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A2334" w14:textId="77777777" w:rsidR="009B75E5" w:rsidRPr="00E16A62" w:rsidRDefault="009B75E5" w:rsidP="009B75E5">
      <w:pPr>
        <w:spacing w:line="480" w:lineRule="auto"/>
        <w:jc w:val="center"/>
        <w:rPr>
          <w:rFonts w:ascii="Times New Roman" w:hAnsi="Times New Roman" w:cs="Times New Roman"/>
          <w:b/>
        </w:rPr>
      </w:pPr>
      <w:r w:rsidRPr="00E16A62">
        <w:rPr>
          <w:rFonts w:ascii="Times New Roman" w:hAnsi="Times New Roman" w:cs="Times New Roman"/>
          <w:b/>
        </w:rPr>
        <w:t>Paradoxes- the Unraveling of Mathematical Mysteries</w:t>
      </w:r>
    </w:p>
    <w:p w14:paraId="7FD55655" w14:textId="77777777" w:rsidR="009B75E5" w:rsidRPr="008B46EF" w:rsidRDefault="009B75E5" w:rsidP="009B75E5">
      <w:pPr>
        <w:spacing w:line="480" w:lineRule="auto"/>
        <w:rPr>
          <w:rFonts w:ascii="Times New Roman" w:hAnsi="Times New Roman" w:cs="Times New Roman"/>
        </w:rPr>
      </w:pPr>
      <w:r w:rsidRPr="008B46EF">
        <w:rPr>
          <w:rFonts w:ascii="Times New Roman" w:hAnsi="Times New Roman" w:cs="Times New Roman"/>
        </w:rPr>
        <w:t>Article By Elaine Fan 8(8)</w:t>
      </w:r>
    </w:p>
    <w:p w14:paraId="365DEFEB" w14:textId="77777777" w:rsidR="009B75E5" w:rsidRPr="008B46EF" w:rsidRDefault="009B75E5" w:rsidP="009B75E5">
      <w:pPr>
        <w:spacing w:line="480" w:lineRule="auto"/>
        <w:rPr>
          <w:rFonts w:ascii="Times New Roman" w:hAnsi="Times New Roman" w:cs="Times New Roman"/>
          <w:b/>
          <w:bCs/>
        </w:rPr>
      </w:pPr>
      <w:r w:rsidRPr="008B46EF">
        <w:rPr>
          <w:rFonts w:ascii="Times New Roman" w:hAnsi="Times New Roman" w:cs="Times New Roman"/>
          <w:b/>
          <w:bCs/>
        </w:rPr>
        <w:t>Introduction</w:t>
      </w:r>
    </w:p>
    <w:p w14:paraId="4CC9D992" w14:textId="77777777" w:rsidR="009B75E5" w:rsidRDefault="009B75E5" w:rsidP="009B75E5">
      <w:pPr>
        <w:spacing w:line="480" w:lineRule="auto"/>
        <w:rPr>
          <w:rFonts w:ascii="Times New Roman" w:hAnsi="Times New Roman" w:cs="Times New Roman"/>
        </w:rPr>
      </w:pPr>
      <w:r w:rsidRPr="008B46EF">
        <w:rPr>
          <w:rFonts w:ascii="Times New Roman" w:hAnsi="Times New Roman" w:cs="Times New Roman"/>
          <w:b/>
          <w:bCs/>
        </w:rPr>
        <w:tab/>
      </w:r>
      <w:r w:rsidRPr="00931A62">
        <w:rPr>
          <w:rFonts w:ascii="Times New Roman" w:hAnsi="Times New Roman" w:cs="Times New Roman"/>
        </w:rPr>
        <w:t xml:space="preserve">You might be familiar with philosophical paradoxes. One example is the barber paradox where the barber is the </w:t>
      </w:r>
      <w:r>
        <w:rPr>
          <w:rFonts w:ascii="Times New Roman" w:hAnsi="Times New Roman" w:cs="Times New Roman"/>
        </w:rPr>
        <w:t>“</w:t>
      </w:r>
      <w:r w:rsidRPr="00931A62">
        <w:rPr>
          <w:rFonts w:ascii="Times New Roman" w:hAnsi="Times New Roman" w:cs="Times New Roman"/>
        </w:rPr>
        <w:t>one who shaves all those, and those only, who do not shave themselves</w:t>
      </w:r>
      <w:r>
        <w:rPr>
          <w:rFonts w:ascii="Times New Roman" w:hAnsi="Times New Roman" w:cs="Times New Roman"/>
        </w:rPr>
        <w:t>”</w:t>
      </w:r>
      <w:r w:rsidRPr="00931A62">
        <w:rPr>
          <w:rFonts w:ascii="Times New Roman" w:hAnsi="Times New Roman" w:cs="Times New Roman"/>
        </w:rPr>
        <w:t>. The question is whether the barber shaves himself. However, any answer results in a contradiction: The barber cannot shave himself, as he only shaves those who do not shave</w:t>
      </w:r>
      <w:r>
        <w:rPr>
          <w:rFonts w:ascii="Times New Roman" w:hAnsi="Times New Roman" w:cs="Times New Roman"/>
        </w:rPr>
        <w:t xml:space="preserve"> </w:t>
      </w:r>
      <w:r w:rsidRPr="00931A62">
        <w:rPr>
          <w:rFonts w:ascii="Times New Roman" w:hAnsi="Times New Roman" w:cs="Times New Roman"/>
        </w:rPr>
        <w:t>themselves.</w:t>
      </w:r>
      <w:r>
        <w:rPr>
          <w:rFonts w:ascii="Times New Roman" w:hAnsi="Times New Roman" w:cs="Times New Roman"/>
        </w:rPr>
        <w:t xml:space="preserve"> </w:t>
      </w:r>
      <w:r w:rsidRPr="008B46EF">
        <w:rPr>
          <w:rFonts w:ascii="Times New Roman" w:hAnsi="Times New Roman" w:cs="Times New Roman"/>
        </w:rPr>
        <w:t xml:space="preserve">These </w:t>
      </w:r>
      <w:r>
        <w:rPr>
          <w:rFonts w:ascii="Times New Roman" w:hAnsi="Times New Roman" w:cs="Times New Roman" w:hint="eastAsia"/>
        </w:rPr>
        <w:t>intr</w:t>
      </w:r>
      <w:r>
        <w:rPr>
          <w:rFonts w:ascii="Times New Roman" w:hAnsi="Times New Roman" w:cs="Times New Roman"/>
        </w:rPr>
        <w:t>ig</w:t>
      </w:r>
      <w:r>
        <w:rPr>
          <w:rFonts w:ascii="Times New Roman" w:hAnsi="Times New Roman" w:cs="Times New Roman" w:hint="eastAsia"/>
        </w:rPr>
        <w:t>uing</w:t>
      </w:r>
      <w:r w:rsidRPr="008B46EF">
        <w:rPr>
          <w:rFonts w:ascii="Times New Roman" w:hAnsi="Times New Roman" w:cs="Times New Roman"/>
        </w:rPr>
        <w:t xml:space="preserve"> intellectual challenges are not only seen in philosophy but are also present in the field of mathematics. A paradox is a statement or a group of statements that leads to a contradiction or a situation </w:t>
      </w:r>
      <w:r>
        <w:rPr>
          <w:rFonts w:ascii="Times New Roman" w:hAnsi="Times New Roman" w:cs="Times New Roman"/>
        </w:rPr>
        <w:t>t</w:t>
      </w:r>
      <w:r w:rsidRPr="008B46EF">
        <w:rPr>
          <w:rFonts w:ascii="Times New Roman" w:hAnsi="Times New Roman" w:cs="Times New Roman"/>
        </w:rPr>
        <w:t xml:space="preserve">hat defies intuition </w:t>
      </w:r>
      <w:r>
        <w:rPr>
          <w:rFonts w:ascii="Times New Roman" w:hAnsi="Times New Roman" w:cs="Times New Roman" w:hint="eastAsia"/>
        </w:rPr>
        <w:t>and</w:t>
      </w:r>
      <w:r w:rsidRPr="008B46EF">
        <w:rPr>
          <w:rFonts w:ascii="Times New Roman" w:hAnsi="Times New Roman" w:cs="Times New Roman"/>
        </w:rPr>
        <w:t xml:space="preserve"> conventional logic. Paradoxes are not just brain teasers</w:t>
      </w:r>
      <w:r>
        <w:rPr>
          <w:rFonts w:ascii="Times New Roman" w:hAnsi="Times New Roman" w:cs="Times New Roman" w:hint="eastAsia"/>
        </w:rPr>
        <w:t xml:space="preserve">: </w:t>
      </w:r>
      <w:r w:rsidRPr="008B46EF">
        <w:rPr>
          <w:rFonts w:ascii="Times New Roman" w:hAnsi="Times New Roman" w:cs="Times New Roman"/>
        </w:rPr>
        <w:t>they also play a crucial role in mathematics, by challenging established norms, leading to advancements in existing theories.</w:t>
      </w:r>
    </w:p>
    <w:p w14:paraId="76AC8FA6" w14:textId="77777777" w:rsidR="009B75E5" w:rsidRDefault="009B75E5" w:rsidP="009B75E5">
      <w:pPr>
        <w:spacing w:line="480" w:lineRule="auto"/>
        <w:rPr>
          <w:rFonts w:ascii="Times New Roman" w:hAnsi="Times New Roman" w:cs="Times New Roman"/>
        </w:rPr>
      </w:pPr>
    </w:p>
    <w:p w14:paraId="550FDCCC" w14:textId="77777777" w:rsidR="009B75E5" w:rsidRPr="00F75969" w:rsidRDefault="009B75E5" w:rsidP="009B75E5">
      <w:pPr>
        <w:spacing w:line="480" w:lineRule="auto"/>
        <w:rPr>
          <w:rFonts w:ascii="Times New Roman" w:hAnsi="Times New Roman" w:cs="Times New Roman"/>
          <w:b/>
          <w:bCs/>
        </w:rPr>
      </w:pPr>
      <w:r w:rsidRPr="008B46EF">
        <w:rPr>
          <w:rFonts w:ascii="Times New Roman" w:hAnsi="Times New Roman" w:cs="Times New Roman"/>
          <w:b/>
          <w:bCs/>
        </w:rPr>
        <w:t>Examples</w:t>
      </w:r>
    </w:p>
    <w:p w14:paraId="5C9663EF" w14:textId="77777777" w:rsidR="009B75E5" w:rsidRPr="00F75969" w:rsidRDefault="009B75E5" w:rsidP="009B75E5">
      <w:pPr>
        <w:spacing w:line="480" w:lineRule="auto"/>
        <w:ind w:firstLine="720"/>
        <w:rPr>
          <w:rFonts w:ascii="Times New Roman" w:hAnsi="Times New Roman" w:cs="Times New Roman"/>
        </w:rPr>
      </w:pPr>
      <w:r w:rsidRPr="00F75969">
        <w:rPr>
          <w:rFonts w:ascii="Times New Roman" w:hAnsi="Times New Roman" w:cs="Times New Roman"/>
        </w:rPr>
        <w:t xml:space="preserve">Say that you're taking a particular bus route. When you get to the bus stop, you often find yourself waiting longer for a bus than what the schedule suggests, yet the buses aren’t actually late. This is known as the Inspection Paradox, suggesting that you're more likely to catch the bus during its longer intervals than its shorter ones. So, even though the buses are perfectly on time, your wait seems longer because the longer gaps between buses are more likely to be the ones you encounter.  It is like that the longer waits take up more of the timeline, making them more noticeable. This paradox challenges our intuitive expectations, as we would expect the average wait time to be a straightforward calculation based on the schedule. However, due to the longer intervals being more frequently 'inspected,' we end up with a skewed perception. </w:t>
      </w:r>
    </w:p>
    <w:p w14:paraId="1084C243" w14:textId="77777777" w:rsidR="009B75E5" w:rsidRPr="00F75969" w:rsidRDefault="009B75E5" w:rsidP="009B75E5">
      <w:pPr>
        <w:spacing w:line="480" w:lineRule="auto"/>
        <w:rPr>
          <w:rFonts w:ascii="Times New Roman" w:hAnsi="Times New Roman" w:cs="Times New Roman"/>
        </w:rPr>
      </w:pPr>
    </w:p>
    <w:p w14:paraId="501D302C" w14:textId="77777777" w:rsidR="009B75E5" w:rsidRPr="008B46EF" w:rsidRDefault="009B75E5" w:rsidP="009B75E5">
      <w:pPr>
        <w:spacing w:line="480" w:lineRule="auto"/>
        <w:rPr>
          <w:rFonts w:ascii="Times New Roman" w:hAnsi="Times New Roman" w:cs="Times New Roman"/>
        </w:rPr>
      </w:pPr>
      <w:r w:rsidRPr="008B46EF">
        <w:rPr>
          <w:rFonts w:ascii="Times New Roman" w:hAnsi="Times New Roman" w:cs="Times New Roman"/>
        </w:rPr>
        <w:fldChar w:fldCharType="begin"/>
      </w:r>
      <w:r w:rsidRPr="008B46EF">
        <w:rPr>
          <w:rFonts w:ascii="Times New Roman" w:hAnsi="Times New Roman" w:cs="Times New Roman"/>
        </w:rPr>
        <w:instrText xml:space="preserve"> INCLUDEPICTURE "https://c1.staticflickr.com/5/4776/39142320020_db99fb7161_z.jpg" \* MERGEFORMATINET </w:instrText>
      </w:r>
      <w:r w:rsidRPr="008B46EF">
        <w:rPr>
          <w:rFonts w:ascii="Times New Roman" w:hAnsi="Times New Roman" w:cs="Times New Roman"/>
        </w:rPr>
        <w:fldChar w:fldCharType="separate"/>
      </w:r>
      <w:r w:rsidRPr="008B46EF">
        <w:rPr>
          <w:rFonts w:ascii="Times New Roman" w:hAnsi="Times New Roman" w:cs="Times New Roman"/>
          <w:noProof/>
        </w:rPr>
        <w:drawing>
          <wp:inline distT="0" distB="0" distL="0" distR="0" wp14:anchorId="28F1D7B0" wp14:editId="60EC4C88">
            <wp:extent cx="4788535" cy="2619365"/>
            <wp:effectExtent l="0" t="0" r="0" b="0"/>
            <wp:docPr id="419592239" name="Picture 2" descr="The Banach-Tarski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anach-Tarski Paradox"/>
                    <pic:cNvPicPr>
                      <a:picLocks noChangeAspect="1" noChangeArrowheads="1"/>
                    </pic:cNvPicPr>
                  </pic:nvPicPr>
                  <pic:blipFill rotWithShape="1">
                    <a:blip r:embed="rId5">
                      <a:extLst>
                        <a:ext uri="{28A0092B-C50C-407E-A947-70E740481C1C}">
                          <a14:useLocalDpi xmlns:a14="http://schemas.microsoft.com/office/drawing/2010/main" val="0"/>
                        </a:ext>
                      </a:extLst>
                    </a:blip>
                    <a:srcRect t="4271" b="19142"/>
                    <a:stretch/>
                  </pic:blipFill>
                  <pic:spPr bwMode="auto">
                    <a:xfrm>
                      <a:off x="0" y="0"/>
                      <a:ext cx="4833225" cy="2643811"/>
                    </a:xfrm>
                    <a:prstGeom prst="rect">
                      <a:avLst/>
                    </a:prstGeom>
                    <a:noFill/>
                    <a:ln>
                      <a:noFill/>
                    </a:ln>
                    <a:extLst>
                      <a:ext uri="{53640926-AAD7-44D8-BBD7-CCE9431645EC}">
                        <a14:shadowObscured xmlns:a14="http://schemas.microsoft.com/office/drawing/2010/main"/>
                      </a:ext>
                    </a:extLst>
                  </pic:spPr>
                </pic:pic>
              </a:graphicData>
            </a:graphic>
          </wp:inline>
        </w:drawing>
      </w:r>
      <w:r w:rsidRPr="008B46EF">
        <w:rPr>
          <w:rFonts w:ascii="Times New Roman" w:hAnsi="Times New Roman" w:cs="Times New Roman"/>
        </w:rPr>
        <w:fldChar w:fldCharType="end"/>
      </w:r>
    </w:p>
    <w:p w14:paraId="0ACDEBCB" w14:textId="77777777" w:rsidR="009B75E5" w:rsidRPr="008B46EF" w:rsidRDefault="009B75E5" w:rsidP="009B75E5">
      <w:pPr>
        <w:spacing w:line="480" w:lineRule="auto"/>
        <w:rPr>
          <w:rFonts w:ascii="Times New Roman" w:hAnsi="Times New Roman" w:cs="Times New Roman"/>
        </w:rPr>
      </w:pPr>
      <w:r w:rsidRPr="008B46EF">
        <w:rPr>
          <w:rFonts w:ascii="Times New Roman" w:hAnsi="Times New Roman" w:cs="Times New Roman"/>
        </w:rPr>
        <w:tab/>
        <w:t xml:space="preserve">Imagine taking a solid sphere and breaking it into a finite number of pieces. Now, what if I told you that you could rearrange these pieces to form two identical </w:t>
      </w:r>
      <w:r>
        <w:rPr>
          <w:rFonts w:ascii="Times New Roman" w:hAnsi="Times New Roman" w:cs="Times New Roman" w:hint="eastAsia"/>
        </w:rPr>
        <w:t>spheres</w:t>
      </w:r>
      <w:r w:rsidRPr="008B46EF">
        <w:rPr>
          <w:rFonts w:ascii="Times New Roman" w:hAnsi="Times New Roman" w:cs="Times New Roman"/>
        </w:rPr>
        <w:t xml:space="preserve">, each the same size as the original? This is the Banach-Tarski Paradox stating that a solid sphere in 3-dimensional space can be divided into a finite number of non-overlapping pieces and then reassembled into two identical copies of the original. This paradox relies on the Axiom of Choice and highlights the counterintuitive nature of infinite sets and volumes. </w:t>
      </w:r>
      <w:r>
        <w:rPr>
          <w:rFonts w:ascii="Times New Roman" w:hAnsi="Times New Roman" w:cs="Times New Roman" w:hint="eastAsia"/>
        </w:rPr>
        <w:t>Its</w:t>
      </w:r>
      <w:r w:rsidRPr="008B46EF">
        <w:rPr>
          <w:rFonts w:ascii="Times New Roman" w:hAnsi="Times New Roman" w:cs="Times New Roman"/>
        </w:rPr>
        <w:t xml:space="preserve"> implications require thinking beyond conventional geometry. It introduces the necessity to work with the abstract concept of non-measurable sets</w:t>
      </w:r>
      <w:r>
        <w:rPr>
          <w:rFonts w:ascii="Times New Roman" w:hAnsi="Times New Roman" w:cs="Times New Roman" w:hint="eastAsia"/>
        </w:rPr>
        <w:t>,</w:t>
      </w:r>
      <w:r w:rsidRPr="008B46EF">
        <w:rPr>
          <w:rFonts w:ascii="Times New Roman" w:hAnsi="Times New Roman" w:cs="Times New Roman"/>
        </w:rPr>
        <w:t xml:space="preserve"> encourag</w:t>
      </w:r>
      <w:r>
        <w:rPr>
          <w:rFonts w:ascii="Times New Roman" w:hAnsi="Times New Roman" w:cs="Times New Roman" w:hint="eastAsia"/>
        </w:rPr>
        <w:t>ing</w:t>
      </w:r>
      <w:r w:rsidRPr="008B46EF">
        <w:rPr>
          <w:rFonts w:ascii="Times New Roman" w:hAnsi="Times New Roman" w:cs="Times New Roman"/>
        </w:rPr>
        <w:t xml:space="preserve"> mathematicians to explore and develop new areas, such as fractals and higher-dimensional spaces.</w:t>
      </w:r>
    </w:p>
    <w:p w14:paraId="18DB7C20" w14:textId="77777777" w:rsidR="009B75E5" w:rsidRPr="008B46EF" w:rsidRDefault="009B75E5" w:rsidP="009B75E5">
      <w:pPr>
        <w:spacing w:line="480" w:lineRule="auto"/>
        <w:rPr>
          <w:rFonts w:ascii="Times New Roman" w:hAnsi="Times New Roman" w:cs="Times New Roman"/>
        </w:rPr>
      </w:pPr>
      <w:r w:rsidRPr="008B46EF">
        <w:rPr>
          <w:rFonts w:ascii="Times New Roman" w:hAnsi="Times New Roman" w:cs="Times New Roman"/>
          <w:noProof/>
        </w:rPr>
        <w:drawing>
          <wp:inline distT="0" distB="0" distL="0" distR="0" wp14:anchorId="6440F630" wp14:editId="2B318826">
            <wp:extent cx="5409127" cy="1172608"/>
            <wp:effectExtent l="0" t="0" r="1270" b="0"/>
            <wp:docPr id="1632405062" name="Picture 1"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05062" name="Picture 1" descr="A black arrow pointing to the right&#10;&#10;Description automatically generated"/>
                    <pic:cNvPicPr/>
                  </pic:nvPicPr>
                  <pic:blipFill>
                    <a:blip r:embed="rId6"/>
                    <a:stretch>
                      <a:fillRect/>
                    </a:stretch>
                  </pic:blipFill>
                  <pic:spPr>
                    <a:xfrm>
                      <a:off x="0" y="0"/>
                      <a:ext cx="5483817" cy="1188799"/>
                    </a:xfrm>
                    <a:prstGeom prst="rect">
                      <a:avLst/>
                    </a:prstGeom>
                  </pic:spPr>
                </pic:pic>
              </a:graphicData>
            </a:graphic>
          </wp:inline>
        </w:drawing>
      </w:r>
    </w:p>
    <w:p w14:paraId="202E27B1" w14:textId="4942F54E" w:rsidR="009B75E5" w:rsidRDefault="009B75E5" w:rsidP="009B75E5">
      <w:pPr>
        <w:spacing w:line="480" w:lineRule="auto"/>
        <w:rPr>
          <w:rFonts w:ascii="Times New Roman" w:hAnsi="Times New Roman" w:cs="Times New Roman" w:hint="eastAsia"/>
        </w:rPr>
      </w:pPr>
      <w:r w:rsidRPr="008B46EF">
        <w:rPr>
          <w:rFonts w:ascii="Times New Roman" w:hAnsi="Times New Roman" w:cs="Times New Roman"/>
        </w:rPr>
        <w:tab/>
        <w:t xml:space="preserve">Another example is in set theory, where Russell's Paradox presents a problem with naive set theory. Consider the set of all sets that do not contain themselves. If such a set exists, does it </w:t>
      </w:r>
      <w:r w:rsidRPr="008B46EF">
        <w:rPr>
          <w:rFonts w:ascii="Times New Roman" w:hAnsi="Times New Roman" w:cs="Times New Roman"/>
        </w:rPr>
        <w:lastRenderedPageBreak/>
        <w:t xml:space="preserve">contain itself? If it does, it contradicts its definition. If it doesn't, by definition, it should contain itself. This paradox led to the development of more rigorous axiomatic set theories. </w:t>
      </w:r>
      <w:r>
        <w:rPr>
          <w:rFonts w:ascii="Times New Roman" w:hAnsi="Times New Roman" w:cs="Times New Roman" w:hint="eastAsia"/>
        </w:rPr>
        <w:t>P</w:t>
      </w:r>
      <w:r w:rsidRPr="008B46EF">
        <w:rPr>
          <w:rFonts w:ascii="Times New Roman" w:hAnsi="Times New Roman" w:cs="Times New Roman"/>
        </w:rPr>
        <w:t>aradoxes like Russell's Paradox have revealed inconsistencies in naive set theory, pushing mathematicians to develop more rigorous frameworks. The resolution led to the establishment of the Zermelo-Fraenkel set theory with the Axiom of Choice (ZFC), now the standard form of axiomatic set theory. This new framework avoids self-referential paradoxes and supports the formal foundation of mathematics. Paradoxes challenge our understanding, forcing us to refine theories and often leading to breakthroughs.</w:t>
      </w:r>
    </w:p>
    <w:p w14:paraId="25B5750A" w14:textId="77777777" w:rsidR="009B75E5" w:rsidRPr="008B46EF" w:rsidRDefault="009B75E5" w:rsidP="009B75E5">
      <w:pPr>
        <w:spacing w:line="480" w:lineRule="auto"/>
        <w:rPr>
          <w:rFonts w:ascii="Times New Roman" w:hAnsi="Times New Roman" w:cs="Times New Roman"/>
          <w:b/>
          <w:bCs/>
        </w:rPr>
      </w:pPr>
      <w:r w:rsidRPr="008B46EF">
        <w:rPr>
          <w:rFonts w:ascii="Times New Roman" w:hAnsi="Times New Roman" w:cs="Times New Roman"/>
          <w:b/>
          <w:bCs/>
        </w:rPr>
        <w:t>Conclusion</w:t>
      </w:r>
    </w:p>
    <w:p w14:paraId="69D05A64" w14:textId="230B7509" w:rsidR="009B75E5" w:rsidRPr="008B46EF" w:rsidRDefault="009B75E5" w:rsidP="009B75E5">
      <w:pPr>
        <w:spacing w:line="480" w:lineRule="auto"/>
        <w:ind w:firstLineChars="100" w:firstLine="240"/>
        <w:rPr>
          <w:rFonts w:ascii="Times New Roman" w:hAnsi="Times New Roman" w:cs="Times New Roman" w:hint="eastAsia"/>
        </w:rPr>
      </w:pPr>
      <w:r w:rsidRPr="008B46EF">
        <w:rPr>
          <w:rFonts w:ascii="Times New Roman" w:hAnsi="Times New Roman" w:cs="Times New Roman"/>
        </w:rPr>
        <w:t>Paradoxes serve as a reminder that intuition is not always a reliable guide in mathematics. By exploring paradoxes, mathematicians develop deeper insights into the nature of reality and the limits of human understanding. Mathematical paradoxes are powerful tools for exploration and understanding, pushing the boundaries of what we know and revealing the intricate dance between logic and intuition. They inspire rigorous thinking and highlight the beauty and complexity of mathematics.</w:t>
      </w:r>
    </w:p>
    <w:p w14:paraId="613D1BEE" w14:textId="2E6AB6D5" w:rsidR="009B75E5" w:rsidRDefault="009B75E5" w:rsidP="009B75E5">
      <w:pPr>
        <w:spacing w:line="480" w:lineRule="auto"/>
        <w:rPr>
          <w:rFonts w:ascii="Times New Roman" w:hAnsi="Times New Roman" w:cs="Times New Roman"/>
          <w:b/>
        </w:rPr>
      </w:pPr>
      <w:r w:rsidRPr="008B46EF">
        <w:rPr>
          <w:rFonts w:ascii="Times New Roman" w:hAnsi="Times New Roman" w:cs="Times New Roman"/>
          <w:b/>
        </w:rPr>
        <w:t>Practice Problems to Test Yourself</w:t>
      </w:r>
    </w:p>
    <w:p w14:paraId="5FCDE45E" w14:textId="58B72626" w:rsidR="0045201E" w:rsidRPr="0045201E" w:rsidRDefault="0045201E" w:rsidP="0045201E">
      <w:pPr>
        <w:rPr>
          <w:rFonts w:ascii="Times New Roman" w:hAnsi="Times New Roman" w:cs="Times New Roman" w:hint="eastAsia"/>
        </w:rPr>
      </w:pPr>
      <w:r w:rsidRPr="0078346F">
        <w:rPr>
          <w:rFonts w:ascii="Times New Roman" w:hAnsi="Times New Roman" w:cs="Times New Roman"/>
        </w:rPr>
        <w:t>（</w:t>
      </w:r>
      <w:r w:rsidRPr="0078346F">
        <w:rPr>
          <w:rFonts w:ascii="Times New Roman" w:hAnsi="Times New Roman" w:cs="Times New Roman"/>
        </w:rPr>
        <w:t>The answers will be revealed in the next article, so please subscribe to our account!</w:t>
      </w:r>
      <w:r w:rsidRPr="0078346F">
        <w:rPr>
          <w:rFonts w:ascii="Times New Roman" w:hAnsi="Times New Roman" w:cs="Times New Roman"/>
        </w:rPr>
        <w:t>）</w:t>
      </w:r>
    </w:p>
    <w:p w14:paraId="00657133" w14:textId="77777777" w:rsidR="009B75E5" w:rsidRPr="009C4FB3" w:rsidRDefault="009B75E5" w:rsidP="009B75E5">
      <w:pPr>
        <w:pStyle w:val="a3"/>
        <w:numPr>
          <w:ilvl w:val="0"/>
          <w:numId w:val="1"/>
        </w:numPr>
        <w:spacing w:line="480" w:lineRule="auto"/>
        <w:rPr>
          <w:rFonts w:ascii="Times New Roman" w:hAnsi="Times New Roman" w:cs="Times New Roman"/>
        </w:rPr>
      </w:pPr>
      <w:r w:rsidRPr="009C4FB3">
        <w:rPr>
          <w:rFonts w:ascii="Times New Roman" w:hAnsi="Times New Roman" w:cs="Times New Roman"/>
        </w:rPr>
        <w:t xml:space="preserve">Please answer true </w:t>
      </w:r>
      <w:r>
        <w:rPr>
          <w:rFonts w:ascii="Times New Roman" w:hAnsi="Times New Roman" w:cs="Times New Roman"/>
        </w:rPr>
        <w:t xml:space="preserve">/ </w:t>
      </w:r>
      <w:r w:rsidRPr="009C4FB3">
        <w:rPr>
          <w:rFonts w:ascii="Times New Roman" w:hAnsi="Times New Roman" w:cs="Times New Roman"/>
        </w:rPr>
        <w:t xml:space="preserve">false </w:t>
      </w:r>
      <w:r>
        <w:rPr>
          <w:rFonts w:ascii="Times New Roman" w:hAnsi="Times New Roman" w:cs="Times New Roman"/>
        </w:rPr>
        <w:t>/</w:t>
      </w:r>
      <w:r w:rsidRPr="009C4FB3">
        <w:rPr>
          <w:rFonts w:ascii="Times New Roman" w:hAnsi="Times New Roman" w:cs="Times New Roman"/>
        </w:rPr>
        <w:t xml:space="preserve"> neither: “This statement is false.” (</w:t>
      </w:r>
      <w:r>
        <w:rPr>
          <w:rFonts w:ascii="Times New Roman" w:hAnsi="Times New Roman" w:cs="Times New Roman" w:hint="eastAsia"/>
        </w:rPr>
        <w:t>P</w:t>
      </w:r>
      <w:r w:rsidRPr="009C4FB3">
        <w:rPr>
          <w:rFonts w:ascii="Times New Roman" w:hAnsi="Times New Roman" w:cs="Times New Roman"/>
        </w:rPr>
        <w:t>rovide an explanation for your answer)</w:t>
      </w:r>
      <w:r>
        <w:rPr>
          <w:rFonts w:ascii="Times New Roman" w:hAnsi="Times New Roman" w:cs="Times New Roman"/>
        </w:rPr>
        <w:t>.</w:t>
      </w:r>
    </w:p>
    <w:p w14:paraId="7B14D7B4" w14:textId="4EF4DE92" w:rsidR="009B75E5" w:rsidRPr="00027004" w:rsidRDefault="009B75E5" w:rsidP="009B75E5">
      <w:pPr>
        <w:spacing w:line="480" w:lineRule="auto"/>
        <w:rPr>
          <w:rFonts w:ascii="Times New Roman" w:hAnsi="Times New Roman" w:cs="Times New Roman" w:hint="eastAsia"/>
        </w:rPr>
      </w:pPr>
      <w:r w:rsidRPr="009C4FB3">
        <w:rPr>
          <w:rFonts w:ascii="Times New Roman" w:hAnsi="Times New Roman" w:cs="Times New Roman"/>
        </w:rPr>
        <w:t>Solution:</w:t>
      </w:r>
      <w:r>
        <w:rPr>
          <w:rFonts w:ascii="Times New Roman" w:hAnsi="Times New Roman" w:cs="Times New Roman"/>
        </w:rPr>
        <w:t xml:space="preserve"> </w:t>
      </w:r>
      <w:r w:rsidRPr="009C4FB3">
        <w:rPr>
          <w:rFonts w:ascii="Times New Roman" w:hAnsi="Times New Roman" w:cs="Times New Roman"/>
        </w:rPr>
        <w:t>This statement creates a paradox and cannot be definitively true or false. If the statement "This statement is false" is true, then it is indeed false, contradicting itself. Conversely, if it's false, it must be true. This self-referential loop is a classic example of a logical paradox.</w:t>
      </w:r>
    </w:p>
    <w:p w14:paraId="69A41364" w14:textId="77777777" w:rsidR="009B75E5" w:rsidRPr="008B46EF" w:rsidRDefault="009B75E5" w:rsidP="009B75E5">
      <w:pPr>
        <w:pStyle w:val="a3"/>
        <w:numPr>
          <w:ilvl w:val="0"/>
          <w:numId w:val="1"/>
        </w:numPr>
        <w:spacing w:line="480" w:lineRule="auto"/>
        <w:rPr>
          <w:rFonts w:ascii="Times New Roman" w:hAnsi="Times New Roman" w:cs="Times New Roman"/>
        </w:rPr>
      </w:pPr>
      <w:r w:rsidRPr="008B46EF">
        <w:rPr>
          <w:rFonts w:ascii="Times New Roman" w:hAnsi="Times New Roman" w:cs="Times New Roman"/>
        </w:rPr>
        <w:t>What other paradoxes do you know? Feel free to share it with us!</w:t>
      </w:r>
    </w:p>
    <w:p w14:paraId="5688DF09" w14:textId="77777777" w:rsidR="009B75E5" w:rsidRDefault="009B75E5" w:rsidP="009B75E5">
      <w:pPr>
        <w:spacing w:line="480" w:lineRule="auto"/>
        <w:rPr>
          <w:rFonts w:ascii="Times New Roman" w:hAnsi="Times New Roman" w:cs="Times New Roman"/>
        </w:rPr>
      </w:pPr>
    </w:p>
    <w:p w14:paraId="5BE131D6" w14:textId="77777777" w:rsidR="009B75E5" w:rsidRPr="00E16A62" w:rsidRDefault="009B75E5" w:rsidP="009B75E5">
      <w:pPr>
        <w:spacing w:line="480" w:lineRule="auto"/>
        <w:jc w:val="center"/>
        <w:rPr>
          <w:rFonts w:ascii="Times New Roman" w:hAnsi="Times New Roman" w:cs="Times New Roman"/>
          <w:b/>
        </w:rPr>
      </w:pPr>
      <w:r w:rsidRPr="00E16A62">
        <w:rPr>
          <w:rFonts w:ascii="Times New Roman" w:hAnsi="Times New Roman" w:cs="Times New Roman" w:hint="eastAsia"/>
          <w:b/>
        </w:rPr>
        <w:lastRenderedPageBreak/>
        <w:t>悖论</w:t>
      </w:r>
      <w:r w:rsidRPr="00E16A62">
        <w:rPr>
          <w:rFonts w:ascii="Times New Roman" w:hAnsi="Times New Roman" w:cs="Times New Roman" w:hint="eastAsia"/>
          <w:b/>
        </w:rPr>
        <w:t>-</w:t>
      </w:r>
      <w:r w:rsidRPr="00E16A62">
        <w:rPr>
          <w:rFonts w:ascii="Times New Roman" w:hAnsi="Times New Roman" w:cs="Times New Roman" w:hint="eastAsia"/>
          <w:b/>
        </w:rPr>
        <w:t>对数学奥秘的探索</w:t>
      </w:r>
    </w:p>
    <w:p w14:paraId="6941C937" w14:textId="77777777" w:rsidR="009B75E5" w:rsidRDefault="009B75E5" w:rsidP="009B75E5">
      <w:pPr>
        <w:spacing w:line="480" w:lineRule="auto"/>
        <w:rPr>
          <w:rFonts w:ascii="Times New Roman" w:hAnsi="Times New Roman" w:cs="Times New Roman"/>
          <w:b/>
          <w:bCs/>
        </w:rPr>
      </w:pPr>
      <w:r>
        <w:rPr>
          <w:rFonts w:ascii="Times New Roman" w:hAnsi="Times New Roman" w:cs="Times New Roman" w:hint="eastAsia"/>
          <w:b/>
          <w:bCs/>
        </w:rPr>
        <w:t>背景介绍</w:t>
      </w:r>
    </w:p>
    <w:p w14:paraId="1BD12118" w14:textId="77777777" w:rsidR="009B75E5" w:rsidRDefault="009B75E5" w:rsidP="009B75E5">
      <w:pPr>
        <w:spacing w:line="480" w:lineRule="auto"/>
        <w:ind w:firstLine="720"/>
        <w:rPr>
          <w:rFonts w:ascii="Times New Roman" w:hAnsi="Times New Roman" w:cs="Times New Roman"/>
        </w:rPr>
      </w:pPr>
      <w:r>
        <w:rPr>
          <w:rFonts w:ascii="Times New Roman" w:hAnsi="Times New Roman" w:cs="Times New Roman" w:hint="eastAsia"/>
        </w:rPr>
        <w:t>你</w:t>
      </w:r>
      <w:r w:rsidRPr="002269E3">
        <w:rPr>
          <w:rFonts w:ascii="Times New Roman" w:hAnsi="Times New Roman" w:cs="Times New Roman" w:hint="eastAsia"/>
        </w:rPr>
        <w:t>可能</w:t>
      </w:r>
      <w:r>
        <w:rPr>
          <w:rFonts w:ascii="Times New Roman" w:hAnsi="Times New Roman" w:cs="Times New Roman" w:hint="eastAsia"/>
        </w:rPr>
        <w:t>听说过一些</w:t>
      </w:r>
      <w:r w:rsidRPr="002269E3">
        <w:rPr>
          <w:rFonts w:ascii="Times New Roman" w:hAnsi="Times New Roman" w:cs="Times New Roman" w:hint="eastAsia"/>
        </w:rPr>
        <w:t>哲学悖论。</w:t>
      </w:r>
      <w:r>
        <w:rPr>
          <w:rFonts w:ascii="Times New Roman" w:hAnsi="Times New Roman" w:cs="Times New Roman" w:hint="eastAsia"/>
        </w:rPr>
        <w:t>其中</w:t>
      </w:r>
      <w:r w:rsidRPr="002269E3">
        <w:rPr>
          <w:rFonts w:ascii="Times New Roman" w:hAnsi="Times New Roman" w:cs="Times New Roman" w:hint="eastAsia"/>
        </w:rPr>
        <w:t>一个例子是理发师悖论，理发师是“为所有不给自己刮胡子的人刮胡子的人”。问题是理发师是否给自己刮胡子。然而，任何答案都会导致矛盾</w:t>
      </w:r>
      <w:r>
        <w:rPr>
          <w:rFonts w:ascii="Times New Roman" w:hAnsi="Times New Roman" w:cs="Times New Roman" w:hint="eastAsia"/>
        </w:rPr>
        <w:t>：</w:t>
      </w:r>
      <w:r w:rsidRPr="002269E3">
        <w:rPr>
          <w:rFonts w:ascii="Times New Roman" w:hAnsi="Times New Roman" w:cs="Times New Roman" w:hint="eastAsia"/>
        </w:rPr>
        <w:t>理发师不能给自己刮胡子，因为他只为不给自己刮胡子的人刮胡子。</w:t>
      </w:r>
      <w:r w:rsidRPr="00AF5C99">
        <w:rPr>
          <w:rFonts w:ascii="Times New Roman" w:hAnsi="Times New Roman" w:cs="Times New Roman"/>
        </w:rPr>
        <w:t>这些有趣的智力挑战不仅出现在哲学领域，也出现在数学领域。悖论是</w:t>
      </w:r>
      <w:r>
        <w:rPr>
          <w:rFonts w:ascii="Times New Roman" w:hAnsi="Times New Roman" w:cs="Times New Roman" w:hint="eastAsia"/>
        </w:rPr>
        <w:t>一个</w:t>
      </w:r>
      <w:r w:rsidRPr="00AF5C99">
        <w:rPr>
          <w:rFonts w:ascii="Times New Roman" w:hAnsi="Times New Roman" w:cs="Times New Roman"/>
        </w:rPr>
        <w:t>或一组，导致矛盾或违反直觉或传统逻辑的情况。悖论不仅是脑筋急转弯，而且在数学中也发挥着至关重要的作用，</w:t>
      </w:r>
      <w:r>
        <w:rPr>
          <w:rFonts w:ascii="Times New Roman" w:hAnsi="Times New Roman" w:cs="Times New Roman" w:hint="eastAsia"/>
        </w:rPr>
        <w:t>通过</w:t>
      </w:r>
      <w:r w:rsidRPr="00AF5C99">
        <w:rPr>
          <w:rFonts w:ascii="Times New Roman" w:hAnsi="Times New Roman" w:cs="Times New Roman"/>
        </w:rPr>
        <w:t>挑战既定的</w:t>
      </w:r>
      <w:r>
        <w:rPr>
          <w:rFonts w:ascii="Times New Roman" w:hAnsi="Times New Roman" w:cs="Times New Roman" w:hint="eastAsia"/>
        </w:rPr>
        <w:t>限制</w:t>
      </w:r>
      <w:r w:rsidRPr="00AF5C99">
        <w:rPr>
          <w:rFonts w:ascii="Times New Roman" w:hAnsi="Times New Roman" w:cs="Times New Roman"/>
        </w:rPr>
        <w:t>，</w:t>
      </w:r>
      <w:r>
        <w:rPr>
          <w:rFonts w:ascii="Times New Roman" w:hAnsi="Times New Roman" w:cs="Times New Roman" w:hint="eastAsia"/>
        </w:rPr>
        <w:t>走向</w:t>
      </w:r>
      <w:r w:rsidRPr="00AF5C99">
        <w:rPr>
          <w:rFonts w:ascii="Times New Roman" w:hAnsi="Times New Roman" w:cs="Times New Roman"/>
        </w:rPr>
        <w:t>理论的进步。</w:t>
      </w:r>
    </w:p>
    <w:p w14:paraId="4D11239E" w14:textId="77777777" w:rsidR="00040C57" w:rsidRDefault="00040C57" w:rsidP="00040C57">
      <w:pPr>
        <w:spacing w:line="480" w:lineRule="auto"/>
        <w:rPr>
          <w:rFonts w:ascii="Times New Roman" w:hAnsi="Times New Roman" w:cs="Times New Roman"/>
          <w:b/>
          <w:bCs/>
        </w:rPr>
      </w:pPr>
    </w:p>
    <w:p w14:paraId="28D1BF93" w14:textId="07EA92DF" w:rsidR="00040C57" w:rsidRPr="00040C57" w:rsidRDefault="00040C57" w:rsidP="00040C57">
      <w:pPr>
        <w:spacing w:line="480" w:lineRule="auto"/>
        <w:rPr>
          <w:rFonts w:ascii="Times New Roman" w:hAnsi="Times New Roman" w:cs="Times New Roman"/>
          <w:b/>
          <w:bCs/>
        </w:rPr>
      </w:pPr>
      <w:r w:rsidRPr="00E651CE">
        <w:rPr>
          <w:rFonts w:ascii="Times New Roman" w:hAnsi="Times New Roman" w:cs="Times New Roman" w:hint="eastAsia"/>
          <w:b/>
          <w:bCs/>
        </w:rPr>
        <w:t>例子</w:t>
      </w:r>
    </w:p>
    <w:p w14:paraId="08F71170" w14:textId="76849673" w:rsidR="00040C57" w:rsidRPr="008B46EF" w:rsidRDefault="00040C57" w:rsidP="009B75E5">
      <w:pPr>
        <w:spacing w:line="480" w:lineRule="auto"/>
        <w:ind w:firstLine="720"/>
        <w:rPr>
          <w:rFonts w:ascii="Times New Roman" w:hAnsi="Times New Roman" w:cs="Times New Roman"/>
        </w:rPr>
      </w:pPr>
      <w:r w:rsidRPr="00040C57">
        <w:rPr>
          <w:rFonts w:ascii="Times New Roman" w:hAnsi="Times New Roman" w:cs="Times New Roman" w:hint="eastAsia"/>
        </w:rPr>
        <w:t>假如你乘坐某条公交线路。当你到达公交车站时，经常会发现自己等待公交车的时间比时刻表上显示的时间要长，但实际上公交车并没有晚点。这就是所谓的</w:t>
      </w:r>
      <w:r w:rsidRPr="00040C57">
        <w:rPr>
          <w:rFonts w:ascii="Times New Roman" w:hAnsi="Times New Roman" w:cs="Times New Roman" w:hint="eastAsia"/>
        </w:rPr>
        <w:t xml:space="preserve"> </w:t>
      </w:r>
      <w:r w:rsidRPr="00040C57">
        <w:rPr>
          <w:rFonts w:ascii="Times New Roman" w:hAnsi="Times New Roman" w:cs="Times New Roman" w:hint="eastAsia"/>
        </w:rPr>
        <w:t>“检查悖论”，表明你更有可能在较长的间隔时间内赶上公交车，而不是在较短的间隔时间内。因此，即使公交车非常准时，你等待的时间似乎也更长，因为你更有可能遇到的是间隔时间较长的公交车。</w:t>
      </w:r>
      <w:r w:rsidRPr="00040C57">
        <w:rPr>
          <w:rFonts w:ascii="Times New Roman" w:hAnsi="Times New Roman" w:cs="Times New Roman" w:hint="eastAsia"/>
        </w:rPr>
        <w:t xml:space="preserve"> </w:t>
      </w:r>
      <w:r w:rsidRPr="00040C57">
        <w:rPr>
          <w:rFonts w:ascii="Times New Roman" w:hAnsi="Times New Roman" w:cs="Times New Roman" w:hint="eastAsia"/>
        </w:rPr>
        <w:t>这就好比，较长的等待时间占据了更多的时间轴，使其更加</w:t>
      </w:r>
      <w:r>
        <w:rPr>
          <w:rFonts w:ascii="Times New Roman" w:hAnsi="Times New Roman" w:cs="Times New Roman" w:hint="eastAsia"/>
        </w:rPr>
        <w:t>容易被注意到</w:t>
      </w:r>
      <w:r w:rsidRPr="00040C57">
        <w:rPr>
          <w:rFonts w:ascii="Times New Roman" w:hAnsi="Times New Roman" w:cs="Times New Roman" w:hint="eastAsia"/>
        </w:rPr>
        <w:t>。这个悖论挑战了我们的预期，因为我们本以为平均等候时间可以根据时间表直接计算出来。然而，由于较长的时间间隔被更频繁地</w:t>
      </w:r>
      <w:r w:rsidRPr="00040C57">
        <w:rPr>
          <w:rFonts w:ascii="Times New Roman" w:hAnsi="Times New Roman" w:cs="Times New Roman" w:hint="eastAsia"/>
        </w:rPr>
        <w:t xml:space="preserve"> </w:t>
      </w:r>
      <w:r w:rsidRPr="00040C57">
        <w:rPr>
          <w:rFonts w:ascii="Times New Roman" w:hAnsi="Times New Roman" w:cs="Times New Roman" w:hint="eastAsia"/>
        </w:rPr>
        <w:t>“检查”，我们的感知最终出现了偏差。</w:t>
      </w:r>
    </w:p>
    <w:p w14:paraId="40EF4E97" w14:textId="77777777" w:rsidR="009B75E5" w:rsidRDefault="009B75E5" w:rsidP="009B75E5">
      <w:pPr>
        <w:spacing w:line="480" w:lineRule="auto"/>
        <w:rPr>
          <w:rFonts w:ascii="Times New Roman" w:hAnsi="Times New Roman" w:cs="Times New Roman"/>
        </w:rPr>
      </w:pPr>
      <w:r w:rsidRPr="008B46EF">
        <w:rPr>
          <w:rFonts w:ascii="Times New Roman" w:hAnsi="Times New Roman" w:cs="Times New Roman"/>
        </w:rPr>
        <w:lastRenderedPageBreak/>
        <w:fldChar w:fldCharType="begin"/>
      </w:r>
      <w:r w:rsidRPr="008B46EF">
        <w:rPr>
          <w:rFonts w:ascii="Times New Roman" w:hAnsi="Times New Roman" w:cs="Times New Roman"/>
        </w:rPr>
        <w:instrText xml:space="preserve"> INCLUDEPICTURE "https://c1.staticflickr.com/5/4776/39142320020_db99fb7161_z.jpg" \* MERGEFORMATINET </w:instrText>
      </w:r>
      <w:r w:rsidRPr="008B46EF">
        <w:rPr>
          <w:rFonts w:ascii="Times New Roman" w:hAnsi="Times New Roman" w:cs="Times New Roman"/>
        </w:rPr>
        <w:fldChar w:fldCharType="separate"/>
      </w:r>
      <w:r w:rsidRPr="008B46EF">
        <w:rPr>
          <w:rFonts w:ascii="Times New Roman" w:hAnsi="Times New Roman" w:cs="Times New Roman"/>
          <w:noProof/>
        </w:rPr>
        <w:drawing>
          <wp:inline distT="0" distB="0" distL="0" distR="0" wp14:anchorId="30B9D587" wp14:editId="64416EB0">
            <wp:extent cx="4788535" cy="2619365"/>
            <wp:effectExtent l="0" t="0" r="0" b="0"/>
            <wp:docPr id="717461408" name="Picture 2" descr="The Banach-Tarski Para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anach-Tarski Paradox"/>
                    <pic:cNvPicPr>
                      <a:picLocks noChangeAspect="1" noChangeArrowheads="1"/>
                    </pic:cNvPicPr>
                  </pic:nvPicPr>
                  <pic:blipFill rotWithShape="1">
                    <a:blip r:embed="rId5">
                      <a:extLst>
                        <a:ext uri="{28A0092B-C50C-407E-A947-70E740481C1C}">
                          <a14:useLocalDpi xmlns:a14="http://schemas.microsoft.com/office/drawing/2010/main" val="0"/>
                        </a:ext>
                      </a:extLst>
                    </a:blip>
                    <a:srcRect t="4271" b="19142"/>
                    <a:stretch/>
                  </pic:blipFill>
                  <pic:spPr bwMode="auto">
                    <a:xfrm>
                      <a:off x="0" y="0"/>
                      <a:ext cx="4833225" cy="2643811"/>
                    </a:xfrm>
                    <a:prstGeom prst="rect">
                      <a:avLst/>
                    </a:prstGeom>
                    <a:noFill/>
                    <a:ln>
                      <a:noFill/>
                    </a:ln>
                    <a:extLst>
                      <a:ext uri="{53640926-AAD7-44D8-BBD7-CCE9431645EC}">
                        <a14:shadowObscured xmlns:a14="http://schemas.microsoft.com/office/drawing/2010/main"/>
                      </a:ext>
                    </a:extLst>
                  </pic:spPr>
                </pic:pic>
              </a:graphicData>
            </a:graphic>
          </wp:inline>
        </w:drawing>
      </w:r>
      <w:r w:rsidRPr="008B46EF">
        <w:rPr>
          <w:rFonts w:ascii="Times New Roman" w:hAnsi="Times New Roman" w:cs="Times New Roman"/>
        </w:rPr>
        <w:fldChar w:fldCharType="end"/>
      </w:r>
    </w:p>
    <w:p w14:paraId="14DAB743" w14:textId="77777777" w:rsidR="009B75E5" w:rsidRPr="008B46EF" w:rsidRDefault="009B75E5" w:rsidP="009B75E5">
      <w:pPr>
        <w:spacing w:line="480" w:lineRule="auto"/>
        <w:rPr>
          <w:rFonts w:ascii="Times New Roman" w:hAnsi="Times New Roman" w:cs="Times New Roman"/>
        </w:rPr>
      </w:pPr>
      <w:r w:rsidRPr="00E651CE">
        <w:rPr>
          <w:rFonts w:ascii="Times New Roman" w:hAnsi="Times New Roman" w:cs="Times New Roman"/>
        </w:rPr>
        <w:tab/>
      </w:r>
      <w:r w:rsidRPr="00E651CE">
        <w:rPr>
          <w:rFonts w:ascii="Times New Roman" w:hAnsi="Times New Roman" w:cs="Times New Roman"/>
        </w:rPr>
        <w:t>想象一下，</w:t>
      </w:r>
      <w:r>
        <w:rPr>
          <w:rFonts w:ascii="Times New Roman" w:hAnsi="Times New Roman" w:cs="Times New Roman" w:hint="eastAsia"/>
        </w:rPr>
        <w:t>有一个</w:t>
      </w:r>
      <w:r w:rsidRPr="00E651CE">
        <w:rPr>
          <w:rFonts w:ascii="Times New Roman" w:hAnsi="Times New Roman" w:cs="Times New Roman"/>
        </w:rPr>
        <w:t>实心球体，把它分成有限数量的碎片。</w:t>
      </w:r>
      <w:r>
        <w:rPr>
          <w:rFonts w:ascii="Times New Roman" w:hAnsi="Times New Roman" w:cs="Times New Roman" w:hint="eastAsia"/>
        </w:rPr>
        <w:t>如果我说，</w:t>
      </w:r>
      <w:r w:rsidRPr="00E651CE">
        <w:rPr>
          <w:rFonts w:ascii="Times New Roman" w:hAnsi="Times New Roman" w:cs="Times New Roman"/>
        </w:rPr>
        <w:t>你可以把这些碎片重新排列成两个相同的</w:t>
      </w:r>
      <w:r>
        <w:rPr>
          <w:rFonts w:ascii="Times New Roman" w:hAnsi="Times New Roman" w:cs="Times New Roman" w:hint="eastAsia"/>
        </w:rPr>
        <w:t>且和原来篮球一样大的</w:t>
      </w:r>
      <w:r w:rsidRPr="00E651CE">
        <w:rPr>
          <w:rFonts w:ascii="Times New Roman" w:hAnsi="Times New Roman" w:cs="Times New Roman"/>
        </w:rPr>
        <w:t>篮球</w:t>
      </w:r>
      <w:r>
        <w:rPr>
          <w:rFonts w:ascii="Times New Roman" w:hAnsi="Times New Roman" w:cs="Times New Roman" w:hint="eastAsia"/>
        </w:rPr>
        <w:t>，你相信吗</w:t>
      </w:r>
      <w:r w:rsidRPr="00E651CE">
        <w:rPr>
          <w:rFonts w:ascii="Times New Roman" w:hAnsi="Times New Roman" w:cs="Times New Roman"/>
        </w:rPr>
        <w:t>？这就是巴拿赫</w:t>
      </w:r>
      <w:r w:rsidRPr="00E651CE">
        <w:rPr>
          <w:rFonts w:ascii="Times New Roman" w:hAnsi="Times New Roman" w:cs="Times New Roman"/>
        </w:rPr>
        <w:t>-</w:t>
      </w:r>
      <w:r w:rsidRPr="00E651CE">
        <w:rPr>
          <w:rFonts w:ascii="Times New Roman" w:hAnsi="Times New Roman" w:cs="Times New Roman"/>
        </w:rPr>
        <w:t>塔斯基悖论，它表明三维空间中的实心球体可以被分割成有限数量的不重叠的碎片，然后重新组装成原始球体的两个相同的副本。这个悖论依赖于选择公理，并强调了无限集和体积的反直觉性质。悖论的含义需要超越传统几何的思考。介绍了处理不可测集抽象概念的必要性。这种创新鼓励数学家探索和发展新的领域，如分形和高维空间。</w:t>
      </w:r>
    </w:p>
    <w:p w14:paraId="25B5482E" w14:textId="77777777" w:rsidR="009B75E5" w:rsidRDefault="009B75E5" w:rsidP="009B75E5">
      <w:pPr>
        <w:spacing w:line="480" w:lineRule="auto"/>
        <w:rPr>
          <w:rFonts w:ascii="Times New Roman" w:hAnsi="Times New Roman" w:cs="Times New Roman"/>
        </w:rPr>
      </w:pPr>
      <w:r w:rsidRPr="008B46EF">
        <w:rPr>
          <w:rFonts w:ascii="Times New Roman" w:hAnsi="Times New Roman" w:cs="Times New Roman"/>
          <w:noProof/>
        </w:rPr>
        <w:drawing>
          <wp:inline distT="0" distB="0" distL="0" distR="0" wp14:anchorId="3D403D30" wp14:editId="64783FD0">
            <wp:extent cx="5409127" cy="1172608"/>
            <wp:effectExtent l="0" t="0" r="1270" b="0"/>
            <wp:docPr id="205008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05062" name=""/>
                    <pic:cNvPicPr/>
                  </pic:nvPicPr>
                  <pic:blipFill>
                    <a:blip r:embed="rId6"/>
                    <a:stretch>
                      <a:fillRect/>
                    </a:stretch>
                  </pic:blipFill>
                  <pic:spPr>
                    <a:xfrm>
                      <a:off x="0" y="0"/>
                      <a:ext cx="5483817" cy="1188799"/>
                    </a:xfrm>
                    <a:prstGeom prst="rect">
                      <a:avLst/>
                    </a:prstGeom>
                  </pic:spPr>
                </pic:pic>
              </a:graphicData>
            </a:graphic>
          </wp:inline>
        </w:drawing>
      </w:r>
    </w:p>
    <w:p w14:paraId="369EC116" w14:textId="77777777" w:rsidR="009B75E5" w:rsidRPr="008B46EF" w:rsidRDefault="009B75E5" w:rsidP="009B75E5">
      <w:pPr>
        <w:spacing w:line="480" w:lineRule="auto"/>
        <w:ind w:firstLine="720"/>
        <w:rPr>
          <w:rFonts w:ascii="Times New Roman" w:hAnsi="Times New Roman" w:cs="Times New Roman"/>
        </w:rPr>
      </w:pPr>
      <w:r w:rsidRPr="008C2C29">
        <w:rPr>
          <w:rFonts w:ascii="Times New Roman" w:hAnsi="Times New Roman" w:cs="Times New Roman"/>
        </w:rPr>
        <w:t>另一个例子是集合论</w:t>
      </w:r>
      <w:r>
        <w:rPr>
          <w:rFonts w:ascii="Times New Roman" w:hAnsi="Times New Roman" w:cs="Times New Roman" w:hint="eastAsia"/>
        </w:rPr>
        <w:t>，罗素</w:t>
      </w:r>
      <w:r w:rsidRPr="008C2C29">
        <w:rPr>
          <w:rFonts w:ascii="Times New Roman" w:hAnsi="Times New Roman" w:cs="Times New Roman"/>
        </w:rPr>
        <w:t>提出了</w:t>
      </w:r>
      <w:r>
        <w:rPr>
          <w:rFonts w:ascii="Times New Roman" w:hAnsi="Times New Roman" w:cs="Times New Roman" w:hint="eastAsia"/>
        </w:rPr>
        <w:t>这样</w:t>
      </w:r>
      <w:r w:rsidRPr="008C2C29">
        <w:rPr>
          <w:rFonts w:ascii="Times New Roman" w:hAnsi="Times New Roman" w:cs="Times New Roman"/>
        </w:rPr>
        <w:t>一个问题</w:t>
      </w:r>
      <w:r>
        <w:rPr>
          <w:rFonts w:ascii="Times New Roman" w:hAnsi="Times New Roman" w:cs="Times New Roman" w:hint="eastAsia"/>
        </w:rPr>
        <w:t>：如果存在一个</w:t>
      </w:r>
      <w:r w:rsidRPr="008C2C29">
        <w:rPr>
          <w:rFonts w:ascii="Times New Roman" w:hAnsi="Times New Roman" w:cs="Times New Roman"/>
        </w:rPr>
        <w:t>不包含自身的所有集合的集合</w:t>
      </w:r>
      <w:r>
        <w:rPr>
          <w:rFonts w:ascii="Times New Roman" w:hAnsi="Times New Roman" w:cs="Times New Roman" w:hint="eastAsia"/>
        </w:rPr>
        <w:t>，</w:t>
      </w:r>
      <w:r w:rsidRPr="008C2C29">
        <w:rPr>
          <w:rFonts w:ascii="Times New Roman" w:hAnsi="Times New Roman" w:cs="Times New Roman"/>
        </w:rPr>
        <w:t>它包含它自己吗？如果是这样，它就违背了它的定义。如果不是，根据定义，它应该包含它自己。这个悖论导致了更严格的公理集理论的发展。像罗素悖论这样的悖论揭示了朴素集合论的不一致性，促使数学家开发更严格的框架。这个决议导致了</w:t>
      </w:r>
      <w:r w:rsidRPr="006D35FA">
        <w:rPr>
          <w:rFonts w:ascii="Times New Roman" w:hAnsi="Times New Roman" w:cs="Times New Roman" w:hint="eastAsia"/>
        </w:rPr>
        <w:t>策梅</w:t>
      </w:r>
      <w:r w:rsidRPr="006D35FA">
        <w:rPr>
          <w:rFonts w:ascii="Times New Roman" w:hAnsi="Times New Roman" w:cs="Times New Roman" w:hint="eastAsia"/>
        </w:rPr>
        <w:lastRenderedPageBreak/>
        <w:t>洛</w:t>
      </w:r>
      <w:r w:rsidRPr="006D35FA">
        <w:rPr>
          <w:rFonts w:ascii="Times New Roman" w:hAnsi="Times New Roman" w:cs="Times New Roman" w:hint="eastAsia"/>
        </w:rPr>
        <w:t>-</w:t>
      </w:r>
      <w:r w:rsidRPr="006D35FA">
        <w:rPr>
          <w:rFonts w:ascii="Times New Roman" w:hAnsi="Times New Roman" w:cs="Times New Roman" w:hint="eastAsia"/>
        </w:rPr>
        <w:t>弗兰克尔</w:t>
      </w:r>
      <w:r w:rsidRPr="008C2C29">
        <w:rPr>
          <w:rFonts w:ascii="Times New Roman" w:hAnsi="Times New Roman" w:cs="Times New Roman"/>
        </w:rPr>
        <w:t>集合论和选择公理（</w:t>
      </w:r>
      <w:r w:rsidRPr="008C2C29">
        <w:rPr>
          <w:rFonts w:ascii="Times New Roman" w:hAnsi="Times New Roman" w:cs="Times New Roman"/>
        </w:rPr>
        <w:t>ZFC</w:t>
      </w:r>
      <w:r w:rsidRPr="008C2C29">
        <w:rPr>
          <w:rFonts w:ascii="Times New Roman" w:hAnsi="Times New Roman" w:cs="Times New Roman"/>
        </w:rPr>
        <w:t>）的建立，</w:t>
      </w:r>
      <w:r>
        <w:rPr>
          <w:rFonts w:ascii="Times New Roman" w:hAnsi="Times New Roman" w:cs="Times New Roman" w:hint="eastAsia"/>
        </w:rPr>
        <w:t>也就是现在</w:t>
      </w:r>
      <w:r w:rsidRPr="008C2C29">
        <w:rPr>
          <w:rFonts w:ascii="Times New Roman" w:hAnsi="Times New Roman" w:cs="Times New Roman"/>
        </w:rPr>
        <w:t>公理集合论的标准形式。这个新的框架避免了自我参照的悖论，并支持数学的形式基础。悖论</w:t>
      </w:r>
      <w:r>
        <w:rPr>
          <w:rFonts w:ascii="Times New Roman" w:hAnsi="Times New Roman" w:cs="Times New Roman" w:hint="eastAsia"/>
        </w:rPr>
        <w:t>引起了</w:t>
      </w:r>
      <w:r w:rsidRPr="008C2C29">
        <w:rPr>
          <w:rFonts w:ascii="Times New Roman" w:hAnsi="Times New Roman" w:cs="Times New Roman"/>
        </w:rPr>
        <w:t>我们</w:t>
      </w:r>
      <w:r>
        <w:rPr>
          <w:rFonts w:ascii="Times New Roman" w:hAnsi="Times New Roman" w:cs="Times New Roman" w:hint="eastAsia"/>
        </w:rPr>
        <w:t>对数学更崭新的讨论</w:t>
      </w:r>
      <w:r w:rsidRPr="008C2C29">
        <w:rPr>
          <w:rFonts w:ascii="Times New Roman" w:hAnsi="Times New Roman" w:cs="Times New Roman"/>
        </w:rPr>
        <w:t>，迫使我们完善理论，并常常带来突破。</w:t>
      </w:r>
    </w:p>
    <w:p w14:paraId="03624190" w14:textId="77777777" w:rsidR="009B75E5" w:rsidRPr="008C2C29" w:rsidRDefault="009B75E5" w:rsidP="009B75E5">
      <w:pPr>
        <w:spacing w:line="480" w:lineRule="auto"/>
        <w:rPr>
          <w:rFonts w:ascii="Times New Roman" w:hAnsi="Times New Roman" w:cs="Times New Roman"/>
        </w:rPr>
      </w:pPr>
    </w:p>
    <w:p w14:paraId="6B79D93F" w14:textId="77777777" w:rsidR="009B75E5" w:rsidRDefault="009B75E5" w:rsidP="009B75E5">
      <w:pPr>
        <w:spacing w:line="480" w:lineRule="auto"/>
        <w:rPr>
          <w:rFonts w:ascii="Times New Roman" w:hAnsi="Times New Roman" w:cs="Times New Roman"/>
          <w:b/>
          <w:bCs/>
        </w:rPr>
      </w:pPr>
      <w:r>
        <w:rPr>
          <w:rFonts w:ascii="Times New Roman" w:hAnsi="Times New Roman" w:cs="Times New Roman" w:hint="eastAsia"/>
          <w:b/>
          <w:bCs/>
        </w:rPr>
        <w:t>总结</w:t>
      </w:r>
    </w:p>
    <w:p w14:paraId="3C903EF9" w14:textId="77777777" w:rsidR="009B75E5" w:rsidRPr="008B46EF" w:rsidRDefault="009B75E5" w:rsidP="009B75E5">
      <w:pPr>
        <w:spacing w:line="480" w:lineRule="auto"/>
        <w:ind w:firstLine="720"/>
        <w:rPr>
          <w:rFonts w:ascii="Times New Roman" w:hAnsi="Times New Roman" w:cs="Times New Roman"/>
        </w:rPr>
      </w:pPr>
      <w:r w:rsidRPr="007E2258">
        <w:rPr>
          <w:rFonts w:ascii="Times New Roman" w:hAnsi="Times New Roman" w:cs="Times New Roman"/>
        </w:rPr>
        <w:t>悖论</w:t>
      </w:r>
      <w:r>
        <w:rPr>
          <w:rFonts w:ascii="Times New Roman" w:hAnsi="Times New Roman" w:cs="Times New Roman" w:hint="eastAsia"/>
        </w:rPr>
        <w:t>告诉了</w:t>
      </w:r>
      <w:r w:rsidRPr="007E2258">
        <w:rPr>
          <w:rFonts w:ascii="Times New Roman" w:hAnsi="Times New Roman" w:cs="Times New Roman"/>
        </w:rPr>
        <w:t>我们，在数学中，直觉并不总是可靠的向导。通过探索悖论，数学家对现实的本质和人类理解的局限性有了更深刻的认识。数学悖论是探索和理解的有力工具，突破了我们所知的界限，揭示了逻辑和直觉之间复杂的舞蹈。它们激发了严谨的思维，突出了数学的美和复杂性。</w:t>
      </w:r>
    </w:p>
    <w:p w14:paraId="04CC9E51" w14:textId="77777777" w:rsidR="009B75E5" w:rsidRDefault="009B75E5" w:rsidP="009B75E5">
      <w:pPr>
        <w:spacing w:line="480" w:lineRule="auto"/>
        <w:rPr>
          <w:rFonts w:ascii="Times New Roman" w:hAnsi="Times New Roman" w:cs="Times New Roman"/>
        </w:rPr>
      </w:pPr>
    </w:p>
    <w:p w14:paraId="3499CF4B" w14:textId="77777777" w:rsidR="0045201E" w:rsidRDefault="0045201E" w:rsidP="0045201E">
      <w:pPr>
        <w:rPr>
          <w:rFonts w:cs="Times New Roman" w:hint="eastAsia"/>
          <w:b/>
        </w:rPr>
      </w:pPr>
      <w:r w:rsidRPr="00E61C6A">
        <w:rPr>
          <w:rFonts w:cs="Times New Roman" w:hint="eastAsia"/>
          <w:b/>
        </w:rPr>
        <w:t>考验自己的小练习：</w:t>
      </w:r>
    </w:p>
    <w:p w14:paraId="4C5937D7" w14:textId="0EE52240" w:rsidR="0045201E" w:rsidRPr="0045201E" w:rsidRDefault="0045201E" w:rsidP="0045201E">
      <w:pPr>
        <w:rPr>
          <w:rFonts w:cs="Times New Roman"/>
        </w:rPr>
      </w:pPr>
      <w:r>
        <w:rPr>
          <w:rFonts w:cs="Times New Roman" w:hint="eastAsia"/>
        </w:rPr>
        <w:t>（</w:t>
      </w:r>
      <w:r w:rsidRPr="00E61C6A">
        <w:rPr>
          <w:rFonts w:cs="Times New Roman"/>
        </w:rPr>
        <w:t>答案将在下一篇文章中公布，所以请</w:t>
      </w:r>
      <w:r w:rsidRPr="00E61C6A">
        <w:rPr>
          <w:rFonts w:cs="Times New Roman" w:hint="eastAsia"/>
        </w:rPr>
        <w:t>关注</w:t>
      </w:r>
      <w:r w:rsidRPr="00E61C6A">
        <w:rPr>
          <w:rFonts w:cs="Times New Roman"/>
        </w:rPr>
        <w:t>我们</w:t>
      </w:r>
      <w:r w:rsidRPr="00E61C6A">
        <w:rPr>
          <w:rFonts w:cs="Times New Roman" w:hint="eastAsia"/>
        </w:rPr>
        <w:t>的公众号</w:t>
      </w:r>
      <w:r w:rsidRPr="00E61C6A">
        <w:rPr>
          <w:rFonts w:cs="Times New Roman" w:hint="eastAsia"/>
        </w:rPr>
        <w:t>!</w:t>
      </w:r>
      <w:r>
        <w:rPr>
          <w:rFonts w:cs="Times New Roman" w:hint="eastAsia"/>
        </w:rPr>
        <w:t>）</w:t>
      </w:r>
    </w:p>
    <w:p w14:paraId="601C41D1" w14:textId="1D70F825" w:rsidR="009B75E5" w:rsidRPr="0045201E" w:rsidRDefault="009B75E5" w:rsidP="0045201E">
      <w:pPr>
        <w:pStyle w:val="a3"/>
        <w:numPr>
          <w:ilvl w:val="0"/>
          <w:numId w:val="3"/>
        </w:numPr>
        <w:spacing w:line="480" w:lineRule="auto"/>
        <w:rPr>
          <w:rFonts w:ascii="Times New Roman" w:hAnsi="Times New Roman" w:cs="Times New Roman"/>
        </w:rPr>
      </w:pPr>
      <w:r w:rsidRPr="0045201E">
        <w:rPr>
          <w:rFonts w:ascii="Times New Roman" w:hAnsi="Times New Roman" w:cs="Times New Roman" w:hint="eastAsia"/>
        </w:rPr>
        <w:t>请回答正确或错误或两者都不是：“这个陈述是错误的。”（并提供适当解释）</w:t>
      </w:r>
    </w:p>
    <w:p w14:paraId="690653BC" w14:textId="77777777" w:rsidR="0045201E" w:rsidRDefault="009B75E5" w:rsidP="0045201E">
      <w:pPr>
        <w:spacing w:line="480" w:lineRule="auto"/>
        <w:rPr>
          <w:rFonts w:ascii="Times New Roman" w:hAnsi="Times New Roman" w:cs="Times New Roman"/>
        </w:rPr>
      </w:pPr>
      <w:r w:rsidRPr="00331A05">
        <w:rPr>
          <w:rFonts w:ascii="Times New Roman" w:hAnsi="Times New Roman" w:cs="Times New Roman" w:hint="eastAsia"/>
        </w:rPr>
        <w:t>解决方案：这个陈述产生了一个悖论，不能明确地为真或为假。如果陈述“这个陈述是错误的”是正确的，那么它确实是错误的，与自身相矛盾。相反，如果它是假的，它一定是真的。这种自指循环是逻辑悖论的典型例子。</w:t>
      </w:r>
    </w:p>
    <w:p w14:paraId="4EDA54BE" w14:textId="1C2229FD" w:rsidR="009B75E5" w:rsidRPr="0045201E" w:rsidRDefault="009B75E5" w:rsidP="0045201E">
      <w:pPr>
        <w:pStyle w:val="a3"/>
        <w:numPr>
          <w:ilvl w:val="0"/>
          <w:numId w:val="3"/>
        </w:numPr>
        <w:spacing w:line="480" w:lineRule="auto"/>
        <w:rPr>
          <w:rFonts w:ascii="Times New Roman" w:hAnsi="Times New Roman" w:cs="Times New Roman"/>
        </w:rPr>
      </w:pPr>
      <w:r w:rsidRPr="0045201E">
        <w:rPr>
          <w:rFonts w:ascii="Times New Roman" w:hAnsi="Times New Roman" w:cs="Times New Roman" w:hint="eastAsia"/>
        </w:rPr>
        <w:t>你还知道什么其他悖论？欢迎与我们分享！</w:t>
      </w:r>
    </w:p>
    <w:p w14:paraId="4C18A372" w14:textId="77777777" w:rsidR="00B9598C" w:rsidRDefault="00B9598C"/>
    <w:sectPr w:rsidR="00B95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29C"/>
    <w:multiLevelType w:val="hybridMultilevel"/>
    <w:tmpl w:val="46A0D67A"/>
    <w:lvl w:ilvl="0" w:tplc="11846162">
      <w:start w:val="1"/>
      <w:numFmt w:val="decimal"/>
      <w:lvlText w:val="%1."/>
      <w:lvlJc w:val="left"/>
      <w:pPr>
        <w:ind w:left="5322" w:hanging="360"/>
      </w:pPr>
      <w:rPr>
        <w:rFonts w:hint="default"/>
      </w:rPr>
    </w:lvl>
    <w:lvl w:ilvl="1" w:tplc="04090019" w:tentative="1">
      <w:start w:val="1"/>
      <w:numFmt w:val="lowerLetter"/>
      <w:lvlText w:val="%2)"/>
      <w:lvlJc w:val="left"/>
      <w:pPr>
        <w:ind w:left="5802" w:hanging="420"/>
      </w:pPr>
    </w:lvl>
    <w:lvl w:ilvl="2" w:tplc="0409001B" w:tentative="1">
      <w:start w:val="1"/>
      <w:numFmt w:val="lowerRoman"/>
      <w:lvlText w:val="%3."/>
      <w:lvlJc w:val="right"/>
      <w:pPr>
        <w:ind w:left="6222" w:hanging="420"/>
      </w:pPr>
    </w:lvl>
    <w:lvl w:ilvl="3" w:tplc="0409000F" w:tentative="1">
      <w:start w:val="1"/>
      <w:numFmt w:val="decimal"/>
      <w:lvlText w:val="%4."/>
      <w:lvlJc w:val="left"/>
      <w:pPr>
        <w:ind w:left="6642" w:hanging="420"/>
      </w:pPr>
    </w:lvl>
    <w:lvl w:ilvl="4" w:tplc="04090019" w:tentative="1">
      <w:start w:val="1"/>
      <w:numFmt w:val="lowerLetter"/>
      <w:lvlText w:val="%5)"/>
      <w:lvlJc w:val="left"/>
      <w:pPr>
        <w:ind w:left="7062" w:hanging="420"/>
      </w:pPr>
    </w:lvl>
    <w:lvl w:ilvl="5" w:tplc="0409001B" w:tentative="1">
      <w:start w:val="1"/>
      <w:numFmt w:val="lowerRoman"/>
      <w:lvlText w:val="%6."/>
      <w:lvlJc w:val="right"/>
      <w:pPr>
        <w:ind w:left="7482" w:hanging="420"/>
      </w:pPr>
    </w:lvl>
    <w:lvl w:ilvl="6" w:tplc="0409000F" w:tentative="1">
      <w:start w:val="1"/>
      <w:numFmt w:val="decimal"/>
      <w:lvlText w:val="%7."/>
      <w:lvlJc w:val="left"/>
      <w:pPr>
        <w:ind w:left="7902" w:hanging="420"/>
      </w:pPr>
    </w:lvl>
    <w:lvl w:ilvl="7" w:tplc="04090019" w:tentative="1">
      <w:start w:val="1"/>
      <w:numFmt w:val="lowerLetter"/>
      <w:lvlText w:val="%8)"/>
      <w:lvlJc w:val="left"/>
      <w:pPr>
        <w:ind w:left="8322" w:hanging="420"/>
      </w:pPr>
    </w:lvl>
    <w:lvl w:ilvl="8" w:tplc="0409001B" w:tentative="1">
      <w:start w:val="1"/>
      <w:numFmt w:val="lowerRoman"/>
      <w:lvlText w:val="%9."/>
      <w:lvlJc w:val="right"/>
      <w:pPr>
        <w:ind w:left="8742" w:hanging="420"/>
      </w:pPr>
    </w:lvl>
  </w:abstractNum>
  <w:abstractNum w:abstractNumId="1" w15:restartNumberingAfterBreak="0">
    <w:nsid w:val="07ED4CC2"/>
    <w:multiLevelType w:val="hybridMultilevel"/>
    <w:tmpl w:val="95729DD4"/>
    <w:lvl w:ilvl="0" w:tplc="D34832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9849F8"/>
    <w:multiLevelType w:val="hybridMultilevel"/>
    <w:tmpl w:val="189461D0"/>
    <w:lvl w:ilvl="0" w:tplc="8828F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8737113">
    <w:abstractNumId w:val="2"/>
  </w:num>
  <w:num w:numId="2" w16cid:durableId="645404262">
    <w:abstractNumId w:val="0"/>
  </w:num>
  <w:num w:numId="3" w16cid:durableId="94634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E5"/>
    <w:rsid w:val="00040C57"/>
    <w:rsid w:val="000F70E3"/>
    <w:rsid w:val="0039488C"/>
    <w:rsid w:val="0045201E"/>
    <w:rsid w:val="00816300"/>
    <w:rsid w:val="009B75E5"/>
    <w:rsid w:val="00B95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53F9"/>
  <w15:chartTrackingRefBased/>
  <w15:docId w15:val="{415585E4-6A4D-7741-AC9A-0BF1DCD5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5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Fan</dc:creator>
  <cp:keywords/>
  <dc:description/>
  <cp:lastModifiedBy>Home</cp:lastModifiedBy>
  <cp:revision>3</cp:revision>
  <dcterms:created xsi:type="dcterms:W3CDTF">2024-10-27T14:01:00Z</dcterms:created>
  <dcterms:modified xsi:type="dcterms:W3CDTF">2024-10-27T14:09:00Z</dcterms:modified>
</cp:coreProperties>
</file>