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03891"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However, to enjoy Cox's Bazar, some information must be taken first.</w:t>
      </w:r>
      <w:r>
        <w:t xml:space="preserve"> </w:t>
      </w:r>
      <w:r>
        <w:rPr>
          <w:rFonts w:ascii="Times New Roman" w:hAnsi="Times New Roman" w:cs="Times New Roman"/>
          <w:sz w:val="21"/>
          <w:szCs w:val="21"/>
          <w:shd w:val="clear" w:color="auto" w:fill="FFFFFF"/>
        </w:rPr>
        <w:t>How to go if you want to go? Where will you stay? What to eat? Etc. etc.</w:t>
      </w:r>
    </w:p>
    <w:p w14:paraId="1356BDC3"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What can you do in Cox's Bazar?</w:t>
      </w:r>
    </w:p>
    <w:p w14:paraId="01BAA654"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Beach Photography:</w:t>
      </w:r>
    </w:p>
    <w:p w14:paraId="708B98BD"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During the tourist season in Cox's Bazar, a couple of hundred beach photographers take pictures of tourists. There is a system to print these pictures in about an hour and reach the hands of tourists with negatives. Each of these red-clad beach photographers has an ID card. Involved in work at several studios. According to the government rate, 4R size picture is 30 Taka. Related signboards can be seen on Main Beach. Be sure to check your ID card before taking pictures from these beach photographers.</w:t>
      </w:r>
    </w:p>
    <w:p w14:paraId="366F7BA8"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Speedboat:</w:t>
      </w:r>
    </w:p>
    <w:p w14:paraId="6DE7A349"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Several speedboats run on the beach. These run from Main Beach to Labani Point. The rent is 100 Taka per round. Besides, with the help of open speedboat, the lifeboat fare is 250 Taka per person.</w:t>
      </w:r>
    </w:p>
    <w:p w14:paraId="6A701DC1"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Beach bikes:</w:t>
      </w:r>
    </w:p>
    <w:p w14:paraId="6A32673A"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Bikes suitable for riding on several three-wheeled beaches ply on Cox's Bazar beach. Tourists have to pay Tk. 50 per round for these bikes at a distance of about 1 km.</w:t>
      </w:r>
    </w:p>
    <w:p w14:paraId="2AAF0E6A"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Parasailing:</w:t>
      </w:r>
    </w:p>
    <w:p w14:paraId="18C8B308"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In an adventure called parasailing, tourists can see the natural beauty of the sea and mountains from the sky. Daryanagar and Himchari in Cox's Bazar have this opportunity to fly in the sky. Satellite Vision in Darianagar and Funfest in Himchhari, two similarly owned companies, open the adventure to tourists every day. Under the age of 12, parasailing is safe for everyone except the mentally retarded or the heart patient. However, in the condition of the wind, the person should climb to weigh 120 kg. Kids can get up with an instructor.</w:t>
      </w:r>
    </w:p>
    <w:p w14:paraId="6688E80F" w14:textId="77777777" w:rsidR="00F41EFA" w:rsidRDefault="00F41EFA" w:rsidP="00F41EFA">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There are three packages here. There is only flying in the normal ride of 15 hundred rupees. Once you fly in a super ride of 2 thousand Taka, you have the opportunity to soak your feet in the sea and fly again. And in the 2500 taka super-duper ride, the feet were soaked twice. However, the time is almost the same for all rides.</w:t>
      </w:r>
    </w:p>
    <w:p w14:paraId="24E212CA" w14:textId="77777777" w:rsidR="005F4EC4" w:rsidRDefault="005F4EC4"/>
    <w:sectPr w:rsidR="005F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xMLUwNzU2MjFR0lEKTi0uzszPAykwrAUAbyoiAiwAAAA="/>
  </w:docVars>
  <w:rsids>
    <w:rsidRoot w:val="00F7264C"/>
    <w:rsid w:val="00313AB7"/>
    <w:rsid w:val="005F4EC4"/>
    <w:rsid w:val="00F41EFA"/>
    <w:rsid w:val="00F7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2DE85-8AF9-485C-999E-FCDC537C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3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 Sohel</dc:creator>
  <cp:keywords/>
  <dc:description/>
  <cp:lastModifiedBy>Sakhawat Hossain Sohel</cp:lastModifiedBy>
  <cp:revision>3</cp:revision>
  <dcterms:created xsi:type="dcterms:W3CDTF">2020-05-14T17:53:00Z</dcterms:created>
  <dcterms:modified xsi:type="dcterms:W3CDTF">2020-05-14T19:32:00Z</dcterms:modified>
</cp:coreProperties>
</file>