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AEC" w:rsidRDefault="00F42AEC" w:rsidP="00911369">
      <w:pPr>
        <w:ind w:firstLine="0"/>
        <w:jc w:val="center"/>
        <w:rPr>
          <w:sz w:val="32"/>
          <w:szCs w:val="32"/>
          <w:u w:val="single"/>
        </w:rPr>
      </w:pPr>
    </w:p>
    <w:p w:rsidR="006B0BDC" w:rsidRDefault="00911369" w:rsidP="00911369">
      <w:pPr>
        <w:ind w:firstLine="0"/>
        <w:jc w:val="center"/>
        <w:rPr>
          <w:sz w:val="32"/>
          <w:szCs w:val="32"/>
          <w:u w:val="single"/>
        </w:rPr>
      </w:pPr>
      <w:r w:rsidRPr="00D634FF">
        <w:rPr>
          <w:sz w:val="32"/>
          <w:szCs w:val="32"/>
          <w:u w:val="single"/>
        </w:rPr>
        <w:t>2016 Solon Invitational Event Score Sheet</w:t>
      </w:r>
    </w:p>
    <w:p w:rsidR="00F42AEC" w:rsidRPr="00D634FF" w:rsidRDefault="00F42AEC" w:rsidP="00911369">
      <w:pPr>
        <w:ind w:firstLine="0"/>
        <w:jc w:val="center"/>
        <w:rPr>
          <w:sz w:val="32"/>
          <w:szCs w:val="32"/>
          <w:u w:val="single"/>
        </w:rPr>
      </w:pPr>
    </w:p>
    <w:p w:rsidR="00911369" w:rsidRDefault="00911369" w:rsidP="00911369">
      <w:pPr>
        <w:ind w:firstLine="0"/>
        <w:jc w:val="center"/>
        <w:rPr>
          <w:sz w:val="32"/>
          <w:szCs w:val="32"/>
        </w:rPr>
      </w:pPr>
    </w:p>
    <w:p w:rsidR="00911369" w:rsidRDefault="00911369" w:rsidP="00911369">
      <w:pPr>
        <w:sectPr w:rsidR="00911369" w:rsidSect="00911369">
          <w:pgSz w:w="12240" w:h="20160" w:code="5"/>
          <w:pgMar w:top="720" w:right="720" w:bottom="720" w:left="720" w:header="720" w:footer="720" w:gutter="0"/>
          <w:cols w:space="720"/>
          <w:docGrid w:linePitch="360"/>
        </w:sectPr>
      </w:pPr>
    </w:p>
    <w:p w:rsidR="00911369" w:rsidRDefault="00911369" w:rsidP="00911369">
      <w:pPr>
        <w:pBdr>
          <w:bottom w:val="single" w:sz="4" w:space="1" w:color="auto"/>
        </w:pBdr>
        <w:ind w:firstLine="0"/>
        <w:rPr>
          <w:b/>
        </w:rPr>
      </w:pPr>
      <w:r>
        <w:rPr>
          <w:b/>
        </w:rPr>
        <w:lastRenderedPageBreak/>
        <w:t>Event Name:</w:t>
      </w:r>
    </w:p>
    <w:p w:rsidR="00911369" w:rsidRDefault="00911369" w:rsidP="00911369">
      <w:pPr>
        <w:ind w:firstLine="0"/>
        <w:rPr>
          <w:b/>
        </w:rPr>
      </w:pPr>
    </w:p>
    <w:p w:rsidR="00911369" w:rsidRDefault="00911369" w:rsidP="00911369">
      <w:pPr>
        <w:pBdr>
          <w:bottom w:val="single" w:sz="4" w:space="1" w:color="auto"/>
        </w:pBdr>
        <w:ind w:firstLine="0"/>
        <w:rPr>
          <w:b/>
        </w:rPr>
      </w:pPr>
      <w:r>
        <w:rPr>
          <w:b/>
        </w:rPr>
        <w:t>Event Supervisor:</w:t>
      </w:r>
    </w:p>
    <w:p w:rsidR="00911369" w:rsidRDefault="00911369" w:rsidP="00911369">
      <w:pPr>
        <w:ind w:firstLine="0"/>
        <w:rPr>
          <w:b/>
        </w:rPr>
      </w:pPr>
    </w:p>
    <w:p w:rsidR="00D634FF" w:rsidRDefault="00911369" w:rsidP="00D634FF">
      <w:pPr>
        <w:pBdr>
          <w:bottom w:val="single" w:sz="4" w:space="1" w:color="auto"/>
        </w:pBdr>
        <w:ind w:firstLine="0"/>
        <w:rPr>
          <w:b/>
        </w:rPr>
      </w:pPr>
      <w:r>
        <w:rPr>
          <w:b/>
        </w:rPr>
        <w:t>Contact Phone #:</w:t>
      </w:r>
    </w:p>
    <w:p w:rsidR="00D634FF" w:rsidRDefault="00D634FF" w:rsidP="00D634FF">
      <w:pPr>
        <w:ind w:firstLine="0"/>
      </w:pPr>
    </w:p>
    <w:p w:rsidR="00D634FF" w:rsidRPr="00D634FF" w:rsidRDefault="00D634FF" w:rsidP="00D634FF">
      <w:pPr>
        <w:ind w:firstLine="0"/>
      </w:pPr>
      <w:r>
        <w:t>Enter the raw scores (with ties broken) and tiers for all teams:</w:t>
      </w:r>
    </w:p>
    <w:tbl>
      <w:tblPr>
        <w:tblpPr w:leftFromText="187" w:rightFromText="187" w:vertAnchor="text" w:horzAnchor="margin" w:tblpY="289"/>
        <w:tblW w:w="7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3390"/>
        <w:gridCol w:w="1890"/>
        <w:gridCol w:w="900"/>
      </w:tblGrid>
      <w:tr w:rsidR="00D634FF" w:rsidRPr="00911369" w:rsidTr="00D634FF">
        <w:trPr>
          <w:trHeight w:val="535"/>
        </w:trPr>
        <w:tc>
          <w:tcPr>
            <w:tcW w:w="1128" w:type="dxa"/>
            <w:vAlign w:val="center"/>
          </w:tcPr>
          <w:p w:rsidR="00D634FF" w:rsidRPr="00911369" w:rsidRDefault="00D634FF" w:rsidP="00D634FF">
            <w:pPr>
              <w:keepNext/>
              <w:spacing w:line="240" w:lineRule="auto"/>
              <w:ind w:right="25" w:firstLine="0"/>
              <w:outlineLvl w:val="1"/>
              <w:rPr>
                <w:rFonts w:eastAsia="Times New Roman"/>
                <w:b/>
                <w:bCs/>
                <w:lang w:eastAsia="en-US"/>
              </w:rPr>
            </w:pPr>
            <w:r w:rsidRPr="00911369">
              <w:rPr>
                <w:rFonts w:eastAsia="Times New Roman"/>
                <w:b/>
                <w:bCs/>
                <w:lang w:eastAsia="en-US"/>
              </w:rPr>
              <w:t>Team #</w:t>
            </w:r>
          </w:p>
        </w:tc>
        <w:tc>
          <w:tcPr>
            <w:tcW w:w="3390" w:type="dxa"/>
            <w:vAlign w:val="center"/>
          </w:tcPr>
          <w:p w:rsidR="00D634FF" w:rsidRPr="00911369" w:rsidRDefault="00D634FF" w:rsidP="00D634FF">
            <w:pPr>
              <w:spacing w:line="240" w:lineRule="auto"/>
              <w:ind w:right="288" w:firstLine="0"/>
              <w:rPr>
                <w:rFonts w:eastAsia="Times New Roman"/>
                <w:b/>
                <w:bCs/>
                <w:lang w:eastAsia="en-US"/>
              </w:rPr>
            </w:pPr>
            <w:r w:rsidRPr="00911369">
              <w:rPr>
                <w:rFonts w:eastAsia="Times New Roman"/>
                <w:b/>
                <w:bCs/>
                <w:lang w:eastAsia="en-US"/>
              </w:rPr>
              <w:t>Team Name</w:t>
            </w:r>
          </w:p>
        </w:tc>
        <w:tc>
          <w:tcPr>
            <w:tcW w:w="1890" w:type="dxa"/>
            <w:vAlign w:val="center"/>
          </w:tcPr>
          <w:p w:rsidR="00D634FF" w:rsidRPr="00911369" w:rsidRDefault="00D634FF" w:rsidP="00D634FF">
            <w:pPr>
              <w:tabs>
                <w:tab w:val="left" w:pos="1374"/>
              </w:tabs>
              <w:spacing w:line="240" w:lineRule="auto"/>
              <w:ind w:right="14" w:firstLine="0"/>
              <w:rPr>
                <w:rFonts w:eastAsia="Times New Roman"/>
                <w:b/>
                <w:bCs/>
                <w:lang w:eastAsia="en-US"/>
              </w:rPr>
            </w:pPr>
            <w:r>
              <w:rPr>
                <w:rFonts w:eastAsia="Times New Roman"/>
                <w:b/>
                <w:bCs/>
                <w:lang w:eastAsia="en-US"/>
              </w:rPr>
              <w:t>Raw Score</w:t>
            </w:r>
          </w:p>
        </w:tc>
        <w:tc>
          <w:tcPr>
            <w:tcW w:w="900" w:type="dxa"/>
            <w:vAlign w:val="center"/>
          </w:tcPr>
          <w:p w:rsidR="00D634FF" w:rsidRDefault="00D634FF" w:rsidP="00D634FF">
            <w:pPr>
              <w:tabs>
                <w:tab w:val="left" w:pos="1374"/>
              </w:tabs>
              <w:spacing w:line="240" w:lineRule="auto"/>
              <w:ind w:right="14" w:firstLine="0"/>
              <w:rPr>
                <w:rFonts w:eastAsia="Times New Roman"/>
                <w:b/>
                <w:bCs/>
                <w:lang w:eastAsia="en-US"/>
              </w:rPr>
            </w:pPr>
            <w:r>
              <w:rPr>
                <w:rFonts w:eastAsia="Times New Roman"/>
                <w:b/>
                <w:bCs/>
                <w:lang w:eastAsia="en-US"/>
              </w:rPr>
              <w:t>Tier</w:t>
            </w: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 xml:space="preserve">St. Ignatius </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w:t>
            </w:r>
          </w:p>
        </w:tc>
        <w:tc>
          <w:tcPr>
            <w:tcW w:w="3390" w:type="dxa"/>
            <w:vAlign w:val="bottom"/>
          </w:tcPr>
          <w:p w:rsidR="00D634FF" w:rsidRPr="00911369" w:rsidRDefault="00D634FF" w:rsidP="00D634FF">
            <w:pPr>
              <w:keepNext/>
              <w:spacing w:line="240" w:lineRule="auto"/>
              <w:ind w:right="288" w:firstLine="0"/>
              <w:outlineLvl w:val="0"/>
              <w:rPr>
                <w:rFonts w:eastAsia="Times New Roman"/>
                <w:bCs/>
                <w:lang w:eastAsia="en-US"/>
              </w:rPr>
            </w:pPr>
            <w:r w:rsidRPr="00911369">
              <w:rPr>
                <w:rFonts w:eastAsia="Times New Roman"/>
                <w:bCs/>
                <w:lang w:eastAsia="en-US"/>
              </w:rPr>
              <w:t xml:space="preserve">Sylvania Northview </w:t>
            </w:r>
            <w:r w:rsidRPr="00911369">
              <w:rPr>
                <w:rFonts w:eastAsia="Times New Roman"/>
                <w:lang w:eastAsia="en-US"/>
              </w:rPr>
              <w:t>A</w:t>
            </w:r>
          </w:p>
        </w:tc>
        <w:tc>
          <w:tcPr>
            <w:tcW w:w="1890" w:type="dxa"/>
          </w:tcPr>
          <w:p w:rsidR="00D634FF" w:rsidRPr="00911369" w:rsidRDefault="00D634FF" w:rsidP="00D634FF">
            <w:pPr>
              <w:keepNext/>
              <w:spacing w:line="240" w:lineRule="auto"/>
              <w:ind w:right="288" w:firstLine="0"/>
              <w:outlineLvl w:val="0"/>
              <w:rPr>
                <w:rFonts w:eastAsia="Times New Roman"/>
                <w:bCs/>
                <w:lang w:eastAsia="en-US"/>
              </w:rPr>
            </w:pPr>
          </w:p>
        </w:tc>
        <w:tc>
          <w:tcPr>
            <w:tcW w:w="900" w:type="dxa"/>
          </w:tcPr>
          <w:p w:rsidR="00D634FF" w:rsidRPr="00911369" w:rsidRDefault="00D634FF" w:rsidP="00D634FF">
            <w:pPr>
              <w:keepNext/>
              <w:spacing w:line="240" w:lineRule="auto"/>
              <w:ind w:right="288" w:firstLine="0"/>
              <w:outlineLvl w:val="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Sylvania Northview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4</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Notre-Dame Cathedral Latin</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5</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Northwestern Lehigh A</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6</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Northwestern Lehigh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7</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Mayfield A</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8</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 xml:space="preserve">Mayfield B </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9</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Westlake A</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10</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Westlake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11</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 xml:space="preserve">Cleve. </w:t>
            </w:r>
            <w:proofErr w:type="spellStart"/>
            <w:r w:rsidRPr="00911369">
              <w:rPr>
                <w:rFonts w:eastAsia="Times New Roman"/>
                <w:bCs/>
                <w:lang w:eastAsia="en-US"/>
              </w:rPr>
              <w:t>Hts</w:t>
            </w:r>
            <w:proofErr w:type="spellEnd"/>
            <w:r w:rsidRPr="00911369">
              <w:rPr>
                <w:rFonts w:eastAsia="Times New Roman"/>
                <w:bCs/>
                <w:lang w:eastAsia="en-US"/>
              </w:rPr>
              <w:t xml:space="preserve">-University </w:t>
            </w:r>
            <w:proofErr w:type="spellStart"/>
            <w:r w:rsidRPr="00911369">
              <w:rPr>
                <w:rFonts w:eastAsia="Times New Roman"/>
                <w:bCs/>
                <w:lang w:eastAsia="en-US"/>
              </w:rPr>
              <w:t>Hts</w:t>
            </w:r>
            <w:proofErr w:type="spellEnd"/>
            <w:r w:rsidRPr="00911369">
              <w:rPr>
                <w:rFonts w:eastAsia="Times New Roman"/>
                <w:bCs/>
                <w:lang w:eastAsia="en-US"/>
              </w:rPr>
              <w:t xml:space="preserve"> </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12</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 xml:space="preserve">St. Edward High School A </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13</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Solon</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14</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 xml:space="preserve">Biomed Science Academy </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15</w:t>
            </w:r>
          </w:p>
        </w:tc>
        <w:tc>
          <w:tcPr>
            <w:tcW w:w="3390" w:type="dxa"/>
            <w:vAlign w:val="bottom"/>
          </w:tcPr>
          <w:p w:rsidR="00D634FF" w:rsidRPr="00911369" w:rsidRDefault="00D634FF" w:rsidP="00D634FF">
            <w:pPr>
              <w:spacing w:line="240" w:lineRule="auto"/>
              <w:ind w:right="288" w:firstLine="0"/>
              <w:rPr>
                <w:rFonts w:eastAsia="Times New Roman"/>
                <w:bCs/>
                <w:lang w:eastAsia="en-US"/>
              </w:rPr>
            </w:pPr>
            <w:proofErr w:type="spellStart"/>
            <w:r w:rsidRPr="00911369">
              <w:rPr>
                <w:rFonts w:eastAsia="Times New Roman"/>
                <w:bCs/>
                <w:lang w:eastAsia="en-US"/>
              </w:rPr>
              <w:t>Nordonia</w:t>
            </w:r>
            <w:proofErr w:type="spellEnd"/>
            <w:r w:rsidRPr="00911369">
              <w:rPr>
                <w:rFonts w:eastAsia="Times New Roman"/>
                <w:bCs/>
                <w:lang w:eastAsia="en-US"/>
              </w:rPr>
              <w:t xml:space="preserve"> A </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16</w:t>
            </w:r>
          </w:p>
        </w:tc>
        <w:tc>
          <w:tcPr>
            <w:tcW w:w="3390" w:type="dxa"/>
            <w:vAlign w:val="bottom"/>
          </w:tcPr>
          <w:p w:rsidR="00D634FF" w:rsidRPr="00911369" w:rsidRDefault="00D634FF" w:rsidP="00D634FF">
            <w:pPr>
              <w:spacing w:line="240" w:lineRule="auto"/>
              <w:ind w:right="288" w:firstLine="0"/>
              <w:rPr>
                <w:rFonts w:eastAsia="Times New Roman"/>
                <w:bCs/>
                <w:lang w:eastAsia="en-US"/>
              </w:rPr>
            </w:pPr>
            <w:proofErr w:type="spellStart"/>
            <w:r w:rsidRPr="00911369">
              <w:rPr>
                <w:rFonts w:eastAsia="Times New Roman"/>
                <w:bCs/>
                <w:lang w:eastAsia="en-US"/>
              </w:rPr>
              <w:t>Nordonia</w:t>
            </w:r>
            <w:proofErr w:type="spellEnd"/>
            <w:r w:rsidRPr="00911369">
              <w:rPr>
                <w:rFonts w:eastAsia="Times New Roman"/>
                <w:bCs/>
                <w:lang w:eastAsia="en-US"/>
              </w:rPr>
              <w:t xml:space="preserve">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17</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Columbus Academy</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18</w:t>
            </w:r>
          </w:p>
        </w:tc>
        <w:tc>
          <w:tcPr>
            <w:tcW w:w="3390" w:type="dxa"/>
            <w:vAlign w:val="bottom"/>
          </w:tcPr>
          <w:p w:rsidR="00D634FF" w:rsidRPr="00911369" w:rsidRDefault="00D634FF" w:rsidP="00D634FF">
            <w:pPr>
              <w:spacing w:line="240" w:lineRule="auto"/>
              <w:ind w:right="288" w:firstLine="0"/>
              <w:rPr>
                <w:rFonts w:eastAsia="Times New Roman"/>
                <w:bCs/>
                <w:lang w:eastAsia="en-US"/>
              </w:rPr>
            </w:pPr>
            <w:proofErr w:type="spellStart"/>
            <w:r w:rsidRPr="00911369">
              <w:rPr>
                <w:rFonts w:eastAsia="Times New Roman"/>
                <w:bCs/>
                <w:lang w:eastAsia="en-US"/>
              </w:rPr>
              <w:t>GlenOak</w:t>
            </w:r>
            <w:proofErr w:type="spellEnd"/>
            <w:r w:rsidRPr="00911369">
              <w:rPr>
                <w:rFonts w:eastAsia="Times New Roman"/>
                <w:bCs/>
                <w:lang w:eastAsia="en-US"/>
              </w:rPr>
              <w:t xml:space="preserve"> </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19</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Beachwood</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20</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Archbishop Hoban A</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21</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Archbishop Hoban B</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22</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Langley A</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23</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Langley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24</w:t>
            </w:r>
          </w:p>
        </w:tc>
        <w:tc>
          <w:tcPr>
            <w:tcW w:w="3390" w:type="dxa"/>
            <w:vAlign w:val="bottom"/>
          </w:tcPr>
          <w:p w:rsidR="00D634FF" w:rsidRPr="00911369" w:rsidRDefault="00D634FF" w:rsidP="00D634FF">
            <w:pPr>
              <w:spacing w:line="240" w:lineRule="auto"/>
              <w:ind w:right="288" w:firstLine="0"/>
              <w:rPr>
                <w:rFonts w:eastAsia="Times New Roman"/>
                <w:bCs/>
                <w:lang w:eastAsia="en-US"/>
              </w:rPr>
            </w:pPr>
            <w:proofErr w:type="spellStart"/>
            <w:r w:rsidRPr="00911369">
              <w:rPr>
                <w:rFonts w:eastAsia="Times New Roman"/>
                <w:bCs/>
                <w:lang w:eastAsia="en-US"/>
              </w:rPr>
              <w:t>Olentangy</w:t>
            </w:r>
            <w:proofErr w:type="spellEnd"/>
            <w:r w:rsidRPr="00911369">
              <w:rPr>
                <w:rFonts w:eastAsia="Times New Roman"/>
                <w:bCs/>
                <w:lang w:eastAsia="en-US"/>
              </w:rPr>
              <w:t xml:space="preserve"> A </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25</w:t>
            </w:r>
          </w:p>
        </w:tc>
        <w:tc>
          <w:tcPr>
            <w:tcW w:w="3390" w:type="dxa"/>
            <w:vAlign w:val="bottom"/>
          </w:tcPr>
          <w:p w:rsidR="00D634FF" w:rsidRPr="00911369" w:rsidRDefault="00D634FF" w:rsidP="00D634FF">
            <w:pPr>
              <w:spacing w:line="240" w:lineRule="auto"/>
              <w:ind w:right="288" w:firstLine="0"/>
              <w:rPr>
                <w:rFonts w:eastAsia="Times New Roman"/>
                <w:bCs/>
                <w:lang w:eastAsia="en-US"/>
              </w:rPr>
            </w:pPr>
            <w:proofErr w:type="spellStart"/>
            <w:r w:rsidRPr="00911369">
              <w:rPr>
                <w:rFonts w:eastAsia="Times New Roman"/>
                <w:bCs/>
                <w:lang w:eastAsia="en-US"/>
              </w:rPr>
              <w:t>Olentangy</w:t>
            </w:r>
            <w:proofErr w:type="spellEnd"/>
            <w:r w:rsidRPr="00911369">
              <w:rPr>
                <w:rFonts w:eastAsia="Times New Roman"/>
                <w:bCs/>
                <w:lang w:eastAsia="en-US"/>
              </w:rPr>
              <w:t xml:space="preserve"> B </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26</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Mason A</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54"/>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27</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Mason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28</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 xml:space="preserve">Chardon </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29</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Sylvania-Southview A</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30</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Sylvania-Southview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31</w:t>
            </w:r>
          </w:p>
        </w:tc>
        <w:tc>
          <w:tcPr>
            <w:tcW w:w="3390" w:type="dxa"/>
            <w:vAlign w:val="bottom"/>
          </w:tcPr>
          <w:p w:rsidR="00D634FF" w:rsidRPr="00911369" w:rsidRDefault="00D634FF" w:rsidP="00D634FF">
            <w:pPr>
              <w:spacing w:line="240" w:lineRule="auto"/>
              <w:ind w:right="288" w:firstLine="0"/>
              <w:rPr>
                <w:rFonts w:eastAsia="Times New Roman"/>
                <w:bCs/>
                <w:lang w:eastAsia="en-US"/>
              </w:rPr>
            </w:pPr>
            <w:proofErr w:type="spellStart"/>
            <w:r w:rsidRPr="00911369">
              <w:rPr>
                <w:rFonts w:eastAsia="Times New Roman"/>
                <w:bCs/>
                <w:lang w:eastAsia="en-US"/>
              </w:rPr>
              <w:t>Kenston</w:t>
            </w:r>
            <w:proofErr w:type="spellEnd"/>
            <w:r w:rsidRPr="00911369">
              <w:rPr>
                <w:rFonts w:eastAsia="Times New Roman"/>
                <w:bCs/>
                <w:lang w:eastAsia="en-US"/>
              </w:rPr>
              <w:t xml:space="preserve"> A</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32</w:t>
            </w:r>
          </w:p>
        </w:tc>
        <w:tc>
          <w:tcPr>
            <w:tcW w:w="3390" w:type="dxa"/>
            <w:vAlign w:val="bottom"/>
          </w:tcPr>
          <w:p w:rsidR="00D634FF" w:rsidRPr="00911369" w:rsidRDefault="00D634FF" w:rsidP="00D634FF">
            <w:pPr>
              <w:spacing w:line="240" w:lineRule="auto"/>
              <w:ind w:right="288" w:firstLine="0"/>
              <w:rPr>
                <w:rFonts w:eastAsia="Times New Roman"/>
                <w:bCs/>
                <w:lang w:eastAsia="en-US"/>
              </w:rPr>
            </w:pPr>
            <w:proofErr w:type="spellStart"/>
            <w:r w:rsidRPr="00911369">
              <w:rPr>
                <w:rFonts w:eastAsia="Times New Roman"/>
                <w:bCs/>
                <w:lang w:eastAsia="en-US"/>
              </w:rPr>
              <w:t>Kenston</w:t>
            </w:r>
            <w:proofErr w:type="spellEnd"/>
            <w:r w:rsidRPr="00911369">
              <w:rPr>
                <w:rFonts w:eastAsia="Times New Roman"/>
                <w:bCs/>
                <w:lang w:eastAsia="en-US"/>
              </w:rPr>
              <w:t xml:space="preserve">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33</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West-Liberty Salem</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34</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Mentor A</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35</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Mentor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36</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Medina</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37</w:t>
            </w:r>
          </w:p>
        </w:tc>
        <w:tc>
          <w:tcPr>
            <w:tcW w:w="3390" w:type="dxa"/>
            <w:vAlign w:val="bottom"/>
          </w:tcPr>
          <w:p w:rsidR="00D634FF" w:rsidRPr="00911369" w:rsidRDefault="00D634FF" w:rsidP="00D634FF">
            <w:pPr>
              <w:spacing w:line="240" w:lineRule="auto"/>
              <w:ind w:right="288" w:firstLine="0"/>
              <w:rPr>
                <w:rFonts w:eastAsia="Times New Roman"/>
                <w:bCs/>
                <w:lang w:eastAsia="en-US"/>
              </w:rPr>
            </w:pPr>
            <w:proofErr w:type="spellStart"/>
            <w:r w:rsidRPr="00911369">
              <w:rPr>
                <w:rFonts w:eastAsia="Times New Roman"/>
                <w:bCs/>
                <w:lang w:eastAsia="en-US"/>
              </w:rPr>
              <w:t>Olentangy</w:t>
            </w:r>
            <w:proofErr w:type="spellEnd"/>
            <w:r w:rsidRPr="00911369">
              <w:rPr>
                <w:rFonts w:eastAsia="Times New Roman"/>
                <w:bCs/>
                <w:lang w:eastAsia="en-US"/>
              </w:rPr>
              <w:t xml:space="preserve">-Liberty  </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79"/>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38</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Chagrin Falls</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39</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New Albany A</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40</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New Albany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41</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Aurora A</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42</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Aurora B</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70"/>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43</w:t>
            </w:r>
          </w:p>
        </w:tc>
        <w:tc>
          <w:tcPr>
            <w:tcW w:w="3390" w:type="dxa"/>
            <w:vAlign w:val="bottom"/>
          </w:tcPr>
          <w:p w:rsidR="00D634FF" w:rsidRPr="00911369" w:rsidRDefault="00D634FF" w:rsidP="007C494F">
            <w:pPr>
              <w:spacing w:line="240" w:lineRule="auto"/>
              <w:ind w:right="288" w:firstLine="0"/>
              <w:rPr>
                <w:rFonts w:eastAsia="Times New Roman"/>
                <w:bCs/>
                <w:lang w:eastAsia="en-US"/>
              </w:rPr>
            </w:pPr>
            <w:r w:rsidRPr="00911369">
              <w:rPr>
                <w:rFonts w:eastAsia="Times New Roman"/>
                <w:bCs/>
                <w:lang w:eastAsia="en-US"/>
              </w:rPr>
              <w:t>DuPont Manu</w:t>
            </w:r>
            <w:r w:rsidR="007C494F">
              <w:rPr>
                <w:rFonts w:eastAsia="Times New Roman"/>
                <w:bCs/>
                <w:lang w:eastAsia="en-US"/>
              </w:rPr>
              <w:t>a</w:t>
            </w:r>
            <w:r w:rsidRPr="00911369">
              <w:rPr>
                <w:rFonts w:eastAsia="Times New Roman"/>
                <w:bCs/>
                <w:lang w:eastAsia="en-US"/>
              </w:rPr>
              <w:t>l A</w:t>
            </w:r>
          </w:p>
        </w:tc>
        <w:tc>
          <w:tcPr>
            <w:tcW w:w="1890" w:type="dxa"/>
          </w:tcPr>
          <w:p w:rsidR="00D634FF" w:rsidRPr="00911369" w:rsidRDefault="00D634FF" w:rsidP="00D634FF">
            <w:pPr>
              <w:spacing w:line="240" w:lineRule="auto"/>
              <w:ind w:left="153" w:right="288" w:firstLine="0"/>
              <w:rPr>
                <w:rFonts w:eastAsia="Times New Roman"/>
                <w:bCs/>
                <w:lang w:eastAsia="en-US"/>
              </w:rPr>
            </w:pPr>
          </w:p>
        </w:tc>
        <w:tc>
          <w:tcPr>
            <w:tcW w:w="900" w:type="dxa"/>
          </w:tcPr>
          <w:p w:rsidR="00D634FF" w:rsidRPr="00911369" w:rsidRDefault="00D634FF" w:rsidP="00D634FF">
            <w:pPr>
              <w:spacing w:line="240" w:lineRule="auto"/>
              <w:ind w:left="153"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44</w:t>
            </w:r>
          </w:p>
        </w:tc>
        <w:tc>
          <w:tcPr>
            <w:tcW w:w="3390" w:type="dxa"/>
            <w:vAlign w:val="bottom"/>
          </w:tcPr>
          <w:p w:rsidR="00D634FF" w:rsidRPr="00911369" w:rsidRDefault="007C494F" w:rsidP="00D634FF">
            <w:pPr>
              <w:spacing w:line="240" w:lineRule="auto"/>
              <w:ind w:right="288" w:firstLine="0"/>
              <w:rPr>
                <w:rFonts w:eastAsia="Times New Roman"/>
                <w:bCs/>
                <w:lang w:eastAsia="en-US"/>
              </w:rPr>
            </w:pPr>
            <w:r>
              <w:rPr>
                <w:rFonts w:eastAsia="Times New Roman"/>
                <w:bCs/>
                <w:lang w:eastAsia="en-US"/>
              </w:rPr>
              <w:t>DuPont Manua</w:t>
            </w:r>
            <w:bookmarkStart w:id="0" w:name="_GoBack"/>
            <w:bookmarkEnd w:id="0"/>
            <w:r w:rsidR="00D634FF" w:rsidRPr="00911369">
              <w:rPr>
                <w:rFonts w:eastAsia="Times New Roman"/>
                <w:bCs/>
                <w:lang w:eastAsia="en-US"/>
              </w:rPr>
              <w:t>l B</w:t>
            </w:r>
          </w:p>
        </w:tc>
        <w:tc>
          <w:tcPr>
            <w:tcW w:w="1890" w:type="dxa"/>
          </w:tcPr>
          <w:p w:rsidR="00D634FF" w:rsidRPr="00911369" w:rsidRDefault="00D634FF" w:rsidP="00D634FF">
            <w:pPr>
              <w:tabs>
                <w:tab w:val="center" w:pos="1705"/>
                <w:tab w:val="right" w:pos="3410"/>
              </w:tabs>
              <w:spacing w:line="240" w:lineRule="auto"/>
              <w:ind w:right="288" w:firstLine="0"/>
              <w:rPr>
                <w:rFonts w:eastAsia="Times New Roman"/>
                <w:bCs/>
                <w:lang w:eastAsia="en-US"/>
              </w:rPr>
            </w:pPr>
          </w:p>
        </w:tc>
        <w:tc>
          <w:tcPr>
            <w:tcW w:w="900" w:type="dxa"/>
          </w:tcPr>
          <w:p w:rsidR="00D634FF" w:rsidRPr="00911369" w:rsidRDefault="00D634FF" w:rsidP="00D634FF">
            <w:pPr>
              <w:tabs>
                <w:tab w:val="center" w:pos="1705"/>
                <w:tab w:val="right" w:pos="3410"/>
              </w:tabs>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45</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Rocky River</w:t>
            </w:r>
          </w:p>
        </w:tc>
        <w:tc>
          <w:tcPr>
            <w:tcW w:w="1890" w:type="dxa"/>
          </w:tcPr>
          <w:p w:rsidR="00D634FF" w:rsidRPr="00911369" w:rsidRDefault="00D634FF" w:rsidP="00D634FF">
            <w:pPr>
              <w:tabs>
                <w:tab w:val="center" w:pos="1705"/>
                <w:tab w:val="right" w:pos="3410"/>
              </w:tabs>
              <w:spacing w:line="240" w:lineRule="auto"/>
              <w:ind w:right="288" w:firstLine="0"/>
              <w:rPr>
                <w:rFonts w:eastAsia="Times New Roman"/>
                <w:bCs/>
                <w:lang w:eastAsia="en-US"/>
              </w:rPr>
            </w:pPr>
          </w:p>
        </w:tc>
        <w:tc>
          <w:tcPr>
            <w:tcW w:w="900" w:type="dxa"/>
          </w:tcPr>
          <w:p w:rsidR="00D634FF" w:rsidRPr="00911369" w:rsidRDefault="00D634FF" w:rsidP="00D634FF">
            <w:pPr>
              <w:tabs>
                <w:tab w:val="center" w:pos="1705"/>
                <w:tab w:val="right" w:pos="3410"/>
              </w:tabs>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46</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 xml:space="preserve">Stow-Monroe Falls </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47</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 xml:space="preserve">Dover </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r w:rsidR="00D634FF" w:rsidRPr="00911369" w:rsidTr="00D634FF">
        <w:trPr>
          <w:trHeight w:val="266"/>
        </w:trPr>
        <w:tc>
          <w:tcPr>
            <w:tcW w:w="1128"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48</w:t>
            </w:r>
          </w:p>
        </w:tc>
        <w:tc>
          <w:tcPr>
            <w:tcW w:w="3390" w:type="dxa"/>
            <w:vAlign w:val="bottom"/>
          </w:tcPr>
          <w:p w:rsidR="00D634FF" w:rsidRPr="00911369" w:rsidRDefault="00D634FF" w:rsidP="00D634FF">
            <w:pPr>
              <w:spacing w:line="240" w:lineRule="auto"/>
              <w:ind w:right="288" w:firstLine="0"/>
              <w:rPr>
                <w:rFonts w:eastAsia="Times New Roman"/>
                <w:bCs/>
                <w:lang w:eastAsia="en-US"/>
              </w:rPr>
            </w:pPr>
            <w:r w:rsidRPr="00911369">
              <w:rPr>
                <w:rFonts w:eastAsia="Times New Roman"/>
                <w:bCs/>
                <w:lang w:eastAsia="en-US"/>
              </w:rPr>
              <w:t>Rittman</w:t>
            </w:r>
          </w:p>
        </w:tc>
        <w:tc>
          <w:tcPr>
            <w:tcW w:w="1890" w:type="dxa"/>
          </w:tcPr>
          <w:p w:rsidR="00D634FF" w:rsidRPr="00911369" w:rsidRDefault="00D634FF" w:rsidP="00D634FF">
            <w:pPr>
              <w:spacing w:line="240" w:lineRule="auto"/>
              <w:ind w:right="288" w:firstLine="0"/>
              <w:rPr>
                <w:rFonts w:eastAsia="Times New Roman"/>
                <w:bCs/>
                <w:lang w:eastAsia="en-US"/>
              </w:rPr>
            </w:pPr>
          </w:p>
        </w:tc>
        <w:tc>
          <w:tcPr>
            <w:tcW w:w="900" w:type="dxa"/>
          </w:tcPr>
          <w:p w:rsidR="00D634FF" w:rsidRPr="00911369" w:rsidRDefault="00D634FF" w:rsidP="00D634FF">
            <w:pPr>
              <w:spacing w:line="240" w:lineRule="auto"/>
              <w:ind w:right="288" w:firstLine="0"/>
              <w:rPr>
                <w:rFonts w:eastAsia="Times New Roman"/>
                <w:bCs/>
                <w:lang w:eastAsia="en-US"/>
              </w:rPr>
            </w:pPr>
          </w:p>
        </w:tc>
      </w:tr>
    </w:tbl>
    <w:p w:rsidR="00911369" w:rsidRDefault="00D634FF" w:rsidP="00911369">
      <w:pPr>
        <w:ind w:firstLine="0"/>
      </w:pPr>
      <w:r>
        <w:rPr>
          <w:b/>
        </w:rPr>
        <w:br w:type="column"/>
      </w:r>
      <w:r>
        <w:rPr>
          <w:b/>
        </w:rPr>
        <w:lastRenderedPageBreak/>
        <w:t>Ranked:</w:t>
      </w:r>
      <w:r>
        <w:rPr>
          <w:b/>
        </w:rPr>
        <w:tab/>
      </w:r>
      <w:r>
        <w:t>Low</w:t>
      </w:r>
      <w:r>
        <w:tab/>
        <w:t>High</w:t>
      </w:r>
    </w:p>
    <w:p w:rsidR="00D634FF" w:rsidRDefault="00D634FF" w:rsidP="00911369">
      <w:pPr>
        <w:ind w:firstLine="0"/>
      </w:pPr>
    </w:p>
    <w:p w:rsidR="00D634FF" w:rsidRDefault="00D634FF" w:rsidP="00D634FF">
      <w:pPr>
        <w:pBdr>
          <w:top w:val="single" w:sz="4" w:space="1" w:color="auto"/>
          <w:left w:val="single" w:sz="4" w:space="4" w:color="auto"/>
          <w:bottom w:val="single" w:sz="4" w:space="1" w:color="auto"/>
          <w:right w:val="single" w:sz="4" w:space="4" w:color="auto"/>
        </w:pBdr>
        <w:ind w:firstLine="0"/>
      </w:pPr>
      <w:r>
        <w:t>No Show-</w:t>
      </w:r>
      <w:r>
        <w:tab/>
      </w:r>
      <w:r>
        <w:tab/>
        <w:t>NS</w:t>
      </w:r>
    </w:p>
    <w:p w:rsidR="00D634FF" w:rsidRDefault="00D634FF" w:rsidP="00D634FF">
      <w:pPr>
        <w:pBdr>
          <w:top w:val="single" w:sz="4" w:space="1" w:color="auto"/>
          <w:left w:val="single" w:sz="4" w:space="4" w:color="auto"/>
          <w:bottom w:val="single" w:sz="4" w:space="1" w:color="auto"/>
          <w:right w:val="single" w:sz="4" w:space="4" w:color="auto"/>
        </w:pBdr>
        <w:ind w:firstLine="0"/>
      </w:pPr>
      <w:r>
        <w:t>Participation-</w:t>
      </w:r>
      <w:r>
        <w:tab/>
      </w:r>
      <w:r>
        <w:tab/>
        <w:t>P</w:t>
      </w:r>
    </w:p>
    <w:p w:rsidR="00D634FF" w:rsidRDefault="00D634FF" w:rsidP="00D634FF">
      <w:pPr>
        <w:pBdr>
          <w:top w:val="single" w:sz="4" w:space="1" w:color="auto"/>
          <w:left w:val="single" w:sz="4" w:space="4" w:color="auto"/>
          <w:bottom w:val="single" w:sz="4" w:space="1" w:color="auto"/>
          <w:right w:val="single" w:sz="4" w:space="4" w:color="auto"/>
        </w:pBdr>
        <w:ind w:firstLine="0"/>
      </w:pPr>
      <w:r>
        <w:t>Disqualified-</w:t>
      </w:r>
      <w:r>
        <w:tab/>
      </w:r>
      <w:r>
        <w:tab/>
        <w:t>DQ</w:t>
      </w:r>
    </w:p>
    <w:p w:rsidR="00D634FF" w:rsidRDefault="00D634FF" w:rsidP="00911369">
      <w:pPr>
        <w:ind w:firstLine="0"/>
      </w:pPr>
    </w:p>
    <w:p w:rsidR="00D634FF" w:rsidRDefault="00D634FF" w:rsidP="00911369">
      <w:pPr>
        <w:ind w:firstLine="0"/>
      </w:pPr>
      <w:r>
        <w:t>Confirm the top eight teams:</w:t>
      </w:r>
    </w:p>
    <w:p w:rsidR="00D634FF" w:rsidRDefault="00D634FF" w:rsidP="00911369">
      <w:pPr>
        <w:ind w:firstLine="0"/>
      </w:pPr>
    </w:p>
    <w:tbl>
      <w:tblPr>
        <w:tblStyle w:val="LightGrid"/>
        <w:tblW w:w="5000" w:type="pct"/>
        <w:tblLook w:val="04A0" w:firstRow="1" w:lastRow="0" w:firstColumn="1" w:lastColumn="0" w:noHBand="0" w:noVBand="1"/>
      </w:tblPr>
      <w:tblGrid>
        <w:gridCol w:w="1098"/>
        <w:gridCol w:w="1998"/>
      </w:tblGrid>
      <w:tr w:rsidR="00D634FF" w:rsidTr="00D63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Align w:val="center"/>
          </w:tcPr>
          <w:p w:rsidR="00D634FF" w:rsidRPr="00D634FF" w:rsidRDefault="00D634FF" w:rsidP="00D634FF">
            <w:pPr>
              <w:ind w:firstLine="0"/>
              <w:jc w:val="center"/>
            </w:pPr>
            <w:r w:rsidRPr="00D634FF">
              <w:t>Rank</w:t>
            </w:r>
          </w:p>
        </w:tc>
        <w:tc>
          <w:tcPr>
            <w:tcW w:w="3227" w:type="pct"/>
            <w:vAlign w:val="center"/>
          </w:tcPr>
          <w:p w:rsidR="00D634FF" w:rsidRPr="00D634FF" w:rsidRDefault="00D634FF" w:rsidP="00D634FF">
            <w:pPr>
              <w:ind w:firstLine="0"/>
              <w:jc w:val="center"/>
              <w:cnfStyle w:val="100000000000" w:firstRow="1" w:lastRow="0" w:firstColumn="0" w:lastColumn="0" w:oddVBand="0" w:evenVBand="0" w:oddHBand="0" w:evenHBand="0" w:firstRowFirstColumn="0" w:firstRowLastColumn="0" w:lastRowFirstColumn="0" w:lastRowLastColumn="0"/>
            </w:pPr>
            <w:r w:rsidRPr="00D634FF">
              <w:t>Team Number</w:t>
            </w:r>
          </w:p>
        </w:tc>
      </w:tr>
      <w:tr w:rsidR="00D634FF" w:rsidTr="00D6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Align w:val="center"/>
          </w:tcPr>
          <w:p w:rsidR="00D634FF" w:rsidRDefault="00D634FF" w:rsidP="00D634FF">
            <w:pPr>
              <w:ind w:firstLine="0"/>
              <w:jc w:val="center"/>
            </w:pPr>
            <w:r>
              <w:t>1</w:t>
            </w:r>
          </w:p>
        </w:tc>
        <w:tc>
          <w:tcPr>
            <w:tcW w:w="3227" w:type="pct"/>
            <w:vAlign w:val="center"/>
          </w:tcPr>
          <w:p w:rsidR="00D634FF" w:rsidRDefault="00D634FF" w:rsidP="00D634FF">
            <w:pPr>
              <w:ind w:firstLine="0"/>
              <w:jc w:val="center"/>
              <w:cnfStyle w:val="000000100000" w:firstRow="0" w:lastRow="0" w:firstColumn="0" w:lastColumn="0" w:oddVBand="0" w:evenVBand="0" w:oddHBand="1" w:evenHBand="0" w:firstRowFirstColumn="0" w:firstRowLastColumn="0" w:lastRowFirstColumn="0" w:lastRowLastColumn="0"/>
            </w:pPr>
          </w:p>
        </w:tc>
      </w:tr>
      <w:tr w:rsidR="00D634FF" w:rsidTr="00D634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Align w:val="center"/>
          </w:tcPr>
          <w:p w:rsidR="00D634FF" w:rsidRDefault="00D634FF" w:rsidP="00D634FF">
            <w:pPr>
              <w:ind w:firstLine="0"/>
              <w:jc w:val="center"/>
            </w:pPr>
            <w:r>
              <w:t>2</w:t>
            </w:r>
          </w:p>
        </w:tc>
        <w:tc>
          <w:tcPr>
            <w:tcW w:w="3227" w:type="pct"/>
            <w:vAlign w:val="center"/>
          </w:tcPr>
          <w:p w:rsidR="00D634FF" w:rsidRDefault="00D634FF" w:rsidP="00D634FF">
            <w:pPr>
              <w:ind w:firstLine="0"/>
              <w:jc w:val="center"/>
              <w:cnfStyle w:val="000000010000" w:firstRow="0" w:lastRow="0" w:firstColumn="0" w:lastColumn="0" w:oddVBand="0" w:evenVBand="0" w:oddHBand="0" w:evenHBand="1" w:firstRowFirstColumn="0" w:firstRowLastColumn="0" w:lastRowFirstColumn="0" w:lastRowLastColumn="0"/>
            </w:pPr>
          </w:p>
        </w:tc>
      </w:tr>
      <w:tr w:rsidR="00D634FF" w:rsidTr="00D6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Align w:val="center"/>
          </w:tcPr>
          <w:p w:rsidR="00D634FF" w:rsidRDefault="00D634FF" w:rsidP="00D634FF">
            <w:pPr>
              <w:ind w:firstLine="0"/>
              <w:jc w:val="center"/>
            </w:pPr>
            <w:r>
              <w:t>3</w:t>
            </w:r>
          </w:p>
        </w:tc>
        <w:tc>
          <w:tcPr>
            <w:tcW w:w="3227" w:type="pct"/>
            <w:vAlign w:val="center"/>
          </w:tcPr>
          <w:p w:rsidR="00D634FF" w:rsidRDefault="00D634FF" w:rsidP="00D634FF">
            <w:pPr>
              <w:ind w:firstLine="0"/>
              <w:jc w:val="center"/>
              <w:cnfStyle w:val="000000100000" w:firstRow="0" w:lastRow="0" w:firstColumn="0" w:lastColumn="0" w:oddVBand="0" w:evenVBand="0" w:oddHBand="1" w:evenHBand="0" w:firstRowFirstColumn="0" w:firstRowLastColumn="0" w:lastRowFirstColumn="0" w:lastRowLastColumn="0"/>
            </w:pPr>
          </w:p>
        </w:tc>
      </w:tr>
      <w:tr w:rsidR="00D634FF" w:rsidTr="00D634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Align w:val="center"/>
          </w:tcPr>
          <w:p w:rsidR="00D634FF" w:rsidRDefault="00D634FF" w:rsidP="00D634FF">
            <w:pPr>
              <w:ind w:firstLine="0"/>
              <w:jc w:val="center"/>
            </w:pPr>
            <w:r>
              <w:t>4</w:t>
            </w:r>
          </w:p>
        </w:tc>
        <w:tc>
          <w:tcPr>
            <w:tcW w:w="3227" w:type="pct"/>
            <w:vAlign w:val="center"/>
          </w:tcPr>
          <w:p w:rsidR="00D634FF" w:rsidRDefault="00D634FF" w:rsidP="00D634FF">
            <w:pPr>
              <w:ind w:firstLine="0"/>
              <w:jc w:val="center"/>
              <w:cnfStyle w:val="000000010000" w:firstRow="0" w:lastRow="0" w:firstColumn="0" w:lastColumn="0" w:oddVBand="0" w:evenVBand="0" w:oddHBand="0" w:evenHBand="1" w:firstRowFirstColumn="0" w:firstRowLastColumn="0" w:lastRowFirstColumn="0" w:lastRowLastColumn="0"/>
            </w:pPr>
          </w:p>
        </w:tc>
      </w:tr>
      <w:tr w:rsidR="00D634FF" w:rsidTr="00D6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Align w:val="center"/>
          </w:tcPr>
          <w:p w:rsidR="00D634FF" w:rsidRDefault="00D634FF" w:rsidP="00D634FF">
            <w:pPr>
              <w:ind w:firstLine="0"/>
              <w:jc w:val="center"/>
            </w:pPr>
            <w:r>
              <w:t>5</w:t>
            </w:r>
          </w:p>
        </w:tc>
        <w:tc>
          <w:tcPr>
            <w:tcW w:w="3227" w:type="pct"/>
            <w:vAlign w:val="center"/>
          </w:tcPr>
          <w:p w:rsidR="00D634FF" w:rsidRDefault="00D634FF" w:rsidP="00D634FF">
            <w:pPr>
              <w:ind w:firstLine="0"/>
              <w:jc w:val="center"/>
              <w:cnfStyle w:val="000000100000" w:firstRow="0" w:lastRow="0" w:firstColumn="0" w:lastColumn="0" w:oddVBand="0" w:evenVBand="0" w:oddHBand="1" w:evenHBand="0" w:firstRowFirstColumn="0" w:firstRowLastColumn="0" w:lastRowFirstColumn="0" w:lastRowLastColumn="0"/>
            </w:pPr>
          </w:p>
        </w:tc>
      </w:tr>
      <w:tr w:rsidR="00D634FF" w:rsidTr="00D634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Align w:val="center"/>
          </w:tcPr>
          <w:p w:rsidR="00D634FF" w:rsidRDefault="00D634FF" w:rsidP="00D634FF">
            <w:pPr>
              <w:ind w:firstLine="0"/>
              <w:jc w:val="center"/>
            </w:pPr>
            <w:r>
              <w:t>6</w:t>
            </w:r>
          </w:p>
        </w:tc>
        <w:tc>
          <w:tcPr>
            <w:tcW w:w="3227" w:type="pct"/>
            <w:vAlign w:val="center"/>
          </w:tcPr>
          <w:p w:rsidR="00D634FF" w:rsidRDefault="00D634FF" w:rsidP="00D634FF">
            <w:pPr>
              <w:ind w:firstLine="0"/>
              <w:jc w:val="center"/>
              <w:cnfStyle w:val="000000010000" w:firstRow="0" w:lastRow="0" w:firstColumn="0" w:lastColumn="0" w:oddVBand="0" w:evenVBand="0" w:oddHBand="0" w:evenHBand="1" w:firstRowFirstColumn="0" w:firstRowLastColumn="0" w:lastRowFirstColumn="0" w:lastRowLastColumn="0"/>
            </w:pPr>
          </w:p>
        </w:tc>
      </w:tr>
      <w:tr w:rsidR="00D634FF" w:rsidTr="00D63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Align w:val="center"/>
          </w:tcPr>
          <w:p w:rsidR="00D634FF" w:rsidRDefault="00D634FF" w:rsidP="00D634FF">
            <w:pPr>
              <w:ind w:firstLine="0"/>
              <w:jc w:val="center"/>
            </w:pPr>
            <w:r>
              <w:t>7</w:t>
            </w:r>
          </w:p>
        </w:tc>
        <w:tc>
          <w:tcPr>
            <w:tcW w:w="3227" w:type="pct"/>
            <w:vAlign w:val="center"/>
          </w:tcPr>
          <w:p w:rsidR="00D634FF" w:rsidRDefault="00D634FF" w:rsidP="00D634FF">
            <w:pPr>
              <w:ind w:firstLine="0"/>
              <w:jc w:val="center"/>
              <w:cnfStyle w:val="000000100000" w:firstRow="0" w:lastRow="0" w:firstColumn="0" w:lastColumn="0" w:oddVBand="0" w:evenVBand="0" w:oddHBand="1" w:evenHBand="0" w:firstRowFirstColumn="0" w:firstRowLastColumn="0" w:lastRowFirstColumn="0" w:lastRowLastColumn="0"/>
            </w:pPr>
          </w:p>
        </w:tc>
      </w:tr>
      <w:tr w:rsidR="00D634FF" w:rsidTr="00D634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pct"/>
            <w:vAlign w:val="center"/>
          </w:tcPr>
          <w:p w:rsidR="00D634FF" w:rsidRDefault="00D634FF" w:rsidP="00D634FF">
            <w:pPr>
              <w:ind w:firstLine="0"/>
              <w:jc w:val="center"/>
            </w:pPr>
            <w:r>
              <w:t>8</w:t>
            </w:r>
          </w:p>
        </w:tc>
        <w:tc>
          <w:tcPr>
            <w:tcW w:w="3227" w:type="pct"/>
            <w:vAlign w:val="center"/>
          </w:tcPr>
          <w:p w:rsidR="00D634FF" w:rsidRDefault="00D634FF" w:rsidP="00D634FF">
            <w:pPr>
              <w:ind w:firstLine="0"/>
              <w:jc w:val="center"/>
              <w:cnfStyle w:val="000000010000" w:firstRow="0" w:lastRow="0" w:firstColumn="0" w:lastColumn="0" w:oddVBand="0" w:evenVBand="0" w:oddHBand="0" w:evenHBand="1" w:firstRowFirstColumn="0" w:firstRowLastColumn="0" w:lastRowFirstColumn="0" w:lastRowLastColumn="0"/>
            </w:pPr>
          </w:p>
        </w:tc>
      </w:tr>
    </w:tbl>
    <w:p w:rsidR="00D634FF" w:rsidRDefault="00D634FF" w:rsidP="00911369">
      <w:pPr>
        <w:ind w:firstLine="0"/>
      </w:pPr>
    </w:p>
    <w:p w:rsidR="00D634FF" w:rsidRDefault="00D634FF" w:rsidP="00911369">
      <w:pPr>
        <w:ind w:firstLine="0"/>
      </w:pPr>
    </w:p>
    <w:p w:rsidR="00F42AEC" w:rsidRDefault="00D634FF" w:rsidP="00911369">
      <w:pPr>
        <w:ind w:firstLine="0"/>
      </w:pPr>
      <w:r>
        <w:t>I, as the</w:t>
      </w:r>
      <w:r w:rsidR="00F42AEC">
        <w:t xml:space="preserve"> lead</w:t>
      </w:r>
      <w:r>
        <w:t xml:space="preserve"> event supervisor, take responsibility for the s</w:t>
      </w:r>
      <w:r w:rsidR="00F42AEC">
        <w:t xml:space="preserve">cores reported on this document. I certify that these results are accurate and fair reflections of the performance of each team and were calculated in accordance with the 2016 Event Manual rules and all current rule clarifications on </w:t>
      </w:r>
      <w:hyperlink r:id="rId4" w:history="1">
        <w:r w:rsidR="00F42AEC" w:rsidRPr="00C736CA">
          <w:rPr>
            <w:rStyle w:val="Hyperlink"/>
          </w:rPr>
          <w:t>www.soinc.com</w:t>
        </w:r>
      </w:hyperlink>
      <w:r w:rsidR="00F42AEC">
        <w:t>.</w:t>
      </w:r>
    </w:p>
    <w:p w:rsidR="00D634FF" w:rsidRDefault="00D634FF" w:rsidP="00911369">
      <w:pPr>
        <w:ind w:firstLine="0"/>
      </w:pPr>
    </w:p>
    <w:p w:rsidR="00D634FF" w:rsidRDefault="00D634FF" w:rsidP="00911369">
      <w:pPr>
        <w:ind w:firstLine="0"/>
      </w:pPr>
    </w:p>
    <w:p w:rsidR="00D634FF" w:rsidRPr="00D634FF" w:rsidRDefault="00D634FF" w:rsidP="00D634FF">
      <w:pPr>
        <w:pBdr>
          <w:bottom w:val="single" w:sz="4" w:space="1" w:color="auto"/>
        </w:pBdr>
        <w:ind w:firstLine="0"/>
      </w:pPr>
    </w:p>
    <w:sectPr w:rsidR="00D634FF" w:rsidRPr="00D634FF" w:rsidSect="00911369">
      <w:type w:val="continuous"/>
      <w:pgSz w:w="12240" w:h="20160" w:code="5"/>
      <w:pgMar w:top="720" w:right="720" w:bottom="720" w:left="720" w:header="720" w:footer="720" w:gutter="0"/>
      <w:cols w:num="2" w:space="720" w:equalWidth="0">
        <w:col w:w="7200" w:space="720"/>
        <w:col w:w="28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369"/>
    <w:rsid w:val="006B0BDC"/>
    <w:rsid w:val="007826C7"/>
    <w:rsid w:val="007C494F"/>
    <w:rsid w:val="008F0DCE"/>
    <w:rsid w:val="00911369"/>
    <w:rsid w:val="00B32111"/>
    <w:rsid w:val="00D634FF"/>
    <w:rsid w:val="00E059E1"/>
    <w:rsid w:val="00F42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85AC2-15E6-4D64-B175-5AAB85CB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9E1"/>
    <w:pPr>
      <w:spacing w:after="0"/>
      <w:ind w:firstLine="720"/>
    </w:pPr>
  </w:style>
  <w:style w:type="paragraph" w:styleId="Heading1">
    <w:name w:val="heading 1"/>
    <w:basedOn w:val="Normal"/>
    <w:next w:val="Normal"/>
    <w:link w:val="Heading1Char"/>
    <w:uiPriority w:val="9"/>
    <w:qFormat/>
    <w:rsid w:val="00E059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9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59E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9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9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59E1"/>
    <w:rPr>
      <w:rFonts w:asciiTheme="majorHAnsi" w:eastAsiaTheme="majorEastAsia" w:hAnsiTheme="majorHAnsi" w:cstheme="majorBidi"/>
      <w:b/>
      <w:bCs/>
      <w:color w:val="4F81BD" w:themeColor="accent1"/>
    </w:rPr>
  </w:style>
  <w:style w:type="table" w:styleId="TableGrid">
    <w:name w:val="Table Grid"/>
    <w:basedOn w:val="TableNormal"/>
    <w:uiPriority w:val="59"/>
    <w:rsid w:val="00D63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634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D634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F42AEC"/>
    <w:rPr>
      <w:color w:val="0000FF" w:themeColor="hyperlink"/>
      <w:u w:val="single"/>
    </w:rPr>
  </w:style>
  <w:style w:type="paragraph" w:styleId="BalloonText">
    <w:name w:val="Balloon Text"/>
    <w:basedOn w:val="Normal"/>
    <w:link w:val="BalloonTextChar"/>
    <w:uiPriority w:val="99"/>
    <w:semiHidden/>
    <w:unhideWhenUsed/>
    <w:rsid w:val="007C49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9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Maurer</dc:creator>
  <cp:lastModifiedBy>Nicole Geiger</cp:lastModifiedBy>
  <cp:revision>2</cp:revision>
  <cp:lastPrinted>2016-01-28T16:18:00Z</cp:lastPrinted>
  <dcterms:created xsi:type="dcterms:W3CDTF">2016-01-27T03:07:00Z</dcterms:created>
  <dcterms:modified xsi:type="dcterms:W3CDTF">2016-01-28T18:53:00Z</dcterms:modified>
</cp:coreProperties>
</file>