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5B" w:rsidRDefault="00624A5B" w:rsidP="00624A5B">
      <w:pPr>
        <w:rPr>
          <w:rFonts w:hint="eastAsia"/>
        </w:rPr>
      </w:pPr>
    </w:p>
    <w:p w:rsidR="00624A5B" w:rsidRDefault="00624A5B" w:rsidP="00624A5B">
      <w:pPr>
        <w:widowControl/>
        <w:shd w:val="clear" w:color="auto" w:fill="FFFFFF"/>
        <w:wordWrap/>
        <w:autoSpaceDE/>
        <w:autoSpaceDN/>
      </w:pPr>
      <w:proofErr w:type="gramStart"/>
      <w:r>
        <w:rPr>
          <w:rFonts w:hint="eastAsia"/>
        </w:rPr>
        <w:t>1.성별과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혼밥</w:t>
      </w:r>
      <w:proofErr w:type="spellEnd"/>
    </w:p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</w:pP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2-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표본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T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검정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및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CI: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일주일에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몇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번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정도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proofErr w:type="spellStart"/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혼밥을</w:t>
      </w:r>
      <w:proofErr w:type="spellEnd"/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proofErr w:type="gramStart"/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...</w:t>
      </w:r>
      <w:proofErr w:type="gramEnd"/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 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은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어떻게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되십니까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32"/>
          <w:szCs w:val="32"/>
        </w:rPr>
        <w:t>?</w:t>
      </w:r>
    </w:p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방법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μ₁: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귀하의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성별은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어떻게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되십니까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? =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남자일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일주일에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몇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번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정도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proofErr w:type="spellStart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혼밥을</w:t>
            </w:r>
            <w:proofErr w:type="spellEnd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하십니까</w:t>
            </w:r>
            <w:proofErr w:type="gramStart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?(</w:t>
            </w:r>
            <w:proofErr w:type="gramEnd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숫자로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기입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)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평균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µ₂: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귀하의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성별은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어떻게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되십니까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? =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여자일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일주일에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몇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번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정도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proofErr w:type="spellStart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혼밥을</w:t>
            </w:r>
            <w:proofErr w:type="spellEnd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하십니까</w:t>
            </w:r>
            <w:proofErr w:type="gramStart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?(</w:t>
            </w:r>
            <w:proofErr w:type="gramEnd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숫자로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기입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)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평균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차이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: μ₁ - µ₂</w:t>
            </w:r>
          </w:p>
        </w:tc>
      </w:tr>
    </w:tbl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" w:eastAsia="굴림" w:hAnsi="Segoe UI" w:cs="Segoe UI"/>
          <w:kern w:val="0"/>
          <w:sz w:val="17"/>
          <w:szCs w:val="17"/>
        </w:rPr>
      </w:pPr>
      <w:r w:rsidRPr="00624A5B">
        <w:rPr>
          <w:rFonts w:ascii="Segoe UI" w:eastAsia="굴림" w:hAnsi="Segoe UI" w:cs="Segoe UI"/>
          <w:kern w:val="0"/>
          <w:sz w:val="17"/>
          <w:szCs w:val="17"/>
        </w:rPr>
        <w:t>이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>분석에서는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>분산이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>같다고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 xml:space="preserve"> 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>가정합니다</w:t>
      </w:r>
      <w:r w:rsidRPr="00624A5B">
        <w:rPr>
          <w:rFonts w:ascii="Segoe UI" w:eastAsia="굴림" w:hAnsi="Segoe UI" w:cs="Segoe UI"/>
          <w:kern w:val="0"/>
          <w:sz w:val="17"/>
          <w:szCs w:val="17"/>
        </w:rPr>
        <w:t>.</w:t>
      </w:r>
    </w:p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기술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통계량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: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일주일에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몇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번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정도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proofErr w:type="spellStart"/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혼밥을</w:t>
      </w:r>
      <w:proofErr w:type="spellEnd"/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하십니까</w:t>
      </w:r>
      <w:proofErr w:type="gramStart"/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?(</w:t>
      </w:r>
      <w:proofErr w:type="gramEnd"/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숫자로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기입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534"/>
        <w:gridCol w:w="610"/>
        <w:gridCol w:w="610"/>
        <w:gridCol w:w="810"/>
      </w:tblGrid>
      <w:tr w:rsidR="00624A5B" w:rsidRPr="00624A5B" w:rsidTr="00624A5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귀하의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성별은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어떻게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되십니까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평균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표준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편차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평균의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표준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오차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남자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5.01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3.07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0.32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여자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3.94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0.28</w:t>
            </w:r>
          </w:p>
        </w:tc>
      </w:tr>
    </w:tbl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차이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 xml:space="preserve"> </w:t>
      </w: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추정치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110"/>
        <w:gridCol w:w="1379"/>
      </w:tblGrid>
      <w:tr w:rsidR="00624A5B" w:rsidRPr="00624A5B" w:rsidTr="00624A5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차이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합동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표준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편차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차이에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대한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br/>
              <w:t>95% CI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1.074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3.114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center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(0.230, 1.919)</w:t>
            </w:r>
          </w:p>
        </w:tc>
      </w:tr>
    </w:tbl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</w:pPr>
      <w:r w:rsidRPr="00624A5B">
        <w:rPr>
          <w:rFonts w:ascii="Segoe UI Semibold" w:eastAsia="굴림" w:hAnsi="Segoe UI Semibold" w:cs="Segoe UI Semibold"/>
          <w:color w:val="004D72"/>
          <w:kern w:val="0"/>
          <w:sz w:val="26"/>
          <w:szCs w:val="26"/>
        </w:rPr>
        <w:t>검정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42"/>
      </w:tblGrid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proofErr w:type="spellStart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귀무</w:t>
            </w:r>
            <w:proofErr w:type="spellEnd"/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가설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H₀: μ₁ - µ₂ = 0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대립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 xml:space="preserve"> 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가설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lef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H₁: μ₁ - µ₂ ≠ 0</w:t>
            </w:r>
          </w:p>
        </w:tc>
      </w:tr>
    </w:tbl>
    <w:p w:rsidR="00624A5B" w:rsidRPr="00624A5B" w:rsidRDefault="00624A5B" w:rsidP="00624A5B">
      <w:pPr>
        <w:widowControl/>
        <w:shd w:val="clear" w:color="auto" w:fill="FFFFFF"/>
        <w:wordWrap/>
        <w:autoSpaceDE/>
        <w:autoSpaceDN/>
        <w:spacing w:after="75" w:line="240" w:lineRule="auto"/>
        <w:jc w:val="left"/>
        <w:rPr>
          <w:rFonts w:ascii="Segoe UI" w:eastAsia="굴림" w:hAnsi="Segoe UI" w:cs="Segoe UI"/>
          <w:vanish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34"/>
        <w:gridCol w:w="685"/>
      </w:tblGrid>
      <w:tr w:rsidR="00624A5B" w:rsidRPr="00624A5B" w:rsidTr="00624A5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T-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P-</w:t>
            </w: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값</w:t>
            </w:r>
          </w:p>
        </w:tc>
      </w:tr>
      <w:tr w:rsidR="00624A5B" w:rsidRPr="00624A5B" w:rsidTr="00624A5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2.51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624A5B" w:rsidRPr="00624A5B" w:rsidRDefault="00624A5B" w:rsidP="00624A5B">
            <w:pPr>
              <w:widowControl/>
              <w:wordWrap/>
              <w:autoSpaceDE/>
              <w:autoSpaceDN/>
              <w:spacing w:before="90" w:after="0" w:line="240" w:lineRule="auto"/>
              <w:jc w:val="right"/>
              <w:rPr>
                <w:rFonts w:ascii="Segoe UI" w:eastAsia="굴림" w:hAnsi="Segoe UI" w:cs="Segoe UI"/>
                <w:kern w:val="0"/>
                <w:szCs w:val="20"/>
              </w:rPr>
            </w:pPr>
            <w:r w:rsidRPr="00624A5B">
              <w:rPr>
                <w:rFonts w:ascii="Segoe UI" w:eastAsia="굴림" w:hAnsi="Segoe UI" w:cs="Segoe UI"/>
                <w:kern w:val="0"/>
                <w:szCs w:val="20"/>
              </w:rPr>
              <w:t>0.013</w:t>
            </w:r>
          </w:p>
        </w:tc>
      </w:tr>
    </w:tbl>
    <w:p w:rsidR="00624A5B" w:rsidRDefault="00624A5B" w:rsidP="00624A5B">
      <w:pPr>
        <w:rPr>
          <w:rFonts w:hint="eastAsia"/>
        </w:rPr>
      </w:pPr>
      <w:r>
        <w:t xml:space="preserve">=&gt; </w:t>
      </w:r>
      <w:proofErr w:type="gramStart"/>
      <w:r>
        <w:t>H0 :</w:t>
      </w:r>
      <w:proofErr w:type="gramEnd"/>
      <w:r>
        <w:t xml:space="preserve"> </w:t>
      </w:r>
      <w:r>
        <w:rPr>
          <w:rFonts w:hint="eastAsia"/>
        </w:rPr>
        <w:t xml:space="preserve">성별에 따른 </w:t>
      </w:r>
      <w:proofErr w:type="spellStart"/>
      <w:r>
        <w:rPr>
          <w:rFonts w:hint="eastAsia"/>
        </w:rPr>
        <w:t>혼밥</w:t>
      </w:r>
      <w:proofErr w:type="spellEnd"/>
      <w:r>
        <w:rPr>
          <w:rFonts w:hint="eastAsia"/>
        </w:rPr>
        <w:t xml:space="preserve"> 횟수에는 차이가 없다.</w:t>
      </w:r>
    </w:p>
    <w:p w:rsidR="00624A5B" w:rsidRPr="00624A5B" w:rsidRDefault="00624A5B" w:rsidP="00624A5B">
      <w:r>
        <w:t xml:space="preserve">   </w:t>
      </w:r>
      <w:proofErr w:type="gramStart"/>
      <w:r>
        <w:t>H1 :</w:t>
      </w:r>
      <w:proofErr w:type="gramEnd"/>
      <w:r>
        <w:t xml:space="preserve"> </w:t>
      </w:r>
      <w:r>
        <w:rPr>
          <w:rFonts w:hint="eastAsia"/>
        </w:rPr>
        <w:t xml:space="preserve">성별에 따른 </w:t>
      </w:r>
      <w:proofErr w:type="spellStart"/>
      <w:r>
        <w:rPr>
          <w:rFonts w:hint="eastAsia"/>
        </w:rPr>
        <w:t>혼밥</w:t>
      </w:r>
      <w:proofErr w:type="spellEnd"/>
      <w:r>
        <w:rPr>
          <w:rFonts w:hint="eastAsia"/>
        </w:rPr>
        <w:t xml:space="preserve"> 횟수에는 차이가 있다.</w:t>
      </w:r>
    </w:p>
    <w:p w:rsidR="00624A5B" w:rsidRDefault="00624A5B" w:rsidP="00624A5B">
      <w:r>
        <w:rPr>
          <w:rFonts w:hint="eastAsia"/>
        </w:rPr>
        <w:t>=&gt; 유의수준 0.05에서 p값이 0.013</w:t>
      </w:r>
      <w:r>
        <w:t>으</w:t>
      </w:r>
      <w:r>
        <w:rPr>
          <w:rFonts w:hint="eastAsia"/>
        </w:rPr>
        <w:t xml:space="preserve">로 더 낮으므로 </w:t>
      </w:r>
      <w:proofErr w:type="spellStart"/>
      <w:r>
        <w:rPr>
          <w:rFonts w:hint="eastAsia"/>
        </w:rPr>
        <w:t>귀무</w:t>
      </w:r>
      <w:proofErr w:type="spellEnd"/>
      <w:r>
        <w:rPr>
          <w:rFonts w:hint="eastAsia"/>
        </w:rPr>
        <w:t xml:space="preserve"> 가설을 기각한다. 따라서 성별에 따른 </w:t>
      </w:r>
      <w:proofErr w:type="spellStart"/>
      <w:r>
        <w:rPr>
          <w:rFonts w:hint="eastAsia"/>
        </w:rPr>
        <w:t>혼밥</w:t>
      </w:r>
      <w:proofErr w:type="spellEnd"/>
      <w:r>
        <w:rPr>
          <w:rFonts w:hint="eastAsia"/>
        </w:rPr>
        <w:t xml:space="preserve"> 횟수에는 차이가 있다고 볼 수 있다.</w:t>
      </w:r>
    </w:p>
    <w:p w:rsidR="00D04F47" w:rsidRDefault="00D04F47" w:rsidP="00624A5B"/>
    <w:p w:rsidR="00D04F47" w:rsidRDefault="00D04F47" w:rsidP="00624A5B">
      <w:pPr>
        <w:rPr>
          <w:rFonts w:hint="eastAsia"/>
        </w:rPr>
      </w:pPr>
    </w:p>
    <w:p w:rsidR="00624A5B" w:rsidRDefault="00624A5B" w:rsidP="00624A5B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혼밥</w:t>
      </w:r>
      <w:proofErr w:type="spellEnd"/>
      <w:r>
        <w:rPr>
          <w:rFonts w:hint="eastAsia"/>
        </w:rPr>
        <w:t xml:space="preserve"> 횟수의 정규성 검정</w:t>
      </w:r>
    </w:p>
    <w:p w:rsidR="00624A5B" w:rsidRDefault="00624A5B" w:rsidP="00624A5B">
      <w:pPr>
        <w:rPr>
          <w:rFonts w:hint="eastAsia"/>
        </w:rPr>
      </w:pPr>
      <w:r w:rsidRPr="00624A5B">
        <w:rPr>
          <w:rFonts w:hint="eastAsia"/>
          <w:noProof/>
        </w:rPr>
        <w:drawing>
          <wp:inline distT="0" distB="0" distL="0" distR="0">
            <wp:extent cx="54864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5B" w:rsidRDefault="00D04F47" w:rsidP="00D04F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정규성 검정 결과 유의수준 0.05에서 유의확률이 0.01보다 낮으므로 정규성을 따른</w:t>
      </w:r>
      <w:r w:rsidR="00DA3877">
        <w:rPr>
          <w:rFonts w:hint="eastAsia"/>
        </w:rPr>
        <w:t>지 않는</w:t>
      </w:r>
      <w:r>
        <w:rPr>
          <w:rFonts w:hint="eastAsia"/>
        </w:rPr>
        <w:t>다고 할 수 있다.</w:t>
      </w:r>
    </w:p>
    <w:p w:rsidR="00D04F47" w:rsidRPr="00DA3877" w:rsidRDefault="00D04F47" w:rsidP="00D04F47">
      <w:pPr>
        <w:rPr>
          <w:rFonts w:hint="eastAsia"/>
        </w:rPr>
      </w:pPr>
      <w:bookmarkStart w:id="0" w:name="_GoBack"/>
      <w:bookmarkEnd w:id="0"/>
    </w:p>
    <w:sectPr w:rsidR="00D04F47" w:rsidRPr="00DA3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88B"/>
    <w:multiLevelType w:val="hybridMultilevel"/>
    <w:tmpl w:val="2A7AE610"/>
    <w:lvl w:ilvl="0" w:tplc="F75AF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54682D"/>
    <w:multiLevelType w:val="hybridMultilevel"/>
    <w:tmpl w:val="8F2637CE"/>
    <w:lvl w:ilvl="0" w:tplc="611CDFA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5B"/>
    <w:rsid w:val="00624A5B"/>
    <w:rsid w:val="00D04F47"/>
    <w:rsid w:val="00DA3877"/>
    <w:rsid w:val="00E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721D"/>
  <w15:chartTrackingRefBased/>
  <w15:docId w15:val="{8F6E0A66-8376-432D-82F5-CC051513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4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470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5426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28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1475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017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35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272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508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255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734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서현택</dc:creator>
  <cp:keywords/>
  <dc:description/>
  <cp:lastModifiedBy>서현택</cp:lastModifiedBy>
  <cp:revision>1</cp:revision>
  <dcterms:created xsi:type="dcterms:W3CDTF">2017-08-22T06:48:00Z</dcterms:created>
  <dcterms:modified xsi:type="dcterms:W3CDTF">2017-08-22T07:36:00Z</dcterms:modified>
</cp:coreProperties>
</file>