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0DCEC8AF" w:rsidR="0DCEC8AF">
        <w:rPr>
          <w:rFonts w:ascii="Times New Roman" w:hAnsi="Times New Roman" w:eastAsia="Times New Roman" w:cs="Times New Roman"/>
        </w:rPr>
        <w:t xml:space="preserve"> 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0DCEC8AF" w:rsidR="0DCEC8AF">
        <w:rPr>
          <w:rFonts w:ascii="Times New Roman" w:hAnsi="Times New Roman" w:eastAsia="Times New Roman" w:cs="Times New Roman"/>
        </w:rPr>
        <w:t xml:space="preserve"> 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0DCEC8AF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0DCEC8AF" w14:paraId="34DD3FE9" wp14:textId="222B263F">
      <w:pPr>
        <w:pStyle w:val="normal"/>
        <w:spacing w:before="0" w:after="938" w:line="248" w:lineRule="auto"/>
        <w:ind w:left="1911" w:right="228" w:hanging="10"/>
      </w:pPr>
      <w:r w:rsidRPr="0DCEC8AF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0DCEC8AF" w14:paraId="474ADAE5" wp14:textId="30556170">
      <w:pPr>
        <w:pStyle w:val="normal"/>
        <w:spacing w:before="0" w:after="10" w:line="250" w:lineRule="auto"/>
        <w:ind w:left="469" w:right="137" w:hanging="10"/>
        <w:jc w:val="center"/>
      </w:pPr>
      <w:r w:rsidRPr="0DCEC8AF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DCEC8AF" w:rsidR="3D47232F">
        <w:rPr>
          <w:rFonts w:ascii="Times New Roman" w:hAnsi="Times New Roman" w:eastAsia="Times New Roman" w:cs="Times New Roman"/>
          <w:sz w:val="28"/>
          <w:szCs w:val="28"/>
        </w:rPr>
        <w:t>№1</w:t>
      </w:r>
    </w:p>
    <w:p w:rsidR="0DCEC8AF" w:rsidP="0DCEC8AF" w:rsidRDefault="0DCEC8AF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0DCEC8AF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0DCEC8AF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0DCEC8AF" w:rsidRDefault="58400D29" w14:paraId="53E447FD" w14:textId="052CE13A">
      <w:pPr>
        <w:pStyle w:val="normal"/>
        <w:spacing w:before="0" w:after="901" w:line="250" w:lineRule="auto"/>
        <w:ind w:left="469" w:right="136" w:hanging="10"/>
        <w:jc w:val="center"/>
      </w:pP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0DCEC8AF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Елементи комбінаторики. Класичне визначення ймовірності. Застосування комбінаторики для розрахунку ймовірностей </w:t>
      </w:r>
      <w:r w:rsidRPr="0DCEC8AF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0DCEC8AF" w:rsidP="0DCEC8AF" w:rsidRDefault="0DCEC8AF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DCEC8AF" w:rsidP="566C09E3" w:rsidRDefault="0DCEC8AF" w14:paraId="536FA406" w14:textId="0AF34033">
      <w:pPr>
        <w:pStyle w:val="NoSpacing"/>
        <w:spacing w:after="0"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66C09E3" w:rsidR="0DCEC8A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566C09E3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566C09E3" w:rsidR="4AAF0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8"/>
          <w:szCs w:val="28"/>
          <w:lang w:val="ru-RU"/>
        </w:rPr>
        <w:t>Штефан М.I.</w:t>
      </w:r>
    </w:p>
    <w:p w:rsidR="1BA81A64" w:rsidP="0DCEC8AF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0DCEC8AF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0DCEC8AF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0DCEC8AF" w:rsidP="0DCEC8AF" w:rsidRDefault="0DCEC8AF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DCEC8AF" w14:paraId="30B63343" wp14:textId="000CE510">
      <w:pPr>
        <w:spacing w:before="0" w:after="16" w:line="248" w:lineRule="auto"/>
        <w:ind w:left="115" w:right="228" w:hanging="10"/>
        <w:jc w:val="center"/>
      </w:pP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0DCEC8AF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0DCEC8AF" w:rsidR="0DCEC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DCEC8AF" w:rsidP="0DCEC8AF" w:rsidRDefault="0DCEC8AF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DCEC8AF" w:rsidP="0DCEC8AF" w:rsidRDefault="0DCEC8AF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0DCEC8AF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0DCEC8AF" w:rsidP="0DCEC8AF" w:rsidRDefault="0DCEC8AF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DCEC8AF" w:rsidRDefault="12FD04AD" w14:paraId="2E103B37" w14:textId="18D8456F">
      <w:pPr>
        <w:pStyle w:val="normal"/>
        <w:spacing w:before="0" w:after="16" w:line="248" w:lineRule="auto"/>
        <w:ind w:left="115" w:right="228" w:hanging="10"/>
        <w:jc w:val="left"/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0DCEC8AF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Елементи комбінаторики. Класичне визначення ймовірності. Застосування комбінаторики для розрахунку ймовірностей. </w:t>
      </w:r>
    </w:p>
    <w:p w:rsidR="0DCEC8AF" w:rsidP="0DCEC8AF" w:rsidRDefault="0DCEC8AF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DCEC8AF" w:rsidRDefault="12FD04AD" w14:paraId="044BA2F2" w14:textId="01D2E271">
      <w:pPr>
        <w:pStyle w:val="normal"/>
        <w:spacing w:before="0" w:after="16" w:line="248" w:lineRule="auto"/>
        <w:ind w:left="115" w:right="228" w:hanging="10"/>
        <w:jc w:val="left"/>
      </w:pPr>
      <w:r w:rsidRPr="0DCEC8AF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0DCEC8AF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Набути практичних навичок у розв'язанні задач з комбінаторики.</w:t>
      </w:r>
    </w:p>
    <w:p w:rsidR="0DCEC8AF" w:rsidP="0DCEC8AF" w:rsidRDefault="0DCEC8AF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0DCEC8AF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0DCEC8AF" w:rsidP="0DCEC8AF" w:rsidRDefault="0DCEC8AF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105338BE" w14:textId="5E58246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 колі вибрано 10 точок.</w:t>
      </w:r>
    </w:p>
    <w:p w:rsidR="382A222D" w:rsidP="0DCEC8AF" w:rsidRDefault="382A222D" w14:paraId="3FA87D06" w14:textId="0FDEE97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а) скільки можливо провести хорд з кінцями в цих точках?</w:t>
      </w:r>
    </w:p>
    <w:p w:rsidR="382A222D" w:rsidP="0DCEC8AF" w:rsidRDefault="382A222D" w14:paraId="61A5EAE8" w14:textId="083EDCB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б) скільки існує трикутників з вершинами в цих точках?</w:t>
      </w:r>
    </w:p>
    <w:p w:rsidR="0DCEC8AF" w:rsidP="0DCEC8AF" w:rsidRDefault="0DCEC8AF" w14:paraId="2C06ACD9" w14:textId="0902830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0DCEC8AF" w:rsidP="0DCEC8AF" w:rsidRDefault="0DCEC8AF" w14:paraId="602DF502" w14:textId="49E45D3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C7F0C1C" w:rsidP="0DCEC8AF" w:rsidRDefault="3C7F0C1C" w14:paraId="60AAC7AF" w14:textId="4579583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0DCEC8AF" w:rsidR="3C7F0C1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Хорда з'єднує дві точки на колі. Порядок вибору точок не має значення (хорда AB — це те саме, що й хорда BA). Оскільки вибір відбувається без повернення і порядок не важливий, використовуємо формулу для кількості поєднань (комбінацій) з n елементів по k:</w:t>
      </w:r>
    </w:p>
    <w:p w:rsidR="0DCEC8AF" w:rsidP="0DCEC8AF" w:rsidRDefault="0DCEC8AF" w14:paraId="7A0C96C5" w14:textId="1C9360D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F0EE70C" w:rsidP="0DCEC8AF" w:rsidRDefault="2F0EE70C" w14:paraId="561DF60B" w14:textId="1182FD32">
      <w:pPr>
        <w:pStyle w:val="ListParagraph"/>
        <w:spacing w:before="0" w:after="16" w:line="248" w:lineRule="auto"/>
        <w:ind w:left="465" w:right="228"/>
        <w:jc w:val="left"/>
      </w:pPr>
      <w:r w:rsidR="2F0EE70C">
        <w:drawing>
          <wp:inline wp14:editId="5E712123" wp14:anchorId="059A1A68">
            <wp:extent cx="1816782" cy="577477"/>
            <wp:effectExtent l="0" t="0" r="0" b="0"/>
            <wp:docPr id="13510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02581" name="Picture 135102581"/>
                    <pic:cNvPicPr/>
                  </pic:nvPicPr>
                  <pic:blipFill>
                    <a:blip xmlns:r="http://schemas.openxmlformats.org/officeDocument/2006/relationships" r:embed="rId206630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782" cy="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7D9FC107" w14:textId="5C6D2D06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615B0E25" w14:textId="3151C346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n = 10 (кількість точок), k = 2 (для хорди потрібно 2 точки).</w:t>
      </w:r>
    </w:p>
    <w:p w:rsidR="0DCEC8AF" w:rsidP="0DCEC8AF" w:rsidRDefault="0DCEC8AF" w14:paraId="06AF0563" w14:textId="5521DFDC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413C6B28" w14:textId="591455E5">
      <w:pPr>
        <w:pStyle w:val="ListParagraph"/>
        <w:spacing w:before="0" w:after="16" w:line="248" w:lineRule="auto"/>
        <w:ind w:left="465" w:right="228"/>
        <w:jc w:val="left"/>
      </w:pPr>
      <w:r w:rsidR="23341571">
        <w:drawing>
          <wp:inline wp14:editId="020B6D50" wp14:anchorId="56A74507">
            <wp:extent cx="3590945" cy="583631"/>
            <wp:effectExtent l="0" t="0" r="0" b="0"/>
            <wp:docPr id="1231840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840990" name="Picture 1231840990"/>
                    <pic:cNvPicPr/>
                  </pic:nvPicPr>
                  <pic:blipFill>
                    <a:blip xmlns:r="http://schemas.openxmlformats.org/officeDocument/2006/relationships" r:embed="rId9984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45" cy="5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41571" w:rsidP="0DCEC8AF" w:rsidRDefault="23341571" w14:paraId="710E5917" w14:textId="6A660224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Можна провести 45 хорд.</w:t>
      </w:r>
    </w:p>
    <w:p w:rsidR="0DCEC8AF" w:rsidP="0DCEC8AF" w:rsidRDefault="0DCEC8AF" w14:paraId="06E9EA4A" w14:textId="0013BAC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DCEC8AF" w:rsidRDefault="23341571" w14:paraId="2D7B5024" w14:textId="0438B2D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0DCEC8AF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Трикутник визначається трьома вершинами. Порядок вибору вершин також не має значення (трикутник ABC — це те саме, що й BAC). Використовуємо ту саму формулу поєднань, де n = 10, а k = 3.</w:t>
      </w:r>
    </w:p>
    <w:p w:rsidR="0DCEC8AF" w:rsidP="0DCEC8AF" w:rsidRDefault="0DCEC8AF" w14:paraId="48667355" w14:textId="734E338D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DCEC8AF" w:rsidRDefault="23341571" w14:paraId="0543FA9A" w14:textId="1ECFFD01">
      <w:pPr>
        <w:pStyle w:val="ListParagraph"/>
        <w:spacing w:before="0" w:after="16" w:line="248" w:lineRule="auto"/>
        <w:ind w:left="465" w:right="228"/>
        <w:jc w:val="left"/>
      </w:pPr>
      <w:r w:rsidR="23341571">
        <w:drawing>
          <wp:inline wp14:editId="582D39A2" wp14:anchorId="64A70238">
            <wp:extent cx="3930140" cy="573989"/>
            <wp:effectExtent l="0" t="0" r="0" b="0"/>
            <wp:docPr id="198238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388712" name="Picture 1982388712"/>
                    <pic:cNvPicPr/>
                  </pic:nvPicPr>
                  <pic:blipFill>
                    <a:blip xmlns:r="http://schemas.openxmlformats.org/officeDocument/2006/relationships" r:embed="rId30283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140" cy="5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7F8AEC6D" w14:textId="4CA33250">
      <w:pPr>
        <w:pStyle w:val="ListParagraph"/>
        <w:spacing w:before="0" w:after="16" w:line="248" w:lineRule="auto"/>
        <w:ind w:left="465" w:right="228"/>
        <w:jc w:val="left"/>
      </w:pPr>
    </w:p>
    <w:p w:rsidR="23341571" w:rsidP="0DCEC8AF" w:rsidRDefault="23341571" w14:paraId="40E9A2AE" w14:textId="09EAAAE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DCEC8AF" w:rsidR="2334157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Існує 120 трикутників.</w:t>
      </w:r>
    </w:p>
    <w:p w:rsidR="0DCEC8AF" w:rsidP="0DCEC8AF" w:rsidRDefault="0DCEC8AF" w14:paraId="3FBA9785" w14:textId="3597305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5232FDCB" w14:textId="3CD2C5D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Отримані результати</w:t>
      </w:r>
    </w:p>
    <w:p w:rsidR="0DCEC8AF" w:rsidP="0DCEC8AF" w:rsidRDefault="0DCEC8AF" w14:paraId="58E63F8D" w14:textId="7FAE703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643C209" w:rsidP="0DCEC8AF" w:rsidRDefault="0643C209" w14:paraId="0EB02BEE" w14:textId="7BA8C9DF">
      <w:pPr>
        <w:pStyle w:val="ListParagraph"/>
        <w:numPr>
          <w:ilvl w:val="0"/>
          <w:numId w:val="6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0DCEC8AF" w:rsidR="0643C20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 </w:t>
      </w:r>
      <w:r w:rsidRPr="0DCEC8AF" w:rsidR="0643C2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можливих хорд: 45.</w:t>
      </w:r>
    </w:p>
    <w:p w:rsidR="0643C209" w:rsidP="0DCEC8AF" w:rsidRDefault="0643C209" w14:paraId="0F63CB23" w14:textId="2919BC94">
      <w:pPr>
        <w:pStyle w:val="ListParagraph"/>
        <w:numPr>
          <w:ilvl w:val="0"/>
          <w:numId w:val="6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43C2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можливих трикутників: 120.</w:t>
      </w:r>
    </w:p>
    <w:p w:rsidR="0DCEC8AF" w:rsidP="0DCEC8AF" w:rsidRDefault="0DCEC8AF" w14:paraId="2806BA21" w14:textId="446CEACB">
      <w:pPr>
        <w:pStyle w:val="ListParagraph"/>
        <w:spacing w:before="0" w:after="16" w:line="248" w:lineRule="auto"/>
        <w:ind w:left="720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DCEC8AF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DCEC8AF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0DCEC8AF" w:rsidP="0DCEC8AF" w:rsidRDefault="0DCEC8AF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681A604" w:rsidP="0DCEC8AF" w:rsidRDefault="0681A604" w14:paraId="07A2BB95" w14:textId="401762E8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вивчає комбінаторика?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Комбінаторика вивчає методи підрахунку кількості можливих результатів (комбінацій) у різних діях або експериментах, а також способи вибору та розміщення елементів скінченних множин.</w:t>
      </w:r>
    </w:p>
    <w:p w:rsidR="0681A604" w:rsidP="0DCEC8AF" w:rsidRDefault="0681A604" w14:paraId="75D98DF9" w14:textId="448B1926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класична урнова схема і яке значення вона має для комбінаторики?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Урнова схема — це модель задачі, де з урни, що містить n пронумерованих об'єктів (кульок), вибирають k об'єктів. Вона є базовою моделлю для класифікації задач на 4 типи: вибір з поверненням/без повернення та з урахуванням/без урахування порядку.</w:t>
      </w:r>
    </w:p>
    <w:p w:rsidR="0681A604" w:rsidP="0DCEC8AF" w:rsidRDefault="0681A604" w14:paraId="54FA6D40" w14:textId="2AD57D67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перестановка і як знаходити їхню кількість для заданої множини елементів?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Перестановка — це розташування n різних елементів у певному порядку. Кількість перестановок визначається як </w:t>
      </w:r>
      <w:r w:rsidR="510A0AF0">
        <w:drawing>
          <wp:inline wp14:editId="3AFA2FE5" wp14:anchorId="5B1ABD20">
            <wp:extent cx="514421" cy="185431"/>
            <wp:effectExtent l="0" t="0" r="0" b="0"/>
            <wp:docPr id="209557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571743" name="Picture 2095571743"/>
                    <pic:cNvPicPr/>
                  </pic:nvPicPr>
                  <pic:blipFill>
                    <a:blip xmlns:r="http://schemas.openxmlformats.org/officeDocument/2006/relationships" r:embed="rId1287742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421" cy="1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(факторіал числа n).</w:t>
      </w:r>
    </w:p>
    <w:p w:rsidR="0681A604" w:rsidP="0DCEC8AF" w:rsidRDefault="0681A604" w14:paraId="76FE8994" w14:textId="5832B6BB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Яка кількість розміщень можлива для k елементів у множині з n елементів?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Розміщення — це вибір k елементів з n з урахуванням порядку (без повернення). Кількість розміщень обчислюється за формулою :</w:t>
      </w:r>
    </w:p>
    <w:p w:rsidR="0681A604" w:rsidP="0DCEC8AF" w:rsidRDefault="0681A604" w14:paraId="41D992ED" w14:textId="3068AB63">
      <w:pPr>
        <w:pStyle w:val="ListParagraph"/>
        <w:spacing w:before="0" w:after="16" w:line="248" w:lineRule="auto"/>
        <w:ind w:left="825" w:right="22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0681A604">
        <w:drawing>
          <wp:inline wp14:editId="40705CB4" wp14:anchorId="15651C24">
            <wp:extent cx="1308193" cy="476316"/>
            <wp:effectExtent l="0" t="0" r="0" b="0"/>
            <wp:docPr id="1851749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749795" name="Picture 1851749795"/>
                    <pic:cNvPicPr/>
                  </pic:nvPicPr>
                  <pic:blipFill>
                    <a:blip xmlns:r="http://schemas.openxmlformats.org/officeDocument/2006/relationships" r:embed="rId1421572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1A604" w:rsidP="0DCEC8AF" w:rsidRDefault="0681A604" w14:paraId="57A35F25" w14:textId="330F23F9">
      <w:pPr>
        <w:pStyle w:val="ListParagraph"/>
        <w:numPr>
          <w:ilvl w:val="0"/>
          <w:numId w:val="7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DCEC8AF" w:rsidR="0681A6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 визначити кількість способів вибору k елементів із множини, де порядок не має значення?</w:t>
      </w:r>
      <w:r w:rsidRPr="0DCEC8AF" w:rsidR="0681A60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Такий вибір називається поєднанням (комбінацією). Кількість способів визначається за формулою :</w:t>
      </w:r>
    </w:p>
    <w:p w:rsidR="0681A604" w:rsidP="0DCEC8AF" w:rsidRDefault="0681A604" w14:paraId="1F04590F" w14:textId="5E0B8543">
      <w:pPr>
        <w:pStyle w:val="ListParagraph"/>
        <w:spacing w:before="0" w:after="16" w:line="248" w:lineRule="auto"/>
        <w:ind w:left="825" w:right="228"/>
        <w:jc w:val="center"/>
      </w:pPr>
      <w:r w:rsidR="0681A604">
        <w:drawing>
          <wp:inline wp14:editId="4B611D0C" wp14:anchorId="75EF5D09">
            <wp:extent cx="1374285" cy="497828"/>
            <wp:effectExtent l="0" t="0" r="0" b="0"/>
            <wp:docPr id="1871050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050522" name="Picture 1871050522"/>
                    <pic:cNvPicPr/>
                  </pic:nvPicPr>
                  <pic:blipFill>
                    <a:blip xmlns:r="http://schemas.openxmlformats.org/officeDocument/2006/relationships" r:embed="rId163598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4285" cy="4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EC8AF" w:rsidP="0DCEC8AF" w:rsidRDefault="0DCEC8AF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AD8354"/>
    <w:rsid w:val="021E6B8E"/>
    <w:rsid w:val="021E6B8E"/>
    <w:rsid w:val="02D01BC8"/>
    <w:rsid w:val="02D01BC8"/>
    <w:rsid w:val="0643C209"/>
    <w:rsid w:val="0681A604"/>
    <w:rsid w:val="08D58D76"/>
    <w:rsid w:val="08D58D76"/>
    <w:rsid w:val="09022F72"/>
    <w:rsid w:val="0A3A8295"/>
    <w:rsid w:val="0D2054F3"/>
    <w:rsid w:val="0D85E30F"/>
    <w:rsid w:val="0DCEC8AF"/>
    <w:rsid w:val="0F3011E7"/>
    <w:rsid w:val="0FA47AB5"/>
    <w:rsid w:val="0FCEC392"/>
    <w:rsid w:val="1020CF53"/>
    <w:rsid w:val="12FD04AD"/>
    <w:rsid w:val="15C490C5"/>
    <w:rsid w:val="15E795BF"/>
    <w:rsid w:val="1675DF18"/>
    <w:rsid w:val="1907867E"/>
    <w:rsid w:val="196BB1F8"/>
    <w:rsid w:val="1AD41A34"/>
    <w:rsid w:val="1B72FBEC"/>
    <w:rsid w:val="1B72FBEC"/>
    <w:rsid w:val="1BA81A64"/>
    <w:rsid w:val="1C67A197"/>
    <w:rsid w:val="1FBC0EF8"/>
    <w:rsid w:val="215C3309"/>
    <w:rsid w:val="22BE3D45"/>
    <w:rsid w:val="23341571"/>
    <w:rsid w:val="2372A7CC"/>
    <w:rsid w:val="24ED4F32"/>
    <w:rsid w:val="260ADCD5"/>
    <w:rsid w:val="266629C3"/>
    <w:rsid w:val="26B5B8CA"/>
    <w:rsid w:val="2736EC92"/>
    <w:rsid w:val="275896E8"/>
    <w:rsid w:val="275896E8"/>
    <w:rsid w:val="2A6BE37A"/>
    <w:rsid w:val="2CAA824C"/>
    <w:rsid w:val="2E0BE6D1"/>
    <w:rsid w:val="2EB58F5F"/>
    <w:rsid w:val="2EB58F5F"/>
    <w:rsid w:val="2F0EE70C"/>
    <w:rsid w:val="33117998"/>
    <w:rsid w:val="34930FCE"/>
    <w:rsid w:val="371F7B28"/>
    <w:rsid w:val="382A222D"/>
    <w:rsid w:val="39C53CEF"/>
    <w:rsid w:val="3AF8535A"/>
    <w:rsid w:val="3C7F0C1C"/>
    <w:rsid w:val="3D47232F"/>
    <w:rsid w:val="455724F6"/>
    <w:rsid w:val="46C55A39"/>
    <w:rsid w:val="46CDD04C"/>
    <w:rsid w:val="479422D2"/>
    <w:rsid w:val="4AAF0B00"/>
    <w:rsid w:val="4C40B52B"/>
    <w:rsid w:val="4F4CC558"/>
    <w:rsid w:val="510A0AF0"/>
    <w:rsid w:val="563AFAB3"/>
    <w:rsid w:val="566C09E3"/>
    <w:rsid w:val="58400D29"/>
    <w:rsid w:val="5A0A9E35"/>
    <w:rsid w:val="5A0A9E35"/>
    <w:rsid w:val="5A24AD2E"/>
    <w:rsid w:val="5A758999"/>
    <w:rsid w:val="5D344032"/>
    <w:rsid w:val="60334C5F"/>
    <w:rsid w:val="626AF25C"/>
    <w:rsid w:val="647F137F"/>
    <w:rsid w:val="647F137F"/>
    <w:rsid w:val="65CE81AB"/>
    <w:rsid w:val="65CE81AB"/>
    <w:rsid w:val="65E6543D"/>
    <w:rsid w:val="698F4CB8"/>
    <w:rsid w:val="6A8EE01E"/>
    <w:rsid w:val="6B66F20E"/>
    <w:rsid w:val="6BF2DEA7"/>
    <w:rsid w:val="6BF2DEA7"/>
    <w:rsid w:val="6C23BF46"/>
    <w:rsid w:val="6E4347BB"/>
    <w:rsid w:val="6E4347BB"/>
    <w:rsid w:val="7241016D"/>
    <w:rsid w:val="74D5AB40"/>
    <w:rsid w:val="74FB0D5F"/>
    <w:rsid w:val="752BC8E7"/>
    <w:rsid w:val="7558BAAD"/>
    <w:rsid w:val="75BFAFA9"/>
    <w:rsid w:val="75BFAFA9"/>
    <w:rsid w:val="78AE5592"/>
    <w:rsid w:val="78AE5592"/>
    <w:rsid w:val="7CE09223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0DCEC8AF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2066302999" /><Relationship Type="http://schemas.openxmlformats.org/officeDocument/2006/relationships/image" Target="/media/image5.png" Id="rId99843268" /><Relationship Type="http://schemas.openxmlformats.org/officeDocument/2006/relationships/image" Target="/media/image6.png" Id="rId302830697" /><Relationship Type="http://schemas.openxmlformats.org/officeDocument/2006/relationships/image" Target="/media/image7.png" Id="rId1287742559" /><Relationship Type="http://schemas.openxmlformats.org/officeDocument/2006/relationships/image" Target="/media/image8.png" Id="rId1421572334" /><Relationship Type="http://schemas.openxmlformats.org/officeDocument/2006/relationships/image" Target="/media/image9.png" Id="rId163598916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2025-12-11T06:38:53.9233979Z</dcterms:modified>
  <lastModifiedBy>лана ивлева</lastModifiedBy>
</coreProperties>
</file>