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Подробная инструкция по программе ProtocolOOT</w:t>
      </w:r>
    </w:p>
    <w:p>
      <w:r>
        <w:rPr>
          <w:b/>
        </w:rPr>
        <w:t>Версия программы:</w:t>
      </w:r>
      <w:r>
        <w:t xml:space="preserve"> 1.5.4 (смотрите </w:t>
      </w:r>
      <w:r>
        <w:rPr>
          <w:b/>
        </w:rPr>
        <w:t>«Справка» → «О программе…»</w:t>
      </w:r>
      <w:r>
        <w:t>).</w:t>
      </w:r>
    </w:p>
    <w:p>
      <w:r>
        <w:rPr>
          <w:b/>
        </w:rPr>
        <w:t>Для кого:</w:t>
      </w:r>
      <w:r>
        <w:t xml:space="preserve"> для тех, кто впервые открывает программу или редко с ней работает.</w:t>
      </w:r>
    </w:p>
    <w:p>
      <w:r>
        <w:rPr>
          <w:b/>
        </w:rPr>
        <w:t>Задача программы простыми словами:</w:t>
      </w:r>
      <w:r>
        <w:t xml:space="preserve"> взять данные о людях и программах обучения из таблицы Excel, вставить их в готовый бланк протокола Word и сохранить готовый файл (Word или PDF).</w:t>
      </w:r>
    </w:p>
    <w:p>
      <w:r>
        <w:t xml:space="preserve">Краткая версия — в файле </w:t>
      </w:r>
      <w:r>
        <w:rPr>
          <w:b/>
        </w:rPr>
        <w:t>ИНСТРУКЦИЯ_для_пользователя.md</w:t>
      </w:r>
      <w:r>
        <w:t>.</w:t>
      </w:r>
    </w:p>
    <w:p>
      <w:r>
        <w:t xml:space="preserve">Ответы на отдельные вопросы — в </w:t>
      </w:r>
      <w:r>
        <w:rPr>
          <w:b/>
        </w:rPr>
        <w:t>FAQ.md</w:t>
      </w:r>
      <w:r>
        <w:t xml:space="preserve"> (меню </w:t>
      </w:r>
      <w:r>
        <w:rPr>
          <w:b/>
        </w:rPr>
        <w:t>«Справка» → «Справка и FAQ…»</w:t>
      </w:r>
      <w:r>
        <w:t>).</w:t>
      </w:r>
    </w:p>
    <w:p>
      <w:r>
        <w:t xml:space="preserve">История изменений по версиям — </w:t>
      </w:r>
      <w:r>
        <w:rPr>
          <w:b/>
        </w:rPr>
        <w:t>«Справка» → «Журнал доработок…»</w:t>
      </w:r>
      <w:r>
        <w:t xml:space="preserve"> или файл </w:t>
      </w:r>
      <w:r>
        <w:rPr>
          <w:b/>
        </w:rPr>
        <w:t>ЖУРНАЛ_ДОРАБОТОК.md</w:t>
      </w:r>
      <w:r>
        <w:t>.</w:t>
      </w:r>
    </w:p>
    <w:p/>
    <w:p>
      <w:pPr>
        <w:pStyle w:val="Heading1"/>
      </w:pPr>
      <w:r>
        <w:t>Содержание</w:t>
      </w:r>
    </w:p>
    <w:p>
      <w:pPr>
        <w:pStyle w:val="ListNumber"/>
      </w:pPr>
      <w:r>
        <w:t>Что вы видите на экране</w:t>
      </w:r>
    </w:p>
    <w:p>
      <w:pPr>
        <w:pStyle w:val="ListNumber"/>
      </w:pPr>
      <w:r>
        <w:t>Что положить в папку с программой до работы</w:t>
      </w:r>
    </w:p>
    <w:p>
      <w:pPr>
        <w:pStyle w:val="ListNumber"/>
      </w:pPr>
      <w:r>
        <w:t>Как запустить программу</w:t>
      </w:r>
    </w:p>
    <w:p>
      <w:pPr>
        <w:pStyle w:val="ListNumber"/>
      </w:pPr>
      <w:r>
        <w:t>Кнопка «Обновить базы с диска»</w:t>
      </w:r>
    </w:p>
    <w:p>
      <w:pPr>
        <w:pStyle w:val="ListNumber"/>
      </w:pPr>
      <w:r>
        <w:t>Рамка «Формирование протокола» — общее</w:t>
      </w:r>
    </w:p>
    <w:p>
      <w:pPr>
        <w:pStyle w:val="ListNumber"/>
      </w:pPr>
      <w:r>
        <w:t>Поле «Поиск»</w:t>
      </w:r>
    </w:p>
    <w:p>
      <w:pPr>
        <w:pStyle w:val="ListNumber"/>
      </w:pPr>
      <w:r>
        <w:t>Поле «Подразделение»</w:t>
      </w:r>
    </w:p>
    <w:p>
      <w:pPr>
        <w:pStyle w:val="ListNumber"/>
      </w:pPr>
      <w:r>
        <w:t>Список сотрудников</w:t>
      </w:r>
    </w:p>
    <w:p>
      <w:pPr>
        <w:pStyle w:val="ListNumber"/>
      </w:pPr>
      <w:r>
        <w:t>Поля «ФИО» и «Должность»</w:t>
      </w:r>
    </w:p>
    <w:p>
      <w:pPr>
        <w:pStyle w:val="ListNumber"/>
      </w:pPr>
      <w:r>
        <w:t>Блок «Программы обучения» (галочки)</w:t>
      </w:r>
    </w:p>
    <w:p>
      <w:pPr>
        <w:pStyle w:val="ListNumber"/>
      </w:pPr>
      <w:r>
        <w:t>Программа «В» и совмещения должностей</w:t>
      </w:r>
    </w:p>
    <w:p>
      <w:pPr>
        <w:pStyle w:val="ListNumber"/>
      </w:pPr>
      <w:r>
        <w:t>Технический протокол (отдельный режим)</w:t>
      </w:r>
    </w:p>
    <w:p>
      <w:pPr>
        <w:pStyle w:val="ListNumber"/>
      </w:pPr>
      <w:r>
        <w:t>Дата, № протокола, Оценка, Проверка знаний</w:t>
      </w:r>
    </w:p>
    <w:p>
      <w:pPr>
        <w:pStyle w:val="ListNumber"/>
      </w:pPr>
      <w:r>
        <w:t>Кнопки «Сформировать протокол» и соседние</w:t>
      </w:r>
    </w:p>
    <w:p>
      <w:pPr>
        <w:pStyle w:val="ListNumber"/>
      </w:pPr>
      <w:r>
        <w:t>Кнопки «Сохранить в DOCX», «PDF», «Предпросмотр»</w:t>
      </w:r>
    </w:p>
    <w:p>
      <w:pPr>
        <w:pStyle w:val="ListNumber"/>
      </w:pPr>
      <w:r>
        <w:t>Окно «Предпросмотр протокола»</w:t>
      </w:r>
    </w:p>
    <w:p>
      <w:pPr>
        <w:pStyle w:val="ListNumber"/>
      </w:pPr>
      <w:r>
        <w:t>Строка внизу окна (статус)</w:t>
      </w:r>
    </w:p>
    <w:p>
      <w:pPr>
        <w:pStyle w:val="ListNumber"/>
      </w:pPr>
      <w:r>
        <w:t>Меню «Администрирование» — все пункты</w:t>
      </w:r>
    </w:p>
    <w:p>
      <w:pPr>
        <w:pStyle w:val="ListNumber"/>
      </w:pPr>
      <w:r>
        <w:t>Окно «Настройки и данные» — по блокам</w:t>
      </w:r>
    </w:p>
    <w:p>
      <w:pPr>
        <w:pStyle w:val="ListNumber"/>
      </w:pPr>
      <w:r>
        <w:t>Окно «Приказ и комиссия»</w:t>
      </w:r>
    </w:p>
    <w:p>
      <w:pPr>
        <w:pStyle w:val="ListNumber"/>
      </w:pPr>
      <w:r>
        <w:t>Меню «Минтруд» — все пункты</w:t>
      </w:r>
    </w:p>
    <w:p>
      <w:pPr>
        <w:pStyle w:val="ListNumber"/>
      </w:pPr>
      <w:r>
        <w:t>Подстановка номеров из реестра Минтруда (пошагово)</w:t>
      </w:r>
    </w:p>
    <w:p>
      <w:pPr>
        <w:pStyle w:val="ListNumber"/>
      </w:pPr>
      <w:r>
        <w:t>Меню «Справка» — все пункты</w:t>
      </w:r>
    </w:p>
    <w:p>
      <w:pPr>
        <w:pStyle w:val="ListNumber"/>
      </w:pPr>
      <w:r>
        <w:t>Меню «Вид» — цветовая схема</w:t>
      </w:r>
    </w:p>
    <w:p>
      <w:pPr>
        <w:pStyle w:val="ListNumber"/>
      </w:pPr>
      <w:r>
        <w:t>Один полный пример: от начала до файла на диске</w:t>
      </w:r>
    </w:p>
    <w:p>
      <w:pPr>
        <w:pStyle w:val="ListNumber"/>
      </w:pPr>
      <w:r>
        <w:t>Частые ошибки и что делать</w:t>
      </w:r>
    </w:p>
    <w:p/>
    <w:p>
      <w:pPr>
        <w:pStyle w:val="Heading1"/>
      </w:pPr>
      <w:r>
        <w:t>1. Что вы видите на экране</w:t>
      </w:r>
    </w:p>
    <w:p>
      <w:r>
        <w:t xml:space="preserve">Представьте, что программа — это </w:t>
      </w:r>
      <w:r>
        <w:rPr>
          <w:b/>
        </w:rPr>
        <w:t>конвейер</w:t>
      </w:r>
      <w:r>
        <w:t>:</w:t>
      </w:r>
    </w:p>
    <w:p>
      <w:pPr>
        <w:pStyle w:val="ListNumber"/>
      </w:pPr>
      <w:r>
        <w:t xml:space="preserve">Слева вверху вы </w:t>
      </w:r>
      <w:r>
        <w:rPr>
          <w:b/>
        </w:rPr>
        <w:t>подгружаете свежие данные</w:t>
      </w:r>
      <w:r>
        <w:t xml:space="preserve"> из Excel (кнопка обновления).</w:t>
      </w:r>
    </w:p>
    <w:p>
      <w:pPr>
        <w:pStyle w:val="ListNumber"/>
      </w:pPr>
      <w:r>
        <w:t xml:space="preserve">В рамке </w:t>
      </w:r>
      <w:r>
        <w:rPr>
          <w:b/>
        </w:rPr>
        <w:t>«Формирование протокола»</w:t>
      </w:r>
      <w:r>
        <w:t xml:space="preserve">: </w:t>
      </w:r>
      <w:r>
        <w:rPr>
          <w:b/>
        </w:rPr>
        <w:t>слева</w:t>
      </w:r>
      <w:r>
        <w:t xml:space="preserve"> — список сотрудников, </w:t>
      </w:r>
      <w:r>
        <w:rPr>
          <w:b/>
        </w:rPr>
        <w:t>справа</w:t>
      </w:r>
      <w:r>
        <w:t xml:space="preserve"> — ФИО, должность, реквизиты и </w:t>
      </w:r>
      <w:r>
        <w:rPr>
          <w:b/>
        </w:rPr>
        <w:t>программы обучения</w:t>
      </w:r>
      <w:r>
        <w:t xml:space="preserve"> (блок программ — под реквизитами).</w:t>
      </w:r>
    </w:p>
    <w:p>
      <w:pPr>
        <w:pStyle w:val="ListNumber"/>
      </w:pPr>
      <w:r>
        <w:t xml:space="preserve">Ниже рамки — кнопки </w:t>
      </w:r>
      <w:r>
        <w:rPr>
          <w:b/>
        </w:rPr>
        <w:t>«собрать»</w:t>
      </w:r>
      <w:r>
        <w:t xml:space="preserve"> документ и </w:t>
      </w:r>
      <w:r>
        <w:rPr>
          <w:b/>
        </w:rPr>
        <w:t>«сохранить»</w:t>
      </w:r>
      <w:r>
        <w:t xml:space="preserve"> его в файл.</w:t>
      </w:r>
    </w:p>
    <w:p>
      <w:pPr>
        <w:pStyle w:val="ListNumber"/>
      </w:pPr>
      <w:r>
        <w:t xml:space="preserve">Вверху в полоске меню — </w:t>
      </w:r>
      <w:r>
        <w:rPr>
          <w:b/>
        </w:rPr>
        <w:t>настройки</w:t>
      </w:r>
      <w:r>
        <w:t xml:space="preserve">, </w:t>
      </w:r>
      <w:r>
        <w:rPr>
          <w:b/>
        </w:rPr>
        <w:t>комиссия</w:t>
      </w:r>
      <w:r>
        <w:t xml:space="preserve">, </w:t>
      </w:r>
      <w:r>
        <w:rPr>
          <w:b/>
        </w:rPr>
        <w:t>Минтруд</w:t>
      </w:r>
      <w:r>
        <w:t xml:space="preserve">, </w:t>
      </w:r>
      <w:r>
        <w:rPr>
          <w:b/>
        </w:rPr>
        <w:t>справка</w:t>
      </w:r>
      <w:r>
        <w:t xml:space="preserve">, </w:t>
      </w:r>
      <w:r>
        <w:rPr>
          <w:b/>
        </w:rPr>
        <w:t>вид</w:t>
      </w:r>
      <w:r>
        <w:t xml:space="preserve"> (оформление).</w:t>
      </w:r>
    </w:p>
    <w:p>
      <w:r>
        <w:t xml:space="preserve">Заголовок окна: </w:t>
      </w:r>
      <w:r>
        <w:rPr>
          <w:b/>
        </w:rPr>
        <w:t>ProtocolOOT — протоколы ОТ</w:t>
      </w:r>
      <w:r>
        <w:t>.</w:t>
      </w:r>
    </w:p>
    <w:p>
      <w:r>
        <w:rPr>
          <w:b/>
        </w:rPr>
        <w:t>Порядок полей в рамке</w:t>
      </w:r>
      <w:r>
        <w:t xml:space="preserve"> (сверху вниз): </w:t>
      </w:r>
      <w:r>
        <w:rPr>
          <w:b/>
        </w:rPr>
        <w:t>поиск</w:t>
      </w:r>
      <w:r>
        <w:t xml:space="preserve"> (на всю ширину) → слева </w:t>
      </w:r>
      <w:r>
        <w:rPr>
          <w:b/>
        </w:rPr>
        <w:t>список сотрудников</w:t>
      </w:r>
      <w:r>
        <w:t xml:space="preserve">, справа </w:t>
      </w:r>
      <w:r>
        <w:rPr>
          <w:b/>
        </w:rPr>
        <w:t>подразделение</w:t>
      </w:r>
      <w:r>
        <w:t xml:space="preserve">, </w:t>
      </w:r>
      <w:r>
        <w:rPr>
          <w:b/>
        </w:rPr>
        <w:t>ФИО</w:t>
      </w:r>
      <w:r>
        <w:t xml:space="preserve">, </w:t>
      </w:r>
      <w:r>
        <w:rPr>
          <w:b/>
        </w:rPr>
        <w:t>должность</w:t>
      </w:r>
      <w:r>
        <w:t xml:space="preserve">, </w:t>
      </w:r>
      <w:r>
        <w:rPr>
          <w:b/>
        </w:rPr>
        <w:t>программы</w:t>
      </w:r>
      <w:r>
        <w:t xml:space="preserve"> → </w:t>
      </w:r>
      <w:r>
        <w:rPr>
          <w:b/>
        </w:rPr>
        <w:t>дата</w:t>
      </w:r>
      <w:r>
        <w:t xml:space="preserve">, </w:t>
      </w:r>
      <w:r>
        <w:rPr>
          <w:b/>
        </w:rPr>
        <w:t>номер</w:t>
      </w:r>
      <w:r>
        <w:t xml:space="preserve">, </w:t>
      </w:r>
      <w:r>
        <w:rPr>
          <w:b/>
        </w:rPr>
        <w:t>оценка</w:t>
      </w:r>
      <w:r>
        <w:t xml:space="preserve">, </w:t>
      </w:r>
      <w:r>
        <w:rPr>
          <w:b/>
        </w:rPr>
        <w:t>вид проверки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lavnoe_ok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1. Главное окно программы — здесь вы выбираете сотрудника и формируете протокол</w:t>
      </w:r>
    </w:p>
    <w:p/>
    <w:p>
      <w:pPr>
        <w:pStyle w:val="Heading1"/>
      </w:pPr>
      <w:r>
        <w:t>2. Что положить в папку с программой до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Файл</w:t>
            </w:r>
          </w:p>
        </w:tc>
        <w:tc>
          <w:tcPr>
            <w:tcW w:type="dxa" w:w="4320"/>
          </w:tcPr>
          <w:p>
            <w:r/>
            <w:r>
              <w:t>Зачем он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Папка `data/`</w:t>
            </w:r>
            <w:r>
              <w:t xml:space="preserve"> (у сборки </w:t>
            </w:r>
            <w:r>
              <w:rPr>
                <w:b/>
              </w:rPr>
              <w:t>.exe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Шаблоны Word, </w:t>
            </w:r>
            <w:r>
              <w:rPr>
                <w:b/>
              </w:rPr>
              <w:t>FAQ.txt</w:t>
            </w:r>
            <w:r>
              <w:t xml:space="preserve">, инструкции, журнал доработок, XSD Минтруда — </w:t>
            </w:r>
            <w:r>
              <w:rPr>
                <w:b/>
              </w:rPr>
              <w:t>не в корне</w:t>
            </w:r>
            <w:r>
              <w:t>, а в подпапке `data/`.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Data_base.xlsx</w:t>
            </w:r>
            <w:r>
              <w:t xml:space="preserve"> или </w:t>
            </w:r>
            <w:r>
              <w:rPr>
                <w:b/>
              </w:rPr>
              <w:t>Data_base.ods</w:t>
            </w:r>
          </w:p>
        </w:tc>
        <w:tc>
          <w:tcPr>
            <w:tcW w:type="dxa" w:w="4320"/>
          </w:tcPr>
          <w:p>
            <w:r/>
            <w:r>
              <w:t xml:space="preserve">Список сотрудников (ФИО, должность, подразделение, СНИЛС). Часто там же лист </w:t>
            </w:r>
            <w:r>
              <w:rPr>
                <w:b/>
              </w:rPr>
              <w:t>komission</w:t>
            </w:r>
            <w:r>
              <w:t xml:space="preserve"> — кандидаты в комиссию. </w:t>
            </w:r>
            <w:r>
              <w:rPr>
                <w:b/>
              </w:rPr>
              <w:t>Рабочая копия</w:t>
            </w:r>
            <w:r>
              <w:t xml:space="preserve"> — в </w:t>
            </w:r>
            <w:r>
              <w:rPr>
                <w:b/>
              </w:rPr>
              <w:t>корне</w:t>
            </w:r>
            <w:r>
              <w:t xml:space="preserve"> папки с exe (не в `data/`).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Programs_base.xlsx</w:t>
            </w:r>
            <w:r>
              <w:t xml:space="preserve"> или </w:t>
            </w:r>
            <w:r>
              <w:rPr>
                <w:b/>
              </w:rPr>
              <w:t>Programs_base.ods</w:t>
            </w:r>
          </w:p>
        </w:tc>
        <w:tc>
          <w:tcPr>
            <w:tcW w:type="dxa" w:w="4320"/>
          </w:tcPr>
          <w:p>
            <w:r/>
            <w:r>
              <w:t xml:space="preserve">Или отдельно: листы программ </w:t>
            </w:r>
            <w:r>
              <w:rPr>
                <w:b/>
              </w:rPr>
              <w:t>B</w:t>
            </w:r>
            <w:r>
              <w:t xml:space="preserve">, </w:t>
            </w:r>
            <w:r>
              <w:rPr>
                <w:b/>
              </w:rPr>
              <w:t>V_PROF</w:t>
            </w:r>
            <w:r>
              <w:t xml:space="preserve">, </w:t>
            </w:r>
            <w:r>
              <w:rPr>
                <w:b/>
              </w:rPr>
              <w:t>PP</w:t>
            </w:r>
            <w:r>
              <w:t xml:space="preserve">, </w:t>
            </w:r>
            <w:r>
              <w:rPr>
                <w:b/>
              </w:rPr>
              <w:t>SIZ</w:t>
            </w:r>
            <w:r>
              <w:t xml:space="preserve">, </w:t>
            </w:r>
            <w:r>
              <w:rPr>
                <w:b/>
              </w:rPr>
              <w:t>V</w:t>
            </w:r>
            <w:r>
              <w:t>. Можно держать в том же Data_base.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default_protocol.docx</w:t>
            </w:r>
            <w:r>
              <w:t xml:space="preserve"> или </w:t>
            </w:r>
            <w:r>
              <w:rPr>
                <w:b/>
              </w:rPr>
              <w:t>.odt</w:t>
            </w:r>
          </w:p>
        </w:tc>
        <w:tc>
          <w:tcPr>
            <w:tcW w:type="dxa" w:w="4320"/>
          </w:tcPr>
          <w:p>
            <w:r/>
            <w:r>
              <w:t xml:space="preserve">Бланк обычного протокола Word. Формат </w:t>
            </w:r>
            <w:r>
              <w:rPr>
                <w:b/>
              </w:rPr>
              <w:t>.odt</w:t>
            </w:r>
            <w:r>
              <w:t xml:space="preserve"> (LibreOffice) программа при необходимости конвертирует в </w:t>
            </w:r>
            <w:r>
              <w:rPr>
                <w:b/>
              </w:rPr>
              <w:t>.docx</w:t>
            </w:r>
            <w:r>
              <w:t xml:space="preserve"> — нужен установленный </w:t>
            </w:r>
            <w:r>
              <w:rPr>
                <w:b/>
              </w:rPr>
              <w:t>LibreOffice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default_protocol_tehnicheskiy.docx</w:t>
            </w:r>
            <w:r>
              <w:t xml:space="preserve"> или </w:t>
            </w:r>
            <w:r>
              <w:rPr>
                <w:b/>
              </w:rPr>
              <w:t>.odt</w:t>
            </w:r>
          </w:p>
        </w:tc>
        <w:tc>
          <w:tcPr>
            <w:tcW w:type="dxa" w:w="4320"/>
          </w:tcPr>
          <w:p>
            <w:r/>
            <w:r>
              <w:t>Бланк для технического протокола (если нужен).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Шаблон_Минтруд_XSD_УМН.xlsx</w:t>
            </w:r>
          </w:p>
        </w:tc>
        <w:tc>
          <w:tcPr>
            <w:tcW w:type="dxa" w:w="4320"/>
          </w:tcPr>
          <w:p>
            <w:r/>
            <w:r>
              <w:t>Если будете выгружать данные на сайт Минтруда.</w:t>
            </w:r>
          </w:p>
        </w:tc>
      </w:tr>
    </w:tbl>
    <w:p>
      <w:r>
        <w:t xml:space="preserve">Программа </w:t>
      </w:r>
      <w:r>
        <w:rPr>
          <w:b/>
        </w:rPr>
        <w:t>сама создаст</w:t>
      </w:r>
      <w:r>
        <w:t xml:space="preserve"> в своей папке:</w:t>
      </w:r>
    </w:p>
    <w:p>
      <w:pPr>
        <w:pStyle w:val="ListBullet"/>
      </w:pPr>
      <w:r>
        <w:rPr>
          <w:b/>
        </w:rPr>
        <w:t>protocols.db</w:t>
      </w:r>
      <w:r>
        <w:t xml:space="preserve"> — внутренний журнал и настройки;</w:t>
      </w:r>
    </w:p>
    <w:p>
      <w:pPr>
        <w:pStyle w:val="ListBullet"/>
      </w:pPr>
      <w:r>
        <w:rPr>
          <w:b/>
        </w:rPr>
        <w:t>Protokol/</w:t>
      </w:r>
      <w:r>
        <w:t xml:space="preserve"> — сюда часто сохраняют готовые протоколы;</w:t>
      </w:r>
    </w:p>
    <w:p>
      <w:pPr>
        <w:pStyle w:val="ListBullet"/>
      </w:pPr>
      <w:r>
        <w:rPr>
          <w:b/>
        </w:rPr>
        <w:t>Mintrud/</w:t>
      </w:r>
      <w:r>
        <w:t xml:space="preserve"> — выгрузки для портала;</w:t>
      </w:r>
    </w:p>
    <w:p>
      <w:pPr>
        <w:pStyle w:val="ListBullet"/>
      </w:pPr>
      <w:r>
        <w:rPr>
          <w:b/>
        </w:rPr>
        <w:t>protocol_errors_journal.txt</w:t>
      </w:r>
      <w:r>
        <w:t xml:space="preserve"> — текст ошибок (если что-то пошло не так).</w:t>
      </w:r>
    </w:p>
    <w:p>
      <w:r>
        <w:rPr>
          <w:b/>
        </w:rPr>
        <w:t>Важно:</w:t>
      </w:r>
      <w:r>
        <w:t xml:space="preserve"> если у вас программа в виде </w:t>
      </w:r>
      <w:r>
        <w:rPr>
          <w:b/>
        </w:rPr>
        <w:t>одного файла</w:t>
      </w:r>
      <w:r>
        <w:t xml:space="preserve"> (ProtocolOOT.exe), переносите </w:t>
      </w:r>
      <w:r>
        <w:rPr>
          <w:b/>
        </w:rPr>
        <w:t>всю папку</w:t>
      </w:r>
      <w:r>
        <w:t xml:space="preserve"> целиком (exe + </w:t>
      </w:r>
      <w:r>
        <w:rPr>
          <w:b/>
        </w:rPr>
        <w:t>data/</w:t>
      </w:r>
      <w:r>
        <w:t xml:space="preserve">), а не только этот файл. Файлы </w:t>
      </w:r>
      <w:r>
        <w:rPr>
          <w:b/>
        </w:rPr>
        <w:t>`protocols.db`</w:t>
      </w:r>
      <w:r>
        <w:t xml:space="preserve">, </w:t>
      </w:r>
      <w:r>
        <w:rPr>
          <w:b/>
        </w:rPr>
        <w:t>`Data_base.xlsx`</w:t>
      </w:r>
      <w:r>
        <w:t xml:space="preserve">, папки </w:t>
      </w:r>
      <w:r>
        <w:rPr>
          <w:b/>
        </w:rPr>
        <w:t>Protokol/</w:t>
      </w:r>
      <w:r>
        <w:t xml:space="preserve"> и </w:t>
      </w:r>
      <w:r>
        <w:rPr>
          <w:b/>
        </w:rPr>
        <w:t>Mintrud/</w:t>
      </w:r>
      <w:r>
        <w:t xml:space="preserve"> создаются и хранятся в </w:t>
      </w:r>
      <w:r>
        <w:rPr>
          <w:b/>
        </w:rPr>
        <w:t>корне</w:t>
      </w:r>
      <w:r>
        <w:t xml:space="preserve"> рядом с exe.</w:t>
      </w:r>
    </w:p>
    <w:p>
      <w:r>
        <w:rPr>
          <w:b/>
        </w:rPr>
        <w:t>Обновление программы (с 1.5.2, в 1.5.3):</w:t>
      </w:r>
      <w:r>
        <w:t xml:space="preserve"> при подключении к корпоративной шаре обновлений программа может предложить установить новую версию. Обновляются </w:t>
      </w:r>
      <w:r>
        <w:rPr>
          <w:b/>
        </w:rPr>
        <w:t>exe</w:t>
      </w:r>
      <w:r>
        <w:t xml:space="preserve"> и файлы в </w:t>
      </w:r>
      <w:r>
        <w:rPr>
          <w:b/>
        </w:rPr>
        <w:t>`data/`</w:t>
      </w:r>
      <w:r>
        <w:t xml:space="preserve"> (шаблоны, справка, инструкции). </w:t>
      </w:r>
      <w:r>
        <w:rPr>
          <w:b/>
        </w:rPr>
        <w:t>Не меняются:</w:t>
      </w:r>
      <w:r>
        <w:t xml:space="preserve"> ваши базы </w:t>
      </w:r>
      <w:r>
        <w:rPr>
          <w:b/>
        </w:rPr>
        <w:t>`protocols.db`</w:t>
      </w:r>
      <w:r>
        <w:t xml:space="preserve">, Excel в корне, папки </w:t>
      </w:r>
      <w:r>
        <w:rPr>
          <w:b/>
        </w:rPr>
        <w:t>Protokol/</w:t>
      </w:r>
      <w:r>
        <w:t xml:space="preserve"> и </w:t>
      </w:r>
      <w:r>
        <w:rPr>
          <w:b/>
        </w:rPr>
        <w:t>Mintrud/</w:t>
      </w:r>
      <w:r>
        <w:t xml:space="preserve">. После успешной установки программа </w:t>
      </w:r>
      <w:r>
        <w:rPr>
          <w:b/>
        </w:rPr>
        <w:t>закроется</w:t>
      </w:r>
      <w:r>
        <w:t xml:space="preserve"> — снова запустите </w:t>
      </w:r>
      <w:r>
        <w:rPr>
          <w:b/>
        </w:rPr>
        <w:t>ProtocolOOT.exe</w:t>
      </w:r>
      <w:r>
        <w:t xml:space="preserve"> вручную. Ручная проверка — </w:t>
      </w:r>
      <w:r>
        <w:rPr>
          <w:b/>
        </w:rPr>
        <w:t>«Справка» → «Проверить обновления…»</w:t>
      </w:r>
      <w:r>
        <w:t>.</w:t>
      </w:r>
    </w:p>
    <w:p/>
    <w:p>
      <w:pPr>
        <w:pStyle w:val="Heading1"/>
      </w:pPr>
      <w:r>
        <w:t>3. Как запустить программу</w:t>
      </w:r>
    </w:p>
    <w:p>
      <w:r>
        <w:rPr>
          <w:b/>
        </w:rPr>
        <w:t>Способ 1 — готовая программа:</w:t>
      </w:r>
      <w:r>
        <w:t xml:space="preserve"> дважды щёлкните </w:t>
      </w:r>
      <w:r>
        <w:rPr>
          <w:b/>
        </w:rPr>
        <w:t>ProtocolOOT</w:t>
      </w:r>
      <w:r>
        <w:t xml:space="preserve"> (или </w:t>
      </w:r>
      <w:r>
        <w:rPr>
          <w:b/>
        </w:rPr>
        <w:t>ProtocolOOT.exe</w:t>
      </w:r>
      <w:r>
        <w:t>) в папке программы.</w:t>
      </w:r>
    </w:p>
    <w:p>
      <w:r>
        <w:rPr>
          <w:b/>
        </w:rPr>
        <w:t>Способ 2 — из исходников (для IT-специалиста):</w:t>
      </w:r>
      <w:r>
        <w:t xml:space="preserve"> запустите </w:t>
      </w:r>
      <w:r>
        <w:rPr>
          <w:b/>
        </w:rPr>
        <w:t>запуск.bat</w:t>
      </w:r>
      <w:r>
        <w:t xml:space="preserve"> в папке проекта.</w:t>
      </w:r>
    </w:p>
    <w:p>
      <w:r>
        <w:t>Окно может появиться не мгновенно — подождите несколько секунд.</w:t>
      </w:r>
    </w:p>
    <w:p/>
    <w:p>
      <w:pPr>
        <w:pStyle w:val="Heading1"/>
      </w:pPr>
      <w:r>
        <w:t>4. Кнопка «Обновить базы с диска»</w:t>
      </w:r>
    </w:p>
    <w:p>
      <w:r>
        <w:rPr>
          <w:b/>
        </w:rPr>
        <w:t>Где:</w:t>
      </w:r>
      <w:r>
        <w:t xml:space="preserve"> самая верхняя кнопка под логотипом, слева (см. рис. 1).</w:t>
      </w:r>
    </w:p>
    <w:p>
      <w:r>
        <w:rPr>
          <w:b/>
        </w:rPr>
        <w:t>Что делает:</w:t>
      </w:r>
      <w:r>
        <w:t xml:space="preserve"> заново читает с диска:</w:t>
      </w:r>
    </w:p>
    <w:p>
      <w:pPr>
        <w:pStyle w:val="ListBullet"/>
      </w:pPr>
      <w:r>
        <w:t xml:space="preserve">файл со </w:t>
      </w:r>
      <w:r>
        <w:rPr>
          <w:b/>
        </w:rPr>
        <w:t>списком сотрудников</w:t>
      </w:r>
      <w:r>
        <w:t>;</w:t>
      </w:r>
    </w:p>
    <w:p>
      <w:pPr>
        <w:pStyle w:val="ListBullet"/>
      </w:pPr>
      <w:r>
        <w:t xml:space="preserve">файл с </w:t>
      </w:r>
      <w:r>
        <w:rPr>
          <w:b/>
        </w:rPr>
        <w:t>программами обучения</w:t>
      </w:r>
      <w:r>
        <w:t xml:space="preserve"> (листы B, V_PROF, PP, SIZ, V и др.).</w:t>
      </w:r>
    </w:p>
    <w:p>
      <w:r>
        <w:rPr>
          <w:b/>
        </w:rPr>
        <w:t>Когда нажимать:</w:t>
      </w:r>
    </w:p>
    <w:p>
      <w:pPr>
        <w:pStyle w:val="ListBullet"/>
      </w:pPr>
      <w:r>
        <w:t>только что открыли программу;</w:t>
      </w:r>
    </w:p>
    <w:p>
      <w:pPr>
        <w:pStyle w:val="ListBullet"/>
      </w:pPr>
      <w:r>
        <w:t xml:space="preserve">вы </w:t>
      </w:r>
      <w:r>
        <w:rPr>
          <w:b/>
        </w:rPr>
        <w:t>сохранили изменения в Excel</w:t>
      </w:r>
      <w:r>
        <w:t xml:space="preserve"> (добавили человека, поправили должность);</w:t>
      </w:r>
    </w:p>
    <w:p>
      <w:pPr>
        <w:pStyle w:val="ListBullet"/>
      </w:pPr>
      <w:r>
        <w:t>список сотрудников пустой или «старый».</w:t>
      </w:r>
    </w:p>
    <w:p>
      <w:r>
        <w:rPr>
          <w:b/>
        </w:rPr>
        <w:t>Горячая клавиша:</w:t>
      </w:r>
      <w:r>
        <w:t xml:space="preserve"> </w:t>
      </w:r>
      <w:r>
        <w:rPr>
          <w:b/>
        </w:rPr>
        <w:t>F5</w:t>
      </w:r>
      <w:r>
        <w:t xml:space="preserve"> — то же самое.</w:t>
      </w:r>
    </w:p>
    <w:p>
      <w:r>
        <w:rPr>
          <w:b/>
        </w:rPr>
        <w:t>Если не нажать:</w:t>
      </w:r>
      <w:r>
        <w:t xml:space="preserve"> программа покажет то, что запомнила в прошлый раз. Новые строки из Excel не появятся.</w:t>
      </w:r>
    </w:p>
    <w:p>
      <w:r>
        <w:rPr>
          <w:b/>
        </w:rPr>
        <w:t>Частая ошибка:</w:t>
      </w:r>
      <w:r>
        <w:t xml:space="preserve"> Excel открыт на этом файе и не даёт его прочитать — закройте файл в Excel, потом снова </w:t>
      </w:r>
      <w:r>
        <w:rPr>
          <w:b/>
        </w:rPr>
        <w:t>F5</w:t>
      </w:r>
      <w:r>
        <w:t>.</w:t>
      </w:r>
    </w:p>
    <w:p/>
    <w:p>
      <w:pPr>
        <w:pStyle w:val="Heading1"/>
      </w:pPr>
      <w:r>
        <w:t>5. Рамка «Формирование протокола» — общее</w:t>
      </w:r>
    </w:p>
    <w:p>
      <w:r>
        <w:t xml:space="preserve">Это </w:t>
      </w:r>
      <w:r>
        <w:rPr>
          <w:b/>
        </w:rPr>
        <w:t>главная рамка</w:t>
      </w:r>
      <w:r>
        <w:t xml:space="preserve"> по центру окна. Здесь вы отвечаете на вопросы:</w:t>
      </w:r>
    </w:p>
    <w:p>
      <w:pPr>
        <w:pStyle w:val="ListBullet"/>
      </w:pPr>
      <w:r>
        <w:rPr>
          <w:i/>
        </w:rPr>
        <w:t>Кого</w:t>
      </w:r>
      <w:r>
        <w:t xml:space="preserve"> вносим в протокол?</w:t>
      </w:r>
    </w:p>
    <w:p>
      <w:pPr>
        <w:pStyle w:val="ListBullet"/>
      </w:pPr>
      <w:r>
        <w:rPr>
          <w:i/>
        </w:rPr>
        <w:t>По каким программам</w:t>
      </w:r>
      <w:r>
        <w:t xml:space="preserve"> проверяли?</w:t>
      </w:r>
    </w:p>
    <w:p>
      <w:pPr>
        <w:pStyle w:val="ListBullet"/>
      </w:pPr>
      <w:r>
        <w:rPr>
          <w:i/>
        </w:rPr>
        <w:t>Когда</w:t>
      </w:r>
      <w:r>
        <w:t xml:space="preserve"> и </w:t>
      </w:r>
      <w:r>
        <w:rPr>
          <w:i/>
        </w:rPr>
        <w:t>под каким номером</w:t>
      </w:r>
      <w:r>
        <w:t>?</w:t>
      </w:r>
    </w:p>
    <w:p>
      <w:pPr>
        <w:pStyle w:val="ListBullet"/>
      </w:pPr>
      <w:r>
        <w:rPr>
          <w:i/>
        </w:rPr>
        <w:t>Какая оценка</w:t>
      </w:r>
      <w:r>
        <w:t xml:space="preserve"> и </w:t>
      </w:r>
      <w:r>
        <w:rPr>
          <w:i/>
        </w:rPr>
        <w:t>плановая или внеплановая</w:t>
      </w:r>
      <w:r>
        <w:t xml:space="preserve"> проверка?</w:t>
      </w:r>
    </w:p>
    <w:p>
      <w:r>
        <w:rPr>
          <w:b/>
        </w:rPr>
        <w:t>Логичный порядок работы:</w:t>
      </w:r>
    </w:p>
    <w:p>
      <w:pPr>
        <w:pStyle w:val="ListNumber"/>
      </w:pPr>
      <w:r>
        <w:t>Обновить базы (</w:t>
      </w:r>
      <w:r>
        <w:rPr>
          <w:b/>
        </w:rPr>
        <w:t>F5</w:t>
      </w:r>
      <w:r>
        <w:t>).</w:t>
      </w:r>
    </w:p>
    <w:p>
      <w:pPr>
        <w:pStyle w:val="ListNumber"/>
      </w:pPr>
      <w:r>
        <w:t>Найти и выбрать людей в списке (при необходимости — уточнить подразделение).</w:t>
      </w:r>
    </w:p>
    <w:p>
      <w:pPr>
        <w:pStyle w:val="ListNumber"/>
      </w:pPr>
      <w:r>
        <w:t xml:space="preserve">Поставить галочки программ; для </w:t>
      </w:r>
      <w:r>
        <w:rPr>
          <w:b/>
        </w:rPr>
        <w:t>«В»</w:t>
      </w:r>
      <w:r>
        <w:t xml:space="preserve"> при совмещениях — пройти диалог (см. раздел 11).</w:t>
      </w:r>
    </w:p>
    <w:p>
      <w:pPr>
        <w:pStyle w:val="ListNumber"/>
      </w:pPr>
      <w:r>
        <w:t>Проверить дату и номер.</w:t>
      </w:r>
    </w:p>
    <w:p>
      <w:pPr>
        <w:pStyle w:val="ListNumber"/>
      </w:pPr>
      <w:r>
        <w:t xml:space="preserve">Нажать </w:t>
      </w:r>
      <w:r>
        <w:rPr>
          <w:b/>
        </w:rPr>
        <w:t>«Сформировать протокол»</w:t>
      </w:r>
      <w:r>
        <w:t>.</w:t>
      </w:r>
    </w:p>
    <w:p>
      <w:pPr>
        <w:pStyle w:val="ListNumber"/>
      </w:pPr>
      <w:r>
        <w:rPr>
          <w:b/>
        </w:rPr>
        <w:t>«Сохранить в DOCX»</w:t>
      </w:r>
      <w:r>
        <w:t xml:space="preserve"> или </w:t>
      </w:r>
      <w:r>
        <w:rPr>
          <w:b/>
        </w:rPr>
        <w:t>«Сохранить в PDF»</w:t>
      </w:r>
      <w:r>
        <w:t>.</w:t>
      </w:r>
    </w:p>
    <w:p/>
    <w:p>
      <w:pPr>
        <w:pStyle w:val="Heading1"/>
      </w:pPr>
      <w:r>
        <w:t>6. Поле «Поиск»</w:t>
      </w:r>
    </w:p>
    <w:p>
      <w:r>
        <w:rPr>
          <w:b/>
        </w:rPr>
        <w:t>Где:</w:t>
      </w:r>
      <w:r>
        <w:t xml:space="preserve"> первая строка внутри рамки «Формирование протокола».</w:t>
      </w:r>
    </w:p>
    <w:p>
      <w:r>
        <w:rPr>
          <w:b/>
        </w:rPr>
        <w:t>Что делает:</w:t>
      </w:r>
      <w:r>
        <w:t xml:space="preserve"> </w:t>
      </w:r>
      <w:r>
        <w:rPr>
          <w:b/>
        </w:rPr>
        <w:t>сужает</w:t>
      </w:r>
      <w:r>
        <w:t xml:space="preserve"> длинный список сотрудников. Показывает только тех, у кого в данных есть введённый текст.</w:t>
      </w:r>
    </w:p>
    <w:p>
      <w:r>
        <w:rPr>
          <w:b/>
        </w:rPr>
        <w:t>Ищет по:</w:t>
      </w:r>
      <w:r>
        <w:t xml:space="preserve"> фамилии, имени, должности, подразделению, СНИЛС (что есть в Excel).</w:t>
      </w:r>
    </w:p>
    <w:p>
      <w:r>
        <w:rPr>
          <w:b/>
        </w:rPr>
        <w:t>Как пользоваться:</w:t>
      </w:r>
    </w:p>
    <w:p>
      <w:pPr>
        <w:pStyle w:val="ListNumber"/>
      </w:pPr>
      <w:r>
        <w:t>Начните печатать фамилию, например `Иванов`.</w:t>
      </w:r>
    </w:p>
    <w:p>
      <w:pPr>
        <w:pStyle w:val="ListNumber"/>
      </w:pPr>
      <w:r>
        <w:t>Список ниже сузится.</w:t>
      </w:r>
    </w:p>
    <w:p>
      <w:pPr>
        <w:pStyle w:val="ListNumber"/>
      </w:pPr>
      <w:r>
        <w:t>Щёлкните нужную строку сотрудника.</w:t>
      </w:r>
    </w:p>
    <w:p>
      <w:r>
        <w:rPr>
          <w:b/>
        </w:rPr>
        <w:t>Совет:</w:t>
      </w:r>
      <w:r>
        <w:t xml:space="preserve"> не обязательно вводить полное ФИО — достаточно части слова.</w:t>
      </w:r>
    </w:p>
    <w:p>
      <w:r>
        <w:rPr>
          <w:b/>
        </w:rPr>
        <w:t>Горячая клавиша:</w:t>
      </w:r>
      <w:r>
        <w:t xml:space="preserve"> </w:t>
      </w:r>
      <w:r>
        <w:rPr>
          <w:b/>
        </w:rPr>
        <w:t>Ctrl+F</w:t>
      </w:r>
      <w:r>
        <w:t xml:space="preserve"> — курсор сразу прыгнет в поле поиска.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isk_sotrudnik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2. Поле «Поиск» — список сотрудников сужается по мере ввода</w:t>
      </w:r>
    </w:p>
    <w:p>
      <w:r>
        <w:rPr>
          <w:b/>
        </w:rPr>
        <w:t>Частая ошибка:</w:t>
      </w:r>
      <w:r>
        <w:t xml:space="preserve"> в поиске остался старый текст — список «пустой». Очистите поле поиска и снова увидите всех.</w:t>
      </w:r>
    </w:p>
    <w:p/>
    <w:p>
      <w:pPr>
        <w:pStyle w:val="Heading1"/>
      </w:pPr>
      <w:r>
        <w:t>7. Поле «Подразделение»</w:t>
      </w:r>
    </w:p>
    <w:p>
      <w:r>
        <w:rPr>
          <w:b/>
        </w:rPr>
        <w:t>Где:</w:t>
      </w:r>
      <w:r>
        <w:t xml:space="preserve"> строка </w:t>
      </w:r>
      <w:r>
        <w:rPr>
          <w:b/>
        </w:rPr>
        <w:t>над</w:t>
      </w:r>
      <w:r>
        <w:t xml:space="preserve"> списком сотрудников (не под ФИО).</w:t>
      </w:r>
    </w:p>
    <w:p>
      <w:r>
        <w:rPr>
          <w:b/>
        </w:rPr>
        <w:t>Что делает:</w:t>
      </w:r>
      <w:r>
        <w:t xml:space="preserve"> подставляет </w:t>
      </w:r>
      <w:r>
        <w:rPr>
          <w:b/>
        </w:rPr>
        <w:t>подразделение сотрудника</w:t>
      </w:r>
      <w:r>
        <w:t xml:space="preserve"> из Excel при выборе в списке; можно </w:t>
      </w:r>
      <w:r>
        <w:rPr>
          <w:b/>
        </w:rPr>
        <w:t>изменить вручную</w:t>
      </w:r>
      <w:r>
        <w:t xml:space="preserve"> для этого протокола.</w:t>
      </w:r>
    </w:p>
    <w:p>
      <w:r>
        <w:rPr>
          <w:b/>
        </w:rPr>
        <w:t>Не путать</w:t>
      </w:r>
      <w:r>
        <w:t xml:space="preserve"> с полем </w:t>
      </w:r>
      <w:r>
        <w:rPr>
          <w:b/>
        </w:rPr>
        <w:t>«Подразделение (место проверки знаний)»</w:t>
      </w:r>
      <w:r>
        <w:t xml:space="preserve"> в окне </w:t>
      </w:r>
      <w:r>
        <w:rPr>
          <w:b/>
        </w:rPr>
        <w:t>«Приказ и комиссия»</w:t>
      </w:r>
      <w:r>
        <w:t xml:space="preserve"> — оно идёт в бланк Word как место проведения проверки для всего протокола (см. раздел 20).</w:t>
      </w:r>
    </w:p>
    <w:p/>
    <w:p>
      <w:pPr>
        <w:pStyle w:val="Heading1"/>
      </w:pPr>
      <w:r>
        <w:t>8. Список сотрудников</w:t>
      </w:r>
    </w:p>
    <w:p>
      <w:r>
        <w:rPr>
          <w:b/>
        </w:rPr>
        <w:t>Где:</w:t>
      </w:r>
      <w:r>
        <w:t xml:space="preserve"> большое поле со списком </w:t>
      </w:r>
      <w:r>
        <w:rPr>
          <w:b/>
        </w:rPr>
        <w:t>под</w:t>
      </w:r>
      <w:r>
        <w:t xml:space="preserve"> полем «Подразделение».</w:t>
      </w:r>
    </w:p>
    <w:p>
      <w:r>
        <w:rPr>
          <w:b/>
        </w:rPr>
        <w:t>Что делает:</w:t>
      </w:r>
      <w:r>
        <w:t xml:space="preserve"> показывает людей из Excel, </w:t>
      </w:r>
      <w:r>
        <w:rPr>
          <w:b/>
        </w:rPr>
        <w:t>сгруппированных по подразделениям</w:t>
      </w:r>
      <w:r>
        <w:t>. Выбранные здесь попадут в протокол (в таблицу результатов и в текст).</w:t>
      </w:r>
    </w:p>
    <w:p>
      <w:pPr>
        <w:pStyle w:val="Heading2"/>
      </w:pPr>
      <w:r>
        <w:t>Группы по подразделениям</w:t>
      </w:r>
    </w:p>
    <w:p>
      <w:r>
        <w:t xml:space="preserve">Строки вида </w:t>
      </w:r>
      <w:r>
        <w:rPr>
          <w:b/>
        </w:rPr>
        <w:t>«▾ Название цеха (12)»</w:t>
      </w:r>
      <w:r>
        <w:t xml:space="preserve"> — это </w:t>
      </w:r>
      <w:r>
        <w:rPr>
          <w:b/>
        </w:rPr>
        <w:t>заголовок группы</w:t>
      </w:r>
      <w:r>
        <w:t>, а не сотрудник.</w:t>
      </w:r>
    </w:p>
    <w:p>
      <w:pPr>
        <w:pStyle w:val="ListBullet"/>
      </w:pPr>
      <w:r>
        <w:t xml:space="preserve">Щёлкните по заголовку — группа </w:t>
      </w:r>
      <w:r>
        <w:rPr>
          <w:b/>
        </w:rPr>
        <w:t>свернётся</w:t>
      </w:r>
      <w:r>
        <w:t xml:space="preserve"> или </w:t>
      </w:r>
      <w:r>
        <w:rPr>
          <w:b/>
        </w:rPr>
        <w:t>развернётся</w:t>
      </w:r>
      <w:r>
        <w:t>.</w:t>
      </w:r>
    </w:p>
    <w:p>
      <w:pPr>
        <w:pStyle w:val="ListBullet"/>
      </w:pPr>
      <w:r>
        <w:t>В свёрнутой группе сотрудники не видны, пока снова не развернёте.</w:t>
      </w:r>
    </w:p>
    <w:p>
      <w:pPr>
        <w:pStyle w:val="Heading2"/>
      </w:pPr>
      <w:r>
        <w:t>Как выбрать одного человека</w:t>
      </w:r>
    </w:p>
    <w:p>
      <w:r>
        <w:t xml:space="preserve">Щёлкните </w:t>
      </w:r>
      <w:r>
        <w:rPr>
          <w:b/>
        </w:rPr>
        <w:t>один раз</w:t>
      </w:r>
      <w:r>
        <w:t xml:space="preserve"> по строке с ФИО — она подсветится.</w:t>
      </w:r>
    </w:p>
    <w:p>
      <w:pPr>
        <w:pStyle w:val="Heading2"/>
      </w:pPr>
      <w:r>
        <w:t>Как выбрать нескольких</w:t>
      </w:r>
    </w:p>
    <w:p>
      <w:pPr>
        <w:pStyle w:val="ListBullet"/>
      </w:pPr>
      <w:r>
        <w:rPr>
          <w:b/>
        </w:rPr>
        <w:t>Ctrl</w:t>
      </w:r>
      <w:r>
        <w:t xml:space="preserve"> — щёлкайте по строкам по одной (добавить/убрать из выбора).</w:t>
      </w:r>
    </w:p>
    <w:p>
      <w:pPr>
        <w:pStyle w:val="ListBullet"/>
      </w:pPr>
      <w:r>
        <w:rPr>
          <w:b/>
        </w:rPr>
        <w:t>Shift</w:t>
      </w:r>
      <w:r>
        <w:t xml:space="preserve"> — щёлкните первую строку, затем последнюю — выделится диапазон.</w:t>
      </w:r>
    </w:p>
    <w:p>
      <w:r>
        <w:rPr>
          <w:b/>
        </w:rPr>
        <w:t>Не выделяйте</w:t>
      </w:r>
      <w:r>
        <w:t xml:space="preserve"> строки-заголовки групп — только строки с людьми.</w:t>
      </w:r>
    </w:p>
    <w:p>
      <w:pPr>
        <w:pStyle w:val="Heading2"/>
      </w:pPr>
      <w:r>
        <w:t>Что происходит после выбора</w:t>
      </w:r>
    </w:p>
    <w:p>
      <w:r>
        <w:t xml:space="preserve">Поля </w:t>
      </w:r>
      <w:r>
        <w:rPr>
          <w:b/>
        </w:rPr>
        <w:t>ФИО</w:t>
      </w:r>
      <w:r>
        <w:t xml:space="preserve">, </w:t>
      </w:r>
      <w:r>
        <w:rPr>
          <w:b/>
        </w:rPr>
        <w:t>Должность</w:t>
      </w:r>
      <w:r>
        <w:t xml:space="preserve">, </w:t>
      </w:r>
      <w:r>
        <w:rPr>
          <w:b/>
        </w:rPr>
        <w:t>Подразделение</w:t>
      </w:r>
      <w:r>
        <w:t xml:space="preserve"> заполнятся сами из Excel (для </w:t>
      </w:r>
      <w:r>
        <w:rPr>
          <w:b/>
        </w:rPr>
        <w:t>одного</w:t>
      </w:r>
      <w:r>
        <w:t xml:space="preserve"> выбранного; при нескольких — ФИО в поле может быть пустым, данные берутся из выбранных строк).</w:t>
      </w:r>
    </w:p>
    <w:p>
      <w:pPr>
        <w:pStyle w:val="Heading2"/>
      </w:pPr>
      <w:r>
        <w:t>Если списка нет совсем</w:t>
      </w:r>
    </w:p>
    <w:p>
      <w:pPr>
        <w:pStyle w:val="ListNumber"/>
      </w:pPr>
      <w:r>
        <w:t xml:space="preserve">Нажмите </w:t>
      </w:r>
      <w:r>
        <w:rPr>
          <w:b/>
        </w:rPr>
        <w:t>F5</w:t>
      </w:r>
      <w:r>
        <w:t>.</w:t>
      </w:r>
    </w:p>
    <w:p>
      <w:pPr>
        <w:pStyle w:val="ListNumber"/>
      </w:pPr>
      <w:r>
        <w:t xml:space="preserve">Откройте </w:t>
      </w:r>
      <w:r>
        <w:rPr>
          <w:b/>
        </w:rPr>
        <w:t>«Администрирование» → «Настройки и данные…»</w:t>
      </w:r>
      <w:r>
        <w:t xml:space="preserve"> → </w:t>
      </w:r>
      <w:r>
        <w:rPr>
          <w:b/>
        </w:rPr>
        <w:t>«Загрузить из Excel»</w:t>
      </w:r>
      <w:r>
        <w:t xml:space="preserve"> или </w:t>
      </w:r>
      <w:r>
        <w:rPr>
          <w:b/>
        </w:rPr>
        <w:t>«Файл сотрудников…»</w:t>
      </w:r>
      <w:r>
        <w:t>.</w:t>
      </w:r>
    </w:p>
    <w:p>
      <w:pPr>
        <w:pStyle w:val="ListNumber"/>
      </w:pPr>
      <w:r>
        <w:t xml:space="preserve">Проверьте, что в Excel есть лист с именем вроде </w:t>
      </w:r>
      <w:r>
        <w:rPr>
          <w:b/>
        </w:rPr>
        <w:t>rabotnik</w:t>
      </w:r>
      <w:r>
        <w:t xml:space="preserve">, </w:t>
      </w:r>
      <w:r>
        <w:rPr>
          <w:b/>
        </w:rPr>
        <w:t>Работники</w:t>
      </w:r>
      <w:r>
        <w:t xml:space="preserve">, </w:t>
      </w:r>
      <w:r>
        <w:rPr>
          <w:b/>
        </w:rPr>
        <w:t>Сотрудники</w:t>
      </w:r>
      <w:r>
        <w:t>.</w:t>
      </w:r>
    </w:p>
    <w:p>
      <w:pPr>
        <w:pStyle w:val="ListNumber"/>
      </w:pPr>
      <w:r>
        <w:t xml:space="preserve">Первая строка листа — </w:t>
      </w:r>
      <w:r>
        <w:rPr>
          <w:b/>
        </w:rPr>
        <w:t>заголовки</w:t>
      </w:r>
      <w:r>
        <w:t xml:space="preserve"> (ФИО, должность…).</w:t>
      </w:r>
    </w:p>
    <w:p>
      <w:pPr>
        <w:pStyle w:val="Heading2"/>
      </w:pPr>
      <w:r>
        <w:t>Несколько строк Excel на одно ФИО</w:t>
      </w:r>
    </w:p>
    <w:p>
      <w:r>
        <w:t xml:space="preserve">Если у одного человека в базе </w:t>
      </w:r>
      <w:r>
        <w:rPr>
          <w:b/>
        </w:rPr>
        <w:t>несколько строк</w:t>
      </w:r>
      <w:r>
        <w:t xml:space="preserve"> (основная и совмещаемая должности), при выборе всех таких строк программа учтёт </w:t>
      </w:r>
      <w:r>
        <w:rPr>
          <w:b/>
        </w:rPr>
        <w:t>обе должности</w:t>
      </w:r>
      <w:r>
        <w:t xml:space="preserve"> — особенно для программы </w:t>
      </w:r>
      <w:r>
        <w:rPr>
          <w:b/>
        </w:rPr>
        <w:t>«В»</w:t>
      </w:r>
      <w:r>
        <w:t xml:space="preserve"> (см. раздел 11).</w:t>
      </w:r>
    </w:p>
    <w:p>
      <w:r>
        <w:t xml:space="preserve">В списке и в архиве такие записи различаются </w:t>
      </w:r>
      <w:r>
        <w:rPr>
          <w:b/>
        </w:rPr>
        <w:t>по должности</w:t>
      </w:r>
      <w:r>
        <w:t xml:space="preserve"> (например: «Иванов И. — Слесарь» и «Иванов И. — Стропальщик»).</w:t>
      </w:r>
    </w:p>
    <w:p>
      <w:pPr>
        <w:pStyle w:val="Heading2"/>
      </w:pPr>
      <w:r>
        <w:t>Кнопки «Добавить…», «В архив…», «Архив…»</w:t>
      </w:r>
    </w:p>
    <w:p>
      <w:r>
        <w:rPr>
          <w:b/>
        </w:rPr>
        <w:t>Где:</w:t>
      </w:r>
      <w:r>
        <w:t xml:space="preserve"> под списком сотрудников на главном окне (те же действия частично дублируются в </w:t>
      </w:r>
      <w:r>
        <w:rPr>
          <w:b/>
        </w:rPr>
        <w:t>«Администрирование» → «Настройки и данные…»</w:t>
      </w:r>
      <w:r>
        <w:t xml:space="preserve">, вкладка </w:t>
      </w:r>
      <w:r>
        <w:rPr>
          <w:b/>
        </w:rPr>
        <w:t>«Файлы данных»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Добавить…</w:t>
            </w:r>
          </w:p>
        </w:tc>
        <w:tc>
          <w:tcPr>
            <w:tcW w:type="dxa" w:w="4320"/>
          </w:tcPr>
          <w:p>
            <w:r/>
            <w:r>
              <w:t xml:space="preserve">Форма новой строки в </w:t>
            </w:r>
            <w:r>
              <w:rPr>
                <w:b/>
              </w:rPr>
              <w:t>Data_base.xlsx</w:t>
            </w:r>
            <w:r>
              <w:t xml:space="preserve"> (лист `rabotnik`). Если указана совмещаемая профессия — в файл добавляются </w:t>
            </w:r>
            <w:r>
              <w:rPr>
                <w:b/>
              </w:rPr>
              <w:t>две</w:t>
            </w:r>
            <w:r>
              <w:t xml:space="preserve"> строки.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 архив…</w:t>
            </w:r>
          </w:p>
        </w:tc>
        <w:tc>
          <w:tcPr>
            <w:tcW w:type="dxa" w:w="4320"/>
          </w:tcPr>
          <w:p>
            <w:r/>
            <w:r>
              <w:t xml:space="preserve">Выбранные в списке записи </w:t>
            </w:r>
            <w:r>
              <w:rPr>
                <w:b/>
              </w:rPr>
              <w:t>удаляются</w:t>
            </w:r>
            <w:r>
              <w:t xml:space="preserve"> с листа `rabotnik` и переносятся на лист </w:t>
            </w:r>
            <w:r>
              <w:rPr>
                <w:b/>
              </w:rPr>
              <w:t>`rabotnik_archive`</w:t>
            </w:r>
            <w:r>
              <w:t xml:space="preserve"> в том же файле Excel.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Архив…</w:t>
            </w:r>
          </w:p>
        </w:tc>
        <w:tc>
          <w:tcPr>
            <w:tcW w:type="dxa" w:w="4320"/>
          </w:tcPr>
          <w:p>
            <w:r/>
            <w:r>
              <w:t xml:space="preserve">Список архивных записей; </w:t>
            </w:r>
            <w:r>
              <w:rPr>
                <w:b/>
              </w:rPr>
              <w:t>восстановление</w:t>
            </w:r>
            <w:r>
              <w:t xml:space="preserve"> выбранных обратно на `rabotnik`.</w:t>
            </w:r>
          </w:p>
        </w:tc>
      </w:tr>
    </w:tbl>
    <w:p>
      <w:r>
        <w:rPr>
          <w:b/>
        </w:rPr>
        <w:t>Как выбирать для архива:</w:t>
      </w:r>
      <w:r>
        <w:t xml:space="preserve"> выделите в списке </w:t>
      </w:r>
      <w:r>
        <w:rPr>
          <w:b/>
        </w:rPr>
        <w:t>конкретную строку</w:t>
      </w:r>
      <w:r>
        <w:t xml:space="preserve"> (ФИО </w:t>
      </w:r>
      <w:r>
        <w:rPr>
          <w:b/>
        </w:rPr>
        <w:t>и</w:t>
      </w:r>
      <w:r>
        <w:t xml:space="preserve"> должность). У одного ФИО с разными должностями — это </w:t>
      </w:r>
      <w:r>
        <w:rPr>
          <w:b/>
        </w:rPr>
        <w:t>разные</w:t>
      </w:r>
      <w:r>
        <w:t xml:space="preserve"> строки.</w:t>
      </w:r>
    </w:p>
    <w:p>
      <w:r>
        <w:rPr>
          <w:b/>
        </w:rPr>
        <w:t>Восстановление из архива:</w:t>
      </w:r>
    </w:p>
    <w:p>
      <w:pPr>
        <w:pStyle w:val="ListBullet"/>
      </w:pPr>
      <w:r>
        <w:t xml:space="preserve">программа ищет запись по </w:t>
      </w:r>
      <w:r>
        <w:rPr>
          <w:b/>
        </w:rPr>
        <w:t>ФИО и должности</w:t>
      </w:r>
      <w:r>
        <w:t xml:space="preserve"> (как в списке «Архив…»), </w:t>
      </w:r>
      <w:r>
        <w:rPr>
          <w:b/>
        </w:rPr>
        <w:t>не</w:t>
      </w:r>
      <w:r>
        <w:t xml:space="preserve"> по номеру строки и </w:t>
      </w:r>
      <w:r>
        <w:rPr>
          <w:b/>
        </w:rPr>
        <w:t>не</w:t>
      </w:r>
      <w:r>
        <w:t xml:space="preserve"> по колонке «№ п/п»;</w:t>
      </w:r>
    </w:p>
    <w:p>
      <w:pPr>
        <w:pStyle w:val="ListBullet"/>
      </w:pPr>
      <w:r>
        <w:t xml:space="preserve">восстановленная строка добавляется </w:t>
      </w:r>
      <w:r>
        <w:rPr>
          <w:b/>
        </w:rPr>
        <w:t>в конец</w:t>
      </w:r>
      <w:r>
        <w:t xml:space="preserve"> таблицы на листе `rabotnik` (после последней заполненной строки);</w:t>
      </w:r>
    </w:p>
    <w:p>
      <w:pPr>
        <w:pStyle w:val="ListBullet"/>
      </w:pPr>
      <w:r>
        <w:t xml:space="preserve">колонка </w:t>
      </w:r>
      <w:r>
        <w:rPr>
          <w:b/>
        </w:rPr>
        <w:t>«№ п/п»</w:t>
      </w:r>
      <w:r>
        <w:t xml:space="preserve"> при архивации и восстановлении </w:t>
      </w:r>
      <w:r>
        <w:rPr>
          <w:b/>
        </w:rPr>
        <w:t>не заполняется</w:t>
      </w:r>
      <w:r>
        <w:t xml:space="preserve">; </w:t>
      </w:r>
      <w:r>
        <w:rPr>
          <w:b/>
        </w:rPr>
        <w:t>Таб.№</w:t>
      </w:r>
      <w:r>
        <w:t xml:space="preserve"> и остальные данные сохраняются.</w:t>
      </w:r>
    </w:p>
    <w:p>
      <w:r>
        <w:rPr>
          <w:b/>
        </w:rPr>
        <w:t>Перед любой записью в Excel:</w:t>
      </w:r>
      <w:r>
        <w:t xml:space="preserve"> закройте </w:t>
      </w:r>
      <w:r>
        <w:rPr>
          <w:b/>
        </w:rPr>
        <w:t>Data_base.xlsx</w:t>
      </w:r>
      <w:r>
        <w:t xml:space="preserve"> в программе Excel (иначе будет ошибка «файл занят»). Программа создаёт резервную копию </w:t>
      </w:r>
      <w:r>
        <w:rPr>
          <w:b/>
        </w:rPr>
        <w:t>`Data_base_before_edit.xlsx`</w:t>
      </w:r>
      <w:r>
        <w:t xml:space="preserve"> в той же папке.</w:t>
      </w:r>
    </w:p>
    <w:p>
      <w:r>
        <w:rPr>
          <w:b/>
        </w:rPr>
        <w:t>После архива или восстановления</w:t>
      </w:r>
      <w:r>
        <w:t xml:space="preserve"> список на главном окне обновляется автоматически; при необходимости нажмите </w:t>
      </w:r>
      <w:r>
        <w:rPr>
          <w:b/>
        </w:rPr>
        <w:t>F5</w:t>
      </w:r>
      <w:r>
        <w:t>.</w:t>
      </w:r>
    </w:p>
    <w:p/>
    <w:p>
      <w:pPr>
        <w:pStyle w:val="Heading1"/>
      </w:pPr>
      <w:r>
        <w:t>9. Поля «ФИО» и «Должность»</w:t>
      </w:r>
    </w:p>
    <w:p>
      <w:r>
        <w:rPr>
          <w:b/>
        </w:rPr>
        <w:t>Где:</w:t>
      </w:r>
      <w:r>
        <w:t xml:space="preserve"> под списком сотрудников.</w:t>
      </w:r>
    </w:p>
    <w:p>
      <w:pPr>
        <w:pStyle w:val="Heading2"/>
      </w:pPr>
      <w:r>
        <w:t>ФИО</w:t>
      </w:r>
    </w:p>
    <w:p>
      <w:r>
        <w:rPr>
          <w:b/>
        </w:rPr>
        <w:t>Когда заполняется само:</w:t>
      </w:r>
      <w:r>
        <w:t xml:space="preserve"> выбрали </w:t>
      </w:r>
      <w:r>
        <w:rPr>
          <w:b/>
        </w:rPr>
        <w:t>одного</w:t>
      </w:r>
      <w:r>
        <w:t xml:space="preserve"> человека в списке.</w:t>
      </w:r>
    </w:p>
    <w:p>
      <w:r>
        <w:rPr>
          <w:b/>
        </w:rPr>
        <w:t>Когда вручную:</w:t>
      </w:r>
      <w:r>
        <w:t xml:space="preserve"> человека </w:t>
      </w:r>
      <w:r>
        <w:rPr>
          <w:b/>
        </w:rPr>
        <w:t>нет в списке</w:t>
      </w:r>
      <w:r>
        <w:t xml:space="preserve"> — введите полностью: фамилия, имя, отчество.</w:t>
      </w:r>
    </w:p>
    <w:p>
      <w:pPr>
        <w:pStyle w:val="Heading2"/>
      </w:pPr>
      <w:r>
        <w:t>Должность</w:t>
      </w:r>
    </w:p>
    <w:p>
      <w:r>
        <w:rPr>
          <w:b/>
        </w:rPr>
        <w:t>Основная должность</w:t>
      </w:r>
      <w:r>
        <w:t xml:space="preserve"> для протокола:</w:t>
      </w:r>
    </w:p>
    <w:p>
      <w:pPr>
        <w:pStyle w:val="ListBullet"/>
      </w:pPr>
      <w:r>
        <w:t xml:space="preserve">при </w:t>
      </w:r>
      <w:r>
        <w:rPr>
          <w:b/>
        </w:rPr>
        <w:t>одном</w:t>
      </w:r>
      <w:r>
        <w:t xml:space="preserve"> выбранном — берётся из поля </w:t>
      </w:r>
      <w:r>
        <w:rPr>
          <w:b/>
        </w:rPr>
        <w:t>«Должность»</w:t>
      </w:r>
      <w:r>
        <w:t xml:space="preserve"> на главном окне;</w:t>
      </w:r>
    </w:p>
    <w:p>
      <w:pPr>
        <w:pStyle w:val="ListBullet"/>
      </w:pPr>
      <w:r>
        <w:t xml:space="preserve">при </w:t>
      </w:r>
      <w:r>
        <w:rPr>
          <w:b/>
        </w:rPr>
        <w:t>нескольких</w:t>
      </w:r>
      <w:r>
        <w:t xml:space="preserve"> сотрудниках и программе </w:t>
      </w:r>
      <w:r>
        <w:rPr>
          <w:b/>
        </w:rPr>
        <w:t>«В»</w:t>
      </w:r>
      <w:r>
        <w:t xml:space="preserve"> — для </w:t>
      </w:r>
      <w:r>
        <w:rPr>
          <w:b/>
        </w:rPr>
        <w:t>каждого ФИО</w:t>
      </w:r>
      <w:r>
        <w:t xml:space="preserve"> своя основная должность задаётся в диалоге </w:t>
      </w:r>
      <w:r>
        <w:rPr>
          <w:b/>
        </w:rPr>
        <w:t>«Совмещения — программы «В»»</w:t>
      </w:r>
      <w:r>
        <w:t xml:space="preserve"> (см. раздел 11).</w:t>
      </w:r>
    </w:p>
    <w:p>
      <w:r>
        <w:rPr>
          <w:b/>
        </w:rPr>
        <w:t>Совмещаемая должность</w:t>
      </w:r>
      <w:r>
        <w:t xml:space="preserve"> (вторая строка в Excel) учитывается для шапки и таблицы программы </w:t>
      </w:r>
      <w:r>
        <w:rPr>
          <w:b/>
        </w:rPr>
        <w:t>«В»</w:t>
      </w:r>
      <w:r>
        <w:t>, если отмечена в диалоге совмещений.</w:t>
      </w:r>
    </w:p>
    <w:p>
      <w:r>
        <w:rPr>
          <w:b/>
        </w:rPr>
        <w:t>Подсказка под полем:</w:t>
      </w:r>
      <w:r>
        <w:t xml:space="preserve"> программа показывает, </w:t>
      </w:r>
      <w:r>
        <w:rPr>
          <w:b/>
        </w:rPr>
        <w:t>нашла ли</w:t>
      </w:r>
      <w:r>
        <w:t xml:space="preserve"> должность в справочнике профессий (лист V_PROF). Если совпадений несколько — появится список и кнопка </w:t>
      </w:r>
      <w:r>
        <w:rPr>
          <w:b/>
        </w:rPr>
        <w:t>«Подставить»</w:t>
      </w:r>
      <w:r>
        <w:t>.</w:t>
      </w:r>
    </w:p>
    <w:p>
      <w:r>
        <w:rPr>
          <w:b/>
        </w:rPr>
        <w:t>Важно для программы «Б» и реестра Минтруда:</w:t>
      </w:r>
      <w:r>
        <w:t xml:space="preserve"> должность в протоколе и в Excel должна </w:t>
      </w:r>
      <w:r>
        <w:rPr>
          <w:b/>
        </w:rPr>
        <w:t>совпадать</w:t>
      </w:r>
      <w:r>
        <w:t xml:space="preserve"> с реестром для блока </w:t>
      </w:r>
      <w:r>
        <w:rPr>
          <w:b/>
        </w:rPr>
        <w:t>«Б»</w:t>
      </w:r>
      <w:r>
        <w:t xml:space="preserve"> (см. раздел 21).</w:t>
      </w:r>
    </w:p>
    <w:p/>
    <w:p>
      <w:pPr>
        <w:pStyle w:val="Heading1"/>
      </w:pPr>
      <w:r>
        <w:t>10. Блок «Программы обучения» (галочки)</w:t>
      </w:r>
    </w:p>
    <w:p>
      <w:r>
        <w:rPr>
          <w:b/>
        </w:rPr>
        <w:t>Где:</w:t>
      </w:r>
      <w:r>
        <w:t xml:space="preserve"> рамка с короткими подписями: </w:t>
      </w:r>
      <w:r>
        <w:rPr>
          <w:b/>
        </w:rPr>
        <w:t>«Б»</w:t>
      </w:r>
      <w:r>
        <w:t xml:space="preserve">, </w:t>
      </w:r>
      <w:r>
        <w:rPr>
          <w:b/>
        </w:rPr>
        <w:t>ПП</w:t>
      </w:r>
      <w:r>
        <w:t xml:space="preserve">, </w:t>
      </w:r>
      <w:r>
        <w:rPr>
          <w:b/>
        </w:rPr>
        <w:t>СИЗ</w:t>
      </w:r>
      <w:r>
        <w:t xml:space="preserve">, </w:t>
      </w:r>
      <w:r>
        <w:rPr>
          <w:b/>
        </w:rPr>
        <w:t>«В»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Галочка</w:t>
            </w:r>
          </w:p>
        </w:tc>
        <w:tc>
          <w:tcPr>
            <w:tcW w:type="dxa" w:w="2880"/>
          </w:tcPr>
          <w:p>
            <w:r/>
            <w:r>
              <w:t>О чём программа</w:t>
            </w:r>
          </w:p>
        </w:tc>
        <w:tc>
          <w:tcPr>
            <w:tcW w:type="dxa" w:w="2880"/>
          </w:tcPr>
          <w:p>
            <w:r/>
            <w:r>
              <w:t>Откуда программа берёт текст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«Б»</w:t>
            </w:r>
          </w:p>
        </w:tc>
        <w:tc>
          <w:tcPr>
            <w:tcW w:type="dxa" w:w="2880"/>
          </w:tcPr>
          <w:p>
            <w:r/>
            <w:r>
              <w:t>Базовая программа обучения по ОТ</w:t>
            </w:r>
          </w:p>
        </w:tc>
        <w:tc>
          <w:tcPr>
            <w:tcW w:type="dxa" w:w="2880"/>
          </w:tcPr>
          <w:p>
            <w:r/>
            <w:r>
              <w:t xml:space="preserve">Лист </w:t>
            </w:r>
            <w:r>
              <w:rPr>
                <w:b/>
              </w:rPr>
              <w:t>B</w:t>
            </w:r>
            <w:r>
              <w:t xml:space="preserve"> и фрагменты по должности с листа </w:t>
            </w:r>
            <w:r>
              <w:rPr>
                <w:b/>
              </w:rPr>
              <w:t>V_PROF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ПП</w:t>
            </w:r>
          </w:p>
        </w:tc>
        <w:tc>
          <w:tcPr>
            <w:tcW w:type="dxa" w:w="2880"/>
          </w:tcPr>
          <w:p>
            <w:r/>
            <w:r>
              <w:t>Первая помощь</w:t>
            </w:r>
          </w:p>
        </w:tc>
        <w:tc>
          <w:tcPr>
            <w:tcW w:type="dxa" w:w="2880"/>
          </w:tcPr>
          <w:p>
            <w:r/>
            <w:r>
              <w:t xml:space="preserve">Листы </w:t>
            </w:r>
            <w:r>
              <w:rPr>
                <w:b/>
              </w:rPr>
              <w:t>PP</w:t>
            </w:r>
            <w:r>
              <w:t xml:space="preserve"> и </w:t>
            </w:r>
            <w:r>
              <w:rPr>
                <w:b/>
              </w:rPr>
              <w:t>V_PROF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СИЗ</w:t>
            </w:r>
          </w:p>
        </w:tc>
        <w:tc>
          <w:tcPr>
            <w:tcW w:type="dxa" w:w="2880"/>
          </w:tcPr>
          <w:p>
            <w:r/>
            <w:r>
              <w:t>Средства индивидуальной защиты</w:t>
            </w:r>
          </w:p>
        </w:tc>
        <w:tc>
          <w:tcPr>
            <w:tcW w:type="dxa" w:w="2880"/>
          </w:tcPr>
          <w:p>
            <w:r/>
            <w:r>
              <w:t xml:space="preserve">Листы </w:t>
            </w:r>
            <w:r>
              <w:rPr>
                <w:b/>
              </w:rPr>
              <w:t>SIZ</w:t>
            </w:r>
            <w:r>
              <w:t xml:space="preserve"> и </w:t>
            </w:r>
            <w:r>
              <w:rPr>
                <w:b/>
              </w:rPr>
              <w:t>V_PROF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«В»</w:t>
            </w:r>
          </w:p>
        </w:tc>
        <w:tc>
          <w:tcPr>
            <w:tcW w:type="dxa" w:w="2880"/>
          </w:tcPr>
          <w:p>
            <w:r/>
            <w:r>
              <w:t>Дополнительные программы по должности</w:t>
            </w:r>
          </w:p>
        </w:tc>
        <w:tc>
          <w:tcPr>
            <w:tcW w:type="dxa" w:w="2880"/>
          </w:tcPr>
          <w:p>
            <w:r/>
            <w:r>
              <w:t xml:space="preserve">Лист </w:t>
            </w:r>
            <w:r>
              <w:rPr>
                <w:b/>
              </w:rPr>
              <w:t>V_PROF</w:t>
            </w:r>
            <w:r>
              <w:t xml:space="preserve">; лист </w:t>
            </w:r>
            <w:r>
              <w:rPr>
                <w:b/>
              </w:rPr>
              <w:t>V</w:t>
            </w:r>
            <w:r>
              <w:t xml:space="preserve"> — номера в гос. реестре</w:t>
            </w:r>
          </w:p>
        </w:tc>
      </w:tr>
    </w:tbl>
    <w:p>
      <w:r>
        <w:rPr>
          <w:b/>
        </w:rPr>
        <w:t>Как выбрать:</w:t>
      </w:r>
      <w:r>
        <w:t xml:space="preserve"> отметьте </w:t>
      </w:r>
      <w:r>
        <w:rPr>
          <w:b/>
        </w:rPr>
        <w:t>все программы</w:t>
      </w:r>
      <w:r>
        <w:t>, по которым реально проверяли этого человека (или группу).</w:t>
      </w:r>
    </w:p>
    <w:p>
      <w:r>
        <w:rPr>
          <w:b/>
        </w:rPr>
        <w:t>Обязательно для Word:</w:t>
      </w:r>
      <w:r>
        <w:t xml:space="preserve"> нужна </w:t>
      </w:r>
      <w:r>
        <w:rPr>
          <w:b/>
        </w:rPr>
        <w:t>хотя бы одна</w:t>
      </w:r>
      <w:r>
        <w:t xml:space="preserve"> галочка.</w:t>
      </w:r>
    </w:p>
    <w:p>
      <w:r>
        <w:rPr>
          <w:b/>
        </w:rPr>
        <w:t>Подсказка:</w:t>
      </w:r>
      <w:r>
        <w:t xml:space="preserve"> наведите мышь на галочку — всплывёт короткое пояснение.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grammy_i_knop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3. Галочки программ, дата, номер и кнопки формирования и сохранения</w:t>
      </w:r>
    </w:p>
    <w:p>
      <w:pPr>
        <w:pStyle w:val="Heading2"/>
      </w:pPr>
      <w:r>
        <w:t>Несколько человек и несколько программ</w:t>
      </w:r>
    </w:p>
    <w:p>
      <w:r>
        <w:t xml:space="preserve">Если выбрано </w:t>
      </w:r>
      <w:r>
        <w:rPr>
          <w:b/>
        </w:rPr>
        <w:t>несколько</w:t>
      </w:r>
      <w:r>
        <w:t xml:space="preserve"> сотрудников и </w:t>
      </w:r>
      <w:r>
        <w:rPr>
          <w:b/>
        </w:rPr>
        <w:t>несколько</w:t>
      </w:r>
      <w:r>
        <w:t xml:space="preserve"> программ, в таблице протокола появятся </w:t>
      </w:r>
      <w:r>
        <w:rPr>
          <w:b/>
        </w:rPr>
        <w:t>строки для каждого</w:t>
      </w:r>
      <w:r>
        <w:t>.</w:t>
      </w:r>
    </w:p>
    <w:p/>
    <w:p>
      <w:pPr>
        <w:pStyle w:val="Heading1"/>
      </w:pPr>
      <w:r>
        <w:t>11. Программа «В» и совмещения должностей</w:t>
      </w:r>
    </w:p>
    <w:p>
      <w:r>
        <w:t xml:space="preserve">Диалог открывается </w:t>
      </w:r>
      <w:r>
        <w:rPr>
          <w:b/>
        </w:rPr>
        <w:t>после нажатия «Сформировать протокол»</w:t>
      </w:r>
      <w:r>
        <w:t>, если:</w:t>
      </w:r>
    </w:p>
    <w:p>
      <w:pPr>
        <w:pStyle w:val="ListBullet"/>
      </w:pPr>
      <w:r>
        <w:t xml:space="preserve">отмечена галочка </w:t>
      </w:r>
      <w:r>
        <w:rPr>
          <w:b/>
        </w:rPr>
        <w:t>«В»</w:t>
      </w:r>
      <w:r>
        <w:t>;</w:t>
      </w:r>
    </w:p>
    <w:p>
      <w:pPr>
        <w:pStyle w:val="ListBullet"/>
      </w:pPr>
      <w:r>
        <w:t xml:space="preserve">у </w:t>
      </w:r>
      <w:r>
        <w:rPr>
          <w:b/>
        </w:rPr>
        <w:t>хотя бы одного</w:t>
      </w:r>
      <w:r>
        <w:t xml:space="preserve"> выбранного сотрудника </w:t>
      </w:r>
      <w:r>
        <w:rPr>
          <w:b/>
        </w:rPr>
        <w:t>больше одной должности</w:t>
      </w:r>
      <w:r>
        <w:t xml:space="preserve"> (основная и совмещаемая из Excel или несколько строк с одним ФИО).</w:t>
      </w:r>
    </w:p>
    <w:p>
      <w:r>
        <w:rPr>
          <w:b/>
        </w:rPr>
        <w:t>Заголовок окна:</w:t>
      </w:r>
      <w:r>
        <w:t xml:space="preserve"> «Совмещения — программы «В»».</w:t>
      </w:r>
    </w:p>
    <w:p>
      <w:pPr>
        <w:pStyle w:val="Heading2"/>
      </w:pPr>
      <w:r>
        <w:t>Что настроить в диалоге</w:t>
      </w:r>
    </w:p>
    <w:p>
      <w:r>
        <w:t xml:space="preserve">Для </w:t>
      </w:r>
      <w:r>
        <w:rPr>
          <w:b/>
        </w:rPr>
        <w:t>каждого ФИО</w:t>
      </w:r>
      <w:r>
        <w:t xml:space="preserve"> отдельно: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Элемент</w:t>
            </w:r>
          </w:p>
        </w:tc>
        <w:tc>
          <w:tcPr>
            <w:tcW w:type="dxa" w:w="4320"/>
          </w:tcPr>
          <w:p>
            <w:r/>
            <w: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Галочка</w:t>
            </w:r>
            <w:r>
              <w:t xml:space="preserve"> у должности</w:t>
            </w:r>
          </w:p>
        </w:tc>
        <w:tc>
          <w:tcPr>
            <w:tcW w:type="dxa" w:w="4320"/>
          </w:tcPr>
          <w:p>
            <w:r/>
            <w:r>
              <w:t xml:space="preserve">Учитывать эту должность в программах </w:t>
            </w:r>
            <w:r>
              <w:rPr>
                <w:b/>
              </w:rPr>
              <w:t>«В»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«основная»</w:t>
            </w:r>
            <w:r>
              <w:t xml:space="preserve"> (кружок)</w:t>
            </w:r>
          </w:p>
        </w:tc>
        <w:tc>
          <w:tcPr>
            <w:tcW w:type="dxa" w:w="4320"/>
          </w:tcPr>
          <w:p>
            <w:r/>
            <w:r>
              <w:t xml:space="preserve">Какая должность попадёт в графу </w:t>
            </w:r>
            <w:r>
              <w:rPr>
                <w:b/>
              </w:rPr>
              <w:t>«Должность»</w:t>
            </w:r>
            <w:r>
              <w:t xml:space="preserve"> протокола </w:t>
            </w:r>
            <w:r>
              <w:rPr>
                <w:b/>
              </w:rPr>
              <w:t>для этого человека</w:t>
            </w:r>
          </w:p>
        </w:tc>
      </w:tr>
    </w:tbl>
    <w:p>
      <w:r>
        <w:rPr>
          <w:b/>
        </w:rPr>
        <w:t>Обязательно:</w:t>
      </w:r>
      <w:r>
        <w:t xml:space="preserve"> у каждого сотрудника — </w:t>
      </w:r>
      <w:r>
        <w:rPr>
          <w:b/>
        </w:rPr>
        <w:t>хотя бы одна</w:t>
      </w:r>
      <w:r>
        <w:t xml:space="preserve"> отмеченная должность и выбранная </w:t>
      </w:r>
      <w:r>
        <w:rPr>
          <w:b/>
        </w:rPr>
        <w:t>основная</w:t>
      </w:r>
      <w:r>
        <w:t xml:space="preserve"> среди отмеченных.</w:t>
      </w:r>
    </w:p>
    <w:p>
      <w:r>
        <w:rPr>
          <w:b/>
        </w:rPr>
        <w:t>Отмена</w:t>
      </w:r>
      <w:r>
        <w:t xml:space="preserve"> в диалоге — формирование протокола </w:t>
      </w:r>
      <w:r>
        <w:rPr>
          <w:b/>
        </w:rPr>
        <w:t>прерывается</w:t>
      </w:r>
      <w:r>
        <w:t>.</w:t>
      </w:r>
    </w:p>
    <w:p>
      <w:pPr>
        <w:pStyle w:val="Heading2"/>
      </w:pPr>
      <w:r>
        <w:t>Если диалог не появился</w:t>
      </w:r>
    </w:p>
    <w:p>
      <w:pPr>
        <w:pStyle w:val="ListBullet"/>
      </w:pPr>
      <w:r>
        <w:t xml:space="preserve">не отмечена </w:t>
      </w:r>
      <w:r>
        <w:rPr>
          <w:b/>
        </w:rPr>
        <w:t>«В»</w:t>
      </w:r>
      <w:r>
        <w:t>; или</w:t>
      </w:r>
    </w:p>
    <w:p>
      <w:pPr>
        <w:pStyle w:val="ListBullet"/>
      </w:pPr>
      <w:r>
        <w:t xml:space="preserve">у всех выбранных </w:t>
      </w:r>
      <w:r>
        <w:rPr>
          <w:b/>
        </w:rPr>
        <w:t>только одна</w:t>
      </w:r>
      <w:r>
        <w:t xml:space="preserve"> должность — используется поле </w:t>
      </w:r>
      <w:r>
        <w:rPr>
          <w:b/>
        </w:rPr>
        <w:t>«Должность»</w:t>
      </w:r>
      <w:r>
        <w:t xml:space="preserve"> на главном окне.</w:t>
      </w:r>
    </w:p>
    <w:p>
      <w:pPr>
        <w:pStyle w:val="Heading2"/>
      </w:pPr>
      <w:r>
        <w:t>Нумерация в таблице «В»</w:t>
      </w:r>
    </w:p>
    <w:p>
      <w:r>
        <w:t xml:space="preserve">Если в ячейке справочника текст начинается с </w:t>
      </w:r>
      <w:r>
        <w:rPr>
          <w:b/>
        </w:rPr>
        <w:t>«2.»</w:t>
      </w:r>
      <w:r>
        <w:t xml:space="preserve">, </w:t>
      </w:r>
      <w:r>
        <w:rPr>
          <w:b/>
        </w:rPr>
        <w:t>«3)»</w:t>
      </w:r>
      <w:r>
        <w:t xml:space="preserve"> и т.п., в протоколе сохранится </w:t>
      </w:r>
      <w:r>
        <w:rPr>
          <w:b/>
        </w:rPr>
        <w:t>тот же номер</w:t>
      </w:r>
      <w:r>
        <w:t xml:space="preserve">. Подробнее — </w:t>
      </w:r>
      <w:r>
        <w:rPr>
          <w:b/>
        </w:rPr>
        <w:t>FAQ.md</w:t>
      </w:r>
      <w:r>
        <w:t>.</w:t>
      </w:r>
    </w:p>
    <w:p/>
    <w:p>
      <w:pPr>
        <w:pStyle w:val="Heading1"/>
      </w:pPr>
      <w:r>
        <w:t>12. Технический протокол (отдельный режим)</w:t>
      </w:r>
    </w:p>
    <w:p>
      <w:r>
        <w:rPr>
          <w:b/>
        </w:rPr>
        <w:t>Где:</w:t>
      </w:r>
      <w:r>
        <w:t xml:space="preserve"> галочка </w:t>
      </w:r>
      <w:r>
        <w:rPr>
          <w:b/>
        </w:rPr>
        <w:t>«Технич. протокол (лист Tech_V)»</w:t>
      </w:r>
      <w:r>
        <w:t xml:space="preserve"> под программами (см. рис. 3).</w:t>
      </w:r>
    </w:p>
    <w:p>
      <w:r>
        <w:rPr>
          <w:b/>
        </w:rPr>
        <w:t>Это другой вид протокола</w:t>
      </w:r>
      <w:r>
        <w:t xml:space="preserve"> — не смешивайте его с обычным без необходимости.</w:t>
      </w:r>
    </w:p>
    <w:p>
      <w:pPr>
        <w:pStyle w:val="Heading2"/>
      </w:pPr>
      <w:r>
        <w:t>Когда включать</w:t>
      </w:r>
    </w:p>
    <w:p>
      <w:r>
        <w:t xml:space="preserve">Проверка </w:t>
      </w:r>
      <w:r>
        <w:rPr>
          <w:b/>
        </w:rPr>
        <w:t>технических</w:t>
      </w:r>
      <w:r>
        <w:t xml:space="preserve"> знаний по отдельному бланку и листу </w:t>
      </w:r>
      <w:r>
        <w:rPr>
          <w:b/>
        </w:rPr>
        <w:t>Tech_V</w:t>
      </w:r>
      <w:r>
        <w:t xml:space="preserve"> в Excel.</w:t>
      </w:r>
    </w:p>
    <w:p>
      <w:pPr>
        <w:pStyle w:val="Heading2"/>
      </w:pPr>
      <w:r>
        <w:t>Что меняется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Обычный протокол</w:t>
            </w:r>
          </w:p>
        </w:tc>
        <w:tc>
          <w:tcPr>
            <w:tcW w:type="dxa" w:w="4320"/>
          </w:tcPr>
          <w:p>
            <w:r/>
            <w:r>
              <w:t>Технический протокол</w:t>
            </w:r>
          </w:p>
        </w:tc>
      </w:tr>
      <w:tr>
        <w:tc>
          <w:tcPr>
            <w:tcW w:type="dxa" w:w="4320"/>
          </w:tcPr>
          <w:p>
            <w:r/>
            <w:r>
              <w:t xml:space="preserve">Бланк </w:t>
            </w:r>
            <w:r>
              <w:rPr>
                <w:b/>
              </w:rPr>
              <w:t>default_protocol.docx</w:t>
            </w:r>
          </w:p>
        </w:tc>
        <w:tc>
          <w:tcPr>
            <w:tcW w:type="dxa" w:w="4320"/>
          </w:tcPr>
          <w:p>
            <w:r/>
            <w:r>
              <w:t xml:space="preserve">Бланк </w:t>
            </w:r>
            <w:r>
              <w:rPr>
                <w:b/>
              </w:rPr>
              <w:t>default_protocol_tehnicheskiy.docx</w:t>
            </w:r>
            <w:r>
              <w:t xml:space="preserve"> (или свой)</w:t>
            </w:r>
          </w:p>
        </w:tc>
      </w:tr>
      <w:tr>
        <w:tc>
          <w:tcPr>
            <w:tcW w:type="dxa" w:w="4320"/>
          </w:tcPr>
          <w:p>
            <w:r/>
            <w:r>
              <w:t>Комиссия — вкладка «Охрана труда»</w:t>
            </w:r>
          </w:p>
        </w:tc>
        <w:tc>
          <w:tcPr>
            <w:tcW w:type="dxa" w:w="4320"/>
          </w:tcPr>
          <w:p>
            <w:r/>
            <w:r>
              <w:t xml:space="preserve">Комиссия — вкладка </w:t>
            </w:r>
            <w:r>
              <w:rPr>
                <w:b/>
              </w:rPr>
              <w:t>«Технич. вопросы»</w:t>
            </w:r>
          </w:p>
        </w:tc>
      </w:tr>
      <w:tr>
        <w:tc>
          <w:tcPr>
            <w:tcW w:type="dxa" w:w="4320"/>
          </w:tcPr>
          <w:p>
            <w:r/>
            <w:r>
              <w:t>Можно подставлять номера из реестра Минтруда</w:t>
            </w:r>
          </w:p>
        </w:tc>
        <w:tc>
          <w:tcPr>
            <w:tcW w:type="dxa" w:w="4320"/>
          </w:tcPr>
          <w:p>
            <w:r/>
            <w:r>
              <w:t xml:space="preserve">Реестр Минтруда </w:t>
            </w:r>
            <w:r>
              <w:rPr>
                <w:b/>
              </w:rPr>
              <w:t>не используется</w:t>
            </w:r>
          </w:p>
        </w:tc>
      </w:tr>
      <w:tr>
        <w:tc>
          <w:tcPr>
            <w:tcW w:type="dxa" w:w="4320"/>
          </w:tcPr>
          <w:p>
            <w:r/>
            <w:r>
              <w:t>Галочки Б, ПП, СИЗ, В</w:t>
            </w:r>
          </w:p>
        </w:tc>
        <w:tc>
          <w:tcPr>
            <w:tcW w:type="dxa" w:w="4320"/>
          </w:tcPr>
          <w:p>
            <w:r/>
            <w:r>
              <w:t xml:space="preserve">Выбор </w:t>
            </w:r>
            <w:r>
              <w:rPr>
                <w:b/>
              </w:rPr>
              <w:t>одной строки</w:t>
            </w:r>
            <w:r>
              <w:t xml:space="preserve"> из списка </w:t>
            </w:r>
            <w:r>
              <w:rPr>
                <w:b/>
              </w:rPr>
              <w:t>Tech_V</w:t>
            </w:r>
          </w:p>
        </w:tc>
      </w:tr>
    </w:tbl>
    <w:p>
      <w:pPr>
        <w:pStyle w:val="Heading2"/>
      </w:pPr>
      <w:r>
        <w:t>Как работать</w:t>
      </w:r>
    </w:p>
    <w:p>
      <w:pPr>
        <w:pStyle w:val="ListNumber"/>
      </w:pPr>
      <w:r>
        <w:t xml:space="preserve">Поставьте галочку </w:t>
      </w:r>
      <w:r>
        <w:rPr>
          <w:b/>
        </w:rPr>
        <w:t>«Технич. протокол»</w:t>
      </w:r>
      <w:r>
        <w:t>.</w:t>
      </w:r>
    </w:p>
    <w:p>
      <w:pPr>
        <w:pStyle w:val="ListNumber"/>
      </w:pPr>
      <w:r>
        <w:t xml:space="preserve">Появится список </w:t>
      </w:r>
      <w:r>
        <w:rPr>
          <w:b/>
        </w:rPr>
        <w:t>«Программа по листу Tech_V»</w:t>
      </w:r>
      <w:r>
        <w:t xml:space="preserve"> — выберите нужную строку.</w:t>
      </w:r>
    </w:p>
    <w:p>
      <w:pPr>
        <w:pStyle w:val="ListNumber"/>
      </w:pPr>
      <w:r>
        <w:t xml:space="preserve">При необходимости: </w:t>
      </w:r>
      <w:r>
        <w:rPr>
          <w:b/>
        </w:rPr>
        <w:t>«Шаблон Word (тех.)…»</w:t>
      </w:r>
      <w:r>
        <w:t xml:space="preserve"> / </w:t>
      </w:r>
      <w:r>
        <w:rPr>
          <w:b/>
        </w:rPr>
        <w:t>«Сброс тех. шаблона»</w:t>
      </w:r>
      <w:r>
        <w:t>.</w:t>
      </w:r>
    </w:p>
    <w:p>
      <w:pPr>
        <w:pStyle w:val="ListNumber"/>
      </w:pPr>
      <w:r>
        <w:t>Заполните ФИО, дату, номер — как в обычном режиме.</w:t>
      </w:r>
    </w:p>
    <w:p>
      <w:pPr>
        <w:pStyle w:val="ListNumber"/>
      </w:pPr>
      <w:r>
        <w:rPr>
          <w:b/>
        </w:rPr>
        <w:t>«Сформировать протокол»</w:t>
      </w:r>
      <w:r>
        <w:t>.</w:t>
      </w:r>
    </w:p>
    <w:p>
      <w:r>
        <w:t xml:space="preserve">После </w:t>
      </w:r>
      <w:r>
        <w:rPr>
          <w:b/>
        </w:rPr>
        <w:t>F5</w:t>
      </w:r>
      <w:r>
        <w:t xml:space="preserve"> список Tech_V обновляется с диска.</w:t>
      </w:r>
    </w:p>
    <w:p>
      <w:r>
        <w:rPr>
          <w:b/>
        </w:rPr>
        <w:t>Размер окна (с 1.5):</w:t>
      </w:r>
      <w:r>
        <w:t xml:space="preserve"> при включении технического режима окно может </w:t>
      </w:r>
      <w:r>
        <w:rPr>
          <w:b/>
        </w:rPr>
        <w:t>расшириться</w:t>
      </w:r>
      <w:r>
        <w:t xml:space="preserve">, чтобы поместились дополнительные поля. Когда галочку </w:t>
      </w:r>
      <w:r>
        <w:rPr>
          <w:b/>
        </w:rPr>
        <w:t>снимаете</w:t>
      </w:r>
      <w:r>
        <w:t xml:space="preserve">, программа </w:t>
      </w:r>
      <w:r>
        <w:rPr>
          <w:b/>
        </w:rPr>
        <w:t>восстанавливает</w:t>
      </w:r>
      <w:r>
        <w:t xml:space="preserve"> прежний размер окна (если вы его не меняли вручную после включения режима).</w:t>
      </w:r>
    </w:p>
    <w:p/>
    <w:p>
      <w:pPr>
        <w:pStyle w:val="Heading1"/>
      </w:pPr>
      <w:r>
        <w:t>13. Дата, № протокола, Оценка, Проверка знаний</w:t>
      </w:r>
    </w:p>
    <w:p>
      <w:r>
        <w:rPr>
          <w:b/>
        </w:rPr>
        <w:t>Где:</w:t>
      </w:r>
      <w:r>
        <w:t xml:space="preserve"> нижняя часть рамки «Формирование протокола» (см. рис. 3).</w:t>
      </w:r>
    </w:p>
    <w:p>
      <w:pPr>
        <w:pStyle w:val="Heading2"/>
      </w:pPr>
      <w:r>
        <w:t>Дата</w:t>
      </w:r>
    </w:p>
    <w:p>
      <w:r>
        <w:rPr>
          <w:b/>
        </w:rPr>
        <w:t>Формат:</w:t>
      </w:r>
      <w:r>
        <w:t xml:space="preserve"> `ДД.ММ.ГГГГ`, например `09.06.2026`.</w:t>
      </w:r>
    </w:p>
    <w:p>
      <w:r>
        <w:t>Можно `ДД.ММ.ГГ` — программа поймёт.</w:t>
      </w:r>
    </w:p>
    <w:p>
      <w:r>
        <w:rPr>
          <w:b/>
        </w:rPr>
        <w:t>Зачем:</w:t>
      </w:r>
      <w:r>
        <w:t xml:space="preserve"> дата в шапке протокола; из неё же берётся </w:t>
      </w:r>
      <w:r>
        <w:rPr>
          <w:b/>
        </w:rPr>
        <w:t>месяц и год</w:t>
      </w:r>
      <w:r>
        <w:t xml:space="preserve"> для номера (вид `5-06-2026` — номер-месяц-год).</w:t>
      </w:r>
    </w:p>
    <w:p>
      <w:pPr>
        <w:pStyle w:val="Heading2"/>
      </w:pPr>
      <w:r>
        <w:t>№ протокола</w:t>
      </w:r>
    </w:p>
    <w:p>
      <w:r>
        <w:rPr>
          <w:b/>
        </w:rPr>
        <w:t>Число</w:t>
      </w:r>
      <w:r>
        <w:t>, которое вы ведёте по журналу (1, 2, 3…).</w:t>
      </w:r>
    </w:p>
    <w:p>
      <w:r>
        <w:t xml:space="preserve">Программа </w:t>
      </w:r>
      <w:r>
        <w:rPr>
          <w:b/>
        </w:rPr>
        <w:t>запоминает</w:t>
      </w:r>
      <w:r>
        <w:t xml:space="preserve"> последний номер и подставит при следующем запуске.</w:t>
      </w:r>
    </w:p>
    <w:p>
      <w:pPr>
        <w:pStyle w:val="Heading2"/>
      </w:pPr>
      <w:r>
        <w:t>Оценка</w:t>
      </w:r>
    </w:p>
    <w:p>
      <w:pPr>
        <w:pStyle w:val="ListBullet"/>
      </w:pPr>
      <w:r>
        <w:rPr>
          <w:b/>
        </w:rPr>
        <w:t>удовлетворительно</w:t>
      </w:r>
    </w:p>
    <w:p>
      <w:pPr>
        <w:pStyle w:val="ListBullet"/>
      </w:pPr>
      <w:r>
        <w:rPr>
          <w:b/>
        </w:rPr>
        <w:t>неудовлетворительно</w:t>
      </w:r>
    </w:p>
    <w:p>
      <w:r>
        <w:t>Попадает в таблицу результатов в Word.</w:t>
      </w:r>
    </w:p>
    <w:p>
      <w:pPr>
        <w:pStyle w:val="Heading2"/>
      </w:pPr>
      <w:r>
        <w:t>Проверка знаний</w:t>
      </w:r>
    </w:p>
    <w:p>
      <w:pPr>
        <w:pStyle w:val="ListBullet"/>
      </w:pPr>
      <w:r>
        <w:rPr>
          <w:b/>
        </w:rPr>
        <w:t>плановая</w:t>
      </w:r>
    </w:p>
    <w:p>
      <w:pPr>
        <w:pStyle w:val="ListBullet"/>
      </w:pPr>
      <w:r>
        <w:rPr>
          <w:b/>
        </w:rPr>
        <w:t>внеплановая</w:t>
      </w:r>
    </w:p>
    <w:p>
      <w:r>
        <w:t>Тоже для таблицы в протоколе.</w:t>
      </w:r>
    </w:p>
    <w:p/>
    <w:p>
      <w:pPr>
        <w:pStyle w:val="Heading1"/>
      </w:pPr>
      <w:r>
        <w:t>14. Кнопки «Сформировать протокол» и соседние</w:t>
      </w:r>
    </w:p>
    <w:p>
      <w:r>
        <w:rPr>
          <w:b/>
        </w:rPr>
        <w:t>Где:</w:t>
      </w:r>
      <w:r>
        <w:t xml:space="preserve"> под полями даты и оценки (см. рис. 3).</w:t>
      </w:r>
    </w:p>
    <w:p>
      <w:pPr>
        <w:pStyle w:val="Heading2"/>
      </w:pPr>
      <w:r>
        <w:t>«Сформировать протокол»</w:t>
      </w:r>
    </w:p>
    <w:p>
      <w:r>
        <w:rPr>
          <w:b/>
        </w:rPr>
        <w:t>Главная кнопка.</w:t>
      </w:r>
      <w:r>
        <w:t xml:space="preserve"> Она:</w:t>
      </w:r>
    </w:p>
    <w:p>
      <w:pPr>
        <w:pStyle w:val="ListNumber"/>
      </w:pPr>
      <w:r>
        <w:t xml:space="preserve">При программе </w:t>
      </w:r>
      <w:r>
        <w:rPr>
          <w:b/>
        </w:rPr>
        <w:t>«В»</w:t>
      </w:r>
      <w:r>
        <w:t xml:space="preserve"> и совмещениях — открывает диалог (раздел 11), если нужно.</w:t>
      </w:r>
    </w:p>
    <w:p>
      <w:pPr>
        <w:pStyle w:val="ListNumber"/>
      </w:pPr>
      <w:r>
        <w:t>Собирает документ Word по бланку.</w:t>
      </w:r>
    </w:p>
    <w:p>
      <w:pPr>
        <w:pStyle w:val="ListNumber"/>
      </w:pPr>
      <w:r>
        <w:t xml:space="preserve">Открывает окно </w:t>
      </w:r>
      <w:r>
        <w:rPr>
          <w:b/>
        </w:rPr>
        <w:t>«Предпросмотр»</w:t>
      </w:r>
      <w:r>
        <w:t xml:space="preserve"> (упрощённый текст).</w:t>
      </w:r>
    </w:p>
    <w:p>
      <w:pPr>
        <w:pStyle w:val="ListNumber"/>
      </w:pPr>
      <w:r>
        <w:t xml:space="preserve">Записывает сведения в </w:t>
      </w:r>
      <w:r>
        <w:rPr>
          <w:b/>
        </w:rPr>
        <w:t>журнал</w:t>
      </w:r>
      <w:r>
        <w:t xml:space="preserve"> (полный текст в журнал </w:t>
      </w:r>
      <w:r>
        <w:rPr>
          <w:b/>
        </w:rPr>
        <w:t>не сохраняется</w:t>
      </w:r>
      <w:r>
        <w:t xml:space="preserve"> — только ФИО, дата, номер и т.п.).</w:t>
      </w:r>
    </w:p>
    <w:p>
      <w:pPr>
        <w:pStyle w:val="ListNumber"/>
      </w:pPr>
      <w:r>
        <w:rPr>
          <w:b/>
        </w:rPr>
        <w:t>Включает</w:t>
      </w:r>
      <w:r>
        <w:t xml:space="preserve"> кнопки «Сохранить в DOCX», «Сохранить в PDF», «Предпросмотр».</w:t>
      </w:r>
    </w:p>
    <w:p>
      <w:r>
        <w:rPr>
          <w:b/>
        </w:rPr>
        <w:t>До нажатия</w:t>
      </w:r>
      <w:r>
        <w:t xml:space="preserve"> сохранить файл нельзя — сначала нужно сформировать.</w:t>
      </w:r>
    </w:p>
    <w:p>
      <w:r>
        <w:rPr>
          <w:b/>
        </w:rPr>
        <w:t>Если ошибка:</w:t>
      </w:r>
      <w:r>
        <w:t xml:space="preserve"> прочитайте сообщение на экране; при необходимости файл </w:t>
      </w:r>
      <w:r>
        <w:rPr>
          <w:b/>
        </w:rPr>
        <w:t>protocol_errors_journal.txt</w:t>
      </w:r>
      <w:r>
        <w:t xml:space="preserve"> в папке программы.</w:t>
      </w:r>
    </w:p>
    <w:p>
      <w:pPr>
        <w:pStyle w:val="Heading2"/>
      </w:pPr>
      <w:r>
        <w:t>«По одному на каждого → в папку…»</w:t>
      </w:r>
    </w:p>
    <w:p>
      <w:r>
        <w:rPr>
          <w:b/>
        </w:rPr>
        <w:t>Только для Word.</w:t>
      </w:r>
      <w:r>
        <w:t xml:space="preserve"> Если выбрано </w:t>
      </w:r>
      <w:r>
        <w:rPr>
          <w:b/>
        </w:rPr>
        <w:t>несколько</w:t>
      </w:r>
      <w:r>
        <w:t xml:space="preserve"> сотрудников:</w:t>
      </w:r>
    </w:p>
    <w:p>
      <w:pPr>
        <w:pStyle w:val="ListBullet"/>
      </w:pPr>
      <w:r>
        <w:t xml:space="preserve">программа сделает </w:t>
      </w:r>
      <w:r>
        <w:rPr>
          <w:b/>
        </w:rPr>
        <w:t>отдельный файл Word на каждого</w:t>
      </w:r>
      <w:r>
        <w:t>;</w:t>
      </w:r>
    </w:p>
    <w:p>
      <w:pPr>
        <w:pStyle w:val="ListBullet"/>
      </w:pPr>
      <w:r>
        <w:t xml:space="preserve">номера протоколов </w:t>
      </w:r>
      <w:r>
        <w:rPr>
          <w:b/>
        </w:rPr>
        <w:t>увеличиваются по порядку</w:t>
      </w:r>
      <w:r>
        <w:t xml:space="preserve"> (5, 6, 7… от числа в поле «№ протокола»);</w:t>
      </w:r>
    </w:p>
    <w:p>
      <w:pPr>
        <w:pStyle w:val="ListBullet"/>
      </w:pPr>
      <w:r>
        <w:t xml:space="preserve">каждый сохранённый файл </w:t>
      </w:r>
      <w:r>
        <w:rPr>
          <w:b/>
        </w:rPr>
        <w:t>можно сразу редактировать в Word</w:t>
      </w:r>
      <w:r>
        <w:t>.</w:t>
      </w:r>
    </w:p>
    <w:p>
      <w:pPr>
        <w:pStyle w:val="Heading2"/>
      </w:pPr>
      <w:r>
        <w:t>«Обновить протокол из реестра Минтруда»</w:t>
      </w:r>
    </w:p>
    <w:p>
      <w:r>
        <w:rPr>
          <w:b/>
        </w:rPr>
        <w:t>Когда:</w:t>
      </w:r>
      <w:r>
        <w:t xml:space="preserve"> вы уже сформировали протокол, потом скачали с сайта </w:t>
      </w:r>
      <w:r>
        <w:rPr>
          <w:b/>
        </w:rPr>
        <w:t>новый</w:t>
      </w:r>
      <w:r>
        <w:t xml:space="preserve"> файл «Реестр обученных» с регистрационными номерами.</w:t>
      </w:r>
    </w:p>
    <w:p>
      <w:r>
        <w:rPr>
          <w:b/>
        </w:rPr>
        <w:t>Что делает:</w:t>
      </w:r>
      <w:r>
        <w:t xml:space="preserve"> пересобирает протокол </w:t>
      </w:r>
      <w:r>
        <w:rPr>
          <w:b/>
        </w:rPr>
        <w:t>с теми же</w:t>
      </w:r>
      <w:r>
        <w:t xml:space="preserve"> ФИО, датой, программами, но </w:t>
      </w:r>
      <w:r>
        <w:rPr>
          <w:b/>
        </w:rPr>
        <w:t>подставляет номера из реестра</w:t>
      </w:r>
      <w:r>
        <w:t xml:space="preserve"> в таблицу.</w:t>
      </w:r>
    </w:p>
    <w:p>
      <w:r>
        <w:rPr>
          <w:b/>
        </w:rPr>
        <w:t>Не работает</w:t>
      </w:r>
      <w:r>
        <w:t xml:space="preserve"> в режиме </w:t>
      </w:r>
      <w:r>
        <w:rPr>
          <w:b/>
        </w:rPr>
        <w:t>технического</w:t>
      </w:r>
      <w:r>
        <w:t xml:space="preserve"> протокола.</w:t>
      </w:r>
    </w:p>
    <w:p>
      <w:r>
        <w:t xml:space="preserve">Сначала укажите файл реестра: </w:t>
      </w:r>
      <w:r>
        <w:rPr>
          <w:b/>
        </w:rPr>
        <w:t>«Минтруд» → «Файл реестра обученных»</w:t>
      </w:r>
      <w:r>
        <w:t xml:space="preserve"> (см. </w:t>
      </w:r>
      <w:r>
        <w:rPr>
          <w:b/>
        </w:rPr>
        <w:t>раздел 22</w:t>
      </w:r>
      <w:r>
        <w:t>).</w:t>
      </w:r>
    </w:p>
    <w:p/>
    <w:p>
      <w:pPr>
        <w:pStyle w:val="Heading1"/>
      </w:pPr>
      <w:r>
        <w:t>15. Кнопки «Сохранить в DOCX», «PDF», «Предпросмотр»</w:t>
      </w:r>
    </w:p>
    <w:p>
      <w:r>
        <w:rPr>
          <w:b/>
        </w:rPr>
        <w:t>Серые (неактивные)?</w:t>
      </w:r>
      <w:r>
        <w:t xml:space="preserve"> Сначала нажмите </w:t>
      </w:r>
      <w:r>
        <w:rPr>
          <w:b/>
        </w:rPr>
        <w:t>«Сформировать протокол»</w:t>
      </w:r>
      <w:r>
        <w:t>.</w:t>
      </w:r>
    </w:p>
    <w:p>
      <w:pPr>
        <w:pStyle w:val="Heading2"/>
      </w:pPr>
      <w:r>
        <w:t>«Сохранить в DOCX»</w:t>
      </w:r>
    </w:p>
    <w:p>
      <w:r>
        <w:t xml:space="preserve">Сохраняет документ </w:t>
      </w:r>
      <w:r>
        <w:rPr>
          <w:b/>
        </w:rPr>
        <w:t>Word</w:t>
      </w:r>
      <w:r>
        <w:t>.</w:t>
      </w:r>
    </w:p>
    <w:p>
      <w:r>
        <w:t xml:space="preserve">Обычно предлагается папка </w:t>
      </w:r>
      <w:r>
        <w:rPr>
          <w:b/>
        </w:rPr>
        <w:t>Protokol</w:t>
      </w:r>
      <w:r>
        <w:t xml:space="preserve"> рядом с программой.</w:t>
      </w:r>
    </w:p>
    <w:p>
      <w:r>
        <w:t>Имя файла часто строится из номера, даты и фамилии.</w:t>
      </w:r>
    </w:p>
    <w:p>
      <w:r>
        <w:rPr>
          <w:b/>
        </w:rPr>
        <w:t>Редактирование:</w:t>
      </w:r>
      <w:r>
        <w:t xml:space="preserve"> готовый протокол сохраняется </w:t>
      </w:r>
      <w:r>
        <w:rPr>
          <w:b/>
        </w:rPr>
        <w:t>без защиты</w:t>
      </w:r>
      <w:r>
        <w:t xml:space="preserve"> — его можно править в Word сразу после сохранения.</w:t>
      </w:r>
    </w:p>
    <w:p>
      <w:pPr>
        <w:pStyle w:val="Heading2"/>
      </w:pPr>
      <w:r>
        <w:t>«Сохранить в PDF»</w:t>
      </w:r>
    </w:p>
    <w:p>
      <w:r>
        <w:t xml:space="preserve">Сохраняет </w:t>
      </w:r>
      <w:r>
        <w:rPr>
          <w:b/>
        </w:rPr>
        <w:t>PDF</w:t>
      </w:r>
      <w:r>
        <w:t>.</w:t>
      </w:r>
    </w:p>
    <w:p>
      <w:r>
        <w:rPr>
          <w:b/>
        </w:rPr>
        <w:t>На Windows «как в Word»:</w:t>
      </w:r>
      <w:r>
        <w:t xml:space="preserve"> нужен установленный </w:t>
      </w:r>
      <w:r>
        <w:rPr>
          <w:b/>
        </w:rPr>
        <w:t>Microsoft Word</w:t>
      </w:r>
      <w:r>
        <w:t>.</w:t>
      </w:r>
    </w:p>
    <w:p>
      <w:r>
        <w:rPr>
          <w:b/>
        </w:rPr>
        <w:t>Если Word нет:</w:t>
      </w:r>
      <w:r>
        <w:t xml:space="preserve"> может сохраниться </w:t>
      </w:r>
      <w:r>
        <w:rPr>
          <w:b/>
        </w:rPr>
        <w:t>упрощённый</w:t>
      </w:r>
      <w:r>
        <w:t xml:space="preserve"> PDF из текста предпросмотра (таблица может выглядеть проще).</w:t>
      </w:r>
    </w:p>
    <w:p>
      <w:pPr>
        <w:pStyle w:val="Heading2"/>
      </w:pPr>
      <w:r>
        <w:t>«Предпросмотр…»</w:t>
      </w:r>
    </w:p>
    <w:p>
      <w:r>
        <w:t xml:space="preserve">Снова открывает окно с текстом </w:t>
      </w:r>
      <w:r>
        <w:rPr>
          <w:b/>
        </w:rPr>
        <w:t>последнего</w:t>
      </w:r>
      <w:r>
        <w:t xml:space="preserve"> сформированного протокола (если вы его закрыли).</w:t>
      </w:r>
    </w:p>
    <w:p/>
    <w:p>
      <w:pPr>
        <w:pStyle w:val="Heading1"/>
      </w:pPr>
      <w:r>
        <w:t>16. Окно «Предпросмотр протокола»</w:t>
      </w:r>
    </w:p>
    <w:p>
      <w:r>
        <w:rPr>
          <w:b/>
        </w:rPr>
        <w:t>Зачем:</w:t>
      </w:r>
      <w:r>
        <w:t xml:space="preserve"> посмотреть, </w:t>
      </w:r>
      <w:r>
        <w:rPr>
          <w:b/>
        </w:rPr>
        <w:t>что получилось</w:t>
      </w:r>
      <w:r>
        <w:t>, до сохранения в файл.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11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edprosmot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4. Окно предпросмотра — упрощённый вид протокола перед сохранением</w:t>
      </w:r>
    </w:p>
    <w:p>
      <w:r>
        <w:rPr>
          <w:b/>
        </w:rPr>
        <w:t>Что там есть:</w:t>
      </w:r>
    </w:p>
    <w:p>
      <w:pPr>
        <w:pStyle w:val="ListBullet"/>
      </w:pPr>
      <w:r>
        <w:t xml:space="preserve">большое текстовое поле (это </w:t>
      </w:r>
      <w:r>
        <w:rPr>
          <w:b/>
        </w:rPr>
        <w:t>упрощённый</w:t>
      </w:r>
      <w:r>
        <w:t xml:space="preserve"> вид, не полностью как в Word);</w:t>
      </w:r>
    </w:p>
    <w:p>
      <w:pPr>
        <w:pStyle w:val="ListBullet"/>
      </w:pPr>
      <w:r>
        <w:t xml:space="preserve">те же кнопки </w:t>
      </w:r>
      <w:r>
        <w:rPr>
          <w:b/>
        </w:rPr>
        <w:t>сохранить Word / PDF</w:t>
      </w:r>
      <w:r>
        <w:t>;</w:t>
      </w:r>
    </w:p>
    <w:p>
      <w:pPr>
        <w:pStyle w:val="ListBullet"/>
      </w:pPr>
      <w:r>
        <w:t xml:space="preserve">можно закрыть крестиком — на главном окне протокол </w:t>
      </w:r>
      <w:r>
        <w:rPr>
          <w:b/>
        </w:rPr>
        <w:t>не пропадёт</w:t>
      </w:r>
      <w:r>
        <w:t>, пока вы не сформируете новый.</w:t>
      </w:r>
    </w:p>
    <w:p>
      <w:r>
        <w:rPr>
          <w:b/>
        </w:rPr>
        <w:t>Важно:</w:t>
      </w:r>
      <w:r>
        <w:t xml:space="preserve"> окончательный вид таблиц и шрифтов — в сохранённом </w:t>
      </w:r>
      <w:r>
        <w:rPr>
          <w:b/>
        </w:rPr>
        <w:t>файле Word</w:t>
      </w:r>
      <w:r>
        <w:t>, откройте его в Word.</w:t>
      </w:r>
    </w:p>
    <w:p/>
    <w:p>
      <w:pPr>
        <w:pStyle w:val="Heading1"/>
      </w:pPr>
      <w:r>
        <w:t>17. Строка внизу окна (статус)</w:t>
      </w:r>
    </w:p>
    <w:p>
      <w:r>
        <w:t>Серая подпись внизу, например:</w:t>
      </w:r>
    </w:p>
    <w:p>
      <w:pPr>
        <w:pStyle w:val="ListBullet"/>
      </w:pPr>
      <w:r>
        <w:t xml:space="preserve">сколько сотрудников </w:t>
      </w:r>
      <w:r>
        <w:rPr>
          <w:b/>
        </w:rPr>
        <w:t>загружено</w:t>
      </w:r>
      <w:r>
        <w:t xml:space="preserve"> всего;</w:t>
      </w:r>
    </w:p>
    <w:p>
      <w:pPr>
        <w:pStyle w:val="ListBullet"/>
      </w:pPr>
      <w:r>
        <w:t xml:space="preserve">сколько </w:t>
      </w:r>
      <w:r>
        <w:rPr>
          <w:b/>
        </w:rPr>
        <w:t>показано</w:t>
      </w:r>
      <w:r>
        <w:t xml:space="preserve"> при текущем поиске.</w:t>
      </w:r>
    </w:p>
    <w:p>
      <w:r>
        <w:t xml:space="preserve">Если «показано 0 из 150» — проверьте </w:t>
      </w:r>
      <w:r>
        <w:rPr>
          <w:b/>
        </w:rPr>
        <w:t>поиск</w:t>
      </w:r>
      <w:r>
        <w:t xml:space="preserve"> или нажмите </w:t>
      </w:r>
      <w:r>
        <w:rPr>
          <w:b/>
        </w:rPr>
        <w:t>F5</w:t>
      </w:r>
      <w:r>
        <w:t>.</w:t>
      </w:r>
    </w:p>
    <w:p/>
    <w:p>
      <w:pPr>
        <w:pStyle w:val="Heading1"/>
      </w:pPr>
      <w:r>
        <w:t>18. Меню «Администрирование» — все пункты</w:t>
      </w:r>
    </w:p>
    <w:p>
      <w:r>
        <w:rPr>
          <w:b/>
        </w:rPr>
        <w:t>Где:</w:t>
      </w:r>
      <w:r>
        <w:t xml:space="preserve"> верхняя полоска окна → </w:t>
      </w:r>
      <w:r>
        <w:rPr>
          <w:b/>
        </w:rPr>
        <w:t>«Администрирование»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nu_administraciy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12. Меню «Администрирование» — три пункта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№</w:t>
            </w:r>
          </w:p>
        </w:tc>
        <w:tc>
          <w:tcPr>
            <w:tcW w:type="dxa" w:w="2880"/>
          </w:tcPr>
          <w:p>
            <w:r/>
            <w:r>
              <w:t>Пункт меню</w:t>
            </w:r>
          </w:p>
        </w:tc>
        <w:tc>
          <w:tcPr>
            <w:tcW w:type="dxa" w:w="2880"/>
          </w:tcPr>
          <w:p>
            <w:r/>
            <w:r>
              <w:t>Простыми словами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Настройки и данные…</w:t>
            </w:r>
          </w:p>
        </w:tc>
        <w:tc>
          <w:tcPr>
            <w:tcW w:type="dxa" w:w="2880"/>
          </w:tcPr>
          <w:p>
            <w:r/>
            <w:r>
              <w:t>Где лежат Excel, бланк Word, файл реестра Минтруда, журнал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Приказ и комиссия…</w:t>
            </w:r>
          </w:p>
        </w:tc>
        <w:tc>
          <w:tcPr>
            <w:tcW w:type="dxa" w:w="2880"/>
          </w:tcPr>
          <w:p>
            <w:r/>
            <w:r>
              <w:t>Приказ, место проверки, председатель и члены комиссии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Выгрузка шаблонов восстановления…</w:t>
            </w:r>
          </w:p>
        </w:tc>
        <w:tc>
          <w:tcPr>
            <w:tcW w:type="dxa" w:w="2880"/>
          </w:tcPr>
          <w:p>
            <w:r/>
            <w:r>
              <w:t>Скопировать «запасные» пустые файлы на флешку или другой диск</w:t>
            </w:r>
          </w:p>
        </w:tc>
      </w:tr>
    </w:tbl>
    <w:p>
      <w:pPr>
        <w:pStyle w:val="Heading2"/>
      </w:pPr>
      <w:r>
        <w:t>Пункт 1 — «Настройки и данные…»</w:t>
      </w:r>
    </w:p>
    <w:p>
      <w:r>
        <w:t xml:space="preserve">Открывает окно настроек (подробно — </w:t>
      </w:r>
      <w:r>
        <w:rPr>
          <w:b/>
        </w:rPr>
        <w:t>раздел 19</w:t>
      </w:r>
      <w:r>
        <w:t>). Сюда заходят, когда нужно:</w:t>
      </w:r>
    </w:p>
    <w:p>
      <w:pPr>
        <w:pStyle w:val="ListBullet"/>
      </w:pPr>
      <w:r>
        <w:t xml:space="preserve">указать </w:t>
      </w:r>
      <w:r>
        <w:rPr>
          <w:b/>
        </w:rPr>
        <w:t>другой</w:t>
      </w:r>
      <w:r>
        <w:t xml:space="preserve"> файл с сотрудниками или программами;</w:t>
      </w:r>
    </w:p>
    <w:p>
      <w:pPr>
        <w:pStyle w:val="ListBullet"/>
      </w:pPr>
      <w:r>
        <w:t xml:space="preserve">выбрать </w:t>
      </w:r>
      <w:r>
        <w:rPr>
          <w:b/>
        </w:rPr>
        <w:t>свой бланк</w:t>
      </w:r>
      <w:r>
        <w:t xml:space="preserve"> протокола Word;</w:t>
      </w:r>
    </w:p>
    <w:p>
      <w:pPr>
        <w:pStyle w:val="ListBullet"/>
      </w:pPr>
      <w:r>
        <w:t xml:space="preserve">подключить </w:t>
      </w:r>
      <w:r>
        <w:rPr>
          <w:b/>
        </w:rPr>
        <w:t>файл реестра обученных</w:t>
      </w:r>
      <w:r>
        <w:t xml:space="preserve"> с сайта Минтруда;</w:t>
      </w:r>
    </w:p>
    <w:p>
      <w:pPr>
        <w:pStyle w:val="ListBullet"/>
      </w:pPr>
      <w:r>
        <w:t xml:space="preserve">открыть </w:t>
      </w:r>
      <w:r>
        <w:rPr>
          <w:b/>
        </w:rPr>
        <w:t>журнал</w:t>
      </w:r>
      <w:r>
        <w:t xml:space="preserve"> уже сформированных протоколов.</w:t>
      </w:r>
    </w:p>
    <w:p>
      <w:pPr>
        <w:pStyle w:val="Heading2"/>
      </w:pPr>
      <w:r>
        <w:t>Пункт 2 — «Приказ и комиссия…»</w:t>
      </w:r>
    </w:p>
    <w:p>
      <w:r>
        <w:t xml:space="preserve">Открывает окно состава комиссии (подробно — </w:t>
      </w:r>
      <w:r>
        <w:rPr>
          <w:b/>
        </w:rPr>
        <w:t>раздел 20</w:t>
      </w:r>
      <w:r>
        <w:t xml:space="preserve">). Заполняют </w:t>
      </w:r>
      <w:r>
        <w:rPr>
          <w:b/>
        </w:rPr>
        <w:t>до</w:t>
      </w:r>
      <w:r>
        <w:t xml:space="preserve"> формирования протокола, если в бланке Word должны быть председатель и члены комиссии.</w:t>
      </w:r>
    </w:p>
    <w:p>
      <w:pPr>
        <w:pStyle w:val="Heading2"/>
      </w:pPr>
      <w:r>
        <w:t>Пункт 3 — «Выгрузка шаблонов восстановления…»</w:t>
      </w:r>
    </w:p>
    <w:p>
      <w:r>
        <w:rPr>
          <w:b/>
        </w:rPr>
        <w:t>Когда нужен:</w:t>
      </w:r>
      <w:r>
        <w:t xml:space="preserve"> если потерялись или испортились рабочие файлы (база журнала, Excel, бланки).</w:t>
      </w:r>
    </w:p>
    <w:p>
      <w:r>
        <w:rPr>
          <w:b/>
        </w:rPr>
        <w:t>Что делает:</w:t>
      </w:r>
    </w:p>
    <w:p>
      <w:pPr>
        <w:pStyle w:val="ListNumber"/>
      </w:pPr>
      <w:r>
        <w:t xml:space="preserve">Спросит </w:t>
      </w:r>
      <w:r>
        <w:rPr>
          <w:b/>
        </w:rPr>
        <w:t>папку</w:t>
      </w:r>
      <w:r>
        <w:t>, куда положить копии.</w:t>
      </w:r>
    </w:p>
    <w:p>
      <w:pPr>
        <w:pStyle w:val="ListNumber"/>
      </w:pPr>
      <w:r>
        <w:t>Скопирует туда пустые «стартовые» файлы: базу журнала, образец Excel, бланки Word, инструкции.</w:t>
      </w:r>
    </w:p>
    <w:p>
      <w:pPr>
        <w:pStyle w:val="ListNumber"/>
      </w:pPr>
      <w:r>
        <w:t xml:space="preserve">Добавит текстовый файл </w:t>
      </w:r>
      <w:r>
        <w:rPr>
          <w:b/>
        </w:rPr>
        <w:t>ВОССТАНОВЛЕНИЕ_ДАННЫХ.txt</w:t>
      </w:r>
      <w:r>
        <w:t xml:space="preserve"> с пояснением, что куда перенести.</w:t>
      </w:r>
    </w:p>
    <w:p>
      <w:r>
        <w:rPr>
          <w:b/>
        </w:rPr>
        <w:t>Важно:</w:t>
      </w:r>
      <w:r>
        <w:t xml:space="preserve"> это </w:t>
      </w:r>
      <w:r>
        <w:rPr>
          <w:b/>
        </w:rPr>
        <w:t>не</w:t>
      </w:r>
      <w:r>
        <w:t xml:space="preserve"> резервная копия ваших готовых протоколов — только шаблоны для восстановления работы программы.</w:t>
      </w:r>
    </w:p>
    <w:p/>
    <w:p>
      <w:pPr>
        <w:pStyle w:val="Heading1"/>
      </w:pPr>
      <w:r>
        <w:t>19. Окно «Настройки и данные» — по блокам</w:t>
      </w:r>
    </w:p>
    <w:p>
      <w:r>
        <w:t xml:space="preserve">Откройте: </w:t>
      </w:r>
      <w:r>
        <w:rPr>
          <w:b/>
        </w:rPr>
        <w:t>«Администрирование» → «Настройки и данные…»</w:t>
      </w:r>
      <w:r>
        <w:t>.</w:t>
      </w:r>
    </w:p>
    <w:p>
      <w:r>
        <w:t xml:space="preserve">Окно открывается </w:t>
      </w:r>
      <w:r>
        <w:rPr>
          <w:b/>
        </w:rPr>
        <w:t>поверх главного</w:t>
      </w:r>
      <w:r>
        <w:t xml:space="preserve"> (пока оно открыто, работать с формой протокола нельзя). С </w:t>
      </w:r>
      <w:r>
        <w:rPr>
          <w:b/>
        </w:rPr>
        <w:t>версии 1.5</w:t>
      </w:r>
      <w:r>
        <w:t xml:space="preserve"> поля сгруппированы во </w:t>
      </w:r>
      <w:r>
        <w:rPr>
          <w:b/>
        </w:rPr>
        <w:t>вкладки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Вкладка</w:t>
            </w:r>
          </w:p>
        </w:tc>
        <w:tc>
          <w:tcPr>
            <w:tcW w:type="dxa" w:w="4320"/>
          </w:tcPr>
          <w:p>
            <w:r/>
            <w:r>
              <w:t>Что внутри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Файлы данных</w:t>
            </w:r>
          </w:p>
        </w:tc>
        <w:tc>
          <w:tcPr>
            <w:tcW w:type="dxa" w:w="4320"/>
          </w:tcPr>
          <w:p>
            <w:r/>
            <w:r>
              <w:t>Excel сотрудников и программ, реестр обученных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Шаблоны</w:t>
            </w:r>
          </w:p>
        </w:tc>
        <w:tc>
          <w:tcPr>
            <w:tcW w:type="dxa" w:w="4320"/>
          </w:tcPr>
          <w:p>
            <w:r/>
            <w:r>
              <w:t>бланки Word, защита шаблонов, переменные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Прочее</w:t>
            </w:r>
          </w:p>
        </w:tc>
        <w:tc>
          <w:tcPr>
            <w:tcW w:type="dxa" w:w="4320"/>
          </w:tcPr>
          <w:p>
            <w:r/>
            <w:r>
              <w:t xml:space="preserve">журналы, дополнительные поля, </w:t>
            </w:r>
            <w:r>
              <w:rPr>
                <w:b/>
              </w:rPr>
              <w:t>цветовая схема</w:t>
            </w:r>
            <w:r>
              <w:t xml:space="preserve"> (дублирует меню </w:t>
            </w:r>
            <w:r>
              <w:rPr>
                <w:b/>
              </w:rPr>
              <w:t>«Вид»</w:t>
            </w:r>
            <w:r>
              <w:t>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040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stroyki_i_danny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5. Окно «Настройки и данные» — файлы Excel, бланк протокола, журнал</w:t>
      </w:r>
    </w:p>
    <w:p>
      <w:pPr>
        <w:pStyle w:val="Heading2"/>
      </w:pPr>
      <w:r>
        <w:t>Блок «Файл данных (сотрудники)»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Загрузить из Excel</w:t>
            </w:r>
          </w:p>
        </w:tc>
        <w:tc>
          <w:tcPr>
            <w:tcW w:type="dxa" w:w="4320"/>
          </w:tcPr>
          <w:p>
            <w:r/>
            <w:r>
              <w:t>Прочитать сотрудников в список на главном окне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Файл сотрудников…</w:t>
            </w:r>
          </w:p>
        </w:tc>
        <w:tc>
          <w:tcPr>
            <w:tcW w:type="dxa" w:w="4320"/>
          </w:tcPr>
          <w:p>
            <w:r/>
            <w:r>
              <w:t xml:space="preserve">Указать </w:t>
            </w:r>
            <w:r>
              <w:rPr>
                <w:b/>
              </w:rPr>
              <w:t>другой</w:t>
            </w:r>
            <w:r>
              <w:t xml:space="preserve"> файл вместо Data_base.xlsx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Добавить сотрудника…</w:t>
            </w:r>
          </w:p>
        </w:tc>
        <w:tc>
          <w:tcPr>
            <w:tcW w:type="dxa" w:w="4320"/>
          </w:tcPr>
          <w:p>
            <w:r/>
            <w:r>
              <w:t xml:space="preserve">То же, что </w:t>
            </w:r>
            <w:r>
              <w:rPr>
                <w:b/>
              </w:rPr>
              <w:t>«Добавить…»</w:t>
            </w:r>
            <w:r>
              <w:t xml:space="preserve"> на главном окне — новая строка в Excel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Архив сотрудников…</w:t>
            </w:r>
          </w:p>
        </w:tc>
        <w:tc>
          <w:tcPr>
            <w:tcW w:type="dxa" w:w="4320"/>
          </w:tcPr>
          <w:p>
            <w:r/>
            <w:r>
              <w:t xml:space="preserve">То же, что </w:t>
            </w:r>
            <w:r>
              <w:rPr>
                <w:b/>
              </w:rPr>
              <w:t>«Архив…»</w:t>
            </w:r>
            <w:r>
              <w:t xml:space="preserve"> на главном окне — восстановление с листа `rabotnik_archive`</w:t>
            </w:r>
          </w:p>
        </w:tc>
      </w:tr>
    </w:tbl>
    <w:p>
      <w:r>
        <w:t xml:space="preserve">Перенос </w:t>
      </w:r>
      <w:r>
        <w:rPr>
          <w:b/>
        </w:rPr>
        <w:t>в</w:t>
      </w:r>
      <w:r>
        <w:t xml:space="preserve"> архив (</w:t>
      </w:r>
      <w:r>
        <w:rPr>
          <w:b/>
        </w:rPr>
        <w:t>«В архив…»</w:t>
      </w:r>
      <w:r>
        <w:t xml:space="preserve">) — только с </w:t>
      </w:r>
      <w:r>
        <w:rPr>
          <w:b/>
        </w:rPr>
        <w:t>главного окна</w:t>
      </w:r>
      <w:r>
        <w:t xml:space="preserve"> (выберите людей в списке слева).</w:t>
      </w:r>
    </w:p>
    <w:p>
      <w:r>
        <w:t xml:space="preserve">Подпись внизу покажет, </w:t>
      </w:r>
      <w:r>
        <w:rPr>
          <w:b/>
        </w:rPr>
        <w:t>какой файл</w:t>
      </w:r>
      <w:r>
        <w:t xml:space="preserve"> сейчас выбран.</w:t>
      </w:r>
    </w:p>
    <w:p>
      <w:r>
        <w:rPr>
          <w:b/>
        </w:rPr>
        <w:t>Лист komission</w:t>
      </w:r>
      <w:r>
        <w:t xml:space="preserve"> в том же файле — кандидаты в комиссию (см. раздел 20).</w:t>
      </w:r>
    </w:p>
    <w:p>
      <w:pPr>
        <w:pStyle w:val="Heading2"/>
      </w:pPr>
      <w:r>
        <w:t>Блок «Справочник программ обучения»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Файл программ…</w:t>
            </w:r>
          </w:p>
        </w:tc>
        <w:tc>
          <w:tcPr>
            <w:tcW w:type="dxa" w:w="4320"/>
          </w:tcPr>
          <w:p>
            <w:r/>
            <w:r>
              <w:t xml:space="preserve">Указать </w:t>
            </w:r>
            <w:r>
              <w:rPr>
                <w:b/>
              </w:rPr>
              <w:t>Programs_base.xlsx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Вынести листы из Data_base…</w:t>
            </w:r>
          </w:p>
        </w:tc>
        <w:tc>
          <w:tcPr>
            <w:tcW w:type="dxa" w:w="4320"/>
          </w:tcPr>
          <w:p>
            <w:r/>
            <w:r>
              <w:t>Помочь разделить старый общий файл на два</w:t>
            </w:r>
          </w:p>
        </w:tc>
      </w:tr>
    </w:tbl>
    <w:p>
      <w:r>
        <w:t xml:space="preserve">Если отдельного файла программ нет — программа читает листы B, V_PROF… из </w:t>
      </w:r>
      <w:r>
        <w:rPr>
          <w:b/>
        </w:rPr>
        <w:t>того же</w:t>
      </w:r>
      <w:r>
        <w:t xml:space="preserve"> файла, что и сотрудники.</w:t>
      </w:r>
    </w:p>
    <w:p>
      <w:pPr>
        <w:pStyle w:val="Heading2"/>
      </w:pPr>
      <w:r>
        <w:t>Блок «Шаблон протокола»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 / элемент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Выбрать шаблон</w:t>
            </w:r>
          </w:p>
        </w:tc>
        <w:tc>
          <w:tcPr>
            <w:tcW w:type="dxa" w:w="4320"/>
          </w:tcPr>
          <w:p>
            <w:r/>
            <w:r>
              <w:t>Ваш бланк Word вместо стандартного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Переменные шаблона</w:t>
            </w:r>
          </w:p>
        </w:tc>
        <w:tc>
          <w:tcPr>
            <w:tcW w:type="dxa" w:w="4320"/>
          </w:tcPr>
          <w:p>
            <w:r/>
            <w:r>
              <w:t xml:space="preserve">Справка: </w:t>
            </w:r>
            <w:r>
              <w:rPr>
                <w:b/>
              </w:rPr>
              <w:t>куда</w:t>
            </w:r>
            <w:r>
              <w:t xml:space="preserve"> программа подставляет номер, дату, таблицу, комиссию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848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eremennye_shablo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13. Окно «Переменные шаблона» — подсказка по бланку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 / элемент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Защита стандартных шаблонов в Word</w:t>
            </w:r>
            <w:r>
              <w:t xml:space="preserve"> (галочка)</w:t>
            </w:r>
          </w:p>
        </w:tc>
        <w:tc>
          <w:tcPr>
            <w:tcW w:type="dxa" w:w="4320"/>
          </w:tcPr>
          <w:p>
            <w:r/>
            <w:r>
              <w:t xml:space="preserve">Защищать </w:t>
            </w:r>
            <w:r>
              <w:rPr>
                <w:b/>
              </w:rPr>
              <w:t>бланки</w:t>
            </w:r>
            <w:r>
              <w:t xml:space="preserve"> в папке программы от случайной правки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Включить защиту шаблонов…</w:t>
            </w:r>
          </w:p>
        </w:tc>
        <w:tc>
          <w:tcPr>
            <w:tcW w:type="dxa" w:w="4320"/>
          </w:tcPr>
          <w:p>
            <w:r/>
            <w:r>
              <w:t>Включить режим «только чтение» в Word на бланках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Снять защиту (для правки)…</w:t>
            </w:r>
          </w:p>
        </w:tc>
        <w:tc>
          <w:tcPr>
            <w:tcW w:type="dxa" w:w="4320"/>
          </w:tcPr>
          <w:p>
            <w:r/>
            <w:r>
              <w:t>Снять защиту с бланков, чтобы править их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Папка шаблона…</w:t>
            </w:r>
          </w:p>
        </w:tc>
        <w:tc>
          <w:tcPr>
            <w:tcW w:type="dxa" w:w="4320"/>
          </w:tcPr>
          <w:p>
            <w:r/>
            <w:r>
              <w:t>Открыть папку, где лежит текущий бланк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Шаблон Word (тех.)…</w:t>
            </w:r>
            <w:r>
              <w:t xml:space="preserve"> / </w:t>
            </w:r>
            <w:r>
              <w:rPr>
                <w:b/>
              </w:rPr>
              <w:t>Сброс тех. шаблона</w:t>
            </w:r>
          </w:p>
        </w:tc>
        <w:tc>
          <w:tcPr>
            <w:tcW w:type="dxa" w:w="4320"/>
          </w:tcPr>
          <w:p>
            <w:r/>
            <w:r>
              <w:t>Бланк технического протокола</w:t>
            </w:r>
          </w:p>
        </w:tc>
      </w:tr>
    </w:tbl>
    <w:p>
      <w:r>
        <w:rPr>
          <w:b/>
        </w:rPr>
        <w:t>Важно:</w:t>
      </w:r>
      <w:r>
        <w:t xml:space="preserve"> </w:t>
      </w:r>
      <w:r>
        <w:rPr>
          <w:b/>
        </w:rPr>
        <w:t>сформированные</w:t>
      </w:r>
      <w:r>
        <w:t xml:space="preserve"> протоколы при сохранении </w:t>
      </w:r>
      <w:r>
        <w:rPr>
          <w:b/>
        </w:rPr>
        <w:t>не остаются защищёнными</w:t>
      </w:r>
      <w:r>
        <w:t xml:space="preserve"> — их можно править в Word сразу.</w:t>
      </w:r>
    </w:p>
    <w:p>
      <w:pPr>
        <w:pStyle w:val="Heading2"/>
      </w:pPr>
      <w:r>
        <w:t>Блок «Реестр обученных»</w:t>
      </w:r>
    </w:p>
    <w:p>
      <w:r>
        <w:t xml:space="preserve">Файл </w:t>
      </w:r>
      <w:r>
        <w:rPr>
          <w:b/>
        </w:rPr>
        <w:t>Excel с портала Минтруда</w:t>
      </w:r>
      <w:r>
        <w:t xml:space="preserve"> — выгрузка </w:t>
      </w:r>
      <w:r>
        <w:rPr>
          <w:b/>
        </w:rPr>
        <w:t>«Реестр обученных»</w:t>
      </w:r>
      <w:r>
        <w:t xml:space="preserve"> после регистрации проверки на сайте. Именно из него программа берёт </w:t>
      </w:r>
      <w:r>
        <w:rPr>
          <w:b/>
        </w:rPr>
        <w:t>регистрационные номера</w:t>
      </w:r>
      <w:r>
        <w:t xml:space="preserve"> для таблицы протокола.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Выбрать файл…</w:t>
            </w:r>
          </w:p>
        </w:tc>
        <w:tc>
          <w:tcPr>
            <w:tcW w:type="dxa" w:w="4320"/>
          </w:tcPr>
          <w:p>
            <w:r/>
            <w:r>
              <w:t>Указать скачанный с портала файл Excel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Сбросить</w:t>
            </w:r>
          </w:p>
        </w:tc>
        <w:tc>
          <w:tcPr>
            <w:tcW w:type="dxa" w:w="4320"/>
          </w:tcPr>
          <w:p>
            <w:r/>
            <w:r>
              <w:t>Забыть путь к файлу (номера из реестра подставляться не будут)</w:t>
            </w:r>
          </w:p>
        </w:tc>
      </w:tr>
    </w:tbl>
    <w:p>
      <w:r>
        <w:t xml:space="preserve">Под кнопками — подпись, </w:t>
      </w:r>
      <w:r>
        <w:rPr>
          <w:b/>
        </w:rPr>
        <w:t>какой файл</w:t>
      </w:r>
      <w:r>
        <w:t xml:space="preserve"> сейчас подключён. Тот же файл можно указать через меню </w:t>
      </w:r>
      <w:r>
        <w:rPr>
          <w:b/>
        </w:rPr>
        <w:t>«Минтруд» → «Файл реестра обученных»</w:t>
      </w:r>
      <w:r>
        <w:t xml:space="preserve"> (см. </w:t>
      </w:r>
      <w:r>
        <w:rPr>
          <w:b/>
        </w:rPr>
        <w:t>раздел 22</w:t>
      </w:r>
      <w:r>
        <w:t>).</w:t>
      </w:r>
    </w:p>
    <w:p>
      <w:pPr>
        <w:pStyle w:val="Heading2"/>
      </w:pPr>
      <w:r>
        <w:t>Блок «Дополнительно при заполнении»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Поле</w:t>
            </w:r>
          </w:p>
        </w:tc>
        <w:tc>
          <w:tcPr>
            <w:tcW w:type="dxa" w:w="4320"/>
          </w:tcPr>
          <w:p>
            <w:r/>
            <w:r>
              <w:t>Зачем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Регистрационный номер</w:t>
            </w:r>
          </w:p>
        </w:tc>
        <w:tc>
          <w:tcPr>
            <w:tcW w:type="dxa" w:w="4320"/>
          </w:tcPr>
          <w:p>
            <w:r/>
            <w:r>
              <w:t xml:space="preserve">Если в реестре номер </w:t>
            </w:r>
            <w:r>
              <w:rPr>
                <w:b/>
              </w:rPr>
              <w:t>не нашёлся</w:t>
            </w:r>
            <w:r>
              <w:t xml:space="preserve"> — подставится этот (запасной)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Доп. тема / строка для .txt</w:t>
            </w:r>
          </w:p>
        </w:tc>
        <w:tc>
          <w:tcPr>
            <w:tcW w:type="dxa" w:w="4320"/>
          </w:tcPr>
          <w:p>
            <w:r/>
            <w:r>
              <w:t>Для текстового бланка, не для обычного Word</w:t>
            </w:r>
          </w:p>
        </w:tc>
      </w:tr>
    </w:tbl>
    <w:p>
      <w:pPr>
        <w:pStyle w:val="Heading2"/>
      </w:pPr>
      <w:r>
        <w:t>Кнопки журнала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Зачем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Журнал (охрана труда)…</w:t>
            </w:r>
          </w:p>
        </w:tc>
        <w:tc>
          <w:tcPr>
            <w:tcW w:type="dxa" w:w="4320"/>
          </w:tcPr>
          <w:p>
            <w:r/>
            <w:r>
              <w:t>Список сформированных обычных протоколов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Журнал (тех. протоколы)…</w:t>
            </w:r>
          </w:p>
        </w:tc>
        <w:tc>
          <w:tcPr>
            <w:tcW w:type="dxa" w:w="4320"/>
          </w:tcPr>
          <w:p>
            <w:r/>
            <w:r>
              <w:t>То же для технических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Очистить все журналы…</w:t>
            </w:r>
          </w:p>
        </w:tc>
        <w:tc>
          <w:tcPr>
            <w:tcW w:type="dxa" w:w="4320"/>
          </w:tcPr>
          <w:p>
            <w:r/>
            <w:r>
              <w:t>Удалить историю (осторожно!)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zhurnal_te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15. Журнал технических протоколов (открывается отдельной кнопкой)</w:t>
      </w:r>
    </w:p>
    <w:p>
      <w:pPr>
        <w:pStyle w:val="Heading2"/>
      </w:pPr>
      <w:r>
        <w:t>Окно журнала (подробнее)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zhur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6. Журнал протоколов — список уже сформированных записей</w:t>
      </w:r>
    </w:p>
    <w:p>
      <w:r>
        <w:t xml:space="preserve">В журнале хранятся </w:t>
      </w:r>
      <w:r>
        <w:rPr>
          <w:b/>
        </w:rPr>
        <w:t>не полный текст протокола</w:t>
      </w:r>
      <w:r>
        <w:t xml:space="preserve">, а </w:t>
      </w:r>
      <w:r>
        <w:rPr>
          <w:b/>
        </w:rPr>
        <w:t>ФИО, дата, оценка, № протокола, тема/программы</w:t>
      </w:r>
      <w:r>
        <w:t>, время записи.</w:t>
      </w:r>
    </w:p>
    <w:p>
      <w:r>
        <w:rPr>
          <w:b/>
        </w:rPr>
        <w:t>С версии 1.5:</w:t>
      </w:r>
      <w:r>
        <w:t xml:space="preserve"> при повторном формировании того же протокола (тот же № и дата) запись </w:t>
      </w:r>
      <w:r>
        <w:rPr>
          <w:b/>
        </w:rPr>
        <w:t>обновляется</w:t>
      </w:r>
      <w:r>
        <w:t>, дубли в списке не показываются. Старые дубликаты удаляются из базы при запуске программы.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 в журнале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Обновить список</w:t>
            </w:r>
          </w:p>
        </w:tc>
        <w:tc>
          <w:tcPr>
            <w:tcW w:type="dxa" w:w="4320"/>
          </w:tcPr>
          <w:p>
            <w:r/>
            <w:r>
              <w:t>Перечитать записи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Выгрузить реестр…</w:t>
            </w:r>
          </w:p>
        </w:tc>
        <w:tc>
          <w:tcPr>
            <w:tcW w:type="dxa" w:w="4320"/>
          </w:tcPr>
          <w:p>
            <w:r/>
            <w:r>
              <w:t>Excel или CSV со списком сформированных протоколов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 окно предпросмотра</w:t>
            </w:r>
          </w:p>
        </w:tc>
        <w:tc>
          <w:tcPr>
            <w:tcW w:type="dxa" w:w="4320"/>
          </w:tcPr>
          <w:p>
            <w:r/>
            <w:r>
              <w:t>Если в записи был сохранён текст; иначе — сформируйте снова или откройте Word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Очистить журнал</w:t>
            </w:r>
          </w:p>
        </w:tc>
        <w:tc>
          <w:tcPr>
            <w:tcW w:type="dxa" w:w="4320"/>
          </w:tcPr>
          <w:p>
            <w:r/>
            <w:r>
              <w:t>Удалить записи этого вида</w:t>
            </w:r>
          </w:p>
        </w:tc>
      </w:tr>
    </w:tbl>
    <w:p/>
    <w:p>
      <w:pPr>
        <w:pStyle w:val="Heading1"/>
      </w:pPr>
      <w:r>
        <w:t>20. Окно «Приказ и комиссия»</w:t>
      </w:r>
    </w:p>
    <w:p>
      <w:r>
        <w:rPr>
          <w:b/>
        </w:rPr>
        <w:t>«Администрирование» → «Приказ и комиссия…»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04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kaz_i_komissiy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0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7. Окно «Приказ и комиссия», вкладка «Охрана труда»</w:t>
      </w:r>
    </w:p>
    <w:p>
      <w:r>
        <w:t>Две вкладки:</w:t>
      </w:r>
    </w:p>
    <w:p>
      <w:pPr>
        <w:pStyle w:val="ListNumber"/>
      </w:pPr>
      <w:r>
        <w:rPr>
          <w:b/>
        </w:rPr>
        <w:t>Охрана труда</w:t>
      </w:r>
      <w:r>
        <w:t xml:space="preserve"> — обычный протокол.</w:t>
      </w:r>
    </w:p>
    <w:p>
      <w:pPr>
        <w:pStyle w:val="ListNumber"/>
      </w:pPr>
      <w:r>
        <w:rPr>
          <w:b/>
        </w:rPr>
        <w:t>Технич. вопросы</w:t>
      </w:r>
      <w:r>
        <w:t xml:space="preserve"> — технический протокол.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040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kaz_i_komissiy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0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14. Та же форма, вкладка «Технич. вопросы» — отдельный состав комиссии</w:t>
      </w:r>
    </w:p>
    <w:p>
      <w:r>
        <w:t xml:space="preserve">Данные </w:t>
      </w:r>
      <w:r>
        <w:rPr>
          <w:b/>
        </w:rPr>
        <w:t>разные</w:t>
      </w:r>
      <w:r>
        <w:t xml:space="preserve"> — заполните обе, если пользуетесь обоими видами протоколов.</w:t>
      </w:r>
    </w:p>
    <w:p>
      <w:pPr>
        <w:pStyle w:val="Heading2"/>
      </w:pPr>
      <w:r>
        <w:t>Сохранённые профили комиссии (с 1.5)</w:t>
      </w:r>
    </w:p>
    <w:p>
      <w:r>
        <w:t xml:space="preserve">Вверху окна — </w:t>
      </w:r>
      <w:r>
        <w:rPr>
          <w:b/>
        </w:rPr>
        <w:t>название профиля</w:t>
      </w:r>
      <w:r>
        <w:t xml:space="preserve"> (подразделение), например «НПС и ЦТТ»: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Элемент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Выпадающий список / поле названия</w:t>
            </w:r>
          </w:p>
        </w:tc>
        <w:tc>
          <w:tcPr>
            <w:tcW w:type="dxa" w:w="4320"/>
          </w:tcPr>
          <w:p>
            <w:r/>
            <w:r>
              <w:t>Выбор или ввод имени профиля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Загрузить</w:t>
            </w:r>
          </w:p>
        </w:tc>
        <w:tc>
          <w:tcPr>
            <w:tcW w:type="dxa" w:w="4320"/>
          </w:tcPr>
          <w:p>
            <w:r/>
            <w:r>
              <w:t>Подставить сохранённый приказ и состав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Удалить профиль</w:t>
            </w:r>
          </w:p>
        </w:tc>
        <w:tc>
          <w:tcPr>
            <w:tcW w:type="dxa" w:w="4320"/>
          </w:tcPr>
          <w:p>
            <w:r/>
            <w:r>
              <w:t>Удалить профиль из базы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Сохранить приказ и состав в базу данных</w:t>
            </w:r>
          </w:p>
        </w:tc>
        <w:tc>
          <w:tcPr>
            <w:tcW w:type="dxa" w:w="4320"/>
          </w:tcPr>
          <w:p>
            <w:r/>
            <w:r>
              <w:t>Создать или обновить профиль и активную комиссию для протокола</w:t>
            </w:r>
          </w:p>
        </w:tc>
      </w:tr>
    </w:tbl>
    <w:p>
      <w:r>
        <w:t xml:space="preserve">Профили хранятся в `protocols.db`. Для вкладок «Охрана труда» и «Технич. вопросы» — </w:t>
      </w:r>
      <w:r>
        <w:rPr>
          <w:b/>
        </w:rPr>
        <w:t>отдельные</w:t>
      </w:r>
      <w:r>
        <w:t xml:space="preserve"> списки.</w:t>
      </w:r>
    </w:p>
    <w:p>
      <w:pPr>
        <w:pStyle w:val="Heading2"/>
      </w:pPr>
      <w:r>
        <w:t>Поля приказа и шапки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Поле</w:t>
            </w:r>
          </w:p>
        </w:tc>
        <w:tc>
          <w:tcPr>
            <w:tcW w:type="dxa" w:w="4320"/>
          </w:tcPr>
          <w:p>
            <w:r/>
            <w:r>
              <w:t>Что вписать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№ приказа о комиссии</w:t>
            </w:r>
          </w:p>
        </w:tc>
        <w:tc>
          <w:tcPr>
            <w:tcW w:type="dxa" w:w="4320"/>
          </w:tcPr>
          <w:p>
            <w:r/>
            <w:r>
              <w:t>Номер приказа, например `125`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Дата приказа</w:t>
            </w:r>
          </w:p>
        </w:tc>
        <w:tc>
          <w:tcPr>
            <w:tcW w:type="dxa" w:w="4320"/>
          </w:tcPr>
          <w:p>
            <w:r/>
            <w:r>
              <w:t>`ДД.ММ.ГГГГ`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Подразделение (место проверки знаний)</w:t>
            </w:r>
          </w:p>
        </w:tc>
        <w:tc>
          <w:tcPr>
            <w:tcW w:type="dxa" w:w="4320"/>
          </w:tcPr>
          <w:p>
            <w:r/>
            <w:r>
              <w:t>Текст для бланка Word: цех, участок, «для работников…»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 соответствии с приказом (кем утверждён…)</w:t>
            </w:r>
          </w:p>
        </w:tc>
        <w:tc>
          <w:tcPr>
            <w:tcW w:type="dxa" w:w="4320"/>
          </w:tcPr>
          <w:p>
            <w:r/>
            <w:r>
              <w:t>Кто утвердил приказ (фрагмент для шапки протокола)</w:t>
            </w:r>
          </w:p>
        </w:tc>
      </w:tr>
    </w:tbl>
    <w:p>
      <w:pPr>
        <w:pStyle w:val="Heading2"/>
      </w:pPr>
      <w:r>
        <w:t>Список кандидатов (середина окна)</w:t>
      </w:r>
    </w:p>
    <w:p>
      <w:r>
        <w:t xml:space="preserve">Люди с листа </w:t>
      </w:r>
      <w:r>
        <w:rPr>
          <w:b/>
        </w:rPr>
        <w:t>komission</w:t>
      </w:r>
      <w:r>
        <w:t xml:space="preserve"> в 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Обновить список с Excel</w:t>
            </w:r>
          </w:p>
        </w:tc>
        <w:tc>
          <w:tcPr>
            <w:tcW w:type="dxa" w:w="4320"/>
          </w:tcPr>
          <w:p>
            <w:r/>
            <w:r>
              <w:t>Перечитать лист komission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Назначить председателем</w:t>
            </w:r>
          </w:p>
        </w:tc>
        <w:tc>
          <w:tcPr>
            <w:tcW w:type="dxa" w:w="4320"/>
          </w:tcPr>
          <w:p>
            <w:r/>
            <w:r>
              <w:t>Выбранный кандидат → председатель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Добавить в члены комиссии</w:t>
            </w:r>
          </w:p>
        </w:tc>
        <w:tc>
          <w:tcPr>
            <w:tcW w:type="dxa" w:w="4320"/>
          </w:tcPr>
          <w:p>
            <w:r/>
            <w:r>
              <w:t>Выбранный кандидат → в члены</w:t>
            </w:r>
          </w:p>
        </w:tc>
      </w:tr>
    </w:tbl>
    <w:p>
      <w:pPr>
        <w:pStyle w:val="Heading2"/>
      </w:pPr>
      <w:r>
        <w:t>Председатель и члены</w:t>
      </w:r>
    </w:p>
    <w:p>
      <w:pPr>
        <w:pStyle w:val="ListBullet"/>
      </w:pPr>
      <w:r>
        <w:rPr>
          <w:b/>
        </w:rPr>
        <w:t>Председатель</w:t>
      </w:r>
      <w:r>
        <w:t xml:space="preserve"> — один человек.</w:t>
      </w:r>
    </w:p>
    <w:p>
      <w:pPr>
        <w:pStyle w:val="ListBullet"/>
      </w:pPr>
      <w:r>
        <w:rPr>
          <w:b/>
        </w:rPr>
        <w:t>Члены</w:t>
      </w:r>
      <w:r>
        <w:t xml:space="preserve"> — список; можно </w:t>
      </w:r>
      <w:r>
        <w:rPr>
          <w:b/>
        </w:rPr>
        <w:t>удалить</w:t>
      </w:r>
      <w:r>
        <w:t xml:space="preserve"> выбранного или </w:t>
      </w:r>
      <w:r>
        <w:rPr>
          <w:b/>
        </w:rPr>
        <w:t>очистить</w:t>
      </w:r>
      <w:r>
        <w:t xml:space="preserve"> весь список.</w:t>
      </w:r>
    </w:p>
    <w:p>
      <w:pPr>
        <w:pStyle w:val="Heading2"/>
      </w:pPr>
      <w:r>
        <w:t>Сохранить</w:t>
      </w:r>
    </w:p>
    <w:p>
      <w:r>
        <w:t xml:space="preserve">Кнопка </w:t>
      </w:r>
      <w:r>
        <w:rPr>
          <w:b/>
        </w:rPr>
        <w:t>«Сохранить приказ и состав в базу данных»</w:t>
      </w:r>
      <w:r>
        <w:t xml:space="preserve"> — запомнить состав и профиль (если указано название). </w:t>
      </w:r>
      <w:r>
        <w:rPr>
          <w:b/>
        </w:rPr>
        <w:t>Пока не сохранили</w:t>
      </w:r>
      <w:r>
        <w:t xml:space="preserve"> — в протоколе могут быть старые данные.</w:t>
      </w:r>
    </w:p>
    <w:p>
      <w:r>
        <w:rPr>
          <w:b/>
        </w:rPr>
        <w:t>Вставка из буфера:</w:t>
      </w:r>
      <w:r>
        <w:t xml:space="preserve"> в полях работают </w:t>
      </w:r>
      <w:r>
        <w:rPr>
          <w:b/>
        </w:rPr>
        <w:t>Ctrl+V</w:t>
      </w:r>
      <w:r>
        <w:t xml:space="preserve"> и </w:t>
      </w:r>
      <w:r>
        <w:rPr>
          <w:b/>
        </w:rPr>
        <w:t>ПКМ → «Вставить»</w:t>
      </w:r>
      <w:r>
        <w:t>.</w:t>
      </w:r>
    </w:p>
    <w:p/>
    <w:p>
      <w:pPr>
        <w:pStyle w:val="Heading1"/>
      </w:pPr>
      <w:r>
        <w:t>21. Меню «Минтруд» — все пункты</w:t>
      </w:r>
    </w:p>
    <w:p>
      <w:r>
        <w:rPr>
          <w:b/>
        </w:rPr>
        <w:t>Где:</w:t>
      </w:r>
      <w:r>
        <w:t xml:space="preserve"> верхняя полоска → </w:t>
      </w:r>
      <w:r>
        <w:rPr>
          <w:b/>
        </w:rPr>
        <w:t>«Минтруд»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nu_administraciy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16. Меню «Минтруд» — четыре действия с данными портала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№</w:t>
            </w:r>
          </w:p>
        </w:tc>
        <w:tc>
          <w:tcPr>
            <w:tcW w:type="dxa" w:w="2880"/>
          </w:tcPr>
          <w:p>
            <w:r/>
            <w:r>
              <w:t>Пункт меню</w:t>
            </w:r>
          </w:p>
        </w:tc>
        <w:tc>
          <w:tcPr>
            <w:tcW w:type="dxa" w:w="2880"/>
          </w:tcPr>
          <w:p>
            <w:r/>
            <w:r>
              <w:t>Простыми словами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Реквизиты работодателя…</w:t>
            </w:r>
          </w:p>
        </w:tc>
        <w:tc>
          <w:tcPr>
            <w:tcW w:type="dxa" w:w="2880"/>
          </w:tcPr>
          <w:p>
            <w:r/>
            <w:r>
              <w:t>ИНН и название организации для файла, который загружают на сайт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Файл реестра обученных (.xlsx)…</w:t>
            </w:r>
          </w:p>
        </w:tc>
        <w:tc>
          <w:tcPr>
            <w:tcW w:type="dxa" w:w="2880"/>
          </w:tcPr>
          <w:p>
            <w:r/>
            <w:r>
              <w:t xml:space="preserve">Подключить выгрузку с </w:t>
            </w:r>
            <w:r>
              <w:rPr>
                <w:b/>
              </w:rPr>
              <w:t>номерами в реестре</w:t>
            </w:r>
            <w:r>
              <w:t xml:space="preserve"> после регистрации на портале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Пересформировать протокол (номера реестра)…</w:t>
            </w:r>
          </w:p>
        </w:tc>
        <w:tc>
          <w:tcPr>
            <w:tcW w:type="dxa" w:w="2880"/>
          </w:tcPr>
          <w:p>
            <w:r/>
            <w:r>
              <w:t xml:space="preserve">Пересобрать протокол с </w:t>
            </w:r>
            <w:r>
              <w:rPr>
                <w:b/>
              </w:rPr>
              <w:t>новыми</w:t>
            </w:r>
            <w:r>
              <w:t xml:space="preserve"> номерами из файла реестра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Шаблон для загрузки на сайт…</w:t>
            </w:r>
          </w:p>
        </w:tc>
        <w:tc>
          <w:tcPr>
            <w:tcW w:type="dxa" w:w="2880"/>
          </w:tcPr>
          <w:p>
            <w:r/>
            <w:r>
              <w:t xml:space="preserve">Заполнить таблицу Excel (и файл xml) для </w:t>
            </w:r>
            <w:r>
              <w:rPr>
                <w:b/>
              </w:rPr>
              <w:t>отправки данных на портал</w:t>
            </w:r>
          </w:p>
        </w:tc>
      </w:tr>
    </w:tbl>
    <w:p>
      <w:r>
        <w:rPr>
          <w:b/>
        </w:rPr>
        <w:t>Важно:</w:t>
      </w:r>
      <w:r>
        <w:t xml:space="preserve"> пункты 2 и 3 </w:t>
      </w:r>
      <w:r>
        <w:rPr>
          <w:b/>
        </w:rPr>
        <w:t>не работают</w:t>
      </w:r>
      <w:r>
        <w:t xml:space="preserve"> в режиме </w:t>
      </w:r>
      <w:r>
        <w:rPr>
          <w:b/>
        </w:rPr>
        <w:t>«Технический протокол»</w:t>
      </w:r>
      <w:r>
        <w:t xml:space="preserve"> — там реестр Минтруда не используется.</w:t>
      </w:r>
    </w:p>
    <w:p>
      <w:pPr>
        <w:pStyle w:val="Heading2"/>
      </w:pPr>
      <w:r>
        <w:t>Пункт 1 — «Реквизиты работодателя…»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683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introd_rekviz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17. Реквизиты работодателя для выгрузки на сайт</w:t>
      </w:r>
    </w:p>
    <w:p>
      <w:r>
        <w:rPr>
          <w:b/>
        </w:rPr>
        <w:t>Когда заполнять:</w:t>
      </w:r>
      <w:r>
        <w:t xml:space="preserve"> перед выгрузкой </w:t>
      </w:r>
      <w:r>
        <w:rPr>
          <w:b/>
        </w:rPr>
        <w:t>«Шаблон для загрузки на сайт…»</w:t>
      </w:r>
      <w:r>
        <w:t xml:space="preserve"> (пункт 4).</w:t>
      </w:r>
    </w:p>
    <w:p>
      <w:r>
        <w:rPr>
          <w:b/>
        </w:rPr>
        <w:t>Что вписать: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Поле</w:t>
            </w:r>
          </w:p>
        </w:tc>
        <w:tc>
          <w:tcPr>
            <w:tcW w:type="dxa" w:w="4320"/>
          </w:tcPr>
          <w:p>
            <w:r/>
            <w:r>
              <w:t>Пример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ИНН работодателя</w:t>
            </w:r>
          </w:p>
        </w:tc>
        <w:tc>
          <w:tcPr>
            <w:tcW w:type="dxa" w:w="4320"/>
          </w:tcPr>
          <w:p>
            <w:r/>
            <w:r>
              <w:t>7701234567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Название работодателя</w:t>
            </w:r>
          </w:p>
        </w:tc>
        <w:tc>
          <w:tcPr>
            <w:tcW w:type="dxa" w:w="4320"/>
          </w:tcPr>
          <w:p>
            <w:r/>
            <w:r>
              <w:t>Полное наименование организации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ИНН организации 2</w:t>
            </w:r>
          </w:p>
        </w:tc>
        <w:tc>
          <w:tcPr>
            <w:tcW w:type="dxa" w:w="4320"/>
          </w:tcPr>
          <w:p>
            <w:r/>
            <w:r>
              <w:t>Если в вашей схеме есть «вторая» организация (иначе можно оставить пустым)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Наименование организации 2</w:t>
            </w:r>
          </w:p>
        </w:tc>
        <w:tc>
          <w:tcPr>
            <w:tcW w:type="dxa" w:w="4320"/>
          </w:tcPr>
          <w:p>
            <w:r/>
            <w:r>
              <w:t>То же</w:t>
            </w:r>
          </w:p>
        </w:tc>
      </w:tr>
    </w:tbl>
    <w:p>
      <w:r>
        <w:t xml:space="preserve">Нажмите </w:t>
      </w:r>
      <w:r>
        <w:rPr>
          <w:b/>
        </w:rPr>
        <w:t>«Сохранить»</w:t>
      </w:r>
      <w:r>
        <w:t xml:space="preserve"> — данные запомнятся в программе.</w:t>
      </w:r>
    </w:p>
    <w:p>
      <w:pPr>
        <w:pStyle w:val="Heading2"/>
      </w:pPr>
      <w:r>
        <w:t>Пункт 2 — «Файл реестра обученных (.xlsx)…»</w:t>
      </w:r>
    </w:p>
    <w:p>
      <w:r>
        <w:rPr>
          <w:b/>
        </w:rPr>
        <w:t>Когда нужен:</w:t>
      </w:r>
      <w:r>
        <w:t xml:space="preserve"> после того как проверку зарегистрировали на портале Минтруда и </w:t>
      </w:r>
      <w:r>
        <w:rPr>
          <w:b/>
        </w:rPr>
        <w:t>скачали</w:t>
      </w:r>
      <w:r>
        <w:t xml:space="preserve"> файл «Реестр обученных».</w:t>
      </w:r>
    </w:p>
    <w:p>
      <w:r>
        <w:rPr>
          <w:b/>
        </w:rPr>
        <w:t>Что делать:</w:t>
      </w:r>
    </w:p>
    <w:p>
      <w:pPr>
        <w:pStyle w:val="ListNumber"/>
      </w:pPr>
      <w:r>
        <w:t xml:space="preserve">Нажмите пункт меню (или </w:t>
      </w:r>
      <w:r>
        <w:rPr>
          <w:b/>
        </w:rPr>
        <w:t>«Выбрать файл…»</w:t>
      </w:r>
      <w:r>
        <w:t xml:space="preserve"> в настройках, блок «Реестр обученных»).</w:t>
      </w:r>
    </w:p>
    <w:p>
      <w:pPr>
        <w:pStyle w:val="ListNumber"/>
      </w:pPr>
      <w:r>
        <w:t>Укажите скачанный файл Excel на диске.</w:t>
      </w:r>
    </w:p>
    <w:p>
      <w:pPr>
        <w:pStyle w:val="ListNumber"/>
      </w:pPr>
      <w:r>
        <w:t>Программа проверит, что в таблице есть нужные столбцы (номер в реестре, ФИО, по возможности СНИЛС).</w:t>
      </w:r>
    </w:p>
    <w:p>
      <w:pPr>
        <w:pStyle w:val="ListNumber"/>
      </w:pPr>
      <w:r>
        <w:t xml:space="preserve">Если протокол на экране уже заполнен, может спросить: </w:t>
      </w:r>
      <w:r>
        <w:rPr>
          <w:b/>
        </w:rPr>
        <w:t>пересформировать сейчас?</w:t>
      </w:r>
      <w:r>
        <w:t xml:space="preserve"> — нажмите </w:t>
      </w:r>
      <w:r>
        <w:rPr>
          <w:b/>
        </w:rPr>
        <w:t>«Да»</w:t>
      </w:r>
      <w:r>
        <w:t>, если хотите сразу подставить номера.</w:t>
      </w:r>
    </w:p>
    <w:p>
      <w:r>
        <w:rPr>
          <w:b/>
        </w:rPr>
        <w:t>Тот же файл</w:t>
      </w:r>
      <w:r>
        <w:t xml:space="preserve"> можно подключить в </w:t>
      </w:r>
      <w:r>
        <w:rPr>
          <w:b/>
        </w:rPr>
        <w:t>«Настройки и данные»</w:t>
      </w:r>
      <w:r>
        <w:t xml:space="preserve"> → блок </w:t>
      </w:r>
      <w:r>
        <w:rPr>
          <w:b/>
        </w:rPr>
        <w:t>«Реестр обученных»</w:t>
      </w:r>
      <w:r>
        <w:t>.</w:t>
      </w:r>
    </w:p>
    <w:p>
      <w:pPr>
        <w:pStyle w:val="Heading2"/>
      </w:pPr>
      <w:r>
        <w:t>Пункт 3 — «Пересформировать протокол (номера реестра)…»</w:t>
      </w:r>
    </w:p>
    <w:p>
      <w:r>
        <w:rPr>
          <w:b/>
        </w:rPr>
        <w:t>То же самое</w:t>
      </w:r>
      <w:r>
        <w:t xml:space="preserve">, что кнопка на главном окне </w:t>
      </w:r>
      <w:r>
        <w:rPr>
          <w:b/>
        </w:rPr>
        <w:t>«Обновить протокол из реестра Минтруда»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grammy_i_knop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18. Кнопка на главном окне — обновление номеров из файла реестра</w:t>
      </w:r>
    </w:p>
    <w:p>
      <w:r>
        <w:rPr>
          <w:b/>
        </w:rPr>
        <w:t>Когда нажимать:</w:t>
      </w:r>
    </w:p>
    <w:p>
      <w:pPr>
        <w:pStyle w:val="ListBullet"/>
      </w:pPr>
      <w:r>
        <w:t xml:space="preserve">скачали </w:t>
      </w:r>
      <w:r>
        <w:rPr>
          <w:b/>
        </w:rPr>
        <w:t>новую</w:t>
      </w:r>
      <w:r>
        <w:t xml:space="preserve"> выгрузку реестра с портала;</w:t>
      </w:r>
    </w:p>
    <w:p>
      <w:pPr>
        <w:pStyle w:val="ListBullet"/>
      </w:pPr>
      <w:r>
        <w:t xml:space="preserve">на экране </w:t>
      </w:r>
      <w:r>
        <w:rPr>
          <w:b/>
        </w:rPr>
        <w:t>те же</w:t>
      </w:r>
      <w:r>
        <w:t xml:space="preserve"> сотрудники, программы и дата, что были при первом формировании;</w:t>
      </w:r>
    </w:p>
    <w:p>
      <w:pPr>
        <w:pStyle w:val="ListBullet"/>
      </w:pPr>
      <w:r>
        <w:t xml:space="preserve">нужно </w:t>
      </w:r>
      <w:r>
        <w:rPr>
          <w:b/>
        </w:rPr>
        <w:t>обновить только регистрационные номера</w:t>
      </w:r>
      <w:r>
        <w:t xml:space="preserve"> в таблице Word.</w:t>
      </w:r>
    </w:p>
    <w:p>
      <w:r>
        <w:rPr>
          <w:b/>
        </w:rPr>
        <w:t>Что произойдёт:</w:t>
      </w:r>
      <w:r>
        <w:t xml:space="preserve"> программа заново соберёт протокол, прочитает файл реестра и подставит номера. Откроется предпросмотр — проверьте и сохраните Word.</w:t>
      </w:r>
    </w:p>
    <w:p>
      <w:r>
        <w:rPr>
          <w:b/>
        </w:rPr>
        <w:t>Если файла реестра нет:</w:t>
      </w:r>
      <w:r>
        <w:t xml:space="preserve"> появится предупреждение — сначала выполните </w:t>
      </w:r>
      <w:r>
        <w:rPr>
          <w:b/>
        </w:rPr>
        <w:t>пункт 2</w:t>
      </w:r>
      <w:r>
        <w:t>.</w:t>
      </w:r>
    </w:p>
    <w:p>
      <w:pPr>
        <w:pStyle w:val="Heading2"/>
      </w:pPr>
      <w:r>
        <w:t>Пункт 4 — «Шаблон для загрузки на сайт…»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41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introd_vygruzk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19. Выбор записей из журнала для отправки на портал</w:t>
      </w:r>
    </w:p>
    <w:p>
      <w:r>
        <w:rPr>
          <w:b/>
        </w:rPr>
        <w:t>Когда нужен:</w:t>
      </w:r>
      <w:r>
        <w:t xml:space="preserve"> вы </w:t>
      </w:r>
      <w:r>
        <w:rPr>
          <w:b/>
        </w:rPr>
        <w:t>сформировали</w:t>
      </w:r>
      <w:r>
        <w:t xml:space="preserve"> протоколы в программе и хотите </w:t>
      </w:r>
      <w:r>
        <w:rPr>
          <w:b/>
        </w:rPr>
        <w:t>передать сведения на сайт</w:t>
      </w:r>
      <w:r>
        <w:t xml:space="preserve"> Минтруда (до или после регистрации — по вашему процессу).</w:t>
      </w:r>
    </w:p>
    <w:p>
      <w:r>
        <w:rPr>
          <w:b/>
        </w:rPr>
        <w:t>Что делать:</w:t>
      </w:r>
    </w:p>
    <w:p>
      <w:pPr>
        <w:pStyle w:val="ListNumber"/>
      </w:pPr>
      <w:r>
        <w:t>Откройте пункт меню.</w:t>
      </w:r>
    </w:p>
    <w:p>
      <w:pPr>
        <w:pStyle w:val="ListNumber"/>
      </w:pPr>
      <w:r>
        <w:t xml:space="preserve">В списке — </w:t>
      </w:r>
      <w:r>
        <w:rPr>
          <w:b/>
        </w:rPr>
        <w:t>актуальные</w:t>
      </w:r>
      <w:r>
        <w:t xml:space="preserve"> записи журнала (без дублей). Выделите одну или несколько (</w:t>
      </w:r>
      <w:r>
        <w:rPr>
          <w:b/>
        </w:rPr>
        <w:t>Ctrl</w:t>
      </w:r>
      <w:r>
        <w:t xml:space="preserve">, </w:t>
      </w:r>
      <w:r>
        <w:rPr>
          <w:b/>
        </w:rPr>
        <w:t>Shift</w:t>
      </w:r>
      <w:r>
        <w:t>). Пустой список — сначала сформируйте протокол по охране труда.</w:t>
      </w:r>
    </w:p>
    <w:p>
      <w:pPr>
        <w:pStyle w:val="ListNumber"/>
      </w:pPr>
      <w:r>
        <w:t xml:space="preserve">Кнопки </w:t>
      </w:r>
      <w:r>
        <w:rPr>
          <w:b/>
        </w:rPr>
        <w:t>«Выбрать все»</w:t>
      </w:r>
      <w:r>
        <w:t xml:space="preserve"> / </w:t>
      </w:r>
      <w:r>
        <w:rPr>
          <w:b/>
        </w:rPr>
        <w:t>«Снять выбор»</w:t>
      </w:r>
      <w:r>
        <w:t xml:space="preserve"> — для удобства.</w:t>
      </w:r>
    </w:p>
    <w:p>
      <w:pPr>
        <w:pStyle w:val="ListNumber"/>
      </w:pPr>
      <w:r>
        <w:t xml:space="preserve">Нажмите </w:t>
      </w:r>
      <w:r>
        <w:rPr>
          <w:b/>
        </w:rPr>
        <w:t>«Сформировать шаблон Excel…»</w:t>
      </w:r>
      <w:r>
        <w:t xml:space="preserve">, укажите файл. Содержимое листа </w:t>
      </w:r>
      <w:r>
        <w:rPr>
          <w:b/>
        </w:rPr>
        <w:t>заменяется</w:t>
      </w:r>
      <w:r>
        <w:t xml:space="preserve"> данными выбранных записей (старый файл не дополняется автоматически).</w:t>
      </w:r>
    </w:p>
    <w:p>
      <w:pPr>
        <w:pStyle w:val="ListNumber"/>
      </w:pPr>
      <w:r>
        <w:t xml:space="preserve">Программа заполнит таблицу </w:t>
      </w:r>
      <w:r>
        <w:rPr>
          <w:b/>
        </w:rPr>
        <w:t>Шаблон_Минтруд_XSD_УМН.xlsx</w:t>
      </w:r>
      <w:r>
        <w:t xml:space="preserve"> и создаст рядом файл </w:t>
      </w:r>
      <w:r>
        <w:rPr>
          <w:b/>
        </w:rPr>
        <w:t>.xml</w:t>
      </w:r>
      <w:r>
        <w:t xml:space="preserve"> с теми же данными.</w:t>
      </w:r>
    </w:p>
    <w:p>
      <w:r>
        <w:t xml:space="preserve">Файлы обычно сохраняют в папку </w:t>
      </w:r>
      <w:r>
        <w:rPr>
          <w:b/>
        </w:rPr>
        <w:t>Mintrud/</w:t>
      </w:r>
      <w:r>
        <w:t xml:space="preserve"> рядом с программой.</w:t>
      </w:r>
    </w:p>
    <w:p>
      <w:r>
        <w:rPr>
          <w:b/>
        </w:rPr>
        <w:t>Перед выгрузкой</w:t>
      </w:r>
      <w:r>
        <w:t xml:space="preserve"> заполните </w:t>
      </w:r>
      <w:r>
        <w:rPr>
          <w:b/>
        </w:rPr>
        <w:t>реквизиты работодателя</w:t>
      </w:r>
      <w:r>
        <w:t xml:space="preserve"> (пункт 1). СНИЛС в журнал не хранится — программа подставит его из Excel с сотрудниками, если ФИО совпало.</w:t>
      </w:r>
    </w:p>
    <w:p>
      <w:r>
        <w:t xml:space="preserve">Подробнее про работу на самом портале — </w:t>
      </w:r>
      <w:r>
        <w:rPr>
          <w:b/>
        </w:rPr>
        <w:t>ИНСТРУКЦИЯ_оформление_протоколов_Минтруд.docx</w:t>
      </w:r>
      <w:r>
        <w:t>.</w:t>
      </w:r>
    </w:p>
    <w:p/>
    <w:p>
      <w:pPr>
        <w:pStyle w:val="Heading1"/>
      </w:pPr>
      <w:r>
        <w:t>22. Подстановка номеров из реестра Минтруда (пошагово)</w:t>
      </w:r>
    </w:p>
    <w:p>
      <w:r>
        <w:t xml:space="preserve">Ниже — </w:t>
      </w:r>
      <w:r>
        <w:rPr>
          <w:b/>
        </w:rPr>
        <w:t>полный порядок</w:t>
      </w:r>
      <w:r>
        <w:t xml:space="preserve"> для обычного протокола (не технического), когда нужны </w:t>
      </w:r>
      <w:r>
        <w:rPr>
          <w:b/>
        </w:rPr>
        <w:t>регистрационные номера</w:t>
      </w:r>
      <w:r>
        <w:t xml:space="preserve"> в таблице Word.</w:t>
      </w:r>
    </w:p>
    <w:p>
      <w:pPr>
        <w:pStyle w:val="Heading2"/>
      </w:pPr>
      <w:r>
        <w:t>Этап А. До проверки (первичное формирование)</w:t>
      </w:r>
    </w:p>
    <w:p>
      <w:pPr>
        <w:pStyle w:val="ListNumber"/>
      </w:pPr>
      <w:r>
        <w:rPr>
          <w:b/>
        </w:rPr>
        <w:t>F5</w:t>
      </w:r>
      <w:r>
        <w:t xml:space="preserve"> — обновить Excel.</w:t>
      </w:r>
    </w:p>
    <w:p>
      <w:pPr>
        <w:pStyle w:val="ListNumber"/>
      </w:pPr>
      <w:r>
        <w:t>Выбрать сотрудника, программы, дату, номер протокола.</w:t>
      </w:r>
    </w:p>
    <w:p>
      <w:pPr>
        <w:pStyle w:val="ListNumber"/>
      </w:pPr>
      <w:r>
        <w:rPr>
          <w:b/>
        </w:rPr>
        <w:t>«Сформировать протокол»</w:t>
      </w:r>
      <w:r>
        <w:t xml:space="preserve"> → </w:t>
      </w:r>
      <w:r>
        <w:rPr>
          <w:b/>
        </w:rPr>
        <w:t>«Сохранить в DOCX»</w:t>
      </w:r>
      <w:r>
        <w:t>.</w:t>
      </w:r>
    </w:p>
    <w:p>
      <w:pPr>
        <w:pStyle w:val="ListNumber"/>
      </w:pPr>
      <w:r>
        <w:t>Провести проверку знаний, оформить документы.</w:t>
      </w:r>
    </w:p>
    <w:p>
      <w:r>
        <w:t xml:space="preserve">На этом этапе в таблице могут быть </w:t>
      </w:r>
      <w:r>
        <w:rPr>
          <w:b/>
        </w:rPr>
        <w:t>пустые</w:t>
      </w:r>
      <w:r>
        <w:t xml:space="preserve"> ячейки номера реестра — это нормально, если регистрация на портале ещё впереди.</w:t>
      </w:r>
    </w:p>
    <w:p>
      <w:pPr>
        <w:pStyle w:val="Heading2"/>
      </w:pPr>
      <w:r>
        <w:t>Этап Б. После регистрации на портале</w:t>
      </w:r>
    </w:p>
    <w:p>
      <w:pPr>
        <w:pStyle w:val="ListNumber"/>
      </w:pPr>
      <w:r>
        <w:t xml:space="preserve">Зайдите на </w:t>
      </w:r>
      <w:r>
        <w:rPr>
          <w:b/>
        </w:rPr>
        <w:t>сайт Минтруда / АКОТ</w:t>
      </w:r>
      <w:r>
        <w:t xml:space="preserve"> (как принято у вашей организации).</w:t>
      </w:r>
    </w:p>
    <w:p>
      <w:pPr>
        <w:pStyle w:val="ListNumber"/>
      </w:pPr>
      <w:r>
        <w:t xml:space="preserve">Скачайте файл </w:t>
      </w:r>
      <w:r>
        <w:rPr>
          <w:b/>
        </w:rPr>
        <w:t>«Реестр обученных»</w:t>
      </w:r>
      <w:r>
        <w:t xml:space="preserve"> в формате Excel.</w:t>
      </w:r>
    </w:p>
    <w:p>
      <w:pPr>
        <w:pStyle w:val="ListNumber"/>
      </w:pPr>
      <w:r>
        <w:t xml:space="preserve">В программе: </w:t>
      </w:r>
      <w:r>
        <w:rPr>
          <w:b/>
        </w:rPr>
        <w:t>«Минтруд» → «Файл реестра обученных (.xlsx)…»</w:t>
      </w:r>
      <w:r>
        <w:t xml:space="preserve"> → укажите этот файл.</w:t>
      </w:r>
    </w:p>
    <w:p>
      <w:pPr>
        <w:pStyle w:val="ListNumber"/>
      </w:pPr>
      <w:r>
        <w:t xml:space="preserve">На главном окне снова выберите </w:t>
      </w:r>
      <w:r>
        <w:rPr>
          <w:b/>
        </w:rPr>
        <w:t>тех же</w:t>
      </w:r>
      <w:r>
        <w:t xml:space="preserve"> сотрудников, </w:t>
      </w:r>
      <w:r>
        <w:rPr>
          <w:b/>
        </w:rPr>
        <w:t>те же</w:t>
      </w:r>
      <w:r>
        <w:t xml:space="preserve"> программы, </w:t>
      </w:r>
      <w:r>
        <w:rPr>
          <w:b/>
        </w:rPr>
        <w:t>ту же</w:t>
      </w:r>
      <w:r>
        <w:t xml:space="preserve"> дату и </w:t>
      </w:r>
      <w:r>
        <w:rPr>
          <w:b/>
        </w:rPr>
        <w:t>тот же</w:t>
      </w:r>
      <w:r>
        <w:t xml:space="preserve"> № протокола, что были при первом формировании.</w:t>
      </w:r>
    </w:p>
    <w:p>
      <w:pPr>
        <w:pStyle w:val="ListNumber"/>
      </w:pPr>
      <w:r>
        <w:t xml:space="preserve">Нажмите </w:t>
      </w:r>
      <w:r>
        <w:rPr>
          <w:b/>
        </w:rPr>
        <w:t>«Обновить протокол из реестра Минтруда»</w:t>
      </w:r>
      <w:r>
        <w:t xml:space="preserve"> (или пункт меню </w:t>
      </w:r>
      <w:r>
        <w:rPr>
          <w:b/>
        </w:rPr>
        <w:t>«Пересформировать протокол…»</w:t>
      </w:r>
      <w:r>
        <w:t>).</w:t>
      </w:r>
    </w:p>
    <w:p>
      <w:pPr>
        <w:pStyle w:val="ListNumber"/>
      </w:pPr>
      <w:r>
        <w:t xml:space="preserve">Проверьте предпросмотр → </w:t>
      </w:r>
      <w:r>
        <w:rPr>
          <w:b/>
        </w:rPr>
        <w:t>«Сохранить в DOCX»</w:t>
      </w:r>
      <w:r>
        <w:t xml:space="preserve"> (можно перезаписать старый файл или сохранить новый).</w:t>
      </w:r>
    </w:p>
    <w:p>
      <w:pPr>
        <w:pStyle w:val="ListNumber"/>
      </w:pPr>
      <w:r>
        <w:t xml:space="preserve">Откройте Word — в таблице должны появиться </w:t>
      </w:r>
      <w:r>
        <w:rPr>
          <w:b/>
        </w:rPr>
        <w:t>номера из реестра</w:t>
      </w:r>
      <w:r>
        <w:t>.</w:t>
      </w:r>
    </w:p>
    <w:p>
      <w:pPr>
        <w:pStyle w:val="Heading2"/>
      </w:pPr>
      <w:r>
        <w:t>Как программа находит нужную строку в файле реестра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Шаг</w:t>
            </w:r>
          </w:p>
        </w:tc>
        <w:tc>
          <w:tcPr>
            <w:tcW w:type="dxa" w:w="4320"/>
          </w:tcPr>
          <w:p>
            <w:r/>
            <w:r>
              <w:t>Что сравнивает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СНИЛС</w:t>
            </w:r>
            <w:r>
              <w:t xml:space="preserve"> (если есть и в Excel сотрудников, и в реестре)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ФИО</w:t>
            </w:r>
            <w:r>
              <w:t xml:space="preserve"> + </w:t>
            </w:r>
            <w:r>
              <w:rPr>
                <w:b/>
              </w:rPr>
              <w:t>номер протокола</w:t>
            </w:r>
            <w:r>
              <w:t xml:space="preserve"> + </w:t>
            </w:r>
            <w:r>
              <w:rPr>
                <w:b/>
              </w:rPr>
              <w:t>программа</w:t>
            </w:r>
            <w:r>
              <w:t xml:space="preserve"> (Б, ПП, СИЗ, В)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 xml:space="preserve">Для программы </w:t>
            </w:r>
            <w:r>
              <w:rPr>
                <w:b/>
              </w:rPr>
              <w:t>«Б»</w:t>
            </w:r>
            <w:r>
              <w:t xml:space="preserve"> при нескольких строках — ещё </w:t>
            </w:r>
            <w:r>
              <w:rPr>
                <w:b/>
              </w:rPr>
              <w:t>должность</w:t>
            </w:r>
            <w:r>
              <w:t xml:space="preserve"> (должна совпадать)</w:t>
            </w:r>
          </w:p>
        </w:tc>
      </w:tr>
    </w:tbl>
    <w:p>
      <w:r>
        <w:t xml:space="preserve">Если номер </w:t>
      </w:r>
      <w:r>
        <w:rPr>
          <w:b/>
        </w:rPr>
        <w:t>не нашёлся:</w:t>
      </w:r>
    </w:p>
    <w:p>
      <w:pPr>
        <w:pStyle w:val="ListBullet"/>
      </w:pPr>
      <w:r>
        <w:t>проверьте СНИЛС и ФИО в Excel и в реестре;</w:t>
      </w:r>
    </w:p>
    <w:p>
      <w:pPr>
        <w:pStyle w:val="ListBullet"/>
      </w:pPr>
      <w:r>
        <w:t>для «Б» — совпадение должности;</w:t>
      </w:r>
    </w:p>
    <w:p>
      <w:pPr>
        <w:pStyle w:val="ListBullet"/>
      </w:pPr>
      <w:r>
        <w:t xml:space="preserve">в настройках можно указать </w:t>
      </w:r>
      <w:r>
        <w:rPr>
          <w:b/>
        </w:rPr>
        <w:t>запасной регистрационный номер</w:t>
      </w:r>
      <w:r>
        <w:t xml:space="preserve"> (поле «Регистрационный номер (вручную…)»).</w:t>
      </w:r>
    </w:p>
    <w:p>
      <w:pPr>
        <w:pStyle w:val="Heading2"/>
      </w:pPr>
      <w:r>
        <w:t>Этап В. Отправка данных на портал</w:t>
      </w:r>
    </w:p>
    <w:p>
      <w:pPr>
        <w:pStyle w:val="ListNumber"/>
      </w:pPr>
      <w:r>
        <w:rPr>
          <w:b/>
        </w:rPr>
        <w:t>«Минтруд» → «Реквизиты работодателя…»</w:t>
      </w:r>
      <w:r>
        <w:t xml:space="preserve"> — сохранить ИНН и название.</w:t>
      </w:r>
    </w:p>
    <w:p>
      <w:pPr>
        <w:pStyle w:val="ListNumber"/>
      </w:pPr>
      <w:r>
        <w:rPr>
          <w:b/>
        </w:rPr>
        <w:t>«Минтруд» → «Шаблон для загрузки на сайт…»</w:t>
      </w:r>
      <w:r>
        <w:t xml:space="preserve"> — выбрать записи из журнала, выгрузить xlsx и xml.</w:t>
      </w:r>
    </w:p>
    <w:p>
      <w:pPr>
        <w:pStyle w:val="ListNumber"/>
      </w:pPr>
      <w:r>
        <w:t xml:space="preserve">Загрузить файлы на портал </w:t>
      </w:r>
      <w:r>
        <w:rPr>
          <w:b/>
        </w:rPr>
        <w:t>по инструкции АКОТ</w:t>
      </w:r>
      <w:r>
        <w:t xml:space="preserve"> (шаги на сайте меняются — смотрите официальную справку).</w:t>
      </w:r>
    </w:p>
    <w:p>
      <w:pPr>
        <w:pStyle w:val="Heading2"/>
      </w:pPr>
      <w:r>
        <w:t>Если скачали обновлённый реестр</w:t>
      </w:r>
    </w:p>
    <w:p>
      <w:pPr>
        <w:pStyle w:val="ListNumber"/>
      </w:pPr>
      <w:r>
        <w:t xml:space="preserve">Снова </w:t>
      </w:r>
      <w:r>
        <w:rPr>
          <w:b/>
        </w:rPr>
        <w:t>«Файл реестра обученных…»</w:t>
      </w:r>
      <w:r>
        <w:t xml:space="preserve"> → указать </w:t>
      </w:r>
      <w:r>
        <w:rPr>
          <w:b/>
        </w:rPr>
        <w:t>новый</w:t>
      </w:r>
      <w:r>
        <w:t xml:space="preserve"> файл (или заменить старый на диске и обновить путь).</w:t>
      </w:r>
    </w:p>
    <w:p>
      <w:pPr>
        <w:pStyle w:val="ListNumber"/>
      </w:pPr>
      <w:r>
        <w:t xml:space="preserve">На главном окне восстановить те же поля → </w:t>
      </w:r>
      <w:r>
        <w:rPr>
          <w:b/>
        </w:rPr>
        <w:t>«Обновить протокол из реестра Минтруда»</w:t>
      </w:r>
      <w:r>
        <w:t>.</w:t>
      </w:r>
    </w:p>
    <w:p/>
    <w:p>
      <w:pPr>
        <w:pStyle w:val="Heading1"/>
      </w:pPr>
      <w:r>
        <w:t>23. Меню «Справка» — все пункты</w:t>
      </w:r>
    </w:p>
    <w:p>
      <w:r>
        <w:rPr>
          <w:b/>
        </w:rPr>
        <w:t>Где:</w:t>
      </w:r>
      <w:r>
        <w:t xml:space="preserve"> верхняя полоска → </w:t>
      </w:r>
      <w:r>
        <w:rPr>
          <w:b/>
        </w:rPr>
        <w:t>«Справка»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470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enu_spravk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20. Меню «Справка»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№</w:t>
            </w:r>
          </w:p>
        </w:tc>
        <w:tc>
          <w:tcPr>
            <w:tcW w:type="dxa" w:w="2880"/>
          </w:tcPr>
          <w:p>
            <w:r/>
            <w:r>
              <w:t>Пункт</w:t>
            </w:r>
          </w:p>
        </w:tc>
        <w:tc>
          <w:tcPr>
            <w:tcW w:type="dxa" w:w="2880"/>
          </w:tcPr>
          <w:p>
            <w:r/>
            <w:r>
              <w:t>Зачем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Справка и FAQ…</w:t>
            </w:r>
          </w:p>
        </w:tc>
        <w:tc>
          <w:tcPr>
            <w:tcW w:type="dxa" w:w="2880"/>
          </w:tcPr>
          <w:p>
            <w:r/>
            <w:r>
              <w:t>Ответы на частые вопросы, можно искать по слову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Горячие клавиши…</w:t>
            </w:r>
          </w:p>
        </w:tc>
        <w:tc>
          <w:tcPr>
            <w:tcW w:type="dxa" w:w="2880"/>
          </w:tcPr>
          <w:p>
            <w:r/>
            <w:r>
              <w:t>Памятка по клавишам F5, Ctrl+F и др.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Журнал доработок…</w:t>
            </w:r>
          </w:p>
        </w:tc>
        <w:tc>
          <w:tcPr>
            <w:tcW w:type="dxa" w:w="2880"/>
          </w:tcPr>
          <w:p>
            <w:r/>
            <w:r>
              <w:t>Что изменилось в каждой версии (с 1.4)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Проверить обновления…</w:t>
            </w:r>
          </w:p>
        </w:tc>
        <w:tc>
          <w:tcPr>
            <w:tcW w:type="dxa" w:w="2880"/>
          </w:tcPr>
          <w:p>
            <w:r/>
            <w:r>
              <w:t xml:space="preserve">Проверка новой версии на шаре (только у сборки </w:t>
            </w:r>
            <w:r>
              <w:rPr>
                <w:b/>
              </w:rPr>
              <w:t>.exe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 программе…</w:t>
            </w:r>
          </w:p>
        </w:tc>
        <w:tc>
          <w:tcPr>
            <w:tcW w:type="dxa" w:w="2880"/>
          </w:tcPr>
          <w:p>
            <w:r/>
            <w:r>
              <w:t>Версия, разработчик, e-mail для связи</w:t>
            </w:r>
          </w:p>
        </w:tc>
      </w:tr>
    </w:tbl>
    <w:p>
      <w:pPr>
        <w:pStyle w:val="Heading2"/>
      </w:pPr>
      <w:r>
        <w:t>Пункт 1 — «Справка и FAQ…»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pravka_faq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21. Окно «Справка и FAQ»</w:t>
      </w:r>
    </w:p>
    <w:p>
      <w:r>
        <w:t xml:space="preserve">Большое окно с текстом подсказок. Вверху — </w:t>
      </w:r>
      <w:r>
        <w:rPr>
          <w:b/>
        </w:rPr>
        <w:t>поле поиска</w:t>
      </w:r>
      <w:r>
        <w:t>: введите слово (например, «Минтруд», «PDF», «комиссия») — список сузится.</w:t>
      </w:r>
    </w:p>
    <w:p>
      <w:pPr>
        <w:pStyle w:val="Heading2"/>
      </w:pPr>
      <w:r>
        <w:t>Пункт 2 — «Горячие клавиши…»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96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goryachie_klavish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22. Список горячих клавиш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Клавиша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F5</w:t>
            </w:r>
          </w:p>
        </w:tc>
        <w:tc>
          <w:tcPr>
            <w:tcW w:type="dxa" w:w="4320"/>
          </w:tcPr>
          <w:p>
            <w:r/>
            <w:r>
              <w:t>Обновить базы с диска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Ctrl+F</w:t>
            </w:r>
          </w:p>
        </w:tc>
        <w:tc>
          <w:tcPr>
            <w:tcW w:type="dxa" w:w="4320"/>
          </w:tcPr>
          <w:p>
            <w:r/>
            <w:r>
              <w:t>Перейти в поле «Поиск» по сотрудникам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Ctrl+V</w:t>
            </w:r>
          </w:p>
        </w:tc>
        <w:tc>
          <w:tcPr>
            <w:tcW w:type="dxa" w:w="4320"/>
          </w:tcPr>
          <w:p>
            <w:r/>
            <w:r>
              <w:t>Вставить текст в поле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Ctrl</w:t>
            </w:r>
            <w:r>
              <w:t xml:space="preserve"> / </w:t>
            </w:r>
            <w:r>
              <w:rPr>
                <w:b/>
              </w:rPr>
              <w:t>Shift</w:t>
            </w:r>
          </w:p>
        </w:tc>
        <w:tc>
          <w:tcPr>
            <w:tcW w:type="dxa" w:w="4320"/>
          </w:tcPr>
          <w:p>
            <w:r/>
            <w:r>
              <w:t>Выбрать несколько строк в списке</w:t>
            </w:r>
          </w:p>
        </w:tc>
      </w:tr>
    </w:tbl>
    <w:p>
      <w:pPr>
        <w:pStyle w:val="Heading2"/>
      </w:pPr>
      <w:r>
        <w:t>Пункт 3 — «Журнал доработок…»</w:t>
      </w:r>
    </w:p>
    <w:p>
      <w:r>
        <w:t xml:space="preserve">Открывает текст </w:t>
      </w:r>
      <w:r>
        <w:rPr>
          <w:b/>
        </w:rPr>
        <w:t>ЖУРНАЛ_ДОРАБОТОК.md</w:t>
      </w:r>
      <w:r>
        <w:t xml:space="preserve"> из папки </w:t>
      </w:r>
      <w:r>
        <w:rPr>
          <w:b/>
        </w:rPr>
        <w:t>`data/`</w:t>
      </w:r>
      <w:r>
        <w:t xml:space="preserve"> — краткий перечень изменений по версиям.</w:t>
      </w:r>
    </w:p>
    <w:p>
      <w:pPr>
        <w:pStyle w:val="Heading2"/>
      </w:pPr>
      <w:r>
        <w:t>Пункт 4 — «Проверить обновления…» (только .exe)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016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obnovlenie_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24. Пример запроса на установку обновления</w:t>
      </w:r>
    </w:p>
    <w:p>
      <w:r>
        <w:t xml:space="preserve">Программа ищет на </w:t>
      </w:r>
      <w:r>
        <w:rPr>
          <w:b/>
        </w:rPr>
        <w:t>сетевой шаре</w:t>
      </w:r>
      <w:r>
        <w:t xml:space="preserve"> (путь задаёт администратор в файле </w:t>
      </w:r>
      <w:r>
        <w:rPr>
          <w:b/>
        </w:rPr>
        <w:t>`update_config.json`</w:t>
      </w:r>
      <w:r>
        <w:t xml:space="preserve"> рядом с exe) каталог </w:t>
      </w:r>
      <w:r>
        <w:rPr>
          <w:b/>
        </w:rPr>
        <w:t>`windows/&lt;версия&gt;/`</w:t>
      </w:r>
      <w:r>
        <w:t xml:space="preserve"> с новым </w:t>
      </w:r>
      <w:r>
        <w:rPr>
          <w:b/>
        </w:rPr>
        <w:t>ProtocolOOT.exe</w:t>
      </w:r>
      <w:r>
        <w:t xml:space="preserve"> и файлами </w:t>
      </w:r>
      <w:r>
        <w:rPr>
          <w:b/>
        </w:rPr>
        <w:t>`data/`</w:t>
      </w:r>
      <w:r>
        <w:t xml:space="preserve">. Если версия новее установленной — предложит обновление (как на рисунке). При согласии заменяется exe и комплект в </w:t>
      </w:r>
      <w:r>
        <w:rPr>
          <w:b/>
        </w:rPr>
        <w:t>`data/`</w:t>
      </w:r>
      <w:r>
        <w:t xml:space="preserve">; резервная копия файлов `data/` хранится во </w:t>
      </w:r>
      <w:r>
        <w:rPr>
          <w:b/>
        </w:rPr>
        <w:t>временной папке</w:t>
      </w:r>
      <w:r>
        <w:t xml:space="preserve"> (не `data.backup/`). Ваши </w:t>
      </w:r>
      <w:r>
        <w:rPr>
          <w:b/>
        </w:rPr>
        <w:t>`protocols.db`</w:t>
      </w:r>
      <w:r>
        <w:t xml:space="preserve">, Excel и папки </w:t>
      </w:r>
      <w:r>
        <w:rPr>
          <w:b/>
        </w:rPr>
        <w:t>Protokol/</w:t>
      </w:r>
      <w:r>
        <w:t xml:space="preserve">, </w:t>
      </w:r>
      <w:r>
        <w:rPr>
          <w:b/>
        </w:rPr>
        <w:t>Mintrud/</w:t>
      </w:r>
      <w:r>
        <w:t xml:space="preserve"> </w:t>
      </w:r>
      <w:r>
        <w:rPr>
          <w:b/>
        </w:rPr>
        <w:t>не затрагиваются</w:t>
      </w:r>
      <w:r>
        <w:t>.</w:t>
      </w:r>
    </w:p>
    <w:p>
      <w:r>
        <w:t xml:space="preserve">После сообщения об успешном обновлении </w:t>
      </w:r>
      <w:r>
        <w:rPr>
          <w:b/>
        </w:rPr>
        <w:t>закройте программу</w:t>
      </w:r>
      <w:r>
        <w:t xml:space="preserve"> и </w:t>
      </w:r>
      <w:r>
        <w:rPr>
          <w:b/>
        </w:rPr>
        <w:t>снова запустите ProtocolOOT.exe</w:t>
      </w:r>
      <w:r>
        <w:t xml:space="preserve"> — так откроется новая версия; может появиться окно </w:t>
      </w:r>
      <w:r>
        <w:rPr>
          <w:b/>
        </w:rPr>
        <w:t>«Что нового»</w:t>
      </w:r>
      <w:r>
        <w:t>.</w:t>
      </w:r>
    </w:p>
    <w:p>
      <w:r>
        <w:t xml:space="preserve">При </w:t>
      </w:r>
      <w:r>
        <w:rPr>
          <w:b/>
        </w:rPr>
        <w:t>первом запуске</w:t>
      </w:r>
      <w:r>
        <w:t xml:space="preserve"> после установки exe также может появиться такой же запрос (если на шаре есть более новая версия).</w:t>
      </w:r>
    </w:p>
    <w:p>
      <w:pPr>
        <w:pStyle w:val="Heading2"/>
      </w:pPr>
      <w:r>
        <w:t>Пункт 5 — «О программе…»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579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_program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7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23. Окно «О программе»</w:t>
      </w:r>
    </w:p>
    <w:p>
      <w:r>
        <w:t xml:space="preserve">Показывает </w:t>
      </w:r>
      <w:r>
        <w:rPr>
          <w:b/>
        </w:rPr>
        <w:t>номер версии</w:t>
      </w:r>
      <w:r>
        <w:t xml:space="preserve"> (сверяйте с этой инструкцией), имя разработчика и </w:t>
      </w:r>
      <w:r>
        <w:rPr>
          <w:b/>
        </w:rPr>
        <w:t>адрес почты</w:t>
      </w:r>
      <w:r>
        <w:t xml:space="preserve"> — можно написать, если что-то не работает.</w:t>
      </w:r>
    </w:p>
    <w:p/>
    <w:p>
      <w:pPr>
        <w:pStyle w:val="Heading1"/>
      </w:pPr>
      <w:r>
        <w:t>24. Меню «Вид» — цветовая схема</w:t>
      </w:r>
    </w:p>
    <w:p>
      <w:r>
        <w:rPr>
          <w:b/>
        </w:rPr>
        <w:t>Где:</w:t>
      </w:r>
      <w:r>
        <w:t xml:space="preserve"> верхняя полоска → </w:t>
      </w:r>
      <w:r>
        <w:rPr>
          <w:b/>
        </w:rPr>
        <w:t>«Вид»</w:t>
      </w:r>
      <w:r>
        <w:t>.</w:t>
      </w:r>
    </w:p>
    <w:p>
      <w:r>
        <w:t xml:space="preserve">С </w:t>
      </w:r>
      <w:r>
        <w:rPr>
          <w:b/>
        </w:rPr>
        <w:t>версии 1.5</w:t>
      </w:r>
      <w:r>
        <w:t xml:space="preserve"> можно выбрать </w:t>
      </w:r>
      <w:r>
        <w:rPr>
          <w:b/>
        </w:rPr>
        <w:t>оформление</w:t>
      </w:r>
      <w:r>
        <w:t xml:space="preserve"> главного окна и диалогов: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Пункт</w:t>
            </w:r>
          </w:p>
        </w:tc>
        <w:tc>
          <w:tcPr>
            <w:tcW w:type="dxa" w:w="4320"/>
          </w:tcPr>
          <w:p>
            <w:r/>
            <w:r>
              <w:t>Описание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Светлая</w:t>
            </w:r>
          </w:p>
        </w:tc>
        <w:tc>
          <w:tcPr>
            <w:tcW w:type="dxa" w:w="4320"/>
          </w:tcPr>
          <w:p>
            <w:r/>
            <w:r>
              <w:t>стандартная светлая тема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Тёмная</w:t>
            </w:r>
          </w:p>
        </w:tc>
        <w:tc>
          <w:tcPr>
            <w:tcW w:type="dxa" w:w="4320"/>
          </w:tcPr>
          <w:p>
            <w:r/>
            <w:r>
              <w:t>тёмный фон, светлый текст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Синяя</w:t>
            </w:r>
          </w:p>
        </w:tc>
        <w:tc>
          <w:tcPr>
            <w:tcW w:type="dxa" w:w="4320"/>
          </w:tcPr>
          <w:p>
            <w:r/>
            <w:r>
              <w:t>акцент синий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Зелёная</w:t>
            </w:r>
          </w:p>
        </w:tc>
        <w:tc>
          <w:tcPr>
            <w:tcW w:type="dxa" w:w="4320"/>
          </w:tcPr>
          <w:p>
            <w:r/>
            <w:r>
              <w:t>акцент зелёный</w:t>
            </w:r>
          </w:p>
        </w:tc>
      </w:tr>
    </w:tbl>
    <w:p>
      <w:r>
        <w:t xml:space="preserve">Выбор </w:t>
      </w:r>
      <w:r>
        <w:rPr>
          <w:b/>
        </w:rPr>
        <w:t>сохраняется</w:t>
      </w:r>
      <w:r>
        <w:t xml:space="preserve"> в базе настроек (`protocols.db`) и применяется при следующем запуске. Тот же выбор есть на вкладке </w:t>
      </w:r>
      <w:r>
        <w:rPr>
          <w:b/>
        </w:rPr>
        <w:t>«Прочее»</w:t>
      </w:r>
      <w:r>
        <w:t xml:space="preserve"> в </w:t>
      </w:r>
      <w:r>
        <w:rPr>
          <w:b/>
        </w:rPr>
        <w:t>«Настройки и данные…»</w:t>
      </w:r>
      <w:r>
        <w:t>.</w:t>
      </w:r>
    </w:p>
    <w:p/>
    <w:p>
      <w:pPr>
        <w:pStyle w:val="Heading1"/>
      </w:pPr>
      <w:r>
        <w:t>25. Один полный пример: от начала до файла на диске</w:t>
      </w:r>
    </w:p>
    <w:p>
      <w:r>
        <w:rPr>
          <w:b/>
        </w:rPr>
        <w:t>Задача:</w:t>
      </w:r>
      <w:r>
        <w:t xml:space="preserve"> протокол для Иванова И.И., программы «Б» и ПП, дата сегодня, номер 42.</w:t>
      </w:r>
    </w:p>
    <w:p>
      <w:pPr>
        <w:pStyle w:val="ListNumber"/>
      </w:pPr>
      <w:r>
        <w:t>Запустить программу.</w:t>
      </w:r>
    </w:p>
    <w:p>
      <w:pPr>
        <w:pStyle w:val="ListNumber"/>
      </w:pPr>
      <w:r>
        <w:rPr>
          <w:b/>
        </w:rPr>
        <w:t>F5</w:t>
      </w:r>
      <w:r>
        <w:t xml:space="preserve"> — обновить базы.</w:t>
      </w:r>
    </w:p>
    <w:p>
      <w:pPr>
        <w:pStyle w:val="ListNumber"/>
      </w:pPr>
      <w:r>
        <w:t xml:space="preserve">В </w:t>
      </w:r>
      <w:r>
        <w:rPr>
          <w:b/>
        </w:rPr>
        <w:t>поиске</w:t>
      </w:r>
      <w:r>
        <w:t xml:space="preserve"> набрать `Иванов`, в списке щёлкнуть </w:t>
      </w:r>
      <w:r>
        <w:rPr>
          <w:b/>
        </w:rPr>
        <w:t>Иванов И.И.</w:t>
      </w:r>
    </w:p>
    <w:p>
      <w:pPr>
        <w:pStyle w:val="ListNumber"/>
      </w:pPr>
      <w:r>
        <w:t xml:space="preserve">Проверить </w:t>
      </w:r>
      <w:r>
        <w:rPr>
          <w:b/>
        </w:rPr>
        <w:t>Подразделение</w:t>
      </w:r>
      <w:r>
        <w:t xml:space="preserve"> и </w:t>
      </w:r>
      <w:r>
        <w:rPr>
          <w:b/>
        </w:rPr>
        <w:t>Должность</w:t>
      </w:r>
      <w:r>
        <w:t>.</w:t>
      </w:r>
    </w:p>
    <w:p>
      <w:pPr>
        <w:pStyle w:val="ListNumber"/>
      </w:pPr>
      <w:r>
        <w:t xml:space="preserve">Поставить галочки </w:t>
      </w:r>
      <w:r>
        <w:rPr>
          <w:b/>
        </w:rPr>
        <w:t>«Б»</w:t>
      </w:r>
      <w:r>
        <w:t xml:space="preserve"> и </w:t>
      </w:r>
      <w:r>
        <w:rPr>
          <w:b/>
        </w:rPr>
        <w:t>ПП</w:t>
      </w:r>
      <w:r>
        <w:t>.</w:t>
      </w:r>
    </w:p>
    <w:p>
      <w:pPr>
        <w:pStyle w:val="ListNumber"/>
      </w:pPr>
      <w:r>
        <w:rPr>
          <w:b/>
        </w:rPr>
        <w:t>Дата</w:t>
      </w:r>
      <w:r>
        <w:t xml:space="preserve"> — сегодняшняя. </w:t>
      </w:r>
      <w:r>
        <w:rPr>
          <w:b/>
        </w:rPr>
        <w:t>№ протокола</w:t>
      </w:r>
      <w:r>
        <w:t xml:space="preserve"> — `42`.</w:t>
      </w:r>
    </w:p>
    <w:p>
      <w:pPr>
        <w:pStyle w:val="ListNumber"/>
      </w:pPr>
      <w:r>
        <w:rPr>
          <w:b/>
        </w:rPr>
        <w:t>Оценка</w:t>
      </w:r>
      <w:r>
        <w:t xml:space="preserve"> — удовлетворительно. </w:t>
      </w:r>
      <w:r>
        <w:rPr>
          <w:b/>
        </w:rPr>
        <w:t>Проверка</w:t>
      </w:r>
      <w:r>
        <w:t xml:space="preserve"> — плановая.</w:t>
      </w:r>
    </w:p>
    <w:p>
      <w:pPr>
        <w:pStyle w:val="ListNumber"/>
      </w:pPr>
      <w:r>
        <w:rPr>
          <w:b/>
        </w:rPr>
        <w:t>«Приказ и комиссия»</w:t>
      </w:r>
      <w:r>
        <w:t xml:space="preserve"> — председатель, члены, место проверки → </w:t>
      </w:r>
      <w:r>
        <w:rPr>
          <w:b/>
        </w:rPr>
        <w:t>Сохранить в базу</w:t>
      </w:r>
      <w:r>
        <w:t xml:space="preserve"> → закрыть.</w:t>
      </w:r>
    </w:p>
    <w:p>
      <w:pPr>
        <w:pStyle w:val="ListNumber"/>
      </w:pPr>
      <w:r>
        <w:rPr>
          <w:b/>
        </w:rPr>
        <w:t>«Сформировать протокол»</w:t>
      </w:r>
      <w:r>
        <w:t xml:space="preserve"> — прочитать предпросмотр.</w:t>
      </w:r>
    </w:p>
    <w:p>
      <w:pPr>
        <w:pStyle w:val="ListNumber"/>
      </w:pPr>
      <w:r>
        <w:rPr>
          <w:b/>
        </w:rPr>
        <w:t>«Сохранить в DOCX»</w:t>
      </w:r>
      <w:r>
        <w:t xml:space="preserve"> — папка </w:t>
      </w:r>
      <w:r>
        <w:rPr>
          <w:b/>
        </w:rPr>
        <w:t>Protokol</w:t>
      </w:r>
      <w:r>
        <w:t xml:space="preserve"> → сохранить.</w:t>
      </w:r>
    </w:p>
    <w:p>
      <w:pPr>
        <w:pStyle w:val="ListNumber"/>
      </w:pPr>
      <w:r>
        <w:t>Открыть файл в Word — проверить таблицу и подписи.</w:t>
      </w:r>
    </w:p>
    <w:p>
      <w:pPr>
        <w:pStyle w:val="ListNumber"/>
      </w:pPr>
      <w:r>
        <w:t xml:space="preserve">При необходимости </w:t>
      </w:r>
      <w:r>
        <w:rPr>
          <w:b/>
        </w:rPr>
        <w:t>«Сохранить в PDF»</w:t>
      </w:r>
      <w:r>
        <w:t>.</w:t>
      </w:r>
    </w:p>
    <w:p>
      <w:r>
        <w:t>Готово.</w:t>
      </w:r>
    </w:p>
    <w:p/>
    <w:p>
      <w:pPr>
        <w:pStyle w:val="Heading1"/>
      </w:pPr>
      <w:r>
        <w:t>26. Частые ошибки и что делать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Симптом</w:t>
            </w:r>
          </w:p>
        </w:tc>
        <w:tc>
          <w:tcPr>
            <w:tcW w:type="dxa" w:w="4320"/>
          </w:tcPr>
          <w:p>
            <w:r/>
            <w:r>
              <w:t>Что проверить</w:t>
            </w:r>
          </w:p>
        </w:tc>
      </w:tr>
      <w:tr>
        <w:tc>
          <w:tcPr>
            <w:tcW w:type="dxa" w:w="4320"/>
          </w:tcPr>
          <w:p>
            <w:r/>
            <w:r>
              <w:t>Список сотрудников пуст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F5</w:t>
            </w:r>
            <w:r>
              <w:t>; путь к Excel в настройках; имя листа; закрыт ли Excel</w:t>
            </w:r>
          </w:p>
        </w:tc>
      </w:tr>
      <w:tr>
        <w:tc>
          <w:tcPr>
            <w:tcW w:type="dxa" w:w="4320"/>
          </w:tcPr>
          <w:p>
            <w:r/>
            <w:r>
              <w:t>Не архивируется / не восстанавливается</w:t>
            </w:r>
          </w:p>
        </w:tc>
        <w:tc>
          <w:tcPr>
            <w:tcW w:type="dxa" w:w="4320"/>
          </w:tcPr>
          <w:p>
            <w:r/>
            <w:r>
              <w:t xml:space="preserve">Закройте </w:t>
            </w:r>
            <w:r>
              <w:rPr>
                <w:b/>
              </w:rPr>
              <w:t>Data_base.xlsx</w:t>
            </w:r>
            <w:r>
              <w:t xml:space="preserve"> в Excel; для архива выберите </w:t>
            </w:r>
            <w:r>
              <w:rPr>
                <w:b/>
              </w:rPr>
              <w:t>строку с нужной должностью</w:t>
            </w:r>
            <w:r>
              <w:t xml:space="preserve">; восстановление — по </w:t>
            </w:r>
            <w:r>
              <w:rPr>
                <w:b/>
              </w:rPr>
              <w:t>ФИО + должность</w:t>
            </w:r>
            <w:r>
              <w:t xml:space="preserve"> из списка «Архив…»</w:t>
            </w:r>
          </w:p>
        </w:tc>
      </w:tr>
      <w:tr>
        <w:tc>
          <w:tcPr>
            <w:tcW w:type="dxa" w:w="4320"/>
          </w:tcPr>
          <w:p>
            <w:r/>
            <w:r>
              <w:t xml:space="preserve">Ошибка чтения </w:t>
            </w:r>
            <w:r>
              <w:rPr>
                <w:b/>
              </w:rPr>
              <w:t>.ods</w:t>
            </w:r>
          </w:p>
        </w:tc>
        <w:tc>
          <w:tcPr>
            <w:tcW w:type="dxa" w:w="4320"/>
          </w:tcPr>
          <w:p>
            <w:r/>
            <w:r>
              <w:t xml:space="preserve">Установлен ли </w:t>
            </w:r>
            <w:r>
              <w:rPr>
                <w:b/>
              </w:rPr>
              <w:t>LibreOffice</w:t>
            </w:r>
            <w:r>
              <w:t xml:space="preserve">; попробуйте сохранить книгу как </w:t>
            </w:r>
            <w:r>
              <w:rPr>
                <w:b/>
              </w:rPr>
              <w:t>.xlsx</w:t>
            </w:r>
          </w:p>
        </w:tc>
      </w:tr>
      <w:tr>
        <w:tc>
          <w:tcPr>
            <w:tcW w:type="dxa" w:w="4320"/>
          </w:tcPr>
          <w:p>
            <w:r/>
            <w:r>
              <w:t xml:space="preserve">Бланк </w:t>
            </w:r>
            <w:r>
              <w:rPr>
                <w:b/>
              </w:rPr>
              <w:t>.odt</w:t>
            </w:r>
            <w:r>
              <w:t xml:space="preserve"> не подставляется</w:t>
            </w:r>
          </w:p>
        </w:tc>
        <w:tc>
          <w:tcPr>
            <w:tcW w:type="dxa" w:w="4320"/>
          </w:tcPr>
          <w:p>
            <w:r/>
            <w:r>
              <w:t xml:space="preserve">LibreOffice и путь к шаблону в настройках; допустим также </w:t>
            </w:r>
            <w:r>
              <w:rPr>
                <w:b/>
              </w:rPr>
              <w:t>.docx</w:t>
            </w:r>
          </w:p>
        </w:tc>
      </w:tr>
      <w:tr>
        <w:tc>
          <w:tcPr>
            <w:tcW w:type="dxa" w:w="4320"/>
          </w:tcPr>
          <w:p>
            <w:r/>
            <w:r>
              <w:t>После поиска «0 из N»</w:t>
            </w:r>
          </w:p>
        </w:tc>
        <w:tc>
          <w:tcPr>
            <w:tcW w:type="dxa" w:w="4320"/>
          </w:tcPr>
          <w:p>
            <w:r/>
            <w:r>
              <w:t xml:space="preserve">Очистите поле </w:t>
            </w:r>
            <w:r>
              <w:rPr>
                <w:b/>
              </w:rPr>
              <w:t>Поиск</w:t>
            </w:r>
          </w:p>
        </w:tc>
      </w:tr>
      <w:tr>
        <w:tc>
          <w:tcPr>
            <w:tcW w:type="dxa" w:w="4320"/>
          </w:tcPr>
          <w:p>
            <w:r/>
            <w:r>
              <w:t>«Нужна хотя бы одна программа»</w:t>
            </w:r>
          </w:p>
        </w:tc>
        <w:tc>
          <w:tcPr>
            <w:tcW w:type="dxa" w:w="4320"/>
          </w:tcPr>
          <w:p>
            <w:r/>
            <w:r>
              <w:t xml:space="preserve">Поставьте галочку </w:t>
            </w:r>
            <w:r>
              <w:rPr>
                <w:b/>
              </w:rPr>
              <w:t>«Б»</w:t>
            </w:r>
            <w:r>
              <w:t xml:space="preserve">, </w:t>
            </w:r>
            <w:r>
              <w:rPr>
                <w:b/>
              </w:rPr>
              <w:t>ПП</w:t>
            </w:r>
            <w:r>
              <w:t xml:space="preserve">, </w:t>
            </w:r>
            <w:r>
              <w:rPr>
                <w:b/>
              </w:rPr>
              <w:t>СИЗ</w:t>
            </w:r>
            <w:r>
              <w:t xml:space="preserve"> или </w:t>
            </w:r>
            <w:r>
              <w:rPr>
                <w:b/>
              </w:rPr>
              <w:t>«В»</w:t>
            </w:r>
          </w:p>
        </w:tc>
      </w:tr>
      <w:tr>
        <w:tc>
          <w:tcPr>
            <w:tcW w:type="dxa" w:w="4320"/>
          </w:tcPr>
          <w:p>
            <w:r/>
            <w:r>
              <w:t>Диалог «Совмещения» — не даёт продолжить</w:t>
            </w:r>
          </w:p>
        </w:tc>
        <w:tc>
          <w:tcPr>
            <w:tcW w:type="dxa" w:w="4320"/>
          </w:tcPr>
          <w:p>
            <w:r/>
            <w:r>
              <w:t xml:space="preserve">У каждого ФИО отметьте должность и выберите </w:t>
            </w:r>
            <w:r>
              <w:rPr>
                <w:b/>
              </w:rPr>
              <w:t>основную</w:t>
            </w:r>
          </w:p>
        </w:tc>
      </w:tr>
      <w:tr>
        <w:tc>
          <w:tcPr>
            <w:tcW w:type="dxa" w:w="4320"/>
          </w:tcPr>
          <w:p>
            <w:r/>
            <w:r>
              <w:t>Таблица в Word пустая</w:t>
            </w:r>
          </w:p>
        </w:tc>
        <w:tc>
          <w:tcPr>
            <w:tcW w:type="dxa" w:w="4320"/>
          </w:tcPr>
          <w:p>
            <w:r/>
            <w:r>
              <w:t xml:space="preserve">В бланке есть нужные метки — см. </w:t>
            </w:r>
            <w:r>
              <w:rPr>
                <w:b/>
              </w:rPr>
              <w:t>«Переменные шаблона»</w:t>
            </w:r>
            <w:r>
              <w:t xml:space="preserve"> в настройках</w:t>
            </w:r>
          </w:p>
        </w:tc>
      </w:tr>
      <w:tr>
        <w:tc>
          <w:tcPr>
            <w:tcW w:type="dxa" w:w="4320"/>
          </w:tcPr>
          <w:p>
            <w:r/>
            <w:r>
              <w:t>Номер из реестра не подставился</w:t>
            </w:r>
          </w:p>
        </w:tc>
        <w:tc>
          <w:tcPr>
            <w:tcW w:type="dxa" w:w="4320"/>
          </w:tcPr>
          <w:p>
            <w:r/>
            <w:r>
              <w:t>Указан файл реестра? Совпадают СНИЛС/ФИО/№ протокола? Для «Б» — должность? Те же программы на экране, что при регистрации?</w:t>
            </w:r>
          </w:p>
        </w:tc>
      </w:tr>
      <w:tr>
        <w:tc>
          <w:tcPr>
            <w:tcW w:type="dxa" w:w="4320"/>
          </w:tcPr>
          <w:p>
            <w:r/>
            <w:r>
              <w:t>«Сначала укажите файл реестра…»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«Минтруд» → «Файл реестра обученных»</w:t>
            </w:r>
            <w:r>
              <w:t xml:space="preserve"> или блок в настройках</w:t>
            </w:r>
          </w:p>
        </w:tc>
      </w:tr>
      <w:tr>
        <w:tc>
          <w:tcPr>
            <w:tcW w:type="dxa" w:w="4320"/>
          </w:tcPr>
          <w:p>
            <w:r/>
            <w:r>
              <w:t>Реестр не работает в тех. протоколе</w:t>
            </w:r>
          </w:p>
        </w:tc>
        <w:tc>
          <w:tcPr>
            <w:tcW w:type="dxa" w:w="4320"/>
          </w:tcPr>
          <w:p>
            <w:r/>
            <w:r>
              <w:t xml:space="preserve">Для </w:t>
            </w:r>
            <w:r>
              <w:rPr>
                <w:b/>
              </w:rPr>
              <w:t>технического</w:t>
            </w:r>
            <w:r>
              <w:t xml:space="preserve"> протокола реестр </w:t>
            </w:r>
            <w:r>
              <w:rPr>
                <w:b/>
              </w:rPr>
              <w:t>не предусмотрен</w:t>
            </w:r>
            <w:r>
              <w:t xml:space="preserve"> — это нормально</w:t>
            </w:r>
          </w:p>
        </w:tc>
      </w:tr>
      <w:tr>
        <w:tc>
          <w:tcPr>
            <w:tcW w:type="dxa" w:w="4320"/>
          </w:tcPr>
          <w:p>
            <w:r/>
            <w:r>
              <w:t xml:space="preserve">Word не даёт править </w:t>
            </w:r>
            <w:r>
              <w:rPr>
                <w:b/>
              </w:rPr>
              <w:t>бланк</w:t>
            </w:r>
          </w:p>
        </w:tc>
        <w:tc>
          <w:tcPr>
            <w:tcW w:type="dxa" w:w="4320"/>
          </w:tcPr>
          <w:p>
            <w:r/>
            <w:r>
              <w:t xml:space="preserve">Это нормально — </w:t>
            </w:r>
            <w:r>
              <w:rPr>
                <w:b/>
              </w:rPr>
              <w:t>«Снять защиту (для правки)…»</w:t>
            </w:r>
            <w:r>
              <w:t xml:space="preserve"> в настройках; </w:t>
            </w:r>
            <w:r>
              <w:rPr>
                <w:b/>
              </w:rPr>
              <w:t>готовый протокол</w:t>
            </w:r>
            <w:r>
              <w:t xml:space="preserve"> не защищён</w:t>
            </w:r>
          </w:p>
        </w:tc>
      </w:tr>
      <w:tr>
        <w:tc>
          <w:tcPr>
            <w:tcW w:type="dxa" w:w="4320"/>
          </w:tcPr>
          <w:p>
            <w:r/>
            <w:r>
              <w:t>PDF «странный»</w:t>
            </w:r>
          </w:p>
        </w:tc>
        <w:tc>
          <w:tcPr>
            <w:tcW w:type="dxa" w:w="4320"/>
          </w:tcPr>
          <w:p>
            <w:r/>
            <w:r>
              <w:t xml:space="preserve">Установлен ли </w:t>
            </w:r>
            <w:r>
              <w:rPr>
                <w:b/>
              </w:rPr>
              <w:t>Word</w:t>
            </w:r>
            <w:r>
              <w:t>? Иначе сохранится упрощённый PDF</w:t>
            </w:r>
          </w:p>
        </w:tc>
      </w:tr>
      <w:tr>
        <w:tc>
          <w:tcPr>
            <w:tcW w:type="dxa" w:w="4320"/>
          </w:tcPr>
          <w:p>
            <w:r/>
            <w:r>
              <w:t>Ctrl+V не вставляет</w:t>
            </w:r>
          </w:p>
        </w:tc>
        <w:tc>
          <w:tcPr>
            <w:tcW w:type="dxa" w:w="4320"/>
          </w:tcPr>
          <w:p>
            <w:r/>
            <w:r>
              <w:t xml:space="preserve">Кликните в поле ввода; </w:t>
            </w:r>
            <w:r>
              <w:rPr>
                <w:b/>
              </w:rPr>
              <w:t>ПКМ → Вставить</w:t>
            </w:r>
            <w:r>
              <w:t>; перезапустите программу</w:t>
            </w:r>
          </w:p>
        </w:tc>
      </w:tr>
      <w:tr>
        <w:tc>
          <w:tcPr>
            <w:tcW w:type="dxa" w:w="4320"/>
          </w:tcPr>
          <w:p>
            <w:r/>
            <w:r>
              <w:t>Ошибка при сохранении Excel Минтруда</w:t>
            </w:r>
          </w:p>
        </w:tc>
        <w:tc>
          <w:tcPr>
            <w:tcW w:type="dxa" w:w="4320"/>
          </w:tcPr>
          <w:p>
            <w:r/>
            <w:r>
              <w:t xml:space="preserve">Файл </w:t>
            </w:r>
            <w:r>
              <w:rPr>
                <w:b/>
              </w:rPr>
              <w:t>Шаблон_Минтруд_XSD_УМН.xlsx</w:t>
            </w:r>
            <w:r>
              <w:t xml:space="preserve"> в папке программы</w:t>
            </w:r>
          </w:p>
        </w:tc>
      </w:tr>
      <w:tr>
        <w:tc>
          <w:tcPr>
            <w:tcW w:type="dxa" w:w="4320"/>
          </w:tcPr>
          <w:p>
            <w:r/>
            <w:r>
              <w:t>После переноса программы «ничего не находит»</w:t>
            </w:r>
          </w:p>
        </w:tc>
        <w:tc>
          <w:tcPr>
            <w:tcW w:type="dxa" w:w="4320"/>
          </w:tcPr>
          <w:p>
            <w:r/>
            <w:r>
              <w:t xml:space="preserve">Копируйте </w:t>
            </w:r>
            <w:r>
              <w:rPr>
                <w:b/>
              </w:rPr>
              <w:t>всю папку</w:t>
            </w:r>
            <w:r>
              <w:t xml:space="preserve"> сборки (exe + </w:t>
            </w:r>
            <w:r>
              <w:rPr>
                <w:b/>
              </w:rPr>
              <w:t>data/</w:t>
            </w:r>
            <w:r>
              <w:t>), не один файл</w:t>
            </w:r>
          </w:p>
        </w:tc>
      </w:tr>
      <w:tr>
        <w:tc>
          <w:tcPr>
            <w:tcW w:type="dxa" w:w="4320"/>
          </w:tcPr>
          <w:p>
            <w:r/>
            <w:r>
              <w:t>Обновление не предлагается</w:t>
            </w:r>
          </w:p>
        </w:tc>
        <w:tc>
          <w:tcPr>
            <w:tcW w:type="dxa" w:w="4320"/>
          </w:tcPr>
          <w:p>
            <w:r/>
            <w:r>
              <w:t xml:space="preserve">Только </w:t>
            </w:r>
            <w:r>
              <w:rPr>
                <w:b/>
              </w:rPr>
              <w:t>.exe</w:t>
            </w:r>
            <w:r>
              <w:t xml:space="preserve">; путь к шаре в </w:t>
            </w:r>
            <w:r>
              <w:rPr>
                <w:b/>
              </w:rPr>
              <w:t>update_config.json</w:t>
            </w:r>
            <w:r>
              <w:t xml:space="preserve">; версия на шаре должна быть </w:t>
            </w:r>
            <w:r>
              <w:rPr>
                <w:b/>
              </w:rPr>
              <w:t>новее</w:t>
            </w:r>
            <w:r>
              <w:t xml:space="preserve"> (см. «О программе»)</w:t>
            </w:r>
          </w:p>
        </w:tc>
      </w:tr>
      <w:tr>
        <w:tc>
          <w:tcPr>
            <w:tcW w:type="dxa" w:w="4320"/>
          </w:tcPr>
          <w:p>
            <w:r/>
            <w:r>
              <w:t>После обновления окно не появляется</w:t>
            </w:r>
          </w:p>
        </w:tc>
        <w:tc>
          <w:tcPr>
            <w:tcW w:type="dxa" w:w="4320"/>
          </w:tcPr>
          <w:p>
            <w:r/>
            <w:r>
              <w:t xml:space="preserve">Запустите </w:t>
            </w:r>
            <w:r>
              <w:rPr>
                <w:b/>
              </w:rPr>
              <w:t>ProtocolOOT.exe</w:t>
            </w:r>
            <w:r>
              <w:t xml:space="preserve"> вручную (с 1.5.3 автоперезапуск отключён)</w:t>
            </w:r>
          </w:p>
        </w:tc>
      </w:tr>
      <w:tr>
        <w:tc>
          <w:tcPr>
            <w:tcW w:type="dxa" w:w="4320"/>
          </w:tcPr>
          <w:p>
            <w:r/>
            <w:r>
              <w:t>Ошибка при обновлении</w:t>
            </w:r>
          </w:p>
        </w:tc>
        <w:tc>
          <w:tcPr>
            <w:tcW w:type="dxa" w:w="4320"/>
          </w:tcPr>
          <w:p>
            <w:r/>
            <w:r>
              <w:t xml:space="preserve">Закройте Word и программу; проверьте доступ к шаре; не используйте </w:t>
            </w:r>
            <w:r>
              <w:rPr>
                <w:b/>
              </w:rPr>
              <w:t>`!`</w:t>
            </w:r>
            <w:r>
              <w:t xml:space="preserve"> в пути к папке; обратитесь к администратору</w:t>
            </w:r>
          </w:p>
        </w:tc>
      </w:tr>
      <w:tr>
        <w:tc>
          <w:tcPr>
            <w:tcW w:type="dxa" w:w="4320"/>
          </w:tcPr>
          <w:p>
            <w:r/>
            <w:r>
              <w:t>В журнале нет текста протокола</w:t>
            </w:r>
          </w:p>
        </w:tc>
        <w:tc>
          <w:tcPr>
            <w:tcW w:type="dxa" w:w="4320"/>
          </w:tcPr>
          <w:p>
            <w:r/>
            <w:r>
              <w:t>Так задумано — откройте сохранённый Word или сформируйте снова</w:t>
            </w:r>
          </w:p>
        </w:tc>
      </w:tr>
    </w:tbl>
    <w:p/>
    <w:p>
      <w:r>
        <w:rPr>
          <w:i/>
        </w:rPr>
        <w:t>Инструкция для программы ProtocolOOT, версия 1.5.4. При обновлении программы сверяйте пункты меню с экраном — в старых сборках названия могут отличаться.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