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A8FC" w14:textId="77777777" w:rsidR="00C872F5" w:rsidRPr="0096479C" w:rsidRDefault="00C872F5" w:rsidP="00EF3B93">
      <w:pPr>
        <w:spacing w:beforeLines="30" w:before="72" w:afterLines="20" w:after="48"/>
        <w:jc w:val="center"/>
        <w:rPr>
          <w:rFonts w:ascii="Times New Roman" w:hAnsi="Times New Roman"/>
          <w:sz w:val="40"/>
          <w:szCs w:val="40"/>
        </w:rPr>
      </w:pPr>
      <w:r w:rsidRPr="00C872F5">
        <w:rPr>
          <w:rFonts w:ascii="Times New Roman" w:hAnsi="Times New Roman"/>
          <w:sz w:val="40"/>
          <w:szCs w:val="40"/>
        </w:rPr>
        <w:t xml:space="preserve">Протокол обмена считывателя </w:t>
      </w:r>
      <w:proofErr w:type="spellStart"/>
      <w:r w:rsidRPr="00C872F5">
        <w:rPr>
          <w:rFonts w:ascii="Times New Roman" w:hAnsi="Times New Roman"/>
          <w:sz w:val="40"/>
          <w:szCs w:val="40"/>
          <w:lang w:val="en-US"/>
        </w:rPr>
        <w:t>Mifare</w:t>
      </w:r>
      <w:proofErr w:type="spellEnd"/>
      <w:r w:rsidRPr="00C872F5">
        <w:rPr>
          <w:rFonts w:ascii="Times New Roman" w:hAnsi="Times New Roman"/>
          <w:sz w:val="40"/>
          <w:szCs w:val="40"/>
        </w:rPr>
        <w:t xml:space="preserve"> </w:t>
      </w:r>
      <w:r w:rsidRPr="00C872F5">
        <w:rPr>
          <w:rFonts w:ascii="Times New Roman" w:hAnsi="Times New Roman"/>
          <w:sz w:val="40"/>
          <w:szCs w:val="40"/>
          <w:lang w:val="en-US"/>
        </w:rPr>
        <w:t>Plus</w:t>
      </w:r>
    </w:p>
    <w:p w14:paraId="7A7594AC" w14:textId="77777777" w:rsidR="00C872F5" w:rsidRPr="0096479C" w:rsidRDefault="00C872F5" w:rsidP="00EF3B93">
      <w:pPr>
        <w:spacing w:beforeLines="30" w:before="72" w:afterLines="20" w:after="48"/>
        <w:rPr>
          <w:rFonts w:ascii="Times New Roman" w:hAnsi="Times New Roman"/>
          <w:sz w:val="40"/>
          <w:szCs w:val="40"/>
        </w:rPr>
      </w:pPr>
    </w:p>
    <w:p w14:paraId="0BD5957B" w14:textId="77777777" w:rsidR="00C872F5" w:rsidRPr="00C872F5" w:rsidRDefault="00C872F5" w:rsidP="00EF3B93">
      <w:pPr>
        <w:spacing w:beforeLines="30" w:before="72" w:afterLines="20" w:after="48"/>
        <w:jc w:val="center"/>
        <w:rPr>
          <w:rFonts w:ascii="Times New Roman" w:hAnsi="Times New Roman"/>
          <w:sz w:val="32"/>
          <w:szCs w:val="32"/>
        </w:rPr>
      </w:pPr>
      <w:r w:rsidRPr="00C872F5">
        <w:rPr>
          <w:rFonts w:ascii="Times New Roman" w:hAnsi="Times New Roman"/>
          <w:sz w:val="32"/>
          <w:szCs w:val="32"/>
        </w:rPr>
        <w:t>Параметры соединения</w:t>
      </w:r>
    </w:p>
    <w:p w14:paraId="1BD44110" w14:textId="77777777" w:rsidR="00C872F5" w:rsidRPr="00342F8D" w:rsidRDefault="00C872F5" w:rsidP="00EF3B93">
      <w:pPr>
        <w:spacing w:beforeLines="30" w:before="72" w:afterLines="20" w:after="48"/>
        <w:rPr>
          <w:rFonts w:ascii="Times New Roman" w:hAnsi="Times New Roman"/>
          <w:sz w:val="40"/>
          <w:szCs w:val="40"/>
        </w:rPr>
      </w:pPr>
    </w:p>
    <w:p w14:paraId="38D0D130" w14:textId="77777777" w:rsidR="00C872F5" w:rsidRDefault="00C872F5" w:rsidP="00E826BF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C872F5">
        <w:rPr>
          <w:rFonts w:ascii="Times New Roman" w:hAnsi="Times New Roman"/>
          <w:sz w:val="24"/>
          <w:szCs w:val="24"/>
        </w:rPr>
        <w:t xml:space="preserve">Считыватель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342F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="00342F8D">
        <w:rPr>
          <w:rFonts w:ascii="Times New Roman" w:hAnsi="Times New Roman"/>
          <w:sz w:val="24"/>
          <w:szCs w:val="24"/>
        </w:rPr>
        <w:t xml:space="preserve"> имеет следующие параметры соединения</w:t>
      </w:r>
      <w:r w:rsidR="00342F8D" w:rsidRPr="00342F8D">
        <w:rPr>
          <w:rFonts w:ascii="Times New Roman" w:hAnsi="Times New Roman"/>
          <w:sz w:val="24"/>
          <w:szCs w:val="24"/>
        </w:rPr>
        <w:t xml:space="preserve">: </w:t>
      </w:r>
      <w:r w:rsidR="00342F8D">
        <w:rPr>
          <w:rFonts w:ascii="Times New Roman" w:hAnsi="Times New Roman"/>
          <w:sz w:val="24"/>
          <w:szCs w:val="24"/>
        </w:rPr>
        <w:t xml:space="preserve">скорость обмена по умолчанию 57600, </w:t>
      </w:r>
      <w:r w:rsidR="00E50A2B" w:rsidRPr="001E20E7">
        <w:rPr>
          <w:rFonts w:ascii="Times New Roman" w:hAnsi="Times New Roman"/>
          <w:sz w:val="24"/>
          <w:szCs w:val="24"/>
        </w:rPr>
        <w:t>1</w:t>
      </w:r>
      <w:r w:rsidR="00342F8D">
        <w:rPr>
          <w:rFonts w:ascii="Times New Roman" w:hAnsi="Times New Roman"/>
          <w:sz w:val="24"/>
          <w:szCs w:val="24"/>
        </w:rPr>
        <w:t xml:space="preserve"> стоп бит, проверка на чётность. Ск</w:t>
      </w:r>
      <w:r w:rsidR="00167600">
        <w:rPr>
          <w:rFonts w:ascii="Times New Roman" w:hAnsi="Times New Roman"/>
          <w:sz w:val="24"/>
          <w:szCs w:val="24"/>
        </w:rPr>
        <w:t>о</w:t>
      </w:r>
      <w:r w:rsidR="00342F8D">
        <w:rPr>
          <w:rFonts w:ascii="Times New Roman" w:hAnsi="Times New Roman"/>
          <w:sz w:val="24"/>
          <w:szCs w:val="24"/>
        </w:rPr>
        <w:t>рость обмена может быть изменена, см. ниже.</w:t>
      </w:r>
    </w:p>
    <w:p w14:paraId="3DF5F821" w14:textId="77777777" w:rsidR="00342F8D" w:rsidRDefault="00342F8D" w:rsidP="00E826BF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14:paraId="203CCDBA" w14:textId="77777777" w:rsidR="00342F8D" w:rsidRDefault="00342F8D" w:rsidP="00E826BF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Формат сообщений</w:t>
      </w:r>
    </w:p>
    <w:p w14:paraId="57AD13D6" w14:textId="77777777" w:rsidR="00342F8D" w:rsidRDefault="00342F8D" w:rsidP="00E826BF">
      <w:pPr>
        <w:spacing w:after="0"/>
        <w:rPr>
          <w:rFonts w:ascii="Times New Roman" w:hAnsi="Times New Roman"/>
          <w:sz w:val="32"/>
          <w:szCs w:val="32"/>
        </w:rPr>
      </w:pPr>
    </w:p>
    <w:p w14:paraId="25DEEC95" w14:textId="77777777" w:rsidR="00342F8D" w:rsidRPr="00342F8D" w:rsidRDefault="00342F8D" w:rsidP="00E826B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сообщений между ведущим устройством и считывателем</w:t>
      </w:r>
      <w:r w:rsidRPr="00342F8D">
        <w:rPr>
          <w:rFonts w:ascii="Times New Roman" w:hAnsi="Times New Roman"/>
          <w:sz w:val="24"/>
          <w:szCs w:val="24"/>
        </w:rPr>
        <w:t>:</w:t>
      </w:r>
    </w:p>
    <w:p w14:paraId="7426E2EC" w14:textId="77777777" w:rsidR="00342F8D" w:rsidRPr="00342F8D" w:rsidRDefault="00342F8D" w:rsidP="00E826B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42F8D" w:rsidRPr="003B0309" w14:paraId="282D057C" w14:textId="77777777" w:rsidTr="00E961C4">
        <w:trPr>
          <w:cantSplit/>
          <w:tblHeader/>
        </w:trPr>
        <w:tc>
          <w:tcPr>
            <w:tcW w:w="959" w:type="dxa"/>
          </w:tcPr>
          <w:p w14:paraId="12DC6CED" w14:textId="77777777" w:rsidR="00342F8D" w:rsidRPr="0053739B" w:rsidRDefault="00342F8D" w:rsidP="00E826BF">
            <w:pPr>
              <w:spacing w:after="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D4B76DF" w14:textId="77777777" w:rsidR="00342F8D" w:rsidRPr="0053739B" w:rsidRDefault="00342F8D" w:rsidP="00E826BF">
            <w:pPr>
              <w:spacing w:after="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31C1A62" w14:textId="77777777" w:rsidR="00342F8D" w:rsidRPr="0053739B" w:rsidRDefault="00342F8D" w:rsidP="00E826BF">
            <w:pPr>
              <w:spacing w:after="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42F8D" w:rsidRPr="003B0309" w14:paraId="3D08C866" w14:textId="77777777" w:rsidTr="00E961C4">
        <w:trPr>
          <w:cantSplit/>
          <w:tblHeader/>
        </w:trPr>
        <w:tc>
          <w:tcPr>
            <w:tcW w:w="959" w:type="dxa"/>
          </w:tcPr>
          <w:p w14:paraId="62381E64" w14:textId="77777777" w:rsidR="00342F8D" w:rsidRPr="003B0309" w:rsidRDefault="00342F8D" w:rsidP="00E8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DF2D2F3" w14:textId="77777777" w:rsidR="00342F8D" w:rsidRPr="00413F91" w:rsidRDefault="00413F91" w:rsidP="00E826BF">
            <w:pPr>
              <w:spacing w:after="0" w:line="240" w:lineRule="auto"/>
              <w:rPr>
                <w:lang w:val="en-US"/>
              </w:rPr>
            </w:pPr>
            <w:r>
              <w:t>Стартовый байт, код</w:t>
            </w:r>
            <w:r>
              <w:rPr>
                <w:lang w:val="en-US"/>
              </w:rPr>
              <w:t xml:space="preserve"> </w:t>
            </w:r>
            <w:r w:rsidR="00342F8D">
              <w:t>02</w:t>
            </w:r>
            <w:r>
              <w:rPr>
                <w:lang w:val="en-US"/>
              </w:rPr>
              <w:t>h</w:t>
            </w:r>
          </w:p>
        </w:tc>
        <w:tc>
          <w:tcPr>
            <w:tcW w:w="993" w:type="dxa"/>
          </w:tcPr>
          <w:p w14:paraId="079367FB" w14:textId="77777777" w:rsidR="00342F8D" w:rsidRPr="0053739B" w:rsidRDefault="00342F8D" w:rsidP="00E826BF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342F8D" w:rsidRPr="003B0309" w14:paraId="00658767" w14:textId="77777777" w:rsidTr="00E961C4">
        <w:trPr>
          <w:cantSplit/>
          <w:tblHeader/>
        </w:trPr>
        <w:tc>
          <w:tcPr>
            <w:tcW w:w="959" w:type="dxa"/>
          </w:tcPr>
          <w:p w14:paraId="14FCBE15" w14:textId="77777777" w:rsidR="00342F8D" w:rsidRPr="003B0309" w:rsidRDefault="00342F8D" w:rsidP="00E8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F14FAFA" w14:textId="77777777" w:rsidR="00342F8D" w:rsidRPr="00342F8D" w:rsidRDefault="00342F8D" w:rsidP="00E826BF">
            <w:pPr>
              <w:spacing w:after="0" w:line="240" w:lineRule="auto"/>
            </w:pPr>
            <w:r>
              <w:t>Длина данных</w:t>
            </w:r>
            <w:r w:rsidRPr="00342F8D">
              <w:t xml:space="preserve"> </w:t>
            </w:r>
            <w:r>
              <w:rPr>
                <w:lang w:val="en-US"/>
              </w:rPr>
              <w:t>N</w:t>
            </w:r>
            <w:r w:rsidRPr="00342F8D">
              <w:t xml:space="preserve">. </w:t>
            </w:r>
            <w:r>
              <w:t>Учитывается только поле 3</w:t>
            </w:r>
          </w:p>
        </w:tc>
        <w:tc>
          <w:tcPr>
            <w:tcW w:w="993" w:type="dxa"/>
          </w:tcPr>
          <w:p w14:paraId="22ED3060" w14:textId="77777777" w:rsidR="00342F8D" w:rsidRPr="00342F8D" w:rsidRDefault="00342F8D" w:rsidP="00E826BF">
            <w:pPr>
              <w:spacing w:after="0" w:line="240" w:lineRule="auto"/>
              <w:jc w:val="center"/>
            </w:pPr>
            <w:r w:rsidRPr="00342F8D">
              <w:t>1</w:t>
            </w:r>
          </w:p>
        </w:tc>
      </w:tr>
      <w:tr w:rsidR="00342F8D" w:rsidRPr="003B0309" w14:paraId="1378E283" w14:textId="77777777" w:rsidTr="00E961C4">
        <w:trPr>
          <w:cantSplit/>
          <w:tblHeader/>
        </w:trPr>
        <w:tc>
          <w:tcPr>
            <w:tcW w:w="959" w:type="dxa"/>
          </w:tcPr>
          <w:p w14:paraId="52083A8E" w14:textId="77777777" w:rsidR="00342F8D" w:rsidRPr="003B0309" w:rsidRDefault="00342F8D" w:rsidP="00E8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20BB4603" w14:textId="77777777" w:rsidR="00342F8D" w:rsidRPr="003B0309" w:rsidRDefault="00342F8D" w:rsidP="00E826BF">
            <w:pPr>
              <w:spacing w:after="0" w:line="240" w:lineRule="auto"/>
            </w:pPr>
            <w:r>
              <w:t>Данные</w:t>
            </w:r>
          </w:p>
        </w:tc>
        <w:tc>
          <w:tcPr>
            <w:tcW w:w="993" w:type="dxa"/>
          </w:tcPr>
          <w:p w14:paraId="4B799C95" w14:textId="77777777" w:rsidR="00342F8D" w:rsidRPr="00342F8D" w:rsidRDefault="00342F8D" w:rsidP="00E826BF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</w:p>
        </w:tc>
      </w:tr>
      <w:tr w:rsidR="00342F8D" w:rsidRPr="003B0309" w14:paraId="006F6AAE" w14:textId="77777777" w:rsidTr="00E961C4">
        <w:trPr>
          <w:cantSplit/>
          <w:tblHeader/>
        </w:trPr>
        <w:tc>
          <w:tcPr>
            <w:tcW w:w="959" w:type="dxa"/>
          </w:tcPr>
          <w:p w14:paraId="1F968206" w14:textId="77777777" w:rsidR="00342F8D" w:rsidRPr="00342F8D" w:rsidRDefault="00342F8D" w:rsidP="00E826B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6C06F020" w14:textId="77777777" w:rsidR="00342F8D" w:rsidRDefault="00342F8D" w:rsidP="00E826BF">
            <w:pPr>
              <w:spacing w:after="0" w:line="240" w:lineRule="auto"/>
            </w:pPr>
            <w:r>
              <w:t>Контрольная сумма сообщения, от поля 2 до 3 включительно.</w:t>
            </w:r>
          </w:p>
          <w:p w14:paraId="6136F48F" w14:textId="77777777" w:rsidR="00342F8D" w:rsidRPr="00342F8D" w:rsidRDefault="00342F8D" w:rsidP="00E826BF">
            <w:pPr>
              <w:spacing w:after="0" w:line="240" w:lineRule="auto"/>
            </w:pPr>
            <w:r>
              <w:t xml:space="preserve">Вычисляется путём сложения байт по </w:t>
            </w:r>
            <w:r>
              <w:rPr>
                <w:lang w:val="en-US"/>
              </w:rPr>
              <w:t>XOR</w:t>
            </w:r>
            <w:r w:rsidRPr="00342F8D">
              <w:t>.</w:t>
            </w:r>
          </w:p>
        </w:tc>
        <w:tc>
          <w:tcPr>
            <w:tcW w:w="993" w:type="dxa"/>
          </w:tcPr>
          <w:p w14:paraId="1450F263" w14:textId="77777777" w:rsidR="00342F8D" w:rsidRPr="00342F8D" w:rsidRDefault="00342F8D" w:rsidP="00E826BF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14:paraId="4D5C36DA" w14:textId="77777777" w:rsidR="00342F8D" w:rsidRPr="00342F8D" w:rsidRDefault="00342F8D" w:rsidP="00E826B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5B13863" w14:textId="77777777" w:rsidR="00342F8D" w:rsidRDefault="00413F91" w:rsidP="00E826B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Минимальная длина сообщения 1 байт. </w:t>
      </w:r>
    </w:p>
    <w:p w14:paraId="5ACD288C" w14:textId="77777777" w:rsidR="00413F91" w:rsidRDefault="00413F91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сообщения от ведущего устройства первый байт сообщения содержит код команды.</w:t>
      </w:r>
    </w:p>
    <w:p w14:paraId="0B9962FF" w14:textId="77777777" w:rsidR="00413F91" w:rsidRDefault="00413F91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умолчанию в ответах считывателя первый байт содержит код ошибки. При включении режима ответа с кодом команды (см. команду </w:t>
      </w:r>
      <w:r w:rsidRPr="00413F91">
        <w:rPr>
          <w:rFonts w:ascii="Times New Roman" w:hAnsi="Times New Roman"/>
          <w:sz w:val="24"/>
          <w:szCs w:val="24"/>
        </w:rPr>
        <w:t>F4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), первый байт код команды и второй байт код ошибки. Т.е. в ответ добавляется код команды, длина сообщения при этом увеличивается на 1 байт.</w:t>
      </w:r>
    </w:p>
    <w:p w14:paraId="167785D7" w14:textId="77777777" w:rsidR="009B56D8" w:rsidRPr="0096479C" w:rsidRDefault="009B56D8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 полях </w:t>
      </w:r>
      <w:proofErr w:type="gramStart"/>
      <w:r>
        <w:rPr>
          <w:rFonts w:ascii="Times New Roman" w:hAnsi="Times New Roman"/>
          <w:sz w:val="24"/>
          <w:szCs w:val="24"/>
        </w:rPr>
        <w:t>сообщений</w:t>
      </w:r>
      <w:proofErr w:type="gramEnd"/>
      <w:r>
        <w:rPr>
          <w:rFonts w:ascii="Times New Roman" w:hAnsi="Times New Roman"/>
          <w:sz w:val="24"/>
          <w:szCs w:val="24"/>
        </w:rPr>
        <w:t xml:space="preserve"> содержащих значения разрядностью больше 1байта, первым всегда идёт младший байт.</w:t>
      </w:r>
    </w:p>
    <w:p w14:paraId="02563B3D" w14:textId="77777777" w:rsidR="00626DDB" w:rsidRPr="00626DDB" w:rsidRDefault="00626DDB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7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Если код ошибки не равен </w:t>
      </w:r>
      <w:r>
        <w:rPr>
          <w:rFonts w:ascii="Times New Roman" w:hAnsi="Times New Roman"/>
          <w:sz w:val="24"/>
          <w:szCs w:val="24"/>
          <w:lang w:val="en-US"/>
        </w:rPr>
        <w:t>MI</w:t>
      </w:r>
      <w:r w:rsidRPr="00626DD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OK</w:t>
      </w:r>
      <w:r w:rsidRPr="00626DDB">
        <w:rPr>
          <w:rFonts w:ascii="Times New Roman" w:hAnsi="Times New Roman"/>
          <w:sz w:val="24"/>
          <w:szCs w:val="24"/>
        </w:rPr>
        <w:t xml:space="preserve"> (00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26DDB">
        <w:rPr>
          <w:rFonts w:ascii="Times New Roman" w:hAnsi="Times New Roman"/>
          <w:sz w:val="24"/>
          <w:szCs w:val="24"/>
        </w:rPr>
        <w:t xml:space="preserve">), </w:t>
      </w:r>
      <w:r w:rsidR="009C7911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о </w:t>
      </w:r>
      <w:proofErr w:type="gramStart"/>
      <w:r>
        <w:rPr>
          <w:rFonts w:ascii="Times New Roman" w:hAnsi="Times New Roman"/>
          <w:sz w:val="24"/>
          <w:szCs w:val="24"/>
        </w:rPr>
        <w:t>другие данные</w:t>
      </w:r>
      <w:proofErr w:type="gramEnd"/>
      <w:r>
        <w:rPr>
          <w:rFonts w:ascii="Times New Roman" w:hAnsi="Times New Roman"/>
          <w:sz w:val="24"/>
          <w:szCs w:val="24"/>
        </w:rPr>
        <w:t xml:space="preserve"> содержащиеся в ответе не валидны.</w:t>
      </w:r>
    </w:p>
    <w:p w14:paraId="412B3421" w14:textId="77777777" w:rsidR="009B56D8" w:rsidRPr="002535C5" w:rsidRDefault="00167600" w:rsidP="00EF3B93">
      <w:pPr>
        <w:spacing w:beforeLines="30" w:before="72" w:afterLines="20" w:after="48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Терминология</w:t>
      </w:r>
    </w:p>
    <w:p w14:paraId="317BACD5" w14:textId="77777777"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0A245DC" w14:textId="77777777" w:rsidR="00413F91" w:rsidRDefault="009B56D8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PICC  -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карта</w:t>
      </w:r>
      <w:r w:rsidRPr="009B56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Classic,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Ultralight,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Ultralight C</w:t>
      </w:r>
      <w:r w:rsidR="00B4280D">
        <w:rPr>
          <w:rFonts w:ascii="Times New Roman" w:hAnsi="Times New Roman"/>
          <w:sz w:val="24"/>
          <w:szCs w:val="24"/>
          <w:lang w:val="en-US"/>
        </w:rPr>
        <w:t>,</w:t>
      </w:r>
      <w:r w:rsidRPr="009B56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Plus</w:t>
      </w:r>
      <w:r w:rsidR="00B428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4280D">
        <w:rPr>
          <w:rFonts w:ascii="Times New Roman" w:hAnsi="Times New Roman"/>
          <w:sz w:val="24"/>
          <w:szCs w:val="24"/>
        </w:rPr>
        <w:t>или</w:t>
      </w:r>
      <w:r w:rsidR="00B4280D" w:rsidRPr="00B428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4280D">
        <w:rPr>
          <w:rFonts w:ascii="Times New Roman" w:hAnsi="Times New Roman"/>
          <w:sz w:val="24"/>
          <w:szCs w:val="24"/>
          <w:lang w:val="en-US"/>
        </w:rPr>
        <w:t>My-D Move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1C5F0B00" w14:textId="77777777" w:rsidR="009B56D8" w:rsidRPr="0096479C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PCD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считыватель.</w:t>
      </w:r>
    </w:p>
    <w:p w14:paraId="0535BF11" w14:textId="77777777" w:rsidR="00EE211D" w:rsidRPr="00167600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PICC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EE211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уникальный номер карты.</w:t>
      </w:r>
      <w:r w:rsidR="00167600">
        <w:rPr>
          <w:rFonts w:ascii="Times New Roman" w:hAnsi="Times New Roman"/>
          <w:sz w:val="24"/>
          <w:szCs w:val="24"/>
        </w:rPr>
        <w:t xml:space="preserve"> Возможны </w:t>
      </w:r>
      <w:r w:rsidR="00167600">
        <w:rPr>
          <w:rFonts w:ascii="Times New Roman" w:hAnsi="Times New Roman"/>
          <w:sz w:val="24"/>
          <w:szCs w:val="24"/>
          <w:lang w:val="en-US"/>
        </w:rPr>
        <w:t>UID</w:t>
      </w:r>
      <w:r w:rsidR="00167600" w:rsidRPr="00167600">
        <w:rPr>
          <w:rFonts w:ascii="Times New Roman" w:hAnsi="Times New Roman"/>
          <w:sz w:val="24"/>
          <w:szCs w:val="24"/>
        </w:rPr>
        <w:t xml:space="preserve"> </w:t>
      </w:r>
      <w:r w:rsidR="00167600">
        <w:rPr>
          <w:rFonts w:ascii="Times New Roman" w:hAnsi="Times New Roman"/>
          <w:sz w:val="24"/>
          <w:szCs w:val="24"/>
        </w:rPr>
        <w:t>длиной в 4</w:t>
      </w:r>
      <w:r w:rsidR="00167600" w:rsidRPr="00167600">
        <w:rPr>
          <w:rFonts w:ascii="Times New Roman" w:hAnsi="Times New Roman"/>
          <w:sz w:val="24"/>
          <w:szCs w:val="24"/>
        </w:rPr>
        <w:t xml:space="preserve">, 7, 10 </w:t>
      </w:r>
      <w:r w:rsidR="00167600">
        <w:rPr>
          <w:rFonts w:ascii="Times New Roman" w:hAnsi="Times New Roman"/>
          <w:sz w:val="24"/>
          <w:szCs w:val="24"/>
        </w:rPr>
        <w:t>байт.</w:t>
      </w:r>
    </w:p>
    <w:p w14:paraId="79EFAE43" w14:textId="77777777"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AtqA</w:t>
      </w:r>
      <w:proofErr w:type="spellEnd"/>
      <w:r w:rsidRPr="00E826BF">
        <w:rPr>
          <w:rFonts w:ascii="Times New Roman" w:hAnsi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Answer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to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Request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Ответ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карты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запрос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Описание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AtqA</w:t>
      </w:r>
      <w:proofErr w:type="spellEnd"/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см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в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BA1C4B"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IEC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14443-3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AN10833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Type Identification Procedure</w:t>
      </w:r>
      <w:r w:rsidRPr="00BA1C4B">
        <w:rPr>
          <w:rFonts w:ascii="Times New Roman" w:hAnsi="Times New Roman"/>
          <w:sz w:val="24"/>
          <w:szCs w:val="24"/>
          <w:lang w:val="en-US"/>
        </w:rPr>
        <w:t>.</w:t>
      </w:r>
    </w:p>
    <w:p w14:paraId="7AFD3E4B" w14:textId="77777777" w:rsidR="00BA1C4B" w:rsidRP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SAK</w:t>
      </w:r>
      <w:r w:rsidRPr="00BA1C4B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Acknowledge</w:t>
      </w:r>
      <w:r w:rsidRPr="00BA1C4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Ответ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карты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выбор</w:t>
      </w:r>
      <w:r w:rsidRPr="0096479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Описание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SAK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см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в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BA1C4B"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IEC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14443-3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AN10833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Type Identification Procedure</w:t>
      </w:r>
      <w:r w:rsidRPr="00BA1C4B">
        <w:rPr>
          <w:rFonts w:ascii="Times New Roman" w:hAnsi="Times New Roman"/>
          <w:sz w:val="24"/>
          <w:szCs w:val="24"/>
          <w:lang w:val="en-US"/>
        </w:rPr>
        <w:t>.</w:t>
      </w:r>
    </w:p>
    <w:p w14:paraId="604BAA1F" w14:textId="77777777" w:rsidR="00B16935" w:rsidRPr="00556D6A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SL</w:t>
      </w:r>
      <w:r w:rsidRPr="00B16935">
        <w:rPr>
          <w:rFonts w:ascii="Times New Roman" w:hAnsi="Times New Roman"/>
          <w:sz w:val="24"/>
          <w:szCs w:val="24"/>
        </w:rPr>
        <w:t xml:space="preserve">0 – </w:t>
      </w:r>
      <w:r>
        <w:rPr>
          <w:rFonts w:ascii="Times New Roman" w:hAnsi="Times New Roman"/>
          <w:sz w:val="24"/>
          <w:szCs w:val="24"/>
        </w:rPr>
        <w:t>режим работы чистой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 xml:space="preserve"> карты (болванки).</w:t>
      </w:r>
      <w:r w:rsidR="00556D6A" w:rsidRPr="00556D6A">
        <w:rPr>
          <w:rFonts w:ascii="Times New Roman" w:hAnsi="Times New Roman"/>
          <w:sz w:val="24"/>
          <w:szCs w:val="24"/>
        </w:rPr>
        <w:t xml:space="preserve"> </w:t>
      </w:r>
      <w:r w:rsidR="00556D6A">
        <w:rPr>
          <w:rFonts w:ascii="Times New Roman" w:hAnsi="Times New Roman"/>
          <w:sz w:val="24"/>
          <w:szCs w:val="24"/>
        </w:rPr>
        <w:t>Нужен только для эмиссии карт.</w:t>
      </w:r>
    </w:p>
    <w:p w14:paraId="51CA503C" w14:textId="77777777" w:rsidR="00B16935" w:rsidRP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1 – </w:t>
      </w:r>
      <w:r>
        <w:rPr>
          <w:rFonts w:ascii="Times New Roman" w:hAnsi="Times New Roman"/>
          <w:sz w:val="24"/>
          <w:szCs w:val="24"/>
        </w:rPr>
        <w:t xml:space="preserve">режим совместимости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 xml:space="preserve"> карты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B16935">
        <w:rPr>
          <w:rFonts w:ascii="Times New Roman" w:hAnsi="Times New Roman"/>
          <w:sz w:val="24"/>
          <w:szCs w:val="24"/>
        </w:rPr>
        <w:t>.</w:t>
      </w:r>
    </w:p>
    <w:p w14:paraId="5974F9FE" w14:textId="77777777" w:rsidR="00B16935" w:rsidRPr="005E18BC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–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1 + </w:t>
      </w:r>
      <w:r>
        <w:rPr>
          <w:rFonts w:ascii="Times New Roman" w:hAnsi="Times New Roman"/>
          <w:sz w:val="24"/>
          <w:szCs w:val="24"/>
        </w:rPr>
        <w:t xml:space="preserve">авторизация по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карте</w:t>
      </w:r>
      <w:r w:rsidRPr="00B16935">
        <w:rPr>
          <w:rFonts w:ascii="Times New Roman" w:hAnsi="Times New Roman"/>
          <w:sz w:val="24"/>
          <w:szCs w:val="24"/>
        </w:rPr>
        <w:t>.</w:t>
      </w:r>
      <w:r w:rsidR="005E18BC" w:rsidRPr="005E18BC">
        <w:rPr>
          <w:rFonts w:ascii="Times New Roman" w:hAnsi="Times New Roman"/>
          <w:sz w:val="24"/>
          <w:szCs w:val="24"/>
        </w:rPr>
        <w:t xml:space="preserve"> </w:t>
      </w:r>
      <w:r w:rsidR="005E18BC">
        <w:rPr>
          <w:rFonts w:ascii="Times New Roman" w:hAnsi="Times New Roman"/>
          <w:sz w:val="24"/>
          <w:szCs w:val="24"/>
        </w:rPr>
        <w:t xml:space="preserve">Не используется в новых картах </w:t>
      </w:r>
      <w:proofErr w:type="spellStart"/>
      <w:r w:rsidR="005E18BC"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="005E18BC" w:rsidRPr="00F62B90">
        <w:rPr>
          <w:rFonts w:ascii="Times New Roman" w:hAnsi="Times New Roman"/>
          <w:sz w:val="24"/>
          <w:szCs w:val="24"/>
        </w:rPr>
        <w:t xml:space="preserve"> </w:t>
      </w:r>
      <w:r w:rsidR="005E18BC">
        <w:rPr>
          <w:rFonts w:ascii="Times New Roman" w:hAnsi="Times New Roman"/>
          <w:sz w:val="24"/>
          <w:szCs w:val="24"/>
          <w:lang w:val="en-US"/>
        </w:rPr>
        <w:t>Plus</w:t>
      </w:r>
      <w:r w:rsidR="005E18BC" w:rsidRPr="00F62B90">
        <w:rPr>
          <w:rFonts w:ascii="Times New Roman" w:hAnsi="Times New Roman"/>
          <w:sz w:val="24"/>
          <w:szCs w:val="24"/>
        </w:rPr>
        <w:t xml:space="preserve"> </w:t>
      </w:r>
      <w:r w:rsidR="005E18BC">
        <w:rPr>
          <w:rFonts w:ascii="Times New Roman" w:hAnsi="Times New Roman"/>
          <w:sz w:val="24"/>
          <w:szCs w:val="24"/>
          <w:lang w:val="en-US"/>
        </w:rPr>
        <w:t>EV</w:t>
      </w:r>
      <w:r w:rsidR="005E18BC" w:rsidRPr="00F62B90">
        <w:rPr>
          <w:rFonts w:ascii="Times New Roman" w:hAnsi="Times New Roman"/>
          <w:sz w:val="24"/>
          <w:szCs w:val="24"/>
        </w:rPr>
        <w:t>1</w:t>
      </w:r>
      <w:r w:rsidR="005E18BC">
        <w:rPr>
          <w:rFonts w:ascii="Times New Roman" w:hAnsi="Times New Roman"/>
          <w:sz w:val="24"/>
          <w:szCs w:val="24"/>
        </w:rPr>
        <w:t>.</w:t>
      </w:r>
    </w:p>
    <w:p w14:paraId="77A76A33" w14:textId="77777777" w:rsidR="00556D6A" w:rsidRPr="00556D6A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–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 w:rsidR="00167600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ежим с авторизацией к карте по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ключу, авторизацией по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блокам, подпись передаваемых данных, шифрование передаваемых данных.</w:t>
      </w:r>
      <w:r w:rsidR="00556D6A" w:rsidRPr="00556D6A">
        <w:rPr>
          <w:rFonts w:ascii="Times New Roman" w:hAnsi="Times New Roman"/>
          <w:sz w:val="24"/>
          <w:szCs w:val="24"/>
        </w:rPr>
        <w:t xml:space="preserve"> </w:t>
      </w:r>
      <w:r w:rsidR="00556D6A">
        <w:rPr>
          <w:rFonts w:ascii="Times New Roman" w:hAnsi="Times New Roman"/>
          <w:sz w:val="24"/>
          <w:szCs w:val="24"/>
        </w:rPr>
        <w:t>Возможно шифрование обмена с картой, цифровая подпись сообщений.</w:t>
      </w:r>
    </w:p>
    <w:p w14:paraId="6CA21A10" w14:textId="77777777" w:rsidR="00167600" w:rsidRPr="00167600" w:rsidRDefault="0016760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RATS</w:t>
      </w:r>
      <w:r w:rsidRPr="0016760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Request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Answer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to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167600">
        <w:rPr>
          <w:rFonts w:ascii="Times New Roman" w:hAnsi="Times New Roman"/>
          <w:sz w:val="24"/>
          <w:szCs w:val="24"/>
        </w:rPr>
        <w:t xml:space="preserve">) – </w:t>
      </w:r>
      <w:r>
        <w:rPr>
          <w:rFonts w:ascii="Times New Roman" w:hAnsi="Times New Roman"/>
          <w:sz w:val="24"/>
          <w:szCs w:val="24"/>
        </w:rPr>
        <w:t>команда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запроса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ATS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переключающая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167600">
        <w:rPr>
          <w:rFonts w:ascii="Times New Roman" w:hAnsi="Times New Roman"/>
          <w:sz w:val="24"/>
          <w:szCs w:val="24"/>
        </w:rPr>
        <w:t>14443-4.</w:t>
      </w:r>
    </w:p>
    <w:p w14:paraId="21CEDB9D" w14:textId="77777777" w:rsidR="00167600" w:rsidRPr="0067176F" w:rsidRDefault="0016760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 w:rsidRPr="00B16935">
        <w:rPr>
          <w:rFonts w:ascii="Times New Roman" w:hAnsi="Times New Roman"/>
          <w:sz w:val="24"/>
          <w:szCs w:val="24"/>
          <w:lang w:val="en-US"/>
        </w:rPr>
        <w:t>PPS</w:t>
      </w:r>
      <w:r w:rsidRPr="00167600">
        <w:rPr>
          <w:rFonts w:ascii="Times New Roman" w:hAnsi="Times New Roman"/>
          <w:sz w:val="24"/>
          <w:szCs w:val="24"/>
        </w:rPr>
        <w:t xml:space="preserve"> (</w:t>
      </w:r>
      <w:r w:rsidRPr="00B16935">
        <w:rPr>
          <w:rStyle w:val="a3"/>
          <w:rFonts w:ascii="Times New Roman" w:hAnsi="Times New Roman"/>
          <w:i w:val="0"/>
          <w:sz w:val="24"/>
          <w:szCs w:val="24"/>
          <w:lang w:val="en-US"/>
        </w:rPr>
        <w:t>Protocol</w:t>
      </w:r>
      <w:r w:rsidRPr="00167600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B16935">
        <w:rPr>
          <w:rStyle w:val="st"/>
          <w:rFonts w:ascii="Times New Roman" w:hAnsi="Times New Roman"/>
          <w:sz w:val="24"/>
          <w:szCs w:val="24"/>
          <w:lang w:val="en-US"/>
        </w:rPr>
        <w:t>and</w:t>
      </w:r>
      <w:r w:rsidRPr="00167600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B16935">
        <w:rPr>
          <w:rStyle w:val="a3"/>
          <w:rFonts w:ascii="Times New Roman" w:hAnsi="Times New Roman"/>
          <w:i w:val="0"/>
          <w:sz w:val="24"/>
          <w:szCs w:val="24"/>
          <w:lang w:val="en-US"/>
        </w:rPr>
        <w:t>Parameter</w:t>
      </w:r>
      <w:r w:rsidRPr="00167600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B16935">
        <w:rPr>
          <w:rStyle w:val="st"/>
          <w:rFonts w:ascii="Times New Roman" w:hAnsi="Times New Roman"/>
          <w:sz w:val="24"/>
          <w:szCs w:val="24"/>
          <w:lang w:val="en-US"/>
        </w:rPr>
        <w:t>Selection</w:t>
      </w:r>
      <w:r w:rsidRPr="00167600">
        <w:rPr>
          <w:rFonts w:ascii="Times New Roman" w:hAnsi="Times New Roman"/>
          <w:sz w:val="24"/>
          <w:szCs w:val="24"/>
        </w:rPr>
        <w:t xml:space="preserve">) – </w:t>
      </w:r>
      <w:r>
        <w:rPr>
          <w:rFonts w:ascii="Times New Roman" w:hAnsi="Times New Roman"/>
          <w:sz w:val="24"/>
          <w:szCs w:val="24"/>
        </w:rPr>
        <w:t>команда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установления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параметров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обмена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между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PCD</w:t>
      </w:r>
      <w:r w:rsidRPr="0016760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Выполняется после </w:t>
      </w:r>
      <w:r>
        <w:rPr>
          <w:rFonts w:ascii="Times New Roman" w:hAnsi="Times New Roman"/>
          <w:sz w:val="24"/>
          <w:szCs w:val="24"/>
          <w:lang w:val="en-US"/>
        </w:rPr>
        <w:t>RATS</w:t>
      </w:r>
      <w:r w:rsidRPr="0067176F">
        <w:rPr>
          <w:rFonts w:ascii="Times New Roman" w:hAnsi="Times New Roman"/>
          <w:sz w:val="24"/>
          <w:szCs w:val="24"/>
        </w:rPr>
        <w:t>.</w:t>
      </w:r>
    </w:p>
    <w:p w14:paraId="17CBDCFF" w14:textId="77777777" w:rsidR="00167600" w:rsidRPr="00167600" w:rsidRDefault="0016760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SAM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167600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– модуль хранящий ключи для авторизации к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для оффлайн криптографии.</w:t>
      </w:r>
    </w:p>
    <w:p w14:paraId="02E9D6A4" w14:textId="77777777" w:rsidR="00E54A7C" w:rsidRPr="00733786" w:rsidRDefault="00E54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SRI</w:t>
      </w:r>
      <w:r w:rsidRPr="00E54A7C">
        <w:rPr>
          <w:rFonts w:ascii="Times New Roman" w:hAnsi="Times New Roman"/>
          <w:sz w:val="24"/>
          <w:szCs w:val="24"/>
        </w:rPr>
        <w:t xml:space="preserve">512 – </w:t>
      </w:r>
      <w:r>
        <w:rPr>
          <w:rFonts w:ascii="Times New Roman" w:hAnsi="Times New Roman"/>
          <w:sz w:val="24"/>
          <w:szCs w:val="24"/>
        </w:rPr>
        <w:t>интегральная микросхема</w:t>
      </w:r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бесконтактных карт от компании</w:t>
      </w:r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STMicroelectronics</w:t>
      </w:r>
      <w:r w:rsidRPr="00E54A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Объём памяти 512 бит. Не совместима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4A7D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протоколу обмена</w:t>
      </w:r>
      <w:r w:rsidRPr="004A7D24">
        <w:rPr>
          <w:rFonts w:ascii="Times New Roman" w:hAnsi="Times New Roman"/>
          <w:sz w:val="24"/>
          <w:szCs w:val="24"/>
        </w:rPr>
        <w:t>.</w:t>
      </w:r>
      <w:r w:rsidR="00733786" w:rsidRPr="00733786">
        <w:rPr>
          <w:rFonts w:ascii="Times New Roman" w:hAnsi="Times New Roman"/>
          <w:sz w:val="24"/>
          <w:szCs w:val="24"/>
        </w:rPr>
        <w:t xml:space="preserve"> </w:t>
      </w:r>
      <w:r w:rsidR="00733786">
        <w:rPr>
          <w:rFonts w:ascii="Times New Roman" w:hAnsi="Times New Roman"/>
          <w:sz w:val="24"/>
          <w:szCs w:val="24"/>
        </w:rPr>
        <w:t xml:space="preserve">Используется протокол </w:t>
      </w:r>
      <w:r w:rsidR="00733786">
        <w:rPr>
          <w:rFonts w:ascii="Times New Roman" w:hAnsi="Times New Roman"/>
          <w:sz w:val="24"/>
          <w:szCs w:val="24"/>
          <w:lang w:val="en-US"/>
        </w:rPr>
        <w:t>ISO</w:t>
      </w:r>
      <w:r w:rsidR="00733786" w:rsidRPr="00D467E9">
        <w:rPr>
          <w:rFonts w:ascii="Times New Roman" w:hAnsi="Times New Roman"/>
          <w:sz w:val="24"/>
          <w:szCs w:val="24"/>
        </w:rPr>
        <w:t>/</w:t>
      </w:r>
      <w:r w:rsidR="00733786">
        <w:rPr>
          <w:rFonts w:ascii="Times New Roman" w:hAnsi="Times New Roman"/>
          <w:sz w:val="24"/>
          <w:szCs w:val="24"/>
          <w:lang w:val="en-US"/>
        </w:rPr>
        <w:t>IEC</w:t>
      </w:r>
      <w:r w:rsidR="00733786" w:rsidRPr="00D467E9">
        <w:rPr>
          <w:rFonts w:ascii="Times New Roman" w:hAnsi="Times New Roman"/>
          <w:sz w:val="24"/>
          <w:szCs w:val="24"/>
        </w:rPr>
        <w:t xml:space="preserve"> 14443-3</w:t>
      </w:r>
      <w:r w:rsidR="00733786">
        <w:rPr>
          <w:rFonts w:ascii="Times New Roman" w:hAnsi="Times New Roman"/>
          <w:sz w:val="24"/>
          <w:szCs w:val="24"/>
          <w:lang w:val="en-US"/>
        </w:rPr>
        <w:t>B</w:t>
      </w:r>
      <w:r w:rsidR="00733786" w:rsidRPr="00D467E9">
        <w:rPr>
          <w:rFonts w:ascii="Times New Roman" w:hAnsi="Times New Roman"/>
          <w:sz w:val="24"/>
          <w:szCs w:val="24"/>
        </w:rPr>
        <w:t xml:space="preserve"> </w:t>
      </w:r>
      <w:r w:rsidR="00733786">
        <w:rPr>
          <w:rFonts w:ascii="Times New Roman" w:hAnsi="Times New Roman"/>
          <w:sz w:val="24"/>
          <w:szCs w:val="24"/>
        </w:rPr>
        <w:t>и своя система команд.</w:t>
      </w:r>
    </w:p>
    <w:p w14:paraId="5FDC074D" w14:textId="77777777" w:rsidR="00E54A7C" w:rsidRPr="00E54A7C" w:rsidRDefault="00E54A7C" w:rsidP="00E54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SRI</w:t>
      </w:r>
      <w:r w:rsidRPr="00E54A7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E54A7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интегральная микросхема бесконтактных карт от компании </w:t>
      </w:r>
      <w:r>
        <w:rPr>
          <w:rFonts w:ascii="Times New Roman" w:hAnsi="Times New Roman"/>
          <w:sz w:val="24"/>
          <w:szCs w:val="24"/>
          <w:lang w:val="en-US"/>
        </w:rPr>
        <w:t>STMicroelectronics</w:t>
      </w:r>
      <w:r w:rsidRPr="00E54A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Объём памяти 2048 бит.</w:t>
      </w:r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совместима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протоколу обмена</w:t>
      </w:r>
      <w:r w:rsidRPr="00E54A7C">
        <w:rPr>
          <w:rFonts w:ascii="Times New Roman" w:hAnsi="Times New Roman"/>
          <w:sz w:val="24"/>
          <w:szCs w:val="24"/>
        </w:rPr>
        <w:t>.</w:t>
      </w:r>
      <w:r w:rsidR="00733786">
        <w:rPr>
          <w:rFonts w:ascii="Times New Roman" w:hAnsi="Times New Roman"/>
          <w:sz w:val="24"/>
          <w:szCs w:val="24"/>
        </w:rPr>
        <w:t xml:space="preserve"> Используется протокол </w:t>
      </w:r>
      <w:r w:rsidR="00733786">
        <w:rPr>
          <w:rFonts w:ascii="Times New Roman" w:hAnsi="Times New Roman"/>
          <w:sz w:val="24"/>
          <w:szCs w:val="24"/>
          <w:lang w:val="en-US"/>
        </w:rPr>
        <w:t>ISO</w:t>
      </w:r>
      <w:r w:rsidR="00733786" w:rsidRPr="00733786">
        <w:rPr>
          <w:rFonts w:ascii="Times New Roman" w:hAnsi="Times New Roman"/>
          <w:sz w:val="24"/>
          <w:szCs w:val="24"/>
        </w:rPr>
        <w:t>/</w:t>
      </w:r>
      <w:r w:rsidR="00733786">
        <w:rPr>
          <w:rFonts w:ascii="Times New Roman" w:hAnsi="Times New Roman"/>
          <w:sz w:val="24"/>
          <w:szCs w:val="24"/>
          <w:lang w:val="en-US"/>
        </w:rPr>
        <w:t>IEC</w:t>
      </w:r>
      <w:r w:rsidR="00733786" w:rsidRPr="00733786">
        <w:rPr>
          <w:rFonts w:ascii="Times New Roman" w:hAnsi="Times New Roman"/>
          <w:sz w:val="24"/>
          <w:szCs w:val="24"/>
        </w:rPr>
        <w:t xml:space="preserve"> 14443-3</w:t>
      </w:r>
      <w:r w:rsidR="00733786">
        <w:rPr>
          <w:rFonts w:ascii="Times New Roman" w:hAnsi="Times New Roman"/>
          <w:sz w:val="24"/>
          <w:szCs w:val="24"/>
          <w:lang w:val="en-US"/>
        </w:rPr>
        <w:t>B</w:t>
      </w:r>
      <w:r w:rsidR="00733786" w:rsidRPr="00733786">
        <w:rPr>
          <w:rFonts w:ascii="Times New Roman" w:hAnsi="Times New Roman"/>
          <w:sz w:val="24"/>
          <w:szCs w:val="24"/>
        </w:rPr>
        <w:t xml:space="preserve"> </w:t>
      </w:r>
      <w:r w:rsidR="00733786">
        <w:rPr>
          <w:rFonts w:ascii="Times New Roman" w:hAnsi="Times New Roman"/>
          <w:sz w:val="24"/>
          <w:szCs w:val="24"/>
        </w:rPr>
        <w:t>и своя система команд.</w:t>
      </w:r>
    </w:p>
    <w:p w14:paraId="1710F7E2" w14:textId="77777777" w:rsidR="00E54A7C" w:rsidRDefault="00E54A7C" w:rsidP="00E54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SRI</w:t>
      </w:r>
      <w:r w:rsidRPr="00E54A7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E54A7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интегральная микросхема бесконтактных карт от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компании </w:t>
      </w:r>
      <w:r>
        <w:rPr>
          <w:rFonts w:ascii="Times New Roman" w:hAnsi="Times New Roman"/>
          <w:sz w:val="24"/>
          <w:szCs w:val="24"/>
          <w:lang w:val="en-US"/>
        </w:rPr>
        <w:t>STMicroelectronics</w:t>
      </w:r>
      <w:r w:rsidRPr="00E54A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Объём памяти 4096 бит. Не совместима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протоколу обмена</w:t>
      </w:r>
      <w:r w:rsidRPr="00E54A7C">
        <w:rPr>
          <w:rFonts w:ascii="Times New Roman" w:hAnsi="Times New Roman"/>
          <w:sz w:val="24"/>
          <w:szCs w:val="24"/>
        </w:rPr>
        <w:t>.</w:t>
      </w:r>
      <w:r w:rsidR="00733786">
        <w:rPr>
          <w:rFonts w:ascii="Times New Roman" w:hAnsi="Times New Roman"/>
          <w:sz w:val="24"/>
          <w:szCs w:val="24"/>
        </w:rPr>
        <w:t xml:space="preserve"> Используется протокол </w:t>
      </w:r>
      <w:r w:rsidR="00733786">
        <w:rPr>
          <w:rFonts w:ascii="Times New Roman" w:hAnsi="Times New Roman"/>
          <w:sz w:val="24"/>
          <w:szCs w:val="24"/>
          <w:lang w:val="en-US"/>
        </w:rPr>
        <w:t>ISO</w:t>
      </w:r>
      <w:r w:rsidR="00733786" w:rsidRPr="00733786">
        <w:rPr>
          <w:rFonts w:ascii="Times New Roman" w:hAnsi="Times New Roman"/>
          <w:sz w:val="24"/>
          <w:szCs w:val="24"/>
        </w:rPr>
        <w:t>/</w:t>
      </w:r>
      <w:r w:rsidR="00733786">
        <w:rPr>
          <w:rFonts w:ascii="Times New Roman" w:hAnsi="Times New Roman"/>
          <w:sz w:val="24"/>
          <w:szCs w:val="24"/>
          <w:lang w:val="en-US"/>
        </w:rPr>
        <w:t>IEC</w:t>
      </w:r>
      <w:r w:rsidR="00733786" w:rsidRPr="00733786">
        <w:rPr>
          <w:rFonts w:ascii="Times New Roman" w:hAnsi="Times New Roman"/>
          <w:sz w:val="24"/>
          <w:szCs w:val="24"/>
        </w:rPr>
        <w:t xml:space="preserve"> 14443-3</w:t>
      </w:r>
      <w:r w:rsidR="00733786">
        <w:rPr>
          <w:rFonts w:ascii="Times New Roman" w:hAnsi="Times New Roman"/>
          <w:sz w:val="24"/>
          <w:szCs w:val="24"/>
          <w:lang w:val="en-US"/>
        </w:rPr>
        <w:t>B</w:t>
      </w:r>
      <w:r w:rsidR="00733786" w:rsidRPr="00733786">
        <w:rPr>
          <w:rFonts w:ascii="Times New Roman" w:hAnsi="Times New Roman"/>
          <w:sz w:val="24"/>
          <w:szCs w:val="24"/>
        </w:rPr>
        <w:t xml:space="preserve"> </w:t>
      </w:r>
      <w:r w:rsidR="00733786">
        <w:rPr>
          <w:rFonts w:ascii="Times New Roman" w:hAnsi="Times New Roman"/>
          <w:sz w:val="24"/>
          <w:szCs w:val="24"/>
        </w:rPr>
        <w:t>и своя система команд.</w:t>
      </w:r>
    </w:p>
    <w:p w14:paraId="01025A98" w14:textId="77777777" w:rsidR="00733786" w:rsidRPr="00E54A7C" w:rsidRDefault="00733786" w:rsidP="007337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SRT</w:t>
      </w:r>
      <w:r w:rsidRPr="00E54A7C">
        <w:rPr>
          <w:rFonts w:ascii="Times New Roman" w:hAnsi="Times New Roman"/>
          <w:sz w:val="24"/>
          <w:szCs w:val="24"/>
        </w:rPr>
        <w:t xml:space="preserve">512 – </w:t>
      </w:r>
      <w:r>
        <w:rPr>
          <w:rFonts w:ascii="Times New Roman" w:hAnsi="Times New Roman"/>
          <w:sz w:val="24"/>
          <w:szCs w:val="24"/>
        </w:rPr>
        <w:t>интегральная микросхема</w:t>
      </w:r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бесконтактных карт от компании</w:t>
      </w:r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STMicroelectronics</w:t>
      </w:r>
      <w:r w:rsidRPr="00E54A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Объём памяти 512 бит. Не совместима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4A7D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протоколу обмена</w:t>
      </w:r>
      <w:r w:rsidRPr="004A7D2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Используется протокол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73378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IEC</w:t>
      </w:r>
      <w:r w:rsidRPr="00733786">
        <w:rPr>
          <w:rFonts w:ascii="Times New Roman" w:hAnsi="Times New Roman"/>
          <w:sz w:val="24"/>
          <w:szCs w:val="24"/>
        </w:rPr>
        <w:t xml:space="preserve"> 14443-3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7337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своя система команд.</w:t>
      </w:r>
    </w:p>
    <w:p w14:paraId="525A2341" w14:textId="77777777" w:rsidR="00733786" w:rsidRPr="00E54A7C" w:rsidRDefault="00733786" w:rsidP="007337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SRT</w:t>
      </w:r>
      <w:r w:rsidRPr="00E54A7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E54A7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интегральная микросхема бесконтактных карт от компании </w:t>
      </w:r>
      <w:r>
        <w:rPr>
          <w:rFonts w:ascii="Times New Roman" w:hAnsi="Times New Roman"/>
          <w:sz w:val="24"/>
          <w:szCs w:val="24"/>
          <w:lang w:val="en-US"/>
        </w:rPr>
        <w:t>STMicroelectronics</w:t>
      </w:r>
      <w:r w:rsidRPr="00E54A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Объём памяти 2048 бит.</w:t>
      </w:r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совместима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протоколу обмена</w:t>
      </w:r>
      <w:r w:rsidRPr="00E54A7C">
        <w:rPr>
          <w:rFonts w:ascii="Times New Roman" w:hAnsi="Times New Roman"/>
          <w:sz w:val="24"/>
          <w:szCs w:val="24"/>
        </w:rPr>
        <w:t>.</w:t>
      </w:r>
      <w:r w:rsidRPr="007337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протокол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73378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IEC</w:t>
      </w:r>
      <w:r w:rsidRPr="00733786">
        <w:rPr>
          <w:rFonts w:ascii="Times New Roman" w:hAnsi="Times New Roman"/>
          <w:sz w:val="24"/>
          <w:szCs w:val="24"/>
        </w:rPr>
        <w:t xml:space="preserve"> 14443-3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7337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своя система команд.</w:t>
      </w:r>
    </w:p>
    <w:p w14:paraId="67074AA1" w14:textId="77777777" w:rsidR="00733786" w:rsidRPr="00E54A7C" w:rsidRDefault="00733786" w:rsidP="007337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SRT</w:t>
      </w:r>
      <w:r w:rsidRPr="00E54A7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E54A7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интегральная микросхема бесконтактных карт от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компании </w:t>
      </w:r>
      <w:r>
        <w:rPr>
          <w:rFonts w:ascii="Times New Roman" w:hAnsi="Times New Roman"/>
          <w:sz w:val="24"/>
          <w:szCs w:val="24"/>
          <w:lang w:val="en-US"/>
        </w:rPr>
        <w:t>STMicroelectronics</w:t>
      </w:r>
      <w:r w:rsidRPr="00E54A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Объём памяти 4096 бит. Не совместима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протоколу обмена</w:t>
      </w:r>
      <w:r w:rsidRPr="00E54A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Используется протокол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73378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IEC</w:t>
      </w:r>
      <w:r w:rsidRPr="00733786">
        <w:rPr>
          <w:rFonts w:ascii="Times New Roman" w:hAnsi="Times New Roman"/>
          <w:sz w:val="24"/>
          <w:szCs w:val="24"/>
        </w:rPr>
        <w:t xml:space="preserve"> 14443-3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7337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своя система команд.</w:t>
      </w:r>
    </w:p>
    <w:p w14:paraId="1DC6FBE0" w14:textId="77777777" w:rsidR="00733786" w:rsidRPr="005E18BC" w:rsidRDefault="005E18BC" w:rsidP="00E54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ESMART</w:t>
      </w:r>
      <w:r w:rsidRPr="005E18B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5E18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модуль компании </w:t>
      </w:r>
      <w:r>
        <w:rPr>
          <w:rFonts w:ascii="Times New Roman" w:hAnsi="Times New Roman"/>
          <w:sz w:val="24"/>
          <w:szCs w:val="24"/>
          <w:lang w:val="en-US"/>
        </w:rPr>
        <w:t>ISBC</w:t>
      </w:r>
      <w:r w:rsidRPr="005E18BC">
        <w:rPr>
          <w:rFonts w:ascii="Times New Roman" w:hAnsi="Times New Roman"/>
          <w:sz w:val="24"/>
          <w:szCs w:val="24"/>
        </w:rPr>
        <w:t>.</w:t>
      </w:r>
    </w:p>
    <w:p w14:paraId="75B97DBD" w14:textId="77777777" w:rsidR="00917D90" w:rsidRPr="00EC60C0" w:rsidRDefault="00917D90" w:rsidP="00E54A7C">
      <w:pPr>
        <w:rPr>
          <w:rFonts w:ascii="Times New Roman" w:hAnsi="Times New Roman"/>
          <w:sz w:val="24"/>
          <w:szCs w:val="24"/>
        </w:rPr>
      </w:pPr>
    </w:p>
    <w:p w14:paraId="6819B2CB" w14:textId="77777777" w:rsidR="00FF764E" w:rsidRPr="00EC60C0" w:rsidRDefault="00FF764E" w:rsidP="00E54A7C">
      <w:pPr>
        <w:rPr>
          <w:rFonts w:ascii="Times New Roman" w:hAnsi="Times New Roman"/>
          <w:sz w:val="24"/>
          <w:szCs w:val="24"/>
        </w:rPr>
      </w:pPr>
    </w:p>
    <w:p w14:paraId="3CED0EC1" w14:textId="77777777" w:rsidR="00FF764E" w:rsidRPr="00EC60C0" w:rsidRDefault="00FF764E" w:rsidP="00E54A7C">
      <w:pPr>
        <w:rPr>
          <w:rFonts w:ascii="Times New Roman" w:hAnsi="Times New Roman"/>
          <w:sz w:val="24"/>
          <w:szCs w:val="24"/>
        </w:rPr>
      </w:pPr>
    </w:p>
    <w:p w14:paraId="6D5BE95D" w14:textId="77777777" w:rsidR="00917D90" w:rsidRPr="00267BAC" w:rsidRDefault="00917D90" w:rsidP="00E54A7C">
      <w:pPr>
        <w:rPr>
          <w:rFonts w:ascii="Times New Roman" w:hAnsi="Times New Roman"/>
          <w:sz w:val="24"/>
          <w:szCs w:val="24"/>
        </w:rPr>
      </w:pPr>
    </w:p>
    <w:p w14:paraId="7A147A29" w14:textId="77777777" w:rsidR="00413F91" w:rsidRPr="00413F91" w:rsidRDefault="00413F91" w:rsidP="00EF3B93">
      <w:pPr>
        <w:spacing w:beforeLines="30" w:before="72" w:afterLines="20" w:after="48" w:line="240" w:lineRule="auto"/>
        <w:jc w:val="center"/>
        <w:rPr>
          <w:rFonts w:ascii="Times New Roman" w:hAnsi="Times New Roman"/>
          <w:sz w:val="32"/>
          <w:szCs w:val="32"/>
        </w:rPr>
      </w:pPr>
      <w:r w:rsidRPr="00413F91">
        <w:rPr>
          <w:rFonts w:ascii="Times New Roman" w:hAnsi="Times New Roman"/>
          <w:sz w:val="32"/>
          <w:szCs w:val="32"/>
        </w:rPr>
        <w:lastRenderedPageBreak/>
        <w:t>Команды протокола</w:t>
      </w:r>
    </w:p>
    <w:p w14:paraId="7E9F6DF4" w14:textId="77777777" w:rsidR="00413F91" w:rsidRP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4A1B9B" w14:textId="77777777" w:rsidR="00413F91" w:rsidRPr="0096479C" w:rsidRDefault="00413F91" w:rsidP="000F3981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 w:rsidRPr="00413F91">
        <w:rPr>
          <w:rFonts w:ascii="Times New Roman" w:hAnsi="Times New Roman"/>
          <w:sz w:val="24"/>
          <w:szCs w:val="24"/>
        </w:rPr>
        <w:t xml:space="preserve">В данном разделе перечислены </w:t>
      </w:r>
      <w:r w:rsidR="000F3981">
        <w:rPr>
          <w:rFonts w:ascii="Times New Roman" w:hAnsi="Times New Roman"/>
          <w:sz w:val="24"/>
          <w:szCs w:val="24"/>
        </w:rPr>
        <w:t>основные</w:t>
      </w:r>
      <w:r w:rsidR="000F3981" w:rsidRPr="000F3981">
        <w:rPr>
          <w:rFonts w:ascii="Times New Roman" w:hAnsi="Times New Roman"/>
          <w:sz w:val="24"/>
          <w:szCs w:val="24"/>
        </w:rPr>
        <w:t xml:space="preserve"> </w:t>
      </w:r>
      <w:r w:rsidRPr="00413F91">
        <w:rPr>
          <w:rFonts w:ascii="Times New Roman" w:hAnsi="Times New Roman"/>
          <w:sz w:val="24"/>
          <w:szCs w:val="24"/>
        </w:rPr>
        <w:t>команды</w:t>
      </w:r>
      <w:r>
        <w:rPr>
          <w:rFonts w:ascii="Times New Roman" w:hAnsi="Times New Roman"/>
          <w:sz w:val="24"/>
          <w:szCs w:val="24"/>
        </w:rPr>
        <w:t xml:space="preserve"> работы со считывателем</w:t>
      </w:r>
      <w:r w:rsidRPr="00413F91">
        <w:rPr>
          <w:rFonts w:ascii="Times New Roman" w:hAnsi="Times New Roman"/>
          <w:sz w:val="24"/>
          <w:szCs w:val="24"/>
        </w:rPr>
        <w:t>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42574751"/>
      </w:sdtPr>
      <w:sdtContent>
        <w:p w14:paraId="4711EDCA" w14:textId="77777777" w:rsidR="000B7975" w:rsidRDefault="002D11F9" w:rsidP="00B40F3B">
          <w:pPr>
            <w:pStyle w:val="ac"/>
          </w:pPr>
          <w:r>
            <w:t>Список команд</w:t>
          </w:r>
        </w:p>
        <w:p w14:paraId="25CCC607" w14:textId="7D77DE09" w:rsidR="00C57364" w:rsidRDefault="00566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 w:rsidR="000B7975">
            <w:instrText xml:space="preserve"> TOC \o "1-3" \h \z \u </w:instrText>
          </w:r>
          <w:r>
            <w:fldChar w:fldCharType="separate"/>
          </w:r>
          <w:hyperlink w:anchor="_Toc153486051" w:history="1">
            <w:r w:rsidR="00C57364" w:rsidRPr="008C7024">
              <w:rPr>
                <w:rStyle w:val="ad"/>
                <w:noProof/>
              </w:rPr>
              <w:t>Команда 02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“Проверка связи”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BD5AE8B" w14:textId="5CFA1D9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52" w:history="1">
            <w:r w:rsidR="00C57364" w:rsidRPr="008C7024">
              <w:rPr>
                <w:rStyle w:val="ad"/>
                <w:noProof/>
              </w:rPr>
              <w:t>Команда 04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“Запрос карт”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F95E696" w14:textId="4587757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53" w:history="1">
            <w:r w:rsidR="00C57364" w:rsidRPr="008C7024">
              <w:rPr>
                <w:rStyle w:val="ad"/>
                <w:noProof/>
              </w:rPr>
              <w:t>Команда 05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“Антиколлизия”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4BBC50A" w14:textId="2CB9A2D4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54" w:history="1">
            <w:r w:rsidR="00C57364" w:rsidRPr="008C7024">
              <w:rPr>
                <w:rStyle w:val="ad"/>
                <w:noProof/>
              </w:rPr>
              <w:t>Команда 06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“Выбор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282BB1E" w14:textId="01A2A80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55" w:history="1">
            <w:r w:rsidR="00C57364" w:rsidRPr="008C7024">
              <w:rPr>
                <w:rStyle w:val="ad"/>
                <w:noProof/>
              </w:rPr>
              <w:t>Команда 07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“Активация карты в режиме ожидания”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C51475D" w14:textId="34E6E98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56" w:history="1">
            <w:r w:rsidR="00C57364" w:rsidRPr="008C7024">
              <w:rPr>
                <w:rStyle w:val="ad"/>
                <w:noProof/>
              </w:rPr>
              <w:t>Команда 09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“Активация карты в режиме остановки”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52B8FFB" w14:textId="1E218676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57" w:history="1">
            <w:r w:rsidR="00C57364" w:rsidRPr="008C7024">
              <w:rPr>
                <w:rStyle w:val="ad"/>
                <w:noProof/>
              </w:rPr>
              <w:t>Команда 0</w:t>
            </w:r>
            <w:r w:rsidR="00C57364" w:rsidRPr="008C7024">
              <w:rPr>
                <w:rStyle w:val="ad"/>
                <w:noProof/>
                <w:lang w:val="en-US"/>
              </w:rPr>
              <w:t>Ah</w:t>
            </w:r>
            <w:r w:rsidR="00C57364" w:rsidRPr="008C7024">
              <w:rPr>
                <w:rStyle w:val="ad"/>
                <w:noProof/>
              </w:rPr>
              <w:t>, 12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“Авторизация к блоку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33F57D0" w14:textId="68050754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58" w:history="1">
            <w:r w:rsidR="00C57364" w:rsidRPr="008C7024">
              <w:rPr>
                <w:rStyle w:val="ad"/>
                <w:noProof/>
              </w:rPr>
              <w:t>Команда 0</w:t>
            </w:r>
            <w:r w:rsidR="00C57364" w:rsidRPr="008C7024">
              <w:rPr>
                <w:rStyle w:val="ad"/>
                <w:noProof/>
                <w:lang w:val="en-US"/>
              </w:rPr>
              <w:t>Bh</w:t>
            </w:r>
            <w:r w:rsidR="00C57364" w:rsidRPr="008C7024">
              <w:rPr>
                <w:rStyle w:val="ad"/>
                <w:noProof/>
              </w:rPr>
              <w:t xml:space="preserve"> “Запись ключа авторизации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>-1”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018B948" w14:textId="1C3A5C16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59" w:history="1">
            <w:r w:rsidR="00C57364" w:rsidRPr="008C7024">
              <w:rPr>
                <w:rStyle w:val="ad"/>
                <w:noProof/>
              </w:rPr>
              <w:t>Команда 0</w:t>
            </w:r>
            <w:r w:rsidR="00C57364" w:rsidRPr="008C7024">
              <w:rPr>
                <w:rStyle w:val="ad"/>
                <w:noProof/>
                <w:lang w:val="en-US"/>
              </w:rPr>
              <w:t>Ch</w:t>
            </w:r>
            <w:r w:rsidR="00C57364" w:rsidRPr="008C7024">
              <w:rPr>
                <w:rStyle w:val="ad"/>
                <w:noProof/>
              </w:rPr>
              <w:t xml:space="preserve"> “Авторизация к блоку карты по переданному ключу”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_Toc153486059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F88B628" w14:textId="5C5235C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0" w:history="1">
            <w:r w:rsidR="00C57364" w:rsidRPr="008C7024">
              <w:rPr>
                <w:rStyle w:val="ad"/>
                <w:noProof/>
              </w:rPr>
              <w:t>Команда 0</w:t>
            </w:r>
            <w:r w:rsidR="00C57364" w:rsidRPr="008C7024">
              <w:rPr>
                <w:rStyle w:val="ad"/>
                <w:noProof/>
                <w:lang w:val="en-US"/>
              </w:rPr>
              <w:t>Dh</w:t>
            </w:r>
            <w:r w:rsidR="00C57364" w:rsidRPr="008C7024">
              <w:rPr>
                <w:rStyle w:val="ad"/>
                <w:noProof/>
              </w:rPr>
              <w:t xml:space="preserve"> “Чтение блока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AC0DC72" w14:textId="2F2E1023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1" w:history="1">
            <w:r w:rsidR="00C57364" w:rsidRPr="008C7024">
              <w:rPr>
                <w:rStyle w:val="ad"/>
                <w:noProof/>
              </w:rPr>
              <w:t>Команда 0</w:t>
            </w:r>
            <w:r w:rsidR="00C57364" w:rsidRPr="008C7024">
              <w:rPr>
                <w:rStyle w:val="ad"/>
                <w:noProof/>
                <w:lang w:val="en-US"/>
              </w:rPr>
              <w:t>Eh</w:t>
            </w:r>
            <w:r w:rsidR="00C57364" w:rsidRPr="008C7024">
              <w:rPr>
                <w:rStyle w:val="ad"/>
                <w:noProof/>
              </w:rPr>
              <w:t xml:space="preserve"> “Запись блока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3D5D8EE" w14:textId="2E1D74A6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2" w:history="1">
            <w:r w:rsidR="00C57364" w:rsidRPr="008C7024">
              <w:rPr>
                <w:rStyle w:val="ad"/>
                <w:noProof/>
              </w:rPr>
              <w:t>Команда 0</w:t>
            </w:r>
            <w:r w:rsidR="00C57364" w:rsidRPr="008C7024">
              <w:rPr>
                <w:rStyle w:val="ad"/>
                <w:noProof/>
                <w:lang w:val="en-US"/>
              </w:rPr>
              <w:t>Fh</w:t>
            </w:r>
            <w:r w:rsidR="00C57364" w:rsidRPr="008C7024">
              <w:rPr>
                <w:rStyle w:val="ad"/>
                <w:noProof/>
              </w:rPr>
              <w:t xml:space="preserve"> “Изменение блок значения с сохранением”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DF0024C" w14:textId="4460AF5B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3" w:history="1">
            <w:r w:rsidR="00C57364" w:rsidRPr="008C7024">
              <w:rPr>
                <w:rStyle w:val="ad"/>
                <w:noProof/>
              </w:rPr>
              <w:t>Команда 10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“Изменение блок значения”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B94DD4C" w14:textId="7C88499B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4" w:history="1">
            <w:r w:rsidR="00C57364" w:rsidRPr="008C7024">
              <w:rPr>
                <w:rStyle w:val="ad"/>
                <w:noProof/>
              </w:rPr>
              <w:t>Команда 11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блок значения”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8FA9595" w14:textId="750F144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5" w:history="1">
            <w:r w:rsidR="00C57364" w:rsidRPr="008C7024">
              <w:rPr>
                <w:rStyle w:val="ad"/>
                <w:noProof/>
              </w:rPr>
              <w:t>Команда 13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“Останов выбранной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0496166" w14:textId="13A4271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6" w:history="1">
            <w:r w:rsidR="00C57364" w:rsidRPr="008C7024">
              <w:rPr>
                <w:rStyle w:val="ad"/>
                <w:noProof/>
              </w:rPr>
              <w:t>Команда 14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блок значение”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A2A71F4" w14:textId="73B0F931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7" w:history="1">
            <w:r w:rsidR="00C57364" w:rsidRPr="008C7024">
              <w:rPr>
                <w:rStyle w:val="ad"/>
                <w:noProof/>
              </w:rPr>
              <w:t>Команда 15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“Запрос серийного номера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96266B2" w14:textId="7825BF7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8" w:history="1">
            <w:r w:rsidR="00C57364" w:rsidRPr="008C7024">
              <w:rPr>
                <w:rStyle w:val="ad"/>
                <w:noProof/>
              </w:rPr>
              <w:t>Команда 16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“Запрос описания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F0A9854" w14:textId="4873E9F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69" w:history="1">
            <w:r w:rsidR="00C57364" w:rsidRPr="008C7024">
              <w:rPr>
                <w:rStyle w:val="ad"/>
                <w:noProof/>
              </w:rPr>
              <w:t>Команда 17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“Запрос версии </w:t>
            </w:r>
            <w:r w:rsidR="00C57364" w:rsidRPr="008C7024">
              <w:rPr>
                <w:rStyle w:val="ad"/>
                <w:noProof/>
                <w:lang w:val="en-US"/>
              </w:rPr>
              <w:t>RIC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_Toc153486069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48283F1" w14:textId="44919EA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0" w:history="1">
            <w:r w:rsidR="00C57364" w:rsidRPr="008C7024">
              <w:rPr>
                <w:rStyle w:val="ad"/>
                <w:noProof/>
              </w:rPr>
              <w:t>Команда 19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“Команда </w:t>
            </w:r>
            <w:r w:rsidR="00C57364" w:rsidRPr="008C7024">
              <w:rPr>
                <w:rStyle w:val="ad"/>
                <w:noProof/>
                <w:lang w:val="en-US"/>
              </w:rPr>
              <w:t>DESELECT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ISO</w:t>
            </w:r>
            <w:r w:rsidR="00C57364" w:rsidRPr="008C7024">
              <w:rPr>
                <w:rStyle w:val="ad"/>
                <w:noProof/>
              </w:rPr>
              <w:t>14443-4”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E0C7B95" w14:textId="1C7D2D1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1" w:history="1">
            <w:r w:rsidR="00C57364" w:rsidRPr="008C7024">
              <w:rPr>
                <w:rStyle w:val="ad"/>
                <w:noProof/>
              </w:rPr>
              <w:t>Команда 1</w:t>
            </w:r>
            <w:r w:rsidR="00C57364" w:rsidRPr="008C7024">
              <w:rPr>
                <w:rStyle w:val="ad"/>
                <w:noProof/>
                <w:lang w:val="en-US"/>
              </w:rPr>
              <w:t>Ah</w:t>
            </w:r>
            <w:r w:rsidR="00C57364" w:rsidRPr="008C7024">
              <w:rPr>
                <w:rStyle w:val="ad"/>
                <w:noProof/>
              </w:rPr>
              <w:t xml:space="preserve"> “Сброс радиополя”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FEDE475" w14:textId="4A46B95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2" w:history="1">
            <w:r w:rsidR="00C57364" w:rsidRPr="008C7024">
              <w:rPr>
                <w:rStyle w:val="ad"/>
                <w:noProof/>
              </w:rPr>
              <w:t>Команда 1</w:t>
            </w:r>
            <w:r w:rsidR="00C57364" w:rsidRPr="008C7024">
              <w:rPr>
                <w:rStyle w:val="ad"/>
                <w:noProof/>
                <w:lang w:val="en-US"/>
              </w:rPr>
              <w:t>Bh</w:t>
            </w:r>
            <w:r w:rsidR="00C57364" w:rsidRPr="008C7024">
              <w:rPr>
                <w:rStyle w:val="ad"/>
                <w:noProof/>
              </w:rPr>
              <w:t xml:space="preserve"> “Отправка </w:t>
            </w:r>
            <w:r w:rsidR="00C57364" w:rsidRPr="008C7024">
              <w:rPr>
                <w:rStyle w:val="ad"/>
                <w:noProof/>
                <w:lang w:val="en-US"/>
              </w:rPr>
              <w:t>APDU</w:t>
            </w:r>
            <w:r w:rsidR="00C57364" w:rsidRPr="008C7024">
              <w:rPr>
                <w:rStyle w:val="ad"/>
                <w:noProof/>
              </w:rPr>
              <w:t xml:space="preserve"> напрямую карте”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4625AD5" w14:textId="0E946AE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3" w:history="1">
            <w:r w:rsidR="00C57364" w:rsidRPr="008C7024">
              <w:rPr>
                <w:rStyle w:val="ad"/>
                <w:noProof/>
              </w:rPr>
              <w:t>Команда 1С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“Переключение карты на протокол </w:t>
            </w:r>
            <w:r w:rsidR="00C57364" w:rsidRPr="008C7024">
              <w:rPr>
                <w:rStyle w:val="ad"/>
                <w:noProof/>
                <w:lang w:val="en-US"/>
              </w:rPr>
              <w:t>ISO</w:t>
            </w:r>
            <w:r w:rsidR="00C57364" w:rsidRPr="008C7024">
              <w:rPr>
                <w:rStyle w:val="ad"/>
                <w:noProof/>
              </w:rPr>
              <w:t>14443-4”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C4380CF" w14:textId="441A470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4" w:history="1">
            <w:r w:rsidR="00C57364" w:rsidRPr="008C7024">
              <w:rPr>
                <w:rStyle w:val="ad"/>
                <w:noProof/>
              </w:rPr>
              <w:t>Команда 1</w:t>
            </w:r>
            <w:r w:rsidR="00C57364" w:rsidRPr="008C7024">
              <w:rPr>
                <w:rStyle w:val="ad"/>
                <w:noProof/>
                <w:lang w:val="en-US"/>
              </w:rPr>
              <w:t>Dh</w:t>
            </w:r>
            <w:r w:rsidR="00C57364" w:rsidRPr="008C7024">
              <w:rPr>
                <w:rStyle w:val="ad"/>
                <w:noProof/>
              </w:rPr>
              <w:t xml:space="preserve"> “Подтверждение персонализации”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4B16077" w14:textId="3B314947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5" w:history="1">
            <w:r w:rsidR="00C57364" w:rsidRPr="008C7024">
              <w:rPr>
                <w:rStyle w:val="ad"/>
                <w:noProof/>
              </w:rPr>
              <w:t>Команда 1</w:t>
            </w:r>
            <w:r w:rsidR="00C57364" w:rsidRPr="008C7024">
              <w:rPr>
                <w:rStyle w:val="ad"/>
                <w:noProof/>
                <w:lang w:val="en-US"/>
              </w:rPr>
              <w:t>Eh</w:t>
            </w:r>
            <w:r w:rsidR="00C57364" w:rsidRPr="008C7024">
              <w:rPr>
                <w:rStyle w:val="ad"/>
                <w:noProof/>
              </w:rPr>
              <w:t xml:space="preserve"> “Запись данных при персонализации”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3CE71DA" w14:textId="36E220F8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6" w:history="1">
            <w:r w:rsidR="00C57364" w:rsidRPr="008C7024">
              <w:rPr>
                <w:rStyle w:val="ad"/>
                <w:noProof/>
              </w:rPr>
              <w:t>Команда 1</w:t>
            </w:r>
            <w:r w:rsidR="00C57364" w:rsidRPr="008C7024">
              <w:rPr>
                <w:rStyle w:val="ad"/>
                <w:noProof/>
                <w:lang w:val="en-US"/>
              </w:rPr>
              <w:t>Fh</w:t>
            </w:r>
            <w:r w:rsidR="00C57364" w:rsidRPr="008C7024">
              <w:rPr>
                <w:rStyle w:val="ad"/>
                <w:noProof/>
              </w:rPr>
              <w:t xml:space="preserve"> “Сброс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1F269A5" w14:textId="5F3E14D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7" w:history="1">
            <w:r w:rsidR="00C57364" w:rsidRPr="008C7024">
              <w:rPr>
                <w:rStyle w:val="ad"/>
                <w:noProof/>
              </w:rPr>
              <w:t>Команда 20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“Звуковой сигнал”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BCBDAA5" w14:textId="7BADCCF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8" w:history="1">
            <w:r w:rsidR="00C57364" w:rsidRPr="008C7024">
              <w:rPr>
                <w:rStyle w:val="ad"/>
                <w:noProof/>
              </w:rPr>
              <w:t>Команда 21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страницы с карты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68FE7F2" w14:textId="6308AA7B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79" w:history="1">
            <w:r w:rsidR="00C57364" w:rsidRPr="008C7024">
              <w:rPr>
                <w:rStyle w:val="ad"/>
                <w:noProof/>
              </w:rPr>
              <w:t>Команда 22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страницы на карту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_Toc153486079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9C2206E" w14:textId="340C0AD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0" w:history="1">
            <w:r w:rsidR="00C57364" w:rsidRPr="008C7024">
              <w:rPr>
                <w:rStyle w:val="ad"/>
                <w:noProof/>
              </w:rPr>
              <w:t>Команда 23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страницы на карту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 xml:space="preserve"> в режиме совместимости”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762FCEB" w14:textId="75FE5AE2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1" w:history="1">
            <w:r w:rsidR="00C57364" w:rsidRPr="008C7024">
              <w:rPr>
                <w:rStyle w:val="ad"/>
                <w:noProof/>
              </w:rPr>
              <w:t>Команда 24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2</w:t>
            </w:r>
            <w:r w:rsidR="00C57364" w:rsidRPr="008C7024">
              <w:rPr>
                <w:rStyle w:val="ad"/>
                <w:noProof/>
                <w:lang w:val="en-US"/>
              </w:rPr>
              <w:t>K</w:t>
            </w:r>
            <w:r w:rsidR="00C57364" w:rsidRPr="008C7024">
              <w:rPr>
                <w:rStyle w:val="ad"/>
                <w:noProof/>
              </w:rPr>
              <w:t>3</w:t>
            </w:r>
            <w:r w:rsidR="00C57364" w:rsidRPr="008C7024">
              <w:rPr>
                <w:rStyle w:val="ad"/>
                <w:noProof/>
                <w:lang w:val="en-US"/>
              </w:rPr>
              <w:t>DES</w:t>
            </w:r>
            <w:r w:rsidR="00C57364" w:rsidRPr="008C7024">
              <w:rPr>
                <w:rStyle w:val="ad"/>
                <w:noProof/>
              </w:rPr>
              <w:t xml:space="preserve"> ключа для карт </w:t>
            </w:r>
            <w:r w:rsidR="00C57364" w:rsidRPr="008C7024">
              <w:rPr>
                <w:rStyle w:val="ad"/>
                <w:noProof/>
                <w:lang w:val="en-US"/>
              </w:rPr>
              <w:t>Ultralight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 xml:space="preserve"> в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модуль”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B8D9EDD" w14:textId="689F913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2" w:history="1">
            <w:r w:rsidR="00C57364" w:rsidRPr="008C7024">
              <w:rPr>
                <w:rStyle w:val="ad"/>
                <w:noProof/>
              </w:rPr>
              <w:t>Команда 25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“Авторизация к карте </w:t>
            </w:r>
            <w:r w:rsidR="00C57364" w:rsidRPr="008C7024">
              <w:rPr>
                <w:rStyle w:val="ad"/>
                <w:noProof/>
                <w:lang w:val="en-US"/>
              </w:rPr>
              <w:t>Ultralight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 xml:space="preserve"> 2</w:t>
            </w:r>
            <w:r w:rsidR="00C57364" w:rsidRPr="008C7024">
              <w:rPr>
                <w:rStyle w:val="ad"/>
                <w:noProof/>
                <w:lang w:val="en-US"/>
              </w:rPr>
              <w:t>K</w:t>
            </w:r>
            <w:r w:rsidR="00C57364" w:rsidRPr="008C7024">
              <w:rPr>
                <w:rStyle w:val="ad"/>
                <w:noProof/>
              </w:rPr>
              <w:t>3</w:t>
            </w:r>
            <w:r w:rsidR="00C57364" w:rsidRPr="008C7024">
              <w:rPr>
                <w:rStyle w:val="ad"/>
                <w:noProof/>
                <w:lang w:val="en-US"/>
              </w:rPr>
              <w:t>DES</w:t>
            </w:r>
            <w:r w:rsidR="00C57364" w:rsidRPr="008C7024">
              <w:rPr>
                <w:rStyle w:val="ad"/>
                <w:noProof/>
              </w:rPr>
              <w:t xml:space="preserve"> ключом”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29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3142F71" w14:textId="34BA0CC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3" w:history="1">
            <w:r w:rsidR="00C57364" w:rsidRPr="008C7024">
              <w:rPr>
                <w:rStyle w:val="ad"/>
                <w:noProof/>
              </w:rPr>
              <w:t>Команда 27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“Переключение слота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86CF3DE" w14:textId="3B61A5A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4" w:history="1">
            <w:r w:rsidR="00C57364" w:rsidRPr="008C7024">
              <w:rPr>
                <w:rStyle w:val="ad"/>
                <w:noProof/>
              </w:rPr>
              <w:t>Команда 28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“Работа с картой на ИС </w:t>
            </w:r>
            <w:r w:rsidR="00C57364" w:rsidRPr="008C7024">
              <w:rPr>
                <w:rStyle w:val="ad"/>
                <w:noProof/>
                <w:lang w:val="en-US"/>
              </w:rPr>
              <w:t>SRI</w:t>
            </w:r>
            <w:r w:rsidR="00C57364" w:rsidRPr="008C7024">
              <w:rPr>
                <w:rStyle w:val="ad"/>
                <w:noProof/>
              </w:rPr>
              <w:t>512”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6D4621E" w14:textId="2F222CC7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5" w:history="1">
            <w:r w:rsidR="00C57364" w:rsidRPr="008C7024">
              <w:rPr>
                <w:rStyle w:val="ad"/>
                <w:noProof/>
              </w:rPr>
              <w:t>Команда 29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“Привязка записываемого ключа к ключу хоста”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CC4E3E6" w14:textId="5A3EA61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6" w:history="1">
            <w:r w:rsidR="00C57364" w:rsidRPr="008C7024">
              <w:rPr>
                <w:rStyle w:val="ad"/>
                <w:noProof/>
              </w:rPr>
              <w:t>Команда 2</w:t>
            </w:r>
            <w:r w:rsidR="00C57364" w:rsidRPr="008C7024">
              <w:rPr>
                <w:rStyle w:val="ad"/>
                <w:noProof/>
                <w:lang w:val="en-US"/>
              </w:rPr>
              <w:t>Ah</w:t>
            </w:r>
            <w:r w:rsidR="00C57364" w:rsidRPr="008C7024">
              <w:rPr>
                <w:rStyle w:val="ad"/>
                <w:noProof/>
              </w:rPr>
              <w:t xml:space="preserve"> “Авторизация к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модулю по переданному ключу”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867E7F0" w14:textId="1857D1E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7" w:history="1">
            <w:r w:rsidR="00C57364" w:rsidRPr="008C7024">
              <w:rPr>
                <w:rStyle w:val="ad"/>
                <w:noProof/>
              </w:rPr>
              <w:t>Команда 2</w:t>
            </w:r>
            <w:r w:rsidR="00C57364" w:rsidRPr="008C7024">
              <w:rPr>
                <w:rStyle w:val="ad"/>
                <w:noProof/>
                <w:lang w:val="en-US"/>
              </w:rPr>
              <w:t>Bh</w:t>
            </w:r>
            <w:r w:rsidR="00C57364" w:rsidRPr="008C7024">
              <w:rPr>
                <w:rStyle w:val="ad"/>
                <w:noProof/>
              </w:rPr>
              <w:t xml:space="preserve"> “Запись </w:t>
            </w:r>
            <w:r w:rsidR="00C57364" w:rsidRPr="008C7024">
              <w:rPr>
                <w:rStyle w:val="ad"/>
                <w:noProof/>
                <w:lang w:val="en-US"/>
              </w:rPr>
              <w:t>AES</w:t>
            </w:r>
            <w:r w:rsidR="00C57364" w:rsidRPr="008C7024">
              <w:rPr>
                <w:rStyle w:val="ad"/>
                <w:noProof/>
              </w:rPr>
              <w:t xml:space="preserve"> ключа авторизации к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модулю”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539C5EB" w14:textId="72C2389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8" w:history="1">
            <w:r w:rsidR="00C57364" w:rsidRPr="008C7024">
              <w:rPr>
                <w:rStyle w:val="ad"/>
                <w:noProof/>
              </w:rPr>
              <w:t>Команда 2</w:t>
            </w:r>
            <w:r w:rsidR="00C57364" w:rsidRPr="008C7024">
              <w:rPr>
                <w:rStyle w:val="ad"/>
                <w:noProof/>
                <w:lang w:val="en-US"/>
              </w:rPr>
              <w:t>Ch</w:t>
            </w:r>
            <w:r w:rsidR="00C57364" w:rsidRPr="008C7024">
              <w:rPr>
                <w:rStyle w:val="ad"/>
                <w:noProof/>
              </w:rPr>
              <w:t xml:space="preserve"> “Получение параметров счётчика использования”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46A9925" w14:textId="778B09B6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89" w:history="1">
            <w:r w:rsidR="00C57364" w:rsidRPr="008C7024">
              <w:rPr>
                <w:rStyle w:val="ad"/>
                <w:noProof/>
              </w:rPr>
              <w:t>Команда 2</w:t>
            </w:r>
            <w:r w:rsidR="00C57364" w:rsidRPr="008C7024">
              <w:rPr>
                <w:rStyle w:val="ad"/>
                <w:noProof/>
                <w:lang w:val="en-US"/>
              </w:rPr>
              <w:t>Dh</w:t>
            </w:r>
            <w:r w:rsidR="00C57364" w:rsidRPr="008C7024">
              <w:rPr>
                <w:rStyle w:val="ad"/>
                <w:noProof/>
              </w:rPr>
              <w:t xml:space="preserve"> “Задание параметров счётчика использования”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_Toc153486089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881F2EF" w14:textId="319CF3B2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0" w:history="1">
            <w:r w:rsidR="00C57364" w:rsidRPr="008C7024">
              <w:rPr>
                <w:rStyle w:val="ad"/>
                <w:noProof/>
              </w:rPr>
              <w:t>Команда 2</w:t>
            </w:r>
            <w:r w:rsidR="00C57364" w:rsidRPr="008C7024">
              <w:rPr>
                <w:rStyle w:val="ad"/>
                <w:noProof/>
                <w:lang w:val="en-US"/>
              </w:rPr>
              <w:t>Eh</w:t>
            </w:r>
            <w:r w:rsidR="00C57364" w:rsidRPr="008C7024">
              <w:rPr>
                <w:rStyle w:val="ad"/>
                <w:noProof/>
              </w:rPr>
              <w:t xml:space="preserve"> “Задание счётчика использования для записанного ключа”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C51BA81" w14:textId="5F447EF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1" w:history="1">
            <w:r w:rsidR="00C57364" w:rsidRPr="008C7024">
              <w:rPr>
                <w:rStyle w:val="ad"/>
                <w:noProof/>
              </w:rPr>
              <w:t>Команда 2</w:t>
            </w:r>
            <w:r w:rsidR="00C57364" w:rsidRPr="008C7024">
              <w:rPr>
                <w:rStyle w:val="ad"/>
                <w:noProof/>
                <w:lang w:val="en-US"/>
              </w:rPr>
              <w:t>Fh</w:t>
            </w:r>
            <w:r w:rsidR="00C57364" w:rsidRPr="008C7024">
              <w:rPr>
                <w:rStyle w:val="ad"/>
                <w:noProof/>
              </w:rPr>
              <w:t xml:space="preserve"> “Задание счётчика использования для ключа перед его записью”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66CAE1E" w14:textId="36AE271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2" w:history="1">
            <w:r w:rsidR="00C57364" w:rsidRPr="008C7024">
              <w:rPr>
                <w:rStyle w:val="ad"/>
                <w:noProof/>
              </w:rPr>
              <w:t>Команда 30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“Запрос информации производителя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260AB23" w14:textId="3A0D75F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3" w:history="1">
            <w:r w:rsidR="00C57364" w:rsidRPr="008C7024">
              <w:rPr>
                <w:rStyle w:val="ad"/>
                <w:noProof/>
              </w:rPr>
              <w:t>Команда 31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ключей авторизации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 xml:space="preserve">-1, </w:t>
            </w:r>
            <w:r w:rsidR="00C57364" w:rsidRPr="008C7024">
              <w:rPr>
                <w:rStyle w:val="ad"/>
                <w:noProof/>
                <w:lang w:val="en-US"/>
              </w:rPr>
              <w:t>A</w:t>
            </w:r>
            <w:r w:rsidR="00C57364" w:rsidRPr="008C7024">
              <w:rPr>
                <w:rStyle w:val="ad"/>
                <w:noProof/>
              </w:rPr>
              <w:t xml:space="preserve"> и </w:t>
            </w:r>
            <w:r w:rsidR="00C57364" w:rsidRPr="008C7024">
              <w:rPr>
                <w:rStyle w:val="ad"/>
                <w:noProof/>
                <w:lang w:val="en-US"/>
              </w:rPr>
              <w:t>B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39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1922951" w14:textId="6737BE1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4" w:history="1">
            <w:r w:rsidR="00C57364" w:rsidRPr="008C7024">
              <w:rPr>
                <w:rStyle w:val="ad"/>
                <w:noProof/>
              </w:rPr>
              <w:t>Команда 32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“Авторизация к блоку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F47ECD5" w14:textId="2B5CFB98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5" w:history="1">
            <w:r w:rsidR="00C57364" w:rsidRPr="008C7024">
              <w:rPr>
                <w:rStyle w:val="ad"/>
                <w:noProof/>
              </w:rPr>
              <w:t>Команда 33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или запись сектора с авторизацией”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5556A24" w14:textId="34B1F714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6" w:history="1">
            <w:r w:rsidR="00C57364" w:rsidRPr="008C7024">
              <w:rPr>
                <w:rStyle w:val="ad"/>
                <w:noProof/>
              </w:rPr>
              <w:t>Команда 34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</w:t>
            </w:r>
            <w:r w:rsidR="00C57364" w:rsidRPr="008C7024">
              <w:rPr>
                <w:rStyle w:val="ad"/>
                <w:noProof/>
                <w:lang w:val="en-US"/>
              </w:rPr>
              <w:t>AES</w:t>
            </w:r>
            <w:r w:rsidR="00C57364" w:rsidRPr="008C7024">
              <w:rPr>
                <w:rStyle w:val="ad"/>
                <w:noProof/>
              </w:rPr>
              <w:t xml:space="preserve"> ключа авторизации к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модулю”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8D5BAD9" w14:textId="7C68E934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7" w:history="1">
            <w:r w:rsidR="00C57364" w:rsidRPr="008C7024">
              <w:rPr>
                <w:rStyle w:val="ad"/>
                <w:noProof/>
              </w:rPr>
              <w:t>Команда 35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параметров ключей”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A6DF385" w14:textId="736D4F3B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8" w:history="1">
            <w:r w:rsidR="00C57364" w:rsidRPr="008C7024">
              <w:rPr>
                <w:rStyle w:val="ad"/>
                <w:noProof/>
              </w:rPr>
              <w:t>Команда 36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“Получить полный серийный номер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724033D" w14:textId="1C0ADEF7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099" w:history="1">
            <w:r w:rsidR="00C57364" w:rsidRPr="008C7024">
              <w:rPr>
                <w:rStyle w:val="ad"/>
                <w:noProof/>
              </w:rPr>
              <w:t>Команда 37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“Включить привязку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модуля к считывателю”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_Toc153486099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B9D37C4" w14:textId="7955397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0" w:history="1">
            <w:r w:rsidR="00C57364" w:rsidRPr="008C7024">
              <w:rPr>
                <w:rStyle w:val="ad"/>
                <w:noProof/>
              </w:rPr>
              <w:t>Команда 38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“Включить привязку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модуля к считывателю с заданным серийным номером”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97136BE" w14:textId="6F36CD21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1" w:history="1">
            <w:r w:rsidR="00C57364" w:rsidRPr="008C7024">
              <w:rPr>
                <w:rStyle w:val="ad"/>
                <w:noProof/>
              </w:rPr>
              <w:t>Команда 39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“Сброс авторизации к карте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74DD704" w14:textId="171E0DB7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2" w:history="1">
            <w:r w:rsidR="00C57364" w:rsidRPr="008C7024">
              <w:rPr>
                <w:rStyle w:val="ad"/>
                <w:noProof/>
              </w:rPr>
              <w:t>Команда 3</w:t>
            </w:r>
            <w:r w:rsidR="00C57364" w:rsidRPr="008C7024">
              <w:rPr>
                <w:rStyle w:val="ad"/>
                <w:noProof/>
                <w:lang w:val="en-US"/>
              </w:rPr>
              <w:t>Ah</w:t>
            </w:r>
            <w:r w:rsidR="00C57364" w:rsidRPr="008C7024">
              <w:rPr>
                <w:rStyle w:val="ad"/>
                <w:noProof/>
              </w:rPr>
              <w:t xml:space="preserve"> “Запись блока данных на карту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03E6C92" w14:textId="6D54EDB7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3" w:history="1">
            <w:r w:rsidR="00C57364" w:rsidRPr="008C7024">
              <w:rPr>
                <w:rStyle w:val="ad"/>
                <w:noProof/>
              </w:rPr>
              <w:t>Команда 3</w:t>
            </w:r>
            <w:r w:rsidR="00C57364" w:rsidRPr="008C7024">
              <w:rPr>
                <w:rStyle w:val="ad"/>
                <w:noProof/>
                <w:lang w:val="en-US"/>
              </w:rPr>
              <w:t>Bh</w:t>
            </w:r>
            <w:r w:rsidR="00C57364" w:rsidRPr="008C7024">
              <w:rPr>
                <w:rStyle w:val="ad"/>
                <w:noProof/>
              </w:rPr>
              <w:t xml:space="preserve"> “Чтение блока данных с карты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49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5D81F1E" w14:textId="37B3506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4" w:history="1">
            <w:r w:rsidR="00C57364" w:rsidRPr="008C7024">
              <w:rPr>
                <w:rStyle w:val="ad"/>
                <w:noProof/>
              </w:rPr>
              <w:t>Команда 3</w:t>
            </w:r>
            <w:r w:rsidR="00C57364" w:rsidRPr="008C7024">
              <w:rPr>
                <w:rStyle w:val="ad"/>
                <w:noProof/>
                <w:lang w:val="en-US"/>
              </w:rPr>
              <w:t>Ch</w:t>
            </w:r>
            <w:r w:rsidR="00C57364" w:rsidRPr="008C7024">
              <w:rPr>
                <w:rStyle w:val="ad"/>
                <w:noProof/>
              </w:rPr>
              <w:t xml:space="preserve"> “Запись блока значения на карту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F2E81F6" w14:textId="3056298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5" w:history="1">
            <w:r w:rsidR="00C57364" w:rsidRPr="008C7024">
              <w:rPr>
                <w:rStyle w:val="ad"/>
                <w:noProof/>
              </w:rPr>
              <w:t>Команда 3</w:t>
            </w:r>
            <w:r w:rsidR="00C57364" w:rsidRPr="008C7024">
              <w:rPr>
                <w:rStyle w:val="ad"/>
                <w:noProof/>
                <w:lang w:val="en-US"/>
              </w:rPr>
              <w:t>Dh</w:t>
            </w:r>
            <w:r w:rsidR="00C57364" w:rsidRPr="008C7024">
              <w:rPr>
                <w:rStyle w:val="ad"/>
                <w:noProof/>
              </w:rPr>
              <w:t xml:space="preserve"> “Чтение блока значения с карты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63C9FD1" w14:textId="26A6B2B3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6" w:history="1">
            <w:r w:rsidR="00C57364" w:rsidRPr="008C7024">
              <w:rPr>
                <w:rStyle w:val="ad"/>
                <w:noProof/>
              </w:rPr>
              <w:t>Команда 3</w:t>
            </w:r>
            <w:r w:rsidR="00C57364" w:rsidRPr="008C7024">
              <w:rPr>
                <w:rStyle w:val="ad"/>
                <w:noProof/>
                <w:lang w:val="en-US"/>
              </w:rPr>
              <w:t>Eh</w:t>
            </w:r>
            <w:r w:rsidR="00C57364" w:rsidRPr="008C7024">
              <w:rPr>
                <w:rStyle w:val="ad"/>
                <w:noProof/>
              </w:rPr>
              <w:t xml:space="preserve"> “Инкремент блока значения на карте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ECC1308" w14:textId="78F800D6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7" w:history="1">
            <w:r w:rsidR="00C57364" w:rsidRPr="008C7024">
              <w:rPr>
                <w:rStyle w:val="ad"/>
                <w:noProof/>
              </w:rPr>
              <w:t>Команда 3</w:t>
            </w:r>
            <w:r w:rsidR="00C57364" w:rsidRPr="008C7024">
              <w:rPr>
                <w:rStyle w:val="ad"/>
                <w:noProof/>
                <w:lang w:val="en-US"/>
              </w:rPr>
              <w:t>Fh</w:t>
            </w:r>
            <w:r w:rsidR="00C57364" w:rsidRPr="008C7024">
              <w:rPr>
                <w:rStyle w:val="ad"/>
                <w:noProof/>
              </w:rPr>
              <w:t xml:space="preserve"> “Декремент блока значения на карте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602E848" w14:textId="24C82912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8" w:history="1">
            <w:r w:rsidR="00C57364" w:rsidRPr="008C7024">
              <w:rPr>
                <w:rStyle w:val="ad"/>
                <w:noProof/>
              </w:rPr>
              <w:t>Команда 40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“Сохранение блок значения на карте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895EBD9" w14:textId="68EE728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09" w:history="1">
            <w:r w:rsidR="00C57364" w:rsidRPr="008C7024">
              <w:rPr>
                <w:rStyle w:val="ad"/>
                <w:noProof/>
              </w:rPr>
              <w:t>Команда 41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“Восстановление блок значения с карты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_Toc153486109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A85A792" w14:textId="2C2F74F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0" w:history="1">
            <w:r w:rsidR="00C57364" w:rsidRPr="008C7024">
              <w:rPr>
                <w:rStyle w:val="ad"/>
                <w:noProof/>
              </w:rPr>
              <w:t>Команда 42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“Инкремент блока значения на карте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 xml:space="preserve"> с сохранением”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47A474F" w14:textId="33EFB60B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1" w:history="1">
            <w:r w:rsidR="00C57364" w:rsidRPr="008C7024">
              <w:rPr>
                <w:rStyle w:val="ad"/>
                <w:noProof/>
              </w:rPr>
              <w:t>Команда 43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“Декремент блока значения на карте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 xml:space="preserve"> с сохранением”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20E6F2D" w14:textId="4693A41E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2" w:history="1">
            <w:r w:rsidR="00C57364" w:rsidRPr="008C7024">
              <w:rPr>
                <w:rStyle w:val="ad"/>
                <w:noProof/>
              </w:rPr>
              <w:t>Команда 44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“Авторизация к карте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 xml:space="preserve"> в режиме </w:t>
            </w:r>
            <w:r w:rsidR="00C57364" w:rsidRPr="008C7024">
              <w:rPr>
                <w:rStyle w:val="ad"/>
                <w:noProof/>
                <w:lang w:val="en-US"/>
              </w:rPr>
              <w:t>SL</w:t>
            </w:r>
            <w:r w:rsidR="00C57364" w:rsidRPr="008C7024">
              <w:rPr>
                <w:rStyle w:val="ad"/>
                <w:noProof/>
              </w:rPr>
              <w:t>3”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ECBE424" w14:textId="1C99B65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3" w:history="1">
            <w:r w:rsidR="00C57364" w:rsidRPr="008C7024">
              <w:rPr>
                <w:rStyle w:val="ad"/>
                <w:noProof/>
              </w:rPr>
              <w:t>Команда 45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нескольких блоков данных на карту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EFC2E45" w14:textId="5ACDCC6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4" w:history="1">
            <w:r w:rsidR="00C57364" w:rsidRPr="008C7024">
              <w:rPr>
                <w:rStyle w:val="ad"/>
                <w:noProof/>
              </w:rPr>
              <w:t>Команда 46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нескольких блоков данных с карту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B87C3D7" w14:textId="4B1F02A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5" w:history="1">
            <w:r w:rsidR="00C57364" w:rsidRPr="008C7024">
              <w:rPr>
                <w:rStyle w:val="ad"/>
                <w:noProof/>
              </w:rPr>
              <w:t>Команда 47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“Авторизация к карте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 xml:space="preserve"> в режиме </w:t>
            </w:r>
            <w:r w:rsidR="00C57364" w:rsidRPr="008C7024">
              <w:rPr>
                <w:rStyle w:val="ad"/>
                <w:noProof/>
                <w:lang w:val="en-US"/>
              </w:rPr>
              <w:t>SL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59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270E07B" w14:textId="20959852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6" w:history="1">
            <w:r w:rsidR="00C57364" w:rsidRPr="008C7024">
              <w:rPr>
                <w:rStyle w:val="ad"/>
                <w:noProof/>
              </w:rPr>
              <w:t>Команда 48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</w:t>
            </w:r>
            <w:r w:rsidR="00C57364" w:rsidRPr="008C7024">
              <w:rPr>
                <w:rStyle w:val="ad"/>
                <w:noProof/>
                <w:lang w:val="en-US"/>
              </w:rPr>
              <w:t>AES</w:t>
            </w:r>
            <w:r w:rsidR="00C57364" w:rsidRPr="008C7024">
              <w:rPr>
                <w:rStyle w:val="ad"/>
                <w:noProof/>
              </w:rPr>
              <w:t xml:space="preserve">128 ключа для карт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 xml:space="preserve"> в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модуль”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F608C33" w14:textId="6572AF2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7" w:history="1">
            <w:r w:rsidR="00C57364" w:rsidRPr="008C7024">
              <w:rPr>
                <w:rStyle w:val="ad"/>
                <w:noProof/>
              </w:rPr>
              <w:t>Команда 49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“Авторизация к сектору карты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 xml:space="preserve"> в режиме </w:t>
            </w:r>
            <w:r w:rsidR="00C57364" w:rsidRPr="008C7024">
              <w:rPr>
                <w:rStyle w:val="ad"/>
                <w:noProof/>
                <w:lang w:val="en-US"/>
              </w:rPr>
              <w:t>SL</w:t>
            </w:r>
            <w:r w:rsidR="00C57364" w:rsidRPr="008C7024">
              <w:rPr>
                <w:rStyle w:val="ad"/>
                <w:noProof/>
              </w:rPr>
              <w:t xml:space="preserve">2, ключом </w:t>
            </w:r>
            <w:r w:rsidR="00C57364" w:rsidRPr="008C7024">
              <w:rPr>
                <w:rStyle w:val="ad"/>
                <w:noProof/>
                <w:lang w:val="en-US"/>
              </w:rPr>
              <w:t>AES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5EF5F3D" w14:textId="71504BD1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8" w:history="1">
            <w:r w:rsidR="00C57364" w:rsidRPr="008C7024">
              <w:rPr>
                <w:rStyle w:val="ad"/>
                <w:noProof/>
              </w:rPr>
              <w:t>Команда 4</w:t>
            </w:r>
            <w:r w:rsidR="00C57364" w:rsidRPr="008C7024">
              <w:rPr>
                <w:rStyle w:val="ad"/>
                <w:noProof/>
                <w:lang w:val="en-US"/>
              </w:rPr>
              <w:t>Ah</w:t>
            </w:r>
            <w:r w:rsidR="00C57364" w:rsidRPr="008C7024">
              <w:rPr>
                <w:rStyle w:val="ad"/>
                <w:noProof/>
              </w:rPr>
              <w:t xml:space="preserve"> “Авторизация к сектору карты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 xml:space="preserve"> в режиме </w:t>
            </w:r>
            <w:r w:rsidR="00C57364" w:rsidRPr="008C7024">
              <w:rPr>
                <w:rStyle w:val="ad"/>
                <w:noProof/>
                <w:lang w:val="en-US"/>
              </w:rPr>
              <w:t>SL</w:t>
            </w:r>
            <w:r w:rsidR="00C57364" w:rsidRPr="008C7024">
              <w:rPr>
                <w:rStyle w:val="ad"/>
                <w:noProof/>
              </w:rPr>
              <w:t xml:space="preserve">2, ключом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>-1”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B257169" w14:textId="2079DEF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19" w:history="1">
            <w:r w:rsidR="00C57364" w:rsidRPr="008C7024">
              <w:rPr>
                <w:rStyle w:val="ad"/>
                <w:noProof/>
              </w:rPr>
              <w:t>Команда 4</w:t>
            </w:r>
            <w:r w:rsidR="00C57364" w:rsidRPr="008C7024">
              <w:rPr>
                <w:rStyle w:val="ad"/>
                <w:noProof/>
                <w:lang w:val="en-US"/>
              </w:rPr>
              <w:t>Bh</w:t>
            </w:r>
            <w:r w:rsidR="00C57364" w:rsidRPr="008C7024">
              <w:rPr>
                <w:rStyle w:val="ad"/>
                <w:noProof/>
              </w:rPr>
              <w:t xml:space="preserve"> “Запись нескольких блоков данных на карту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_Toc153486119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67CC993" w14:textId="6A263372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0" w:history="1">
            <w:r w:rsidR="00C57364" w:rsidRPr="008C7024">
              <w:rPr>
                <w:rStyle w:val="ad"/>
                <w:noProof/>
              </w:rPr>
              <w:t>Команда 4</w:t>
            </w:r>
            <w:r w:rsidR="00C57364" w:rsidRPr="008C7024">
              <w:rPr>
                <w:rStyle w:val="ad"/>
                <w:noProof/>
                <w:lang w:val="en-US"/>
              </w:rPr>
              <w:t>Ch</w:t>
            </w:r>
            <w:r w:rsidR="00C57364" w:rsidRPr="008C7024">
              <w:rPr>
                <w:rStyle w:val="ad"/>
                <w:noProof/>
              </w:rPr>
              <w:t xml:space="preserve"> “Чтение нескольких блоков данных с карты </w:t>
            </w:r>
            <w:r w:rsidR="00C57364" w:rsidRPr="008C7024">
              <w:rPr>
                <w:rStyle w:val="ad"/>
                <w:noProof/>
                <w:lang w:val="en-US"/>
              </w:rPr>
              <w:t>Mifare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Plus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C4DCCC4" w14:textId="55B4515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1" w:history="1">
            <w:r w:rsidR="00C57364" w:rsidRPr="008C7024">
              <w:rPr>
                <w:rStyle w:val="ad"/>
                <w:noProof/>
              </w:rPr>
              <w:t>Команда 50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страницы с карты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FB5562A" w14:textId="7EE2DB7B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2" w:history="1">
            <w:r w:rsidR="00C57364" w:rsidRPr="008C7024">
              <w:rPr>
                <w:rStyle w:val="ad"/>
                <w:noProof/>
              </w:rPr>
              <w:t>Команда</w:t>
            </w:r>
            <w:r w:rsidR="00C57364" w:rsidRPr="008C7024">
              <w:rPr>
                <w:rStyle w:val="ad"/>
                <w:noProof/>
                <w:lang w:val="en-US"/>
              </w:rPr>
              <w:t xml:space="preserve"> 51h “</w:t>
            </w:r>
            <w:r w:rsidR="00C57364" w:rsidRPr="008C7024">
              <w:rPr>
                <w:rStyle w:val="ad"/>
                <w:noProof/>
              </w:rPr>
              <w:t>Команда</w:t>
            </w:r>
            <w:r w:rsidR="00C57364" w:rsidRPr="008C7024">
              <w:rPr>
                <w:rStyle w:val="ad"/>
                <w:noProof/>
                <w:lang w:val="en-US"/>
              </w:rPr>
              <w:t xml:space="preserve"> GetVersion </w:t>
            </w:r>
            <w:r w:rsidR="00C57364" w:rsidRPr="008C7024">
              <w:rPr>
                <w:rStyle w:val="ad"/>
                <w:noProof/>
              </w:rPr>
              <w:t>карты</w:t>
            </w:r>
            <w:r w:rsidR="00C57364" w:rsidRPr="008C7024">
              <w:rPr>
                <w:rStyle w:val="ad"/>
                <w:noProof/>
                <w:lang w:val="en-US"/>
              </w:rPr>
              <w:t xml:space="preserve"> Ultraligth EV1”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AB776BA" w14:textId="43596383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3" w:history="1">
            <w:r w:rsidR="00C57364" w:rsidRPr="008C7024">
              <w:rPr>
                <w:rStyle w:val="ad"/>
                <w:noProof/>
              </w:rPr>
              <w:t>Команда 52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“Быстрое чтение страниц с карты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B52A5DE" w14:textId="0C10249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4" w:history="1">
            <w:r w:rsidR="00C57364" w:rsidRPr="008C7024">
              <w:rPr>
                <w:rStyle w:val="ad"/>
                <w:noProof/>
              </w:rPr>
              <w:t>Команда 53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страницы на карту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CB22FDC" w14:textId="4DB7E68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5" w:history="1">
            <w:r w:rsidR="00C57364" w:rsidRPr="008C7024">
              <w:rPr>
                <w:rStyle w:val="ad"/>
                <w:noProof/>
              </w:rPr>
              <w:t>Команда 5</w:t>
            </w:r>
            <w:r w:rsidR="00C57364" w:rsidRPr="008C7024">
              <w:rPr>
                <w:rStyle w:val="ad"/>
                <w:noProof/>
                <w:lang w:val="en-US"/>
              </w:rPr>
              <w:t>Ch</w:t>
            </w:r>
            <w:r w:rsidR="00C57364" w:rsidRPr="008C7024">
              <w:rPr>
                <w:rStyle w:val="ad"/>
                <w:noProof/>
              </w:rPr>
              <w:t xml:space="preserve"> “Запись страницы на карту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 в режиме совместимости”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AE2C84A" w14:textId="0A1AFF73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6" w:history="1">
            <w:r w:rsidR="00C57364" w:rsidRPr="008C7024">
              <w:rPr>
                <w:rStyle w:val="ad"/>
                <w:noProof/>
              </w:rPr>
              <w:t>Команда 5</w:t>
            </w:r>
            <w:r w:rsidR="00C57364" w:rsidRPr="008C7024">
              <w:rPr>
                <w:rStyle w:val="ad"/>
                <w:noProof/>
                <w:lang w:val="en-US"/>
              </w:rPr>
              <w:t>Fh</w:t>
            </w:r>
            <w:r w:rsidR="00C57364" w:rsidRPr="008C7024">
              <w:rPr>
                <w:rStyle w:val="ad"/>
                <w:noProof/>
              </w:rPr>
              <w:t xml:space="preserve"> “Чтение счётчика карты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92A8FA7" w14:textId="07474B2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7" w:history="1">
            <w:r w:rsidR="00C57364" w:rsidRPr="008C7024">
              <w:rPr>
                <w:rStyle w:val="ad"/>
                <w:noProof/>
              </w:rPr>
              <w:t>Команда 60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“Инкремент счётчика карты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0D5F286" w14:textId="42838E17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8" w:history="1">
            <w:r w:rsidR="00C57364" w:rsidRPr="008C7024">
              <w:rPr>
                <w:rStyle w:val="ad"/>
                <w:noProof/>
              </w:rPr>
              <w:t>Команда 61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“Авторизация по паролю к карте </w:t>
            </w:r>
            <w:r w:rsidR="00C57364" w:rsidRPr="008C7024">
              <w:rPr>
                <w:rStyle w:val="ad"/>
                <w:noProof/>
                <w:lang w:val="en-US"/>
              </w:rPr>
              <w:t>Ultraligth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AC5FE6E" w14:textId="32243C5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29" w:history="1">
            <w:r w:rsidR="00C57364" w:rsidRPr="008C7024">
              <w:rPr>
                <w:rStyle w:val="ad"/>
                <w:noProof/>
              </w:rPr>
              <w:t>Команда 62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сигнатуры карты </w:t>
            </w:r>
            <w:r w:rsidR="00C57364" w:rsidRPr="008C7024">
              <w:rPr>
                <w:rStyle w:val="ad"/>
                <w:noProof/>
                <w:lang w:val="en-US"/>
              </w:rPr>
              <w:t>Ultralight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_Toc153486129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8BEB69F" w14:textId="76CF8F7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0" w:history="1">
            <w:r w:rsidR="00C57364" w:rsidRPr="008C7024">
              <w:rPr>
                <w:rStyle w:val="ad"/>
                <w:noProof/>
              </w:rPr>
              <w:t>Команда 63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“Проверка события </w:t>
            </w:r>
            <w:r w:rsidR="00C57364" w:rsidRPr="008C7024">
              <w:rPr>
                <w:rStyle w:val="ad"/>
                <w:noProof/>
                <w:lang w:val="en-US"/>
              </w:rPr>
              <w:t>Tearing</w:t>
            </w:r>
            <w:r w:rsidR="00C57364" w:rsidRPr="008C7024">
              <w:rPr>
                <w:rStyle w:val="ad"/>
                <w:noProof/>
              </w:rPr>
              <w:t xml:space="preserve"> карты </w:t>
            </w:r>
            <w:r w:rsidR="00C57364" w:rsidRPr="008C7024">
              <w:rPr>
                <w:rStyle w:val="ad"/>
                <w:noProof/>
                <w:lang w:val="en-US"/>
              </w:rPr>
              <w:t>Ultralight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69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770EAD9" w14:textId="3ECC4A2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1" w:history="1">
            <w:r w:rsidR="00C57364" w:rsidRPr="008C7024">
              <w:rPr>
                <w:rStyle w:val="ad"/>
                <w:noProof/>
              </w:rPr>
              <w:t>Команда 64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“Выполнение команды </w:t>
            </w:r>
            <w:r w:rsidR="00C57364" w:rsidRPr="008C7024">
              <w:rPr>
                <w:rStyle w:val="ad"/>
                <w:noProof/>
                <w:lang w:val="en-US"/>
              </w:rPr>
              <w:t>VCSL</w:t>
            </w:r>
            <w:r w:rsidR="00C57364" w:rsidRPr="008C7024">
              <w:rPr>
                <w:rStyle w:val="ad"/>
                <w:noProof/>
              </w:rPr>
              <w:t xml:space="preserve"> карты </w:t>
            </w:r>
            <w:r w:rsidR="00C57364" w:rsidRPr="008C7024">
              <w:rPr>
                <w:rStyle w:val="ad"/>
                <w:noProof/>
                <w:lang w:val="en-US"/>
              </w:rPr>
              <w:t>Ultralight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EV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1EE4EB0" w14:textId="4551CF5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2" w:history="1">
            <w:r w:rsidR="00C57364" w:rsidRPr="008C7024">
              <w:rPr>
                <w:rStyle w:val="ad"/>
                <w:noProof/>
              </w:rPr>
              <w:t>Команда 65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“Отправка </w:t>
            </w:r>
            <w:r w:rsidR="00C57364" w:rsidRPr="008C7024">
              <w:rPr>
                <w:rStyle w:val="ad"/>
                <w:noProof/>
                <w:lang w:val="en-US"/>
              </w:rPr>
              <w:t>APDU</w:t>
            </w:r>
            <w:r w:rsidR="00C57364" w:rsidRPr="008C7024">
              <w:rPr>
                <w:rStyle w:val="ad"/>
                <w:noProof/>
              </w:rPr>
              <w:t xml:space="preserve"> напрямую в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модуль”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E4D9732" w14:textId="7638E80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3" w:history="1">
            <w:r w:rsidR="00C57364" w:rsidRPr="008C7024">
              <w:rPr>
                <w:rStyle w:val="ad"/>
                <w:noProof/>
              </w:rPr>
              <w:t>Команда 66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“Команда работы с </w:t>
            </w:r>
            <w:r w:rsidR="00C57364" w:rsidRPr="008C7024">
              <w:rPr>
                <w:rStyle w:val="ad"/>
                <w:noProof/>
                <w:lang w:val="en-US"/>
              </w:rPr>
              <w:t>Master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1AE2A29" w14:textId="725258B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4" w:history="1">
            <w:r w:rsidR="00C57364" w:rsidRPr="008C7024">
              <w:rPr>
                <w:rStyle w:val="ad"/>
                <w:noProof/>
              </w:rPr>
              <w:t>Команда 67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“Настройка параметров асинхронного интерфейса ведомого устройства”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1944E4B" w14:textId="75EBFEE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5" w:history="1">
            <w:r w:rsidR="00C57364" w:rsidRPr="008C7024">
              <w:rPr>
                <w:rStyle w:val="ad"/>
                <w:noProof/>
              </w:rPr>
              <w:t>Команда 68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“Отправка данных ведомому устройству”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18C8690" w14:textId="5C775881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6" w:history="1">
            <w:r w:rsidR="00C57364" w:rsidRPr="008C7024">
              <w:rPr>
                <w:rStyle w:val="ad"/>
                <w:noProof/>
              </w:rPr>
              <w:t>Команда 69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“Приём данных от ведомого устройства”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7130AB1" w14:textId="0A4DCBF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7" w:history="1">
            <w:r w:rsidR="00C57364" w:rsidRPr="008C7024">
              <w:rPr>
                <w:rStyle w:val="ad"/>
                <w:noProof/>
              </w:rPr>
              <w:t>Команда 6</w:t>
            </w:r>
            <w:r w:rsidR="00C57364" w:rsidRPr="008C7024">
              <w:rPr>
                <w:rStyle w:val="ad"/>
                <w:noProof/>
                <w:lang w:val="en-US"/>
              </w:rPr>
              <w:t>Ah</w:t>
            </w:r>
            <w:r w:rsidR="00C57364" w:rsidRPr="008C7024">
              <w:rPr>
                <w:rStyle w:val="ad"/>
                <w:noProof/>
              </w:rPr>
              <w:t xml:space="preserve"> “Задать состояние линии </w:t>
            </w:r>
            <w:r w:rsidR="00C57364" w:rsidRPr="008C7024">
              <w:rPr>
                <w:rStyle w:val="ad"/>
                <w:noProof/>
                <w:lang w:val="en-US"/>
              </w:rPr>
              <w:t>DTR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08E13F9" w14:textId="66EB8711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8" w:history="1">
            <w:r w:rsidR="00C57364" w:rsidRPr="008C7024">
              <w:rPr>
                <w:rStyle w:val="ad"/>
                <w:noProof/>
              </w:rPr>
              <w:t>Команда 6</w:t>
            </w:r>
            <w:r w:rsidR="00C57364" w:rsidRPr="008C7024">
              <w:rPr>
                <w:rStyle w:val="ad"/>
                <w:noProof/>
                <w:lang w:val="en-US"/>
              </w:rPr>
              <w:t>Bh</w:t>
            </w:r>
            <w:r w:rsidR="00C57364" w:rsidRPr="008C7024">
              <w:rPr>
                <w:rStyle w:val="ad"/>
                <w:noProof/>
              </w:rPr>
              <w:t xml:space="preserve"> “Запрос состояния линии </w:t>
            </w:r>
            <w:r w:rsidR="00C57364" w:rsidRPr="008C7024">
              <w:rPr>
                <w:rStyle w:val="ad"/>
                <w:noProof/>
                <w:lang w:val="en-US"/>
              </w:rPr>
              <w:t>DSR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5A111F9" w14:textId="3949B02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39" w:history="1">
            <w:r w:rsidR="00C57364" w:rsidRPr="008C7024">
              <w:rPr>
                <w:rStyle w:val="ad"/>
                <w:noProof/>
              </w:rPr>
              <w:t>Команда 6</w:t>
            </w:r>
            <w:r w:rsidR="00C57364" w:rsidRPr="008C7024">
              <w:rPr>
                <w:rStyle w:val="ad"/>
                <w:noProof/>
                <w:lang w:val="en-US"/>
              </w:rPr>
              <w:t>Ch</w:t>
            </w:r>
            <w:r w:rsidR="00C57364" w:rsidRPr="008C7024">
              <w:rPr>
                <w:rStyle w:val="ad"/>
                <w:noProof/>
              </w:rPr>
              <w:t xml:space="preserve"> “Запрос значения счётчика </w:t>
            </w:r>
            <w:r w:rsidR="00C57364" w:rsidRPr="008C7024">
              <w:rPr>
                <w:rStyle w:val="ad"/>
                <w:noProof/>
                <w:lang w:val="en-US"/>
              </w:rPr>
              <w:t>APDU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_Toc153486139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F3B411E" w14:textId="789AF4C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0" w:history="1">
            <w:r w:rsidR="00C57364" w:rsidRPr="008C7024">
              <w:rPr>
                <w:rStyle w:val="ad"/>
                <w:noProof/>
              </w:rPr>
              <w:t>Команда 70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трейлера на карту из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 xml:space="preserve">2 модуля на уровне </w:t>
            </w:r>
            <w:r w:rsidR="00C57364" w:rsidRPr="008C7024">
              <w:rPr>
                <w:rStyle w:val="ad"/>
                <w:noProof/>
                <w:lang w:val="en-US"/>
              </w:rPr>
              <w:t>SL</w:t>
            </w:r>
            <w:r w:rsidR="00C57364" w:rsidRPr="008C7024">
              <w:rPr>
                <w:rStyle w:val="ad"/>
                <w:noProof/>
              </w:rPr>
              <w:t>0”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F3DF691" w14:textId="591EEF4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1" w:history="1">
            <w:r w:rsidR="00C57364" w:rsidRPr="008C7024">
              <w:rPr>
                <w:rStyle w:val="ad"/>
                <w:noProof/>
              </w:rPr>
              <w:t>Команда 71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ключей </w:t>
            </w:r>
            <w:r w:rsidR="00C57364" w:rsidRPr="008C7024">
              <w:rPr>
                <w:rStyle w:val="ad"/>
                <w:noProof/>
                <w:lang w:val="en-US"/>
              </w:rPr>
              <w:t>AES</w:t>
            </w:r>
            <w:r w:rsidR="00C57364" w:rsidRPr="008C7024">
              <w:rPr>
                <w:rStyle w:val="ad"/>
                <w:noProof/>
              </w:rPr>
              <w:t xml:space="preserve"> на карту из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728C3E9" w14:textId="406F17F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2" w:history="1">
            <w:r w:rsidR="00C57364" w:rsidRPr="008C7024">
              <w:rPr>
                <w:rStyle w:val="ad"/>
                <w:noProof/>
              </w:rPr>
              <w:t>Команда 72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трейлера на карту из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 xml:space="preserve">2 модуля на уровне </w:t>
            </w:r>
            <w:r w:rsidR="00C57364" w:rsidRPr="008C7024">
              <w:rPr>
                <w:rStyle w:val="ad"/>
                <w:noProof/>
                <w:lang w:val="en-US"/>
              </w:rPr>
              <w:t>SL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79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1F09411" w14:textId="1779E543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3" w:history="1">
            <w:r w:rsidR="00C57364" w:rsidRPr="008C7024">
              <w:rPr>
                <w:rStyle w:val="ad"/>
                <w:noProof/>
              </w:rPr>
              <w:t>Команда 73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“Формирование криптограммы и запись на карту в режиме </w:t>
            </w:r>
            <w:r w:rsidR="00C57364" w:rsidRPr="008C7024">
              <w:rPr>
                <w:rStyle w:val="ad"/>
                <w:noProof/>
                <w:lang w:val="en-US"/>
              </w:rPr>
              <w:t>SL</w:t>
            </w:r>
            <w:r w:rsidR="00C57364" w:rsidRPr="008C7024">
              <w:rPr>
                <w:rStyle w:val="ad"/>
                <w:noProof/>
              </w:rPr>
              <w:t>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56D2286" w14:textId="2CC9DAB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4" w:history="1">
            <w:r w:rsidR="00C57364" w:rsidRPr="008C7024">
              <w:rPr>
                <w:rStyle w:val="ad"/>
                <w:noProof/>
              </w:rPr>
              <w:t>Команда 74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“Формирование криптограммы и запись на карту в режиме </w:t>
            </w:r>
            <w:r w:rsidR="00C57364" w:rsidRPr="008C7024">
              <w:rPr>
                <w:rStyle w:val="ad"/>
                <w:noProof/>
                <w:lang w:val="en-US"/>
              </w:rPr>
              <w:t>SL</w:t>
            </w:r>
            <w:r w:rsidR="00C57364" w:rsidRPr="008C7024">
              <w:rPr>
                <w:rStyle w:val="ad"/>
                <w:noProof/>
              </w:rPr>
              <w:t>3”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6D23A0F" w14:textId="0F3C5BE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5" w:history="1">
            <w:r w:rsidR="00C57364" w:rsidRPr="008C7024">
              <w:rPr>
                <w:rStyle w:val="ad"/>
                <w:noProof/>
              </w:rPr>
              <w:t>Команда 75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</w:t>
            </w:r>
            <w:r w:rsidR="00C57364" w:rsidRPr="008C7024">
              <w:rPr>
                <w:rStyle w:val="ad"/>
                <w:noProof/>
                <w:lang w:val="en-US"/>
              </w:rPr>
              <w:t>AES</w:t>
            </w:r>
            <w:r w:rsidR="00C57364" w:rsidRPr="008C7024">
              <w:rPr>
                <w:rStyle w:val="ad"/>
                <w:noProof/>
              </w:rPr>
              <w:t xml:space="preserve"> ключа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обновления ключей”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A0A20F3" w14:textId="0BEC8F4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6" w:history="1">
            <w:r w:rsidR="00C57364" w:rsidRPr="008C7024">
              <w:rPr>
                <w:rStyle w:val="ad"/>
                <w:noProof/>
              </w:rPr>
              <w:t>Команда 76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“Низкоуровневый обмен с картой”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19ED968" w14:textId="704B673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7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“Генерация пары </w:t>
            </w:r>
            <w:r w:rsidR="00C57364" w:rsidRPr="008C7024">
              <w:rPr>
                <w:rStyle w:val="ad"/>
                <w:noProof/>
                <w:lang w:val="en-US"/>
              </w:rPr>
              <w:t>RSA</w:t>
            </w:r>
            <w:r w:rsidR="00C57364" w:rsidRPr="008C7024">
              <w:rPr>
                <w:rStyle w:val="ad"/>
                <w:noProof/>
              </w:rPr>
              <w:t xml:space="preserve"> ключей”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6071711" w14:textId="71235E73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8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“Экспорт приватного </w:t>
            </w:r>
            <w:r w:rsidR="00C57364" w:rsidRPr="008C7024">
              <w:rPr>
                <w:rStyle w:val="ad"/>
                <w:noProof/>
                <w:lang w:val="en-US"/>
              </w:rPr>
              <w:t>RSA</w:t>
            </w:r>
            <w:r w:rsidR="00C57364" w:rsidRPr="008C7024">
              <w:rPr>
                <w:rStyle w:val="ad"/>
                <w:noProof/>
              </w:rPr>
              <w:t xml:space="preserve"> ключа”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90CA811" w14:textId="26816FB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49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“Экспорт публичного </w:t>
            </w:r>
            <w:r w:rsidR="00C57364" w:rsidRPr="008C7024">
              <w:rPr>
                <w:rStyle w:val="ad"/>
                <w:noProof/>
                <w:lang w:val="en-US"/>
              </w:rPr>
              <w:t>RSA</w:t>
            </w:r>
            <w:r w:rsidR="00C57364" w:rsidRPr="008C7024">
              <w:rPr>
                <w:rStyle w:val="ad"/>
                <w:noProof/>
              </w:rPr>
              <w:t xml:space="preserve"> ключа”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_Toc153486149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5985330" w14:textId="60CDA05E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0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буфера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FBC4F6D" w14:textId="3B7DCE8E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1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буфера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63FCD29" w14:textId="6F55FC8E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2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“Вычислить цифровую подпись”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89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8AE5917" w14:textId="4F99C5D4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3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“Получить вычисленную цифровую подпись”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39C8DDD" w14:textId="23435116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4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“Проверка цифровой подписи”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7FB2E33" w14:textId="59E92D4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5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</w:t>
            </w:r>
            <w:r w:rsidR="00C57364" w:rsidRPr="008C7024">
              <w:rPr>
                <w:rStyle w:val="ad"/>
                <w:noProof/>
              </w:rPr>
              <w:t>8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“Импорт </w:t>
            </w:r>
            <w:r w:rsidR="00C57364" w:rsidRPr="008C7024">
              <w:rPr>
                <w:rStyle w:val="ad"/>
                <w:noProof/>
                <w:lang w:val="en-US"/>
              </w:rPr>
              <w:t>RSA</w:t>
            </w:r>
            <w:r w:rsidR="00C57364" w:rsidRPr="008C7024">
              <w:rPr>
                <w:rStyle w:val="ad"/>
                <w:noProof/>
              </w:rPr>
              <w:t xml:space="preserve"> ключа”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A284F58" w14:textId="2F07CE2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6" w:history="1">
            <w:r w:rsidR="00C57364" w:rsidRPr="008C7024">
              <w:rPr>
                <w:rStyle w:val="ad"/>
                <w:noProof/>
              </w:rPr>
              <w:t>Команда С9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“Шифрование данных, используя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7789D43" w14:textId="7004B54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7" w:history="1">
            <w:r w:rsidR="00C57364" w:rsidRPr="008C7024">
              <w:rPr>
                <w:rStyle w:val="ad"/>
                <w:noProof/>
              </w:rPr>
              <w:t>Команда С</w:t>
            </w:r>
            <w:r w:rsidR="00C57364" w:rsidRPr="008C7024">
              <w:rPr>
                <w:rStyle w:val="ad"/>
                <w:noProof/>
                <w:lang w:val="en-US"/>
              </w:rPr>
              <w:t>Ah</w:t>
            </w:r>
            <w:r w:rsidR="00C57364" w:rsidRPr="008C7024">
              <w:rPr>
                <w:rStyle w:val="ad"/>
                <w:noProof/>
              </w:rPr>
              <w:t xml:space="preserve"> “Дешифрование данных, используя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935F952" w14:textId="1EDC8711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8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CBh</w:t>
            </w:r>
            <w:r w:rsidR="00C57364" w:rsidRPr="008C7024">
              <w:rPr>
                <w:rStyle w:val="ad"/>
                <w:noProof/>
              </w:rPr>
              <w:t xml:space="preserve"> “Вычисление хэш для данных в буфере”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6AA7A6F" w14:textId="121DCE7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59" w:history="1">
            <w:r w:rsidR="00C57364" w:rsidRPr="008C7024">
              <w:rPr>
                <w:rStyle w:val="ad"/>
                <w:noProof/>
              </w:rPr>
              <w:t>Команда</w:t>
            </w:r>
            <w:r w:rsidR="00C57364" w:rsidRPr="008C7024">
              <w:rPr>
                <w:rStyle w:val="ad"/>
                <w:noProof/>
                <w:lang w:val="en-US"/>
              </w:rPr>
              <w:t xml:space="preserve"> CCh “</w:t>
            </w:r>
            <w:r w:rsidR="00C57364" w:rsidRPr="008C7024">
              <w:rPr>
                <w:rStyle w:val="ad"/>
                <w:noProof/>
              </w:rPr>
              <w:t>Активация</w:t>
            </w:r>
            <w:r w:rsidR="00C57364" w:rsidRPr="008C7024">
              <w:rPr>
                <w:rStyle w:val="ad"/>
                <w:noProof/>
                <w:lang w:val="en-US"/>
              </w:rPr>
              <w:t xml:space="preserve"> Offline Crypto </w:t>
            </w:r>
            <w:r w:rsidR="00C57364" w:rsidRPr="008C7024">
              <w:rPr>
                <w:rStyle w:val="ad"/>
                <w:noProof/>
              </w:rPr>
              <w:t>ключа</w:t>
            </w:r>
            <w:r w:rsidR="00C57364" w:rsidRPr="008C7024">
              <w:rPr>
                <w:rStyle w:val="ad"/>
                <w:noProof/>
                <w:lang w:val="en-US"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_Toc153486159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527BE48" w14:textId="36881488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0" w:history="1">
            <w:r w:rsidR="00C57364" w:rsidRPr="008C7024">
              <w:rPr>
                <w:rStyle w:val="ad"/>
                <w:noProof/>
              </w:rPr>
              <w:t>Команда С</w:t>
            </w:r>
            <w:r w:rsidR="00C57364" w:rsidRPr="008C7024">
              <w:rPr>
                <w:rStyle w:val="ad"/>
                <w:noProof/>
                <w:lang w:val="en-US"/>
              </w:rPr>
              <w:t>Dh</w:t>
            </w:r>
            <w:r w:rsidR="00C57364" w:rsidRPr="008C7024">
              <w:rPr>
                <w:rStyle w:val="ad"/>
                <w:noProof/>
              </w:rPr>
              <w:t xml:space="preserve"> “Вычисление </w:t>
            </w:r>
            <w:r w:rsidR="00C57364" w:rsidRPr="008C7024">
              <w:rPr>
                <w:rStyle w:val="ad"/>
                <w:noProof/>
                <w:lang w:val="en-US"/>
              </w:rPr>
              <w:t>MAC</w:t>
            </w:r>
            <w:r w:rsidR="00C57364" w:rsidRPr="008C7024">
              <w:rPr>
                <w:rStyle w:val="ad"/>
                <w:noProof/>
              </w:rPr>
              <w:t xml:space="preserve">, используя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0BB8E59" w14:textId="74ECF72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1" w:history="1">
            <w:r w:rsidR="00C57364" w:rsidRPr="008C7024">
              <w:rPr>
                <w:rStyle w:val="ad"/>
                <w:noProof/>
              </w:rPr>
              <w:t>Команда С</w:t>
            </w:r>
            <w:r w:rsidR="00C57364" w:rsidRPr="008C7024">
              <w:rPr>
                <w:rStyle w:val="ad"/>
                <w:noProof/>
                <w:lang w:val="en-US"/>
              </w:rPr>
              <w:t>Eh</w:t>
            </w:r>
            <w:r w:rsidR="00C57364" w:rsidRPr="008C7024">
              <w:rPr>
                <w:rStyle w:val="ad"/>
                <w:noProof/>
              </w:rPr>
              <w:t xml:space="preserve"> “Верификация </w:t>
            </w:r>
            <w:r w:rsidR="00C57364" w:rsidRPr="008C7024">
              <w:rPr>
                <w:rStyle w:val="ad"/>
                <w:noProof/>
                <w:lang w:val="en-US"/>
              </w:rPr>
              <w:t>MAC</w:t>
            </w:r>
            <w:r w:rsidR="00C57364" w:rsidRPr="008C7024">
              <w:rPr>
                <w:rStyle w:val="ad"/>
                <w:noProof/>
              </w:rPr>
              <w:t xml:space="preserve">, используя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650BD08" w14:textId="21967A7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2" w:history="1">
            <w:r w:rsidR="00C57364" w:rsidRPr="008C7024">
              <w:rPr>
                <w:rStyle w:val="ad"/>
                <w:noProof/>
              </w:rPr>
              <w:t>Команда С</w:t>
            </w:r>
            <w:r w:rsidR="00C57364" w:rsidRPr="008C7024">
              <w:rPr>
                <w:rStyle w:val="ad"/>
                <w:noProof/>
                <w:lang w:val="en-US"/>
              </w:rPr>
              <w:t>Fh</w:t>
            </w:r>
            <w:r w:rsidR="00C57364" w:rsidRPr="008C7024">
              <w:rPr>
                <w:rStyle w:val="ad"/>
                <w:noProof/>
              </w:rPr>
              <w:t xml:space="preserve"> “Генерация случайной последовательности”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270A770" w14:textId="534DD28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3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страниц с карты </w:t>
            </w:r>
            <w:r w:rsidR="00C57364" w:rsidRPr="008C7024">
              <w:rPr>
                <w:rStyle w:val="ad"/>
                <w:noProof/>
                <w:lang w:val="en-US"/>
              </w:rPr>
              <w:t>My</w:t>
            </w:r>
            <w:r w:rsidR="00C57364" w:rsidRPr="008C7024">
              <w:rPr>
                <w:rStyle w:val="ad"/>
                <w:noProof/>
              </w:rPr>
              <w:t>-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Move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6D42AC3" w14:textId="41AA17A8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4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двух страниц с карты </w:t>
            </w:r>
            <w:r w:rsidR="00C57364" w:rsidRPr="008C7024">
              <w:rPr>
                <w:rStyle w:val="ad"/>
                <w:noProof/>
                <w:lang w:val="en-US"/>
              </w:rPr>
              <w:t>My</w:t>
            </w:r>
            <w:r w:rsidR="00C57364" w:rsidRPr="008C7024">
              <w:rPr>
                <w:rStyle w:val="ad"/>
                <w:noProof/>
              </w:rPr>
              <w:t>-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Move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47941BA" w14:textId="07F22072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5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страницы на карту </w:t>
            </w:r>
            <w:r w:rsidR="00C57364" w:rsidRPr="008C7024">
              <w:rPr>
                <w:rStyle w:val="ad"/>
                <w:noProof/>
                <w:lang w:val="en-US"/>
              </w:rPr>
              <w:t>My</w:t>
            </w:r>
            <w:r w:rsidR="00C57364" w:rsidRPr="008C7024">
              <w:rPr>
                <w:rStyle w:val="ad"/>
                <w:noProof/>
              </w:rPr>
              <w:t>-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Move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99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ADB409B" w14:textId="7AF8296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6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двух страниц на карту </w:t>
            </w:r>
            <w:r w:rsidR="00C57364" w:rsidRPr="008C7024">
              <w:rPr>
                <w:rStyle w:val="ad"/>
                <w:noProof/>
                <w:lang w:val="en-US"/>
              </w:rPr>
              <w:t>My</w:t>
            </w:r>
            <w:r w:rsidR="00C57364" w:rsidRPr="008C7024">
              <w:rPr>
                <w:rStyle w:val="ad"/>
                <w:noProof/>
              </w:rPr>
              <w:t>-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Move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84A5174" w14:textId="374825F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7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страницы на карту </w:t>
            </w:r>
            <w:r w:rsidR="00C57364" w:rsidRPr="008C7024">
              <w:rPr>
                <w:rStyle w:val="ad"/>
                <w:noProof/>
                <w:lang w:val="en-US"/>
              </w:rPr>
              <w:t>My</w:t>
            </w:r>
            <w:r w:rsidR="00C57364" w:rsidRPr="008C7024">
              <w:rPr>
                <w:rStyle w:val="ad"/>
                <w:noProof/>
              </w:rPr>
              <w:t>-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Move</w:t>
            </w:r>
            <w:r w:rsidR="00C57364" w:rsidRPr="008C7024">
              <w:rPr>
                <w:rStyle w:val="ad"/>
                <w:noProof/>
              </w:rPr>
              <w:t xml:space="preserve"> в режиме совместимости”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6238C22" w14:textId="60E4D602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8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пароля на карту </w:t>
            </w:r>
            <w:r w:rsidR="00C57364" w:rsidRPr="008C7024">
              <w:rPr>
                <w:rStyle w:val="ad"/>
                <w:noProof/>
                <w:lang w:val="en-US"/>
              </w:rPr>
              <w:t>My</w:t>
            </w:r>
            <w:r w:rsidR="00C57364" w:rsidRPr="008C7024">
              <w:rPr>
                <w:rStyle w:val="ad"/>
                <w:noProof/>
              </w:rPr>
              <w:t>-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Move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CC3C8A5" w14:textId="57683AB7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69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“Авторизация по паролю к карте </w:t>
            </w:r>
            <w:r w:rsidR="00C57364" w:rsidRPr="008C7024">
              <w:rPr>
                <w:rStyle w:val="ad"/>
                <w:noProof/>
                <w:lang w:val="en-US"/>
              </w:rPr>
              <w:t>My</w:t>
            </w:r>
            <w:r w:rsidR="00C57364" w:rsidRPr="008C7024">
              <w:rPr>
                <w:rStyle w:val="ad"/>
                <w:noProof/>
              </w:rPr>
              <w:t>-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Move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_Toc153486169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DF5490B" w14:textId="054C9923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0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“Декремент счётчика карты </w:t>
            </w:r>
            <w:r w:rsidR="00C57364" w:rsidRPr="008C7024">
              <w:rPr>
                <w:rStyle w:val="ad"/>
                <w:noProof/>
                <w:lang w:val="en-US"/>
              </w:rPr>
              <w:t>My</w:t>
            </w:r>
            <w:r w:rsidR="00C57364" w:rsidRPr="008C7024">
              <w:rPr>
                <w:rStyle w:val="ad"/>
                <w:noProof/>
              </w:rPr>
              <w:t>-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Move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6000271" w14:textId="63B193A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1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8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“Вычисление хэш функции </w:t>
            </w:r>
            <w:r w:rsidR="00C57364" w:rsidRPr="008C7024">
              <w:rPr>
                <w:rStyle w:val="ad"/>
                <w:noProof/>
                <w:lang w:val="en-US"/>
              </w:rPr>
              <w:t>SHA</w:t>
            </w:r>
            <w:r w:rsidR="00C57364" w:rsidRPr="008C7024">
              <w:rPr>
                <w:rStyle w:val="ad"/>
                <w:noProof/>
              </w:rPr>
              <w:t>256”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96A5B8D" w14:textId="1D69987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2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</w:t>
            </w:r>
            <w:r w:rsidR="00C57364" w:rsidRPr="008C7024">
              <w:rPr>
                <w:rStyle w:val="ad"/>
                <w:noProof/>
              </w:rPr>
              <w:t>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“Вычисление хэш функции </w:t>
            </w:r>
            <w:r w:rsidR="00C57364" w:rsidRPr="008C7024">
              <w:rPr>
                <w:rStyle w:val="ad"/>
                <w:noProof/>
                <w:lang w:val="en-US"/>
              </w:rPr>
              <w:t>SHA</w:t>
            </w:r>
            <w:r w:rsidR="00C57364" w:rsidRPr="008C7024">
              <w:rPr>
                <w:rStyle w:val="ad"/>
                <w:noProof/>
              </w:rPr>
              <w:t>224”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0471A66" w14:textId="151DDCD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3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DAh</w:t>
            </w:r>
            <w:r w:rsidR="00C57364" w:rsidRPr="008C7024">
              <w:rPr>
                <w:rStyle w:val="ad"/>
                <w:noProof/>
              </w:rPr>
              <w:t xml:space="preserve"> “Вычисление хэш функции </w:t>
            </w:r>
            <w:r w:rsidR="00C57364" w:rsidRPr="008C7024">
              <w:rPr>
                <w:rStyle w:val="ad"/>
                <w:noProof/>
                <w:lang w:val="en-US"/>
              </w:rPr>
              <w:t>SHA</w:t>
            </w:r>
            <w:r w:rsidR="00C57364" w:rsidRPr="008C7024">
              <w:rPr>
                <w:rStyle w:val="ad"/>
                <w:noProof/>
              </w:rPr>
              <w:t>-1”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2CC7D4B" w14:textId="38D300E4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4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DBh</w:t>
            </w:r>
            <w:r w:rsidR="00C57364" w:rsidRPr="008C7024">
              <w:rPr>
                <w:rStyle w:val="ad"/>
                <w:noProof/>
              </w:rPr>
              <w:t xml:space="preserve"> “Запись ключа для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 xml:space="preserve"> в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модуль”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9EF6F9A" w14:textId="40CA2BB2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5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DCh</w:t>
            </w:r>
            <w:r w:rsidR="00C57364" w:rsidRPr="008C7024">
              <w:rPr>
                <w:rStyle w:val="ad"/>
                <w:noProof/>
              </w:rPr>
              <w:t xml:space="preserve"> “Активация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 xml:space="preserve"> ключа”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1993A1F" w14:textId="119D72EB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6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DDh</w:t>
            </w:r>
            <w:r w:rsidR="00C57364" w:rsidRPr="008C7024">
              <w:rPr>
                <w:rStyle w:val="ad"/>
                <w:noProof/>
              </w:rPr>
              <w:t xml:space="preserve"> “Шифрование данных, используя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E575C33" w14:textId="4107AD0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7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DEh</w:t>
            </w:r>
            <w:r w:rsidR="00C57364" w:rsidRPr="008C7024">
              <w:rPr>
                <w:rStyle w:val="ad"/>
                <w:noProof/>
              </w:rPr>
              <w:t xml:space="preserve"> “Дешифрование данных, используя </w:t>
            </w:r>
            <w:r w:rsidR="00C57364" w:rsidRPr="008C7024">
              <w:rPr>
                <w:rStyle w:val="ad"/>
                <w:noProof/>
                <w:lang w:val="en-US"/>
              </w:rPr>
              <w:t>Offline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Crypto</w:t>
            </w:r>
            <w:r w:rsidR="00C57364" w:rsidRPr="008C7024">
              <w:rPr>
                <w:rStyle w:val="ad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878FF6D" w14:textId="7B0B1DB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8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DFh</w:t>
            </w:r>
            <w:r w:rsidR="00C57364" w:rsidRPr="008C7024">
              <w:rPr>
                <w:rStyle w:val="ad"/>
                <w:noProof/>
              </w:rPr>
              <w:t xml:space="preserve"> “Деактивация авторизации к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модулю”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4EBB105" w14:textId="254C578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79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EFh</w:t>
            </w:r>
            <w:r w:rsidR="00C57364" w:rsidRPr="008C7024">
              <w:rPr>
                <w:rStyle w:val="ad"/>
                <w:noProof/>
              </w:rPr>
              <w:t xml:space="preserve"> “Управление хранением ключей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_Toc153486179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0F2DE0A" w14:textId="3400AA44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0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0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“Управление светодиодами и чтение состояния кнопки”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109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03CFB94" w14:textId="5F108E4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1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1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“Переход в режим программирования”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E8C1D5A" w14:textId="6C46A2A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2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2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“Управление светодиодами”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04EF590" w14:textId="04E792F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3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3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состояния кнопки”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02F766C" w14:textId="44FED790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4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4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“Включение режима ответа с кодом команды”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7DED04C" w14:textId="5EAC053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5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5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“Установить скорость обмена”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9E9BCE4" w14:textId="387F3B44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6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6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“Чтение настроек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7004309" w14:textId="227F82B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7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7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настроек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0185955" w14:textId="76322596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8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8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“Запрос расширенного кода ошибки”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127DA09" w14:textId="24B9087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89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</w:t>
            </w:r>
            <w:r w:rsidR="00C57364" w:rsidRPr="008C7024">
              <w:rPr>
                <w:rStyle w:val="ad"/>
                <w:noProof/>
              </w:rPr>
              <w:t>9</w:t>
            </w:r>
            <w:r w:rsidR="00C57364" w:rsidRPr="008C7024">
              <w:rPr>
                <w:rStyle w:val="ad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noProof/>
              </w:rPr>
              <w:t xml:space="preserve"> “Запись ключа авторизации к </w:t>
            </w:r>
            <w:r w:rsidR="00C57364" w:rsidRPr="008C7024">
              <w:rPr>
                <w:rStyle w:val="ad"/>
                <w:noProof/>
                <w:lang w:val="en-US"/>
              </w:rPr>
              <w:t>SAM</w:t>
            </w:r>
            <w:r w:rsidR="00C57364" w:rsidRPr="008C7024">
              <w:rPr>
                <w:rStyle w:val="ad"/>
                <w:noProof/>
              </w:rPr>
              <w:t xml:space="preserve"> </w:t>
            </w:r>
            <w:r w:rsidR="00C57364" w:rsidRPr="008C7024">
              <w:rPr>
                <w:rStyle w:val="ad"/>
                <w:noProof/>
                <w:lang w:val="en-US"/>
              </w:rPr>
              <w:t>AV</w:t>
            </w:r>
            <w:r w:rsidR="00C57364" w:rsidRPr="008C7024">
              <w:rPr>
                <w:rStyle w:val="ad"/>
                <w:noProof/>
              </w:rPr>
              <w:t>2 модулю в память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_Toc153486189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0E46209" w14:textId="022CA56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0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FAh</w:t>
            </w:r>
            <w:r w:rsidR="00C57364" w:rsidRPr="008C7024">
              <w:rPr>
                <w:rStyle w:val="ad"/>
                <w:noProof/>
              </w:rPr>
              <w:t xml:space="preserve"> “Запись </w:t>
            </w:r>
            <w:r w:rsidR="00C57364" w:rsidRPr="008C7024">
              <w:rPr>
                <w:rStyle w:val="ad"/>
                <w:noProof/>
                <w:lang w:val="en-US"/>
              </w:rPr>
              <w:t>UID</w:t>
            </w:r>
            <w:r w:rsidR="00C57364" w:rsidRPr="008C7024">
              <w:rPr>
                <w:rStyle w:val="ad"/>
                <w:noProof/>
              </w:rPr>
              <w:t xml:space="preserve"> считывателя в память”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491DA26" w14:textId="31FCAD6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1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FBh</w:t>
            </w:r>
            <w:r w:rsidR="00C57364" w:rsidRPr="008C7024">
              <w:rPr>
                <w:rStyle w:val="ad"/>
                <w:noProof/>
              </w:rPr>
              <w:t xml:space="preserve"> “Чтение </w:t>
            </w:r>
            <w:r w:rsidR="00C57364" w:rsidRPr="008C7024">
              <w:rPr>
                <w:rStyle w:val="ad"/>
                <w:noProof/>
                <w:lang w:val="en-US"/>
              </w:rPr>
              <w:t>UID</w:t>
            </w:r>
            <w:r w:rsidR="00C57364" w:rsidRPr="008C7024">
              <w:rPr>
                <w:rStyle w:val="ad"/>
                <w:noProof/>
              </w:rPr>
              <w:t xml:space="preserve"> считывателя из памяти”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119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A6AA657" w14:textId="00F63E3C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2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FCh</w:t>
            </w:r>
            <w:r w:rsidR="00C57364" w:rsidRPr="008C7024">
              <w:rPr>
                <w:rStyle w:val="ad"/>
                <w:noProof/>
              </w:rPr>
              <w:t xml:space="preserve"> “Ротация светодиодов”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87C3CD5" w14:textId="191AD645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3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FEh</w:t>
            </w:r>
            <w:r w:rsidR="00C57364" w:rsidRPr="008C7024">
              <w:rPr>
                <w:rStyle w:val="ad"/>
                <w:noProof/>
              </w:rPr>
              <w:t xml:space="preserve"> “Переключение антенного входа”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136A06D" w14:textId="5411FBCA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4" w:history="1">
            <w:r w:rsidR="00C57364" w:rsidRPr="008C7024">
              <w:rPr>
                <w:rStyle w:val="ad"/>
                <w:noProof/>
              </w:rPr>
              <w:t xml:space="preserve">Команда </w:t>
            </w:r>
            <w:r w:rsidR="00C57364" w:rsidRPr="008C7024">
              <w:rPr>
                <w:rStyle w:val="ad"/>
                <w:noProof/>
                <w:lang w:val="en-US"/>
              </w:rPr>
              <w:t>FFh</w:t>
            </w:r>
            <w:r w:rsidR="00C57364" w:rsidRPr="008C7024">
              <w:rPr>
                <w:rStyle w:val="ad"/>
                <w:noProof/>
              </w:rPr>
              <w:t xml:space="preserve"> “Снижение энергопотребления 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7B568C4" w14:textId="39A37D7D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5" w:history="1">
            <w:r w:rsidR="00C57364" w:rsidRPr="008C7024">
              <w:rPr>
                <w:rStyle w:val="ad"/>
                <w:noProof/>
              </w:rPr>
              <w:t>Команды протокола для работы с 3</w:t>
            </w:r>
            <w:r w:rsidR="00C57364" w:rsidRPr="008C7024">
              <w:rPr>
                <w:rStyle w:val="ad"/>
                <w:noProof/>
                <w:lang w:val="en-US"/>
              </w:rPr>
              <w:t>K</w:t>
            </w:r>
            <w:r w:rsidR="00C57364" w:rsidRPr="008C7024">
              <w:rPr>
                <w:rStyle w:val="ad"/>
                <w:noProof/>
              </w:rPr>
              <w:t>5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580E1A5" w14:textId="646B8460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6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0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“Разрешение/запрет приёма карт”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C5D6ADB" w14:textId="64303EC5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7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1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“Запросить статус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6D92D53" w14:textId="39297A80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8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2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“Выдать карту”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4AC93DB" w14:textId="15CCBBFC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199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3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“Захватить карту”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_Toc153486199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BB11612" w14:textId="22681588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0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4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“Получить ответ на последнюю поданную команду”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3A87E64" w14:textId="5E604FFA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1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5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“Управление светодиодом”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205919A" w14:textId="251F79B9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2" w:history="1">
            <w:r w:rsidR="00C57364" w:rsidRPr="008C7024">
              <w:rPr>
                <w:rStyle w:val="ad"/>
                <w:noProof/>
              </w:rPr>
              <w:t xml:space="preserve">Команды протокола для работы с </w:t>
            </w:r>
            <w:r w:rsidR="00C57364" w:rsidRPr="008C7024">
              <w:rPr>
                <w:rStyle w:val="ad"/>
                <w:noProof/>
                <w:lang w:val="en-US"/>
              </w:rPr>
              <w:t>SCD</w:t>
            </w:r>
            <w:r w:rsidR="00C57364" w:rsidRPr="008C7024">
              <w:rPr>
                <w:rStyle w:val="ad"/>
                <w:noProof/>
              </w:rPr>
              <w:t>2500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AAFA188" w14:textId="7D748603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3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0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“Разрешение/запрет приёма карт”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ED4970D" w14:textId="49A66D56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4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1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“Запросить статус считывателя”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CB3B3DA" w14:textId="3805552F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5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2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“Выдать карту”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5077BC7" w14:textId="33D17A9D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6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3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“Захватить карту”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B244300" w14:textId="5AFAECC5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7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4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“Получить ответ на последнюю поданную команду”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92B62AB" w14:textId="42F0DAA6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8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5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“Запрос конфигурации”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129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07503C6" w14:textId="44E39F6B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09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6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“Выдача карты из кассеты”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_Toc153486209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41EB1F9" w14:textId="414D344A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0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7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“Включение или выключение цикла чистящей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130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89E7EA4" w14:textId="37052713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1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8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“Управление блокировочным штифтом”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131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36D239C" w14:textId="74B73FB0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2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9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“Сброс состояния вмешательства”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CFBDCD4" w14:textId="27F1002B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3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EAh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“Сброс состояния залипания”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132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553A3F5" w14:textId="336A7642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4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EBh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“Прочитать информацию о функционировании”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133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4C5B9E8" w14:textId="7097EEAB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5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ECh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“Запрос состояния оптических датчиков”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2079D333" w14:textId="4A679A60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6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EDh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“Режим отчистки”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_Toc153486216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134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CA7FDCD" w14:textId="2F01E5DE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7" w:history="1">
            <w:r w:rsidR="00C57364" w:rsidRPr="008C7024">
              <w:rPr>
                <w:rStyle w:val="ad"/>
                <w:noProof/>
              </w:rPr>
              <w:t>Команды протокола для эмиссии карт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_Toc153486217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53C09D1A" w14:textId="266DBB9C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8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>Команда 26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“Запись зашифрованных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AES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128 ключом данных на карту”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_Toc153486218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135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1F57E390" w14:textId="660A0EF8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19" w:history="1">
            <w:r w:rsidR="00C57364" w:rsidRPr="008C7024">
              <w:rPr>
                <w:rStyle w:val="ad"/>
                <w:noProof/>
              </w:rPr>
              <w:t>Команды</w:t>
            </w:r>
            <w:r w:rsidR="00C57364" w:rsidRPr="008C7024">
              <w:rPr>
                <w:rStyle w:val="ad"/>
                <w:noProof/>
                <w:lang w:val="en-US"/>
              </w:rPr>
              <w:t xml:space="preserve"> </w:t>
            </w:r>
            <w:r w:rsidR="00C57364" w:rsidRPr="008C7024">
              <w:rPr>
                <w:rStyle w:val="ad"/>
                <w:noProof/>
              </w:rPr>
              <w:t>эмуляции</w:t>
            </w:r>
            <w:r w:rsidR="00C57364" w:rsidRPr="008C7024">
              <w:rPr>
                <w:rStyle w:val="ad"/>
                <w:noProof/>
                <w:lang w:val="en-US"/>
              </w:rPr>
              <w:t xml:space="preserve"> </w:t>
            </w:r>
            <w:r w:rsidR="00C57364" w:rsidRPr="008C7024">
              <w:rPr>
                <w:rStyle w:val="ad"/>
                <w:noProof/>
              </w:rPr>
              <w:t>карт</w:t>
            </w:r>
            <w:r w:rsidR="00C57364" w:rsidRPr="008C7024">
              <w:rPr>
                <w:rStyle w:val="ad"/>
                <w:noProof/>
                <w:lang w:val="en-US"/>
              </w:rPr>
              <w:t xml:space="preserve"> </w:t>
            </w:r>
            <w:r w:rsidR="00C57364" w:rsidRPr="008C7024">
              <w:rPr>
                <w:rStyle w:val="ad"/>
                <w:iCs/>
                <w:noProof/>
                <w:lang w:val="en-US"/>
              </w:rPr>
              <w:t>NFC</w:t>
            </w:r>
            <w:r w:rsidR="00C57364" w:rsidRPr="008C7024">
              <w:rPr>
                <w:rStyle w:val="ad"/>
                <w:noProof/>
                <w:lang w:val="en-US"/>
              </w:rPr>
              <w:t xml:space="preserve"> Forum </w:t>
            </w:r>
            <w:r w:rsidR="00C57364" w:rsidRPr="008C7024">
              <w:rPr>
                <w:rStyle w:val="ad"/>
                <w:iCs/>
                <w:noProof/>
                <w:lang w:val="en-US"/>
              </w:rPr>
              <w:t>Type 2 Tag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_Toc153486219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9C1BB1F" w14:textId="6A4197BF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20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FD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00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“Включить режим эмуляции карты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T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2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T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_Toc153486220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136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68344364" w14:textId="397B6B65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21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FD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01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“Выключить режим эмуляции карты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T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2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T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_Toc153486221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380A36D5" w14:textId="1DEE7473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22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FD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02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“Записать данные в память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_Toc153486222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137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AE66B9B" w14:textId="7AD8C3D8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23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FD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03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“Считать данные из памяти карты”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_Toc153486223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138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74BB1E87" w14:textId="4165654F" w:rsidR="00C573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24" w:history="1">
            <w:r w:rsidR="00C57364" w:rsidRPr="008C7024">
              <w:rPr>
                <w:rStyle w:val="ad"/>
                <w:noProof/>
              </w:rPr>
              <w:t>Команды протокола версии считывателя для турникета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_Toc153486224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498F1FBF" w14:textId="5A9B81DB" w:rsidR="00C5736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3486225" w:history="1"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Команда 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E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>0</w:t>
            </w:r>
            <w:r w:rsidR="00C57364" w:rsidRPr="008C7024">
              <w:rPr>
                <w:rStyle w:val="ad"/>
                <w:rFonts w:ascii="Times New Roman" w:hAnsi="Times New Roman"/>
                <w:noProof/>
                <w:lang w:val="en-US"/>
              </w:rPr>
              <w:t>h</w:t>
            </w:r>
            <w:r w:rsidR="00C57364" w:rsidRPr="008C7024">
              <w:rPr>
                <w:rStyle w:val="ad"/>
                <w:rFonts w:ascii="Times New Roman" w:hAnsi="Times New Roman"/>
                <w:noProof/>
              </w:rPr>
              <w:t xml:space="preserve"> “Разрешение/запрет приёма карт”</w:t>
            </w:r>
            <w:r w:rsidR="00C57364">
              <w:rPr>
                <w:noProof/>
                <w:webHidden/>
              </w:rPr>
              <w:tab/>
            </w:r>
            <w:r w:rsidR="00C57364">
              <w:rPr>
                <w:noProof/>
                <w:webHidden/>
              </w:rPr>
              <w:fldChar w:fldCharType="begin"/>
            </w:r>
            <w:r w:rsidR="00C57364">
              <w:rPr>
                <w:noProof/>
                <w:webHidden/>
              </w:rPr>
              <w:instrText xml:space="preserve"> PAGEREF _Toc153486225 \h </w:instrText>
            </w:r>
            <w:r w:rsidR="00C57364">
              <w:rPr>
                <w:noProof/>
                <w:webHidden/>
              </w:rPr>
            </w:r>
            <w:r w:rsidR="00C57364">
              <w:rPr>
                <w:noProof/>
                <w:webHidden/>
              </w:rPr>
              <w:fldChar w:fldCharType="separate"/>
            </w:r>
            <w:r w:rsidR="00C57364">
              <w:rPr>
                <w:noProof/>
                <w:webHidden/>
              </w:rPr>
              <w:t>139</w:t>
            </w:r>
            <w:r w:rsidR="00C57364">
              <w:rPr>
                <w:noProof/>
                <w:webHidden/>
              </w:rPr>
              <w:fldChar w:fldCharType="end"/>
            </w:r>
          </w:hyperlink>
        </w:p>
        <w:p w14:paraId="0688854F" w14:textId="12C1C239" w:rsidR="000B7975" w:rsidRDefault="0056652A">
          <w:r>
            <w:fldChar w:fldCharType="end"/>
          </w:r>
        </w:p>
      </w:sdtContent>
    </w:sdt>
    <w:p w14:paraId="3E6EE285" w14:textId="77777777" w:rsidR="00413F91" w:rsidRPr="00413F91" w:rsidRDefault="00413F91" w:rsidP="00FF764E">
      <w:pPr>
        <w:pStyle w:val="1"/>
        <w:jc w:val="center"/>
      </w:pPr>
      <w:bookmarkStart w:id="0" w:name="_Toc153486051"/>
      <w:r w:rsidRPr="00413F91">
        <w:t>Команда 02</w:t>
      </w:r>
      <w:r w:rsidRPr="00413F91">
        <w:rPr>
          <w:lang w:val="en-US"/>
        </w:rPr>
        <w:t>h</w:t>
      </w:r>
      <w:r w:rsidRPr="00413F91">
        <w:t xml:space="preserve"> “Проверка связи”</w:t>
      </w:r>
      <w:bookmarkEnd w:id="0"/>
    </w:p>
    <w:p w14:paraId="3EF4D259" w14:textId="77777777" w:rsidR="002D11F9" w:rsidRPr="00985499" w:rsidRDefault="002D11F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36657D" w14:textId="77777777"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связи со считывателем.</w:t>
      </w:r>
    </w:p>
    <w:p w14:paraId="2EE05F5A" w14:textId="77777777" w:rsidR="00F52131" w:rsidRDefault="00F5213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 поле считывателя, если оно было выключено.</w:t>
      </w:r>
    </w:p>
    <w:p w14:paraId="70B6CB98" w14:textId="77777777"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AD867F" w14:textId="77777777" w:rsidR="00413F91" w:rsidRP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F0D8EC7" w14:textId="77777777"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 1</w:t>
      </w:r>
      <w:r w:rsidR="00BF3EA1" w:rsidRPr="00277990">
        <w:rPr>
          <w:rFonts w:ascii="Times New Roman" w:hAnsi="Times New Roman"/>
          <w:sz w:val="24"/>
          <w:szCs w:val="24"/>
        </w:rPr>
        <w:t>/2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A2BB3" w:rsidRPr="0053739B" w14:paraId="0186F9E6" w14:textId="77777777" w:rsidTr="00E961C4">
        <w:trPr>
          <w:cantSplit/>
          <w:tblHeader/>
        </w:trPr>
        <w:tc>
          <w:tcPr>
            <w:tcW w:w="959" w:type="dxa"/>
          </w:tcPr>
          <w:p w14:paraId="362B3D90" w14:textId="77777777" w:rsidR="004A2BB3" w:rsidRPr="0053739B" w:rsidRDefault="004A2BB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3E58BEA" w14:textId="77777777" w:rsidR="004A2BB3" w:rsidRPr="0053739B" w:rsidRDefault="004A2BB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835583E" w14:textId="77777777" w:rsidR="004A2BB3" w:rsidRPr="0053739B" w:rsidRDefault="004A2BB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A2BB3" w:rsidRPr="0053739B" w14:paraId="46E22009" w14:textId="77777777" w:rsidTr="00E961C4">
        <w:trPr>
          <w:cantSplit/>
          <w:tblHeader/>
        </w:trPr>
        <w:tc>
          <w:tcPr>
            <w:tcW w:w="959" w:type="dxa"/>
          </w:tcPr>
          <w:p w14:paraId="322DA8F3" w14:textId="77777777" w:rsidR="004A2BB3" w:rsidRPr="003B0309" w:rsidRDefault="004A2BB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CB73531" w14:textId="77777777" w:rsidR="004A2BB3" w:rsidRPr="004A2BB3" w:rsidRDefault="004A2BB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B805FA5" w14:textId="77777777" w:rsidR="004A2BB3" w:rsidRPr="0053739B" w:rsidRDefault="004A2BB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F3EA1" w:rsidRPr="0053739B" w14:paraId="4C3EFBDB" w14:textId="77777777" w:rsidTr="00E961C4">
        <w:trPr>
          <w:cantSplit/>
          <w:tblHeader/>
        </w:trPr>
        <w:tc>
          <w:tcPr>
            <w:tcW w:w="959" w:type="dxa"/>
          </w:tcPr>
          <w:p w14:paraId="6BF3C864" w14:textId="77777777" w:rsidR="00BF3EA1" w:rsidRPr="00BF3EA1" w:rsidRDefault="00BF3EA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4" w:type="dxa"/>
          </w:tcPr>
          <w:p w14:paraId="025B9D57" w14:textId="77777777" w:rsidR="00BF3EA1" w:rsidRDefault="00BF3EA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Опциональный параметр включения шифрования обмена.</w:t>
            </w:r>
          </w:p>
          <w:p w14:paraId="0FAFD392" w14:textId="77777777" w:rsidR="00BF3EA1" w:rsidRDefault="00BF3EA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Может не передаваться.</w:t>
            </w:r>
          </w:p>
          <w:p w14:paraId="67544E06" w14:textId="77777777" w:rsidR="00BF3EA1" w:rsidRDefault="00BF3EA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</w:t>
            </w:r>
            <w:r w:rsidRPr="00BF3EA1">
              <w:rPr>
                <w:rFonts w:ascii="Times New Roman" w:hAnsi="Times New Roman"/>
                <w:sz w:val="24"/>
                <w:szCs w:val="24"/>
              </w:rPr>
              <w:t xml:space="preserve">: 0 – </w:t>
            </w:r>
            <w:r>
              <w:rPr>
                <w:rFonts w:ascii="Times New Roman" w:hAnsi="Times New Roman"/>
                <w:sz w:val="24"/>
                <w:szCs w:val="24"/>
              </w:rPr>
              <w:t>выключить шифрование, 1 – включить шифрование, остальные зарезервированы.</w:t>
            </w:r>
          </w:p>
          <w:p w14:paraId="28421FB0" w14:textId="77777777" w:rsidR="00BF3EA1" w:rsidRPr="003478D1" w:rsidRDefault="00BF3EA1" w:rsidP="00BF3EA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Если не </w:t>
            </w:r>
            <w:r w:rsidR="00026663">
              <w:rPr>
                <w:rFonts w:ascii="Times New Roman" w:hAnsi="Times New Roman"/>
                <w:sz w:val="24"/>
                <w:szCs w:val="24"/>
              </w:rPr>
              <w:t>передается,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то шифрование будет выключено.</w:t>
            </w:r>
          </w:p>
          <w:p w14:paraId="0BC65ECF" w14:textId="77777777" w:rsidR="00F579EE" w:rsidRPr="00F579EE" w:rsidRDefault="00F579EE" w:rsidP="00F579E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шифрования см. в Приложение 14.</w:t>
            </w:r>
          </w:p>
        </w:tc>
        <w:tc>
          <w:tcPr>
            <w:tcW w:w="993" w:type="dxa"/>
          </w:tcPr>
          <w:p w14:paraId="542FE3B2" w14:textId="77777777" w:rsidR="00BF3EA1" w:rsidRPr="00F579EE" w:rsidRDefault="00BF3EA1" w:rsidP="00EF3B93">
            <w:pPr>
              <w:spacing w:beforeLines="30" w:before="72" w:afterLines="20" w:after="48" w:line="240" w:lineRule="auto"/>
              <w:jc w:val="center"/>
            </w:pPr>
            <w:r w:rsidRPr="00F579EE">
              <w:t>1</w:t>
            </w:r>
          </w:p>
        </w:tc>
      </w:tr>
    </w:tbl>
    <w:p w14:paraId="2750D262" w14:textId="77777777"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A3BA90" w14:textId="77777777"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E3912A9" w14:textId="77777777" w:rsidR="004A2BB3" w:rsidRPr="004A2BB3" w:rsidRDefault="004A2BB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F579EE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A2BB3" w:rsidRPr="0053739B" w14:paraId="017CEBAF" w14:textId="77777777" w:rsidTr="00E961C4">
        <w:trPr>
          <w:cantSplit/>
          <w:tblHeader/>
        </w:trPr>
        <w:tc>
          <w:tcPr>
            <w:tcW w:w="959" w:type="dxa"/>
          </w:tcPr>
          <w:p w14:paraId="2E8DA9E6" w14:textId="77777777" w:rsidR="004A2BB3" w:rsidRPr="0053739B" w:rsidRDefault="004A2BB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BBBA17E" w14:textId="77777777" w:rsidR="004A2BB3" w:rsidRPr="0053739B" w:rsidRDefault="004A2BB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82F1672" w14:textId="77777777" w:rsidR="004A2BB3" w:rsidRPr="0053739B" w:rsidRDefault="004A2BB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A2BB3" w:rsidRPr="0053739B" w14:paraId="71EEB946" w14:textId="77777777" w:rsidTr="00E961C4">
        <w:trPr>
          <w:cantSplit/>
          <w:tblHeader/>
        </w:trPr>
        <w:tc>
          <w:tcPr>
            <w:tcW w:w="959" w:type="dxa"/>
          </w:tcPr>
          <w:p w14:paraId="306A4B01" w14:textId="77777777" w:rsidR="004A2BB3" w:rsidRPr="003B0309" w:rsidRDefault="004A2BB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8CC2234" w14:textId="77777777" w:rsidR="004A2BB3" w:rsidRPr="004A2BB3" w:rsidRDefault="004A2BB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A491D1D" w14:textId="77777777" w:rsidR="004A2BB3" w:rsidRPr="0053739B" w:rsidRDefault="004A2BB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E46A72A" w14:textId="77777777"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</w:p>
    <w:p w14:paraId="2787F676" w14:textId="77777777" w:rsidR="00FF764E" w:rsidRDefault="00FF764E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606DE9E" w14:textId="77777777" w:rsidR="00FF764E" w:rsidRPr="00FF764E" w:rsidRDefault="00FF764E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0970D64" w14:textId="77777777" w:rsidR="009B56D8" w:rsidRPr="00413F91" w:rsidRDefault="009B56D8" w:rsidP="00FF764E">
      <w:pPr>
        <w:pStyle w:val="1"/>
        <w:jc w:val="center"/>
      </w:pPr>
      <w:bookmarkStart w:id="1" w:name="_Toc153486052"/>
      <w:r w:rsidRPr="00413F91">
        <w:lastRenderedPageBreak/>
        <w:t>Команда 0</w:t>
      </w:r>
      <w:r>
        <w:t>4</w:t>
      </w:r>
      <w:r w:rsidRPr="00413F91">
        <w:rPr>
          <w:lang w:val="en-US"/>
        </w:rPr>
        <w:t>h</w:t>
      </w:r>
      <w:r w:rsidRPr="00413F91">
        <w:t xml:space="preserve"> “</w:t>
      </w:r>
      <w:r>
        <w:t>Запрос карт</w:t>
      </w:r>
      <w:r w:rsidRPr="00413F91">
        <w:t>”</w:t>
      </w:r>
      <w:bookmarkEnd w:id="1"/>
    </w:p>
    <w:p w14:paraId="6DE9A5CB" w14:textId="77777777" w:rsidR="00FF764E" w:rsidRDefault="00FF764E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78A4F50" w14:textId="77777777"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Запрос </w:t>
      </w:r>
      <w:proofErr w:type="gramStart"/>
      <w:r>
        <w:rPr>
          <w:rFonts w:ascii="Times New Roman" w:hAnsi="Times New Roman"/>
          <w:sz w:val="24"/>
          <w:szCs w:val="24"/>
        </w:rPr>
        <w:t>карт</w:t>
      </w:r>
      <w:proofErr w:type="gramEnd"/>
      <w:r>
        <w:rPr>
          <w:rFonts w:ascii="Times New Roman" w:hAnsi="Times New Roman"/>
          <w:sz w:val="24"/>
          <w:szCs w:val="24"/>
        </w:rPr>
        <w:t xml:space="preserve"> находящихся в поле считывателя.</w:t>
      </w:r>
    </w:p>
    <w:p w14:paraId="50117F90" w14:textId="77777777"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578670" w14:textId="77777777" w:rsidR="009B56D8" w:rsidRPr="00413F91" w:rsidRDefault="009B56D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ACD4956" w14:textId="77777777"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B56D8" w:rsidRPr="0053739B" w14:paraId="1D689A7E" w14:textId="77777777" w:rsidTr="00E961C4">
        <w:trPr>
          <w:cantSplit/>
          <w:tblHeader/>
        </w:trPr>
        <w:tc>
          <w:tcPr>
            <w:tcW w:w="959" w:type="dxa"/>
          </w:tcPr>
          <w:p w14:paraId="50832921" w14:textId="77777777" w:rsidR="009B56D8" w:rsidRPr="0053739B" w:rsidRDefault="009B56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2CDBC5E" w14:textId="77777777" w:rsidR="009B56D8" w:rsidRPr="0053739B" w:rsidRDefault="009B56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9C032C6" w14:textId="77777777" w:rsidR="009B56D8" w:rsidRPr="0053739B" w:rsidRDefault="009B56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B56D8" w:rsidRPr="0053739B" w14:paraId="3A3524BC" w14:textId="77777777" w:rsidTr="00E961C4">
        <w:trPr>
          <w:cantSplit/>
          <w:tblHeader/>
        </w:trPr>
        <w:tc>
          <w:tcPr>
            <w:tcW w:w="959" w:type="dxa"/>
          </w:tcPr>
          <w:p w14:paraId="50FB8EF7" w14:textId="77777777" w:rsidR="009B56D8" w:rsidRPr="003B0309" w:rsidRDefault="009B56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DA8869A" w14:textId="77777777" w:rsidR="009B56D8" w:rsidRPr="004A2BB3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54098DD" w14:textId="77777777" w:rsidR="009B56D8" w:rsidRPr="0053739B" w:rsidRDefault="009B56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B56D8" w:rsidRPr="0053739B" w14:paraId="7E6CA3E4" w14:textId="77777777" w:rsidTr="00E961C4">
        <w:trPr>
          <w:cantSplit/>
          <w:tblHeader/>
        </w:trPr>
        <w:tc>
          <w:tcPr>
            <w:tcW w:w="959" w:type="dxa"/>
          </w:tcPr>
          <w:p w14:paraId="23CF20F5" w14:textId="77777777" w:rsidR="009B56D8" w:rsidRDefault="009B56D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C30169E" w14:textId="77777777" w:rsidR="009B56D8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запроса.</w:t>
            </w:r>
          </w:p>
          <w:p w14:paraId="3BE08D68" w14:textId="77777777" w:rsidR="009B56D8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56D8">
              <w:rPr>
                <w:rFonts w:ascii="Times New Roman" w:hAnsi="Times New Roman"/>
                <w:sz w:val="24"/>
                <w:szCs w:val="24"/>
              </w:rPr>
              <w:t>PICC_</w:t>
            </w:r>
            <w:proofErr w:type="gramStart"/>
            <w:r w:rsidRPr="009B56D8">
              <w:rPr>
                <w:rFonts w:ascii="Times New Roman" w:hAnsi="Times New Roman"/>
                <w:sz w:val="24"/>
                <w:szCs w:val="24"/>
              </w:rPr>
              <w:t>REQALL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B56D8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запрос всех карт.</w:t>
            </w:r>
          </w:p>
          <w:p w14:paraId="309D98BD" w14:textId="77777777" w:rsidR="009B56D8" w:rsidRPr="009B56D8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56D8">
              <w:rPr>
                <w:rFonts w:ascii="Times New Roman" w:hAnsi="Times New Roman"/>
                <w:sz w:val="24"/>
                <w:szCs w:val="24"/>
              </w:rPr>
              <w:t>PICC_REQIDL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9B56D8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запрос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карт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находящихся в режиме ожидания.</w:t>
            </w:r>
          </w:p>
        </w:tc>
        <w:tc>
          <w:tcPr>
            <w:tcW w:w="993" w:type="dxa"/>
          </w:tcPr>
          <w:p w14:paraId="28F948DA" w14:textId="77777777" w:rsidR="009B56D8" w:rsidRDefault="009B56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8D853B9" w14:textId="77777777"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109748" w14:textId="77777777"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D886C0A" w14:textId="77777777" w:rsidR="009B56D8" w:rsidRPr="004A2BB3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BA2324">
        <w:rPr>
          <w:rFonts w:ascii="Times New Roman" w:hAnsi="Times New Roman"/>
          <w:sz w:val="24"/>
          <w:szCs w:val="24"/>
        </w:rPr>
        <w:t xml:space="preserve">: </w:t>
      </w:r>
      <w:r w:rsidR="00012DD8">
        <w:rPr>
          <w:rFonts w:ascii="Times New Roman" w:hAnsi="Times New Roman"/>
          <w:sz w:val="24"/>
          <w:szCs w:val="24"/>
        </w:rPr>
        <w:t>3</w:t>
      </w:r>
      <w:r w:rsidRPr="00BA23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012DD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B56D8" w:rsidRPr="0053739B" w14:paraId="7247BD86" w14:textId="77777777" w:rsidTr="00E961C4">
        <w:trPr>
          <w:cantSplit/>
          <w:tblHeader/>
        </w:trPr>
        <w:tc>
          <w:tcPr>
            <w:tcW w:w="959" w:type="dxa"/>
          </w:tcPr>
          <w:p w14:paraId="65A58F07" w14:textId="77777777" w:rsidR="009B56D8" w:rsidRPr="0053739B" w:rsidRDefault="009B56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B6CDFC1" w14:textId="77777777" w:rsidR="009B56D8" w:rsidRPr="0053739B" w:rsidRDefault="009B56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AD0AB48" w14:textId="77777777" w:rsidR="009B56D8" w:rsidRPr="0053739B" w:rsidRDefault="009B56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B56D8" w:rsidRPr="0053739B" w14:paraId="1E2819D6" w14:textId="77777777" w:rsidTr="00E961C4">
        <w:trPr>
          <w:cantSplit/>
          <w:tblHeader/>
        </w:trPr>
        <w:tc>
          <w:tcPr>
            <w:tcW w:w="959" w:type="dxa"/>
          </w:tcPr>
          <w:p w14:paraId="453EABC0" w14:textId="77777777" w:rsidR="009B56D8" w:rsidRPr="003B0309" w:rsidRDefault="009B56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04FB826" w14:textId="77777777" w:rsidR="009B56D8" w:rsidRPr="004A2BB3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D5843A6" w14:textId="77777777" w:rsidR="009B56D8" w:rsidRPr="0053739B" w:rsidRDefault="009B56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B56D8" w:rsidRPr="0053739B" w14:paraId="0F875169" w14:textId="77777777" w:rsidTr="00E961C4">
        <w:trPr>
          <w:cantSplit/>
          <w:tblHeader/>
        </w:trPr>
        <w:tc>
          <w:tcPr>
            <w:tcW w:w="959" w:type="dxa"/>
          </w:tcPr>
          <w:p w14:paraId="0373FB1E" w14:textId="77777777" w:rsidR="009B56D8" w:rsidRDefault="009B56D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3754F3F" w14:textId="77777777" w:rsidR="009B56D8" w:rsidRPr="00626DDB" w:rsidRDefault="00626DD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Answer to Request Type 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166DD0D9" w14:textId="77777777" w:rsidR="00626DDB" w:rsidRPr="00626DDB" w:rsidRDefault="00626DD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proofErr w:type="spellEnd"/>
            <w:r w:rsidRPr="00626D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см.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14:paraId="0DF1C7B6" w14:textId="77777777" w:rsidR="009B56D8" w:rsidRDefault="009B56D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554AD6C6" w14:textId="77777777" w:rsidR="00EE211D" w:rsidRPr="00413F91" w:rsidRDefault="00EE211D" w:rsidP="00FF764E">
      <w:pPr>
        <w:pStyle w:val="1"/>
        <w:jc w:val="center"/>
      </w:pPr>
      <w:bookmarkStart w:id="2" w:name="_Toc153486053"/>
      <w:r w:rsidRPr="00413F91">
        <w:t>Команда 0</w:t>
      </w:r>
      <w:r w:rsidRPr="00EE211D">
        <w:t>5</w:t>
      </w:r>
      <w:r w:rsidRPr="00413F91">
        <w:rPr>
          <w:lang w:val="en-US"/>
        </w:rPr>
        <w:t>h</w:t>
      </w:r>
      <w:r w:rsidRPr="00413F91">
        <w:t xml:space="preserve"> “</w:t>
      </w:r>
      <w:proofErr w:type="spellStart"/>
      <w:r>
        <w:t>Антиколлизия</w:t>
      </w:r>
      <w:proofErr w:type="spellEnd"/>
      <w:r w:rsidRPr="00413F91">
        <w:t>”</w:t>
      </w:r>
      <w:bookmarkEnd w:id="2"/>
    </w:p>
    <w:p w14:paraId="331E5B86" w14:textId="77777777" w:rsidR="00FF764E" w:rsidRDefault="00FF764E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EA9E53E" w14:textId="77777777"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 номера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UID</w:t>
      </w:r>
      <w:r>
        <w:rPr>
          <w:rFonts w:ascii="Times New Roman" w:hAnsi="Times New Roman"/>
          <w:sz w:val="24"/>
          <w:szCs w:val="24"/>
        </w:rPr>
        <w:t xml:space="preserve">  карты</w:t>
      </w:r>
      <w:proofErr w:type="gramEnd"/>
      <w:r>
        <w:rPr>
          <w:rFonts w:ascii="Times New Roman" w:hAnsi="Times New Roman"/>
          <w:sz w:val="24"/>
          <w:szCs w:val="24"/>
        </w:rPr>
        <w:t xml:space="preserve"> находящейся в поле считывателя.</w:t>
      </w:r>
    </w:p>
    <w:p w14:paraId="46CC52E4" w14:textId="77777777"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Считыватель получает номер одной из приложенных карт и возвращает его в ответе.</w:t>
      </w:r>
    </w:p>
    <w:p w14:paraId="2794C6BA" w14:textId="77777777"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989581" w14:textId="77777777" w:rsidR="00EE211D" w:rsidRPr="00413F91" w:rsidRDefault="00EE211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5AC37BA" w14:textId="77777777"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4A1E63" w:rsidRPr="0096479C">
        <w:rPr>
          <w:rFonts w:ascii="Times New Roman" w:hAnsi="Times New Roman"/>
          <w:sz w:val="24"/>
          <w:szCs w:val="24"/>
        </w:rPr>
        <w:t>7 - 15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E211D" w:rsidRPr="0053739B" w14:paraId="1D859693" w14:textId="77777777" w:rsidTr="00E961C4">
        <w:trPr>
          <w:cantSplit/>
          <w:tblHeader/>
        </w:trPr>
        <w:tc>
          <w:tcPr>
            <w:tcW w:w="959" w:type="dxa"/>
          </w:tcPr>
          <w:p w14:paraId="5AE2A772" w14:textId="77777777" w:rsidR="00EE211D" w:rsidRPr="0053739B" w:rsidRDefault="00EE21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43EA831" w14:textId="77777777" w:rsidR="00EE211D" w:rsidRPr="0053739B" w:rsidRDefault="00EE21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2C7293B" w14:textId="77777777" w:rsidR="00EE211D" w:rsidRPr="0053739B" w:rsidRDefault="00EE21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E211D" w:rsidRPr="0053739B" w14:paraId="101D8553" w14:textId="77777777" w:rsidTr="00E961C4">
        <w:trPr>
          <w:cantSplit/>
          <w:tblHeader/>
        </w:trPr>
        <w:tc>
          <w:tcPr>
            <w:tcW w:w="959" w:type="dxa"/>
          </w:tcPr>
          <w:p w14:paraId="28EE4C96" w14:textId="77777777" w:rsidR="00EE211D" w:rsidRPr="003B0309" w:rsidRDefault="00EE21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8FCDF65" w14:textId="77777777" w:rsidR="00EE211D" w:rsidRPr="004A2BB3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8131BC6" w14:textId="77777777" w:rsidR="00EE211D" w:rsidRPr="0053739B" w:rsidRDefault="00EE21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E211D" w:rsidRPr="0053739B" w14:paraId="23C362E5" w14:textId="77777777" w:rsidTr="00E961C4">
        <w:trPr>
          <w:cantSplit/>
          <w:tblHeader/>
        </w:trPr>
        <w:tc>
          <w:tcPr>
            <w:tcW w:w="959" w:type="dxa"/>
          </w:tcPr>
          <w:p w14:paraId="57908782" w14:textId="77777777" w:rsidR="00EE211D" w:rsidRDefault="00EE211D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5EAB7592" w14:textId="77777777" w:rsidR="00EE211D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запроса. Код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антиколлизии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CA38BA" w14:textId="77777777" w:rsidR="00EE211D" w:rsidRPr="00EC60C0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>_</w:t>
            </w: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CASCADE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>_</w:t>
            </w: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LEVEL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>_1(93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>)</w:t>
            </w:r>
            <w:r w:rsidR="004A1E63" w:rsidRPr="00EC60C0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первый</w:t>
            </w:r>
            <w:r w:rsidR="004A1E63" w:rsidRPr="00EC60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="004A1E63" w:rsidRPr="00EC60C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2EF3DD7" w14:textId="77777777" w:rsidR="00EE211D" w:rsidRPr="00EE211D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SELECT_CASCADE_LEVEL_2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95h)</w:t>
            </w:r>
            <w:r w:rsid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второй</w:t>
            </w:r>
            <w:r w:rsidR="004A1E63" w:rsidRP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="004A1E63" w:rsidRPr="004A1E6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3F244E20" w14:textId="77777777" w:rsidR="00EE211D" w:rsidRPr="00EE211D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SELECT_CASCADE_LEVEL_3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97h)</w:t>
            </w:r>
            <w:r w:rsid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третий</w:t>
            </w:r>
            <w:r w:rsidR="004A1E63" w:rsidRP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="004A1E63" w:rsidRPr="004A1E6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6ED6067A" w14:textId="77777777" w:rsidR="00EE211D" w:rsidRDefault="00EE21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A1E63" w:rsidRPr="0053739B" w14:paraId="5607E19F" w14:textId="77777777" w:rsidTr="00E961C4">
        <w:trPr>
          <w:cantSplit/>
          <w:tblHeader/>
        </w:trPr>
        <w:tc>
          <w:tcPr>
            <w:tcW w:w="959" w:type="dxa"/>
          </w:tcPr>
          <w:p w14:paraId="19B5A650" w14:textId="77777777" w:rsidR="004A1E63" w:rsidRDefault="004A1E63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68BA0A99" w14:textId="77777777" w:rsidR="004A1E63" w:rsidRPr="004A1E63" w:rsidRDefault="004A1E6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известных бит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993" w:type="dxa"/>
          </w:tcPr>
          <w:p w14:paraId="443590FC" w14:textId="77777777" w:rsidR="004A1E63" w:rsidRPr="004A1E63" w:rsidRDefault="004A1E6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E63" w:rsidRPr="0053739B" w14:paraId="228BDC98" w14:textId="77777777" w:rsidTr="00E961C4">
        <w:trPr>
          <w:cantSplit/>
          <w:tblHeader/>
        </w:trPr>
        <w:tc>
          <w:tcPr>
            <w:tcW w:w="959" w:type="dxa"/>
          </w:tcPr>
          <w:p w14:paraId="076774F2" w14:textId="77777777" w:rsidR="004A1E63" w:rsidRPr="004A1E63" w:rsidRDefault="004A1E6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26FE15C6" w14:textId="77777777" w:rsidR="004A1E63" w:rsidRPr="004A1E63" w:rsidRDefault="004A1E6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Массив, содержащий известные биты номера карты</w:t>
            </w:r>
          </w:p>
        </w:tc>
        <w:tc>
          <w:tcPr>
            <w:tcW w:w="993" w:type="dxa"/>
          </w:tcPr>
          <w:p w14:paraId="7C9606B2" w14:textId="77777777" w:rsidR="004A1E63" w:rsidRDefault="004A1E6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4 - 12</w:t>
            </w:r>
          </w:p>
        </w:tc>
      </w:tr>
    </w:tbl>
    <w:p w14:paraId="6A9A657E" w14:textId="77777777"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348E68" w14:textId="77777777"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B47FA62" w14:textId="77777777" w:rsidR="00EE211D" w:rsidRPr="004A2BB3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012DD8">
        <w:rPr>
          <w:rFonts w:ascii="Times New Roman" w:hAnsi="Times New Roman"/>
          <w:sz w:val="24"/>
          <w:szCs w:val="24"/>
        </w:rPr>
        <w:t>5, 8 или 11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E211D" w:rsidRPr="0053739B" w14:paraId="0985AD29" w14:textId="77777777" w:rsidTr="00E961C4">
        <w:trPr>
          <w:cantSplit/>
          <w:tblHeader/>
        </w:trPr>
        <w:tc>
          <w:tcPr>
            <w:tcW w:w="959" w:type="dxa"/>
          </w:tcPr>
          <w:p w14:paraId="535D49D5" w14:textId="77777777" w:rsidR="00EE211D" w:rsidRPr="0053739B" w:rsidRDefault="00EE21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CE64E1D" w14:textId="77777777" w:rsidR="00EE211D" w:rsidRPr="0053739B" w:rsidRDefault="00EE21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A4F914A" w14:textId="77777777" w:rsidR="00EE211D" w:rsidRPr="0053739B" w:rsidRDefault="00EE21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E211D" w:rsidRPr="0053739B" w14:paraId="69ECCFE5" w14:textId="77777777" w:rsidTr="00E961C4">
        <w:trPr>
          <w:cantSplit/>
          <w:tblHeader/>
        </w:trPr>
        <w:tc>
          <w:tcPr>
            <w:tcW w:w="959" w:type="dxa"/>
          </w:tcPr>
          <w:p w14:paraId="6850B93C" w14:textId="77777777" w:rsidR="00EE211D" w:rsidRPr="003B0309" w:rsidRDefault="00EE21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BDF2D9A" w14:textId="77777777" w:rsidR="00EE211D" w:rsidRPr="004A2BB3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BE561FC" w14:textId="77777777" w:rsidR="00EE211D" w:rsidRPr="0053739B" w:rsidRDefault="00EE21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E211D" w:rsidRPr="0053739B" w14:paraId="58603FC1" w14:textId="77777777" w:rsidTr="00E961C4">
        <w:trPr>
          <w:cantSplit/>
          <w:tblHeader/>
        </w:trPr>
        <w:tc>
          <w:tcPr>
            <w:tcW w:w="959" w:type="dxa"/>
          </w:tcPr>
          <w:p w14:paraId="3CF06BBE" w14:textId="77777777" w:rsidR="00EE211D" w:rsidRDefault="00EE211D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E6232E9" w14:textId="77777777" w:rsidR="00EE211D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  <w:p w14:paraId="4847FB25" w14:textId="77777777" w:rsidR="00500103" w:rsidRPr="0050010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Содержит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993" w:type="dxa"/>
          </w:tcPr>
          <w:p w14:paraId="0C7AA6DE" w14:textId="77777777" w:rsidR="00EE211D" w:rsidRDefault="004A1E63" w:rsidP="00EF3B93">
            <w:pPr>
              <w:spacing w:beforeLines="30" w:before="72" w:afterLines="20" w:after="48" w:line="240" w:lineRule="auto"/>
              <w:jc w:val="center"/>
            </w:pPr>
            <w:r>
              <w:t>4, 7</w:t>
            </w:r>
            <w:r w:rsidR="00500103">
              <w:t>, 10</w:t>
            </w:r>
          </w:p>
        </w:tc>
      </w:tr>
    </w:tbl>
    <w:p w14:paraId="7F7AB649" w14:textId="77777777" w:rsidR="00500103" w:rsidRPr="00413F91" w:rsidRDefault="00500103" w:rsidP="00FF764E">
      <w:pPr>
        <w:pStyle w:val="1"/>
        <w:jc w:val="center"/>
      </w:pPr>
      <w:bookmarkStart w:id="3" w:name="_Toc153486054"/>
      <w:r w:rsidRPr="00413F91">
        <w:t>Команда 0</w:t>
      </w:r>
      <w:r w:rsidRPr="00500103">
        <w:t>6</w:t>
      </w:r>
      <w:r w:rsidRPr="00413F91">
        <w:rPr>
          <w:lang w:val="en-US"/>
        </w:rPr>
        <w:t>h</w:t>
      </w:r>
      <w:r w:rsidRPr="00413F91">
        <w:t xml:space="preserve"> “</w:t>
      </w:r>
      <w:r>
        <w:t>Выбор карты</w:t>
      </w:r>
      <w:r w:rsidRPr="00413F91">
        <w:t>”</w:t>
      </w:r>
      <w:bookmarkEnd w:id="3"/>
    </w:p>
    <w:p w14:paraId="21B0134B" w14:textId="77777777" w:rsidR="00FF764E" w:rsidRDefault="00FF764E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AE0F8FD" w14:textId="77777777"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с заданным номером.</w:t>
      </w:r>
    </w:p>
    <w:p w14:paraId="23BCEC76" w14:textId="77777777"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Считыватель выбирает карту </w:t>
      </w:r>
      <w:proofErr w:type="gramStart"/>
      <w:r>
        <w:rPr>
          <w:rFonts w:ascii="Times New Roman" w:hAnsi="Times New Roman"/>
          <w:sz w:val="24"/>
          <w:szCs w:val="24"/>
        </w:rPr>
        <w:t>номер</w:t>
      </w:r>
      <w:proofErr w:type="gramEnd"/>
      <w:r>
        <w:rPr>
          <w:rFonts w:ascii="Times New Roman" w:hAnsi="Times New Roman"/>
          <w:sz w:val="24"/>
          <w:szCs w:val="24"/>
        </w:rPr>
        <w:t xml:space="preserve"> которой задан.</w:t>
      </w:r>
    </w:p>
    <w:p w14:paraId="21C829BC" w14:textId="77777777"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F5D3FC" w14:textId="77777777" w:rsidR="00500103" w:rsidRPr="00413F91" w:rsidRDefault="0050010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FD23759" w14:textId="77777777"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012DD8">
        <w:rPr>
          <w:rFonts w:ascii="Times New Roman" w:hAnsi="Times New Roman"/>
          <w:sz w:val="24"/>
          <w:szCs w:val="24"/>
        </w:rPr>
        <w:t>6 или 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00103" w:rsidRPr="0053739B" w14:paraId="09127631" w14:textId="77777777" w:rsidTr="00E961C4">
        <w:trPr>
          <w:cantSplit/>
          <w:tblHeader/>
        </w:trPr>
        <w:tc>
          <w:tcPr>
            <w:tcW w:w="959" w:type="dxa"/>
          </w:tcPr>
          <w:p w14:paraId="6EA23223" w14:textId="77777777" w:rsidR="00500103" w:rsidRPr="0053739B" w:rsidRDefault="005001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F6A5CA1" w14:textId="77777777" w:rsidR="00500103" w:rsidRPr="0053739B" w:rsidRDefault="005001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E706655" w14:textId="77777777" w:rsidR="00500103" w:rsidRPr="0053739B" w:rsidRDefault="005001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00103" w:rsidRPr="0053739B" w14:paraId="27A860C6" w14:textId="77777777" w:rsidTr="00E961C4">
        <w:trPr>
          <w:cantSplit/>
          <w:tblHeader/>
        </w:trPr>
        <w:tc>
          <w:tcPr>
            <w:tcW w:w="959" w:type="dxa"/>
          </w:tcPr>
          <w:p w14:paraId="244CE8D4" w14:textId="77777777" w:rsidR="00500103" w:rsidRPr="003B0309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58CDB3E" w14:textId="77777777" w:rsidR="00500103" w:rsidRPr="004A2BB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 w:rsidR="00A91B5D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7C3A546" w14:textId="77777777" w:rsidR="00500103" w:rsidRPr="0053739B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00103" w:rsidRPr="0053739B" w14:paraId="769D2124" w14:textId="77777777" w:rsidTr="00E961C4">
        <w:trPr>
          <w:cantSplit/>
          <w:tblHeader/>
        </w:trPr>
        <w:tc>
          <w:tcPr>
            <w:tcW w:w="959" w:type="dxa"/>
          </w:tcPr>
          <w:p w14:paraId="0195469A" w14:textId="77777777" w:rsidR="00500103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6C23E09" w14:textId="77777777" w:rsidR="0050010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запроса. Код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антиколлизии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4D2D308" w14:textId="77777777" w:rsidR="00500103" w:rsidRPr="00EC60C0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>_</w:t>
            </w: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CASCADE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>_</w:t>
            </w: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LEVEL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>_1(93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первый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Pr="00EC60C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6F6D78F" w14:textId="77777777" w:rsidR="00500103" w:rsidRPr="00EE211D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SELECT_CASCADE_LEVEL_2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95h) – </w:t>
            </w:r>
            <w:r>
              <w:rPr>
                <w:rFonts w:ascii="Times New Roman" w:hAnsi="Times New Roman"/>
                <w:sz w:val="24"/>
                <w:szCs w:val="24"/>
              </w:rPr>
              <w:t>второй</w:t>
            </w:r>
            <w:r w:rsidRP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Pr="004A1E6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56B87A51" w14:textId="77777777" w:rsidR="00500103" w:rsidRPr="00EE211D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SELECT_CASCADE_LEVEL_3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97h) – </w:t>
            </w:r>
            <w:r>
              <w:rPr>
                <w:rFonts w:ascii="Times New Roman" w:hAnsi="Times New Roman"/>
                <w:sz w:val="24"/>
                <w:szCs w:val="24"/>
              </w:rPr>
              <w:t>третий</w:t>
            </w:r>
            <w:r w:rsidRP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Pr="004A1E6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7E394871" w14:textId="77777777" w:rsidR="00500103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00103" w:rsidRPr="0053739B" w14:paraId="281138B7" w14:textId="77777777" w:rsidTr="00E961C4">
        <w:trPr>
          <w:cantSplit/>
          <w:tblHeader/>
        </w:trPr>
        <w:tc>
          <w:tcPr>
            <w:tcW w:w="959" w:type="dxa"/>
          </w:tcPr>
          <w:p w14:paraId="050D594B" w14:textId="77777777" w:rsidR="00500103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6C27456B" w14:textId="77777777" w:rsidR="00500103" w:rsidRPr="00A91B5D" w:rsidRDefault="00A91B5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1B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номер карты. </w:t>
            </w:r>
          </w:p>
        </w:tc>
        <w:tc>
          <w:tcPr>
            <w:tcW w:w="993" w:type="dxa"/>
          </w:tcPr>
          <w:p w14:paraId="399F1C66" w14:textId="77777777" w:rsidR="00500103" w:rsidRPr="00A91B5D" w:rsidRDefault="00A91B5D" w:rsidP="00EF3B93">
            <w:pPr>
              <w:spacing w:beforeLines="30" w:before="72" w:afterLines="20" w:after="48" w:line="240" w:lineRule="auto"/>
              <w:jc w:val="center"/>
            </w:pPr>
            <w:r>
              <w:t>4, 7</w:t>
            </w:r>
          </w:p>
        </w:tc>
      </w:tr>
    </w:tbl>
    <w:p w14:paraId="37B99F25" w14:textId="77777777" w:rsidR="00A91B5D" w:rsidRPr="00A91B5D" w:rsidRDefault="00A91B5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1B2009" w14:textId="77777777"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14:paraId="16A8F20F" w14:textId="77777777" w:rsidR="00500103" w:rsidRPr="004A2BB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955959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00103" w:rsidRPr="0053739B" w14:paraId="50145FF4" w14:textId="77777777" w:rsidTr="00E961C4">
        <w:trPr>
          <w:cantSplit/>
          <w:tblHeader/>
        </w:trPr>
        <w:tc>
          <w:tcPr>
            <w:tcW w:w="959" w:type="dxa"/>
          </w:tcPr>
          <w:p w14:paraId="6A5AD56E" w14:textId="77777777" w:rsidR="00500103" w:rsidRPr="0053739B" w:rsidRDefault="005001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9BACEB4" w14:textId="77777777" w:rsidR="00500103" w:rsidRPr="0053739B" w:rsidRDefault="005001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E989EE4" w14:textId="77777777" w:rsidR="00500103" w:rsidRPr="0053739B" w:rsidRDefault="005001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00103" w:rsidRPr="0053739B" w14:paraId="36F1E38A" w14:textId="77777777" w:rsidTr="00E961C4">
        <w:trPr>
          <w:cantSplit/>
          <w:tblHeader/>
        </w:trPr>
        <w:tc>
          <w:tcPr>
            <w:tcW w:w="959" w:type="dxa"/>
          </w:tcPr>
          <w:p w14:paraId="38B1E64A" w14:textId="77777777" w:rsidR="00500103" w:rsidRPr="003B0309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BDC65C6" w14:textId="77777777" w:rsidR="00500103" w:rsidRPr="004A2BB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1391BF1" w14:textId="77777777" w:rsidR="00500103" w:rsidRPr="0053739B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00103" w:rsidRPr="0053739B" w14:paraId="64CAA4F7" w14:textId="77777777" w:rsidTr="00E961C4">
        <w:trPr>
          <w:cantSplit/>
          <w:tblHeader/>
        </w:trPr>
        <w:tc>
          <w:tcPr>
            <w:tcW w:w="959" w:type="dxa"/>
          </w:tcPr>
          <w:p w14:paraId="78B2E9B0" w14:textId="77777777" w:rsidR="00500103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2BC0CDD" w14:textId="77777777" w:rsidR="0050010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  <w:p w14:paraId="03461A95" w14:textId="77777777" w:rsidR="00500103" w:rsidRPr="0050010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Содержит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993" w:type="dxa"/>
          </w:tcPr>
          <w:p w14:paraId="3376849F" w14:textId="77777777" w:rsidR="00500103" w:rsidRDefault="00500103" w:rsidP="00EF3B93">
            <w:pPr>
              <w:spacing w:beforeLines="30" w:before="72" w:afterLines="20" w:after="48" w:line="240" w:lineRule="auto"/>
              <w:jc w:val="center"/>
            </w:pPr>
            <w:r>
              <w:t>4, 7, 10</w:t>
            </w:r>
          </w:p>
        </w:tc>
      </w:tr>
      <w:tr w:rsidR="00124E51" w:rsidRPr="0053739B" w14:paraId="4081EA4E" w14:textId="77777777" w:rsidTr="00E961C4">
        <w:trPr>
          <w:cantSplit/>
          <w:tblHeader/>
        </w:trPr>
        <w:tc>
          <w:tcPr>
            <w:tcW w:w="959" w:type="dxa"/>
          </w:tcPr>
          <w:p w14:paraId="4D278ECB" w14:textId="77777777" w:rsidR="00124E51" w:rsidRDefault="00124E51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19DCD47" w14:textId="77777777" w:rsidR="00124E51" w:rsidRPr="00124E51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Acknowledge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Ответ карты на выбор.</w:t>
            </w:r>
          </w:p>
          <w:p w14:paraId="1DD8D3DE" w14:textId="77777777" w:rsidR="00124E51" w:rsidRPr="00124E51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14:paraId="2244B289" w14:textId="77777777" w:rsidR="00124E51" w:rsidRDefault="00124E5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3067AD4" w14:textId="77777777" w:rsidR="00012DD8" w:rsidRPr="00413F91" w:rsidRDefault="00012DD8" w:rsidP="00FF764E">
      <w:pPr>
        <w:pStyle w:val="1"/>
        <w:jc w:val="center"/>
      </w:pPr>
      <w:bookmarkStart w:id="4" w:name="_Toc153486055"/>
      <w:r w:rsidRPr="00413F91">
        <w:t>Команда 0</w:t>
      </w:r>
      <w:r>
        <w:t>7</w:t>
      </w:r>
      <w:r w:rsidRPr="00413F91">
        <w:rPr>
          <w:lang w:val="en-US"/>
        </w:rPr>
        <w:t>h</w:t>
      </w:r>
      <w:r w:rsidRPr="00413F91">
        <w:t xml:space="preserve"> “</w:t>
      </w:r>
      <w:r>
        <w:t>Активация карты в режиме ожидания</w:t>
      </w:r>
      <w:r w:rsidRPr="00413F91">
        <w:t>”</w:t>
      </w:r>
      <w:bookmarkEnd w:id="4"/>
    </w:p>
    <w:p w14:paraId="3AA2F9EC" w14:textId="77777777" w:rsidR="00FF764E" w:rsidRPr="00FF764E" w:rsidRDefault="00FF764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5AA396" w14:textId="77777777"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Активация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находящейся в режиме ожидания.</w:t>
      </w:r>
    </w:p>
    <w:p w14:paraId="45426498" w14:textId="77777777"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Происходит запрос</w:t>
      </w:r>
      <w:r w:rsidR="00124E5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124E51">
        <w:rPr>
          <w:rFonts w:ascii="Times New Roman" w:hAnsi="Times New Roman"/>
          <w:sz w:val="24"/>
          <w:szCs w:val="24"/>
        </w:rPr>
        <w:t>получение (</w:t>
      </w:r>
      <w:proofErr w:type="spellStart"/>
      <w:r w:rsidR="00124E51">
        <w:rPr>
          <w:rFonts w:ascii="Times New Roman" w:hAnsi="Times New Roman"/>
          <w:sz w:val="24"/>
          <w:szCs w:val="24"/>
        </w:rPr>
        <w:t>антиколлизия</w:t>
      </w:r>
      <w:proofErr w:type="spellEnd"/>
      <w:r w:rsidR="00124E51">
        <w:rPr>
          <w:rFonts w:ascii="Times New Roman" w:hAnsi="Times New Roman"/>
          <w:sz w:val="24"/>
          <w:szCs w:val="24"/>
        </w:rPr>
        <w:t xml:space="preserve">) номера и выбор </w:t>
      </w:r>
      <w:proofErr w:type="gramStart"/>
      <w:r w:rsidR="00124E51">
        <w:rPr>
          <w:rFonts w:ascii="Times New Roman" w:hAnsi="Times New Roman"/>
          <w:sz w:val="24"/>
          <w:szCs w:val="24"/>
        </w:rPr>
        <w:t>карты</w:t>
      </w:r>
      <w:proofErr w:type="gramEnd"/>
      <w:r w:rsidR="00124E51">
        <w:rPr>
          <w:rFonts w:ascii="Times New Roman" w:hAnsi="Times New Roman"/>
          <w:sz w:val="24"/>
          <w:szCs w:val="24"/>
        </w:rPr>
        <w:t xml:space="preserve"> находящейся в режиме ожидания.</w:t>
      </w:r>
    </w:p>
    <w:p w14:paraId="1F19F06A" w14:textId="77777777"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28DA24" w14:textId="77777777" w:rsidR="00012DD8" w:rsidRPr="00413F91" w:rsidRDefault="00012DD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745636E" w14:textId="77777777"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24E51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12DD8" w:rsidRPr="0053739B" w14:paraId="423C9D22" w14:textId="77777777" w:rsidTr="00E961C4">
        <w:trPr>
          <w:cantSplit/>
          <w:tblHeader/>
        </w:trPr>
        <w:tc>
          <w:tcPr>
            <w:tcW w:w="959" w:type="dxa"/>
          </w:tcPr>
          <w:p w14:paraId="1C045053" w14:textId="77777777" w:rsidR="00012DD8" w:rsidRPr="0053739B" w:rsidRDefault="00012D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C8A4010" w14:textId="77777777" w:rsidR="00012DD8" w:rsidRPr="0053739B" w:rsidRDefault="00012D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EC8A3B2" w14:textId="77777777" w:rsidR="00012DD8" w:rsidRPr="0053739B" w:rsidRDefault="00012D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DD8" w:rsidRPr="0053739B" w14:paraId="7D5E7C9B" w14:textId="77777777" w:rsidTr="00E961C4">
        <w:trPr>
          <w:cantSplit/>
          <w:tblHeader/>
        </w:trPr>
        <w:tc>
          <w:tcPr>
            <w:tcW w:w="959" w:type="dxa"/>
          </w:tcPr>
          <w:p w14:paraId="2A650768" w14:textId="77777777" w:rsidR="00012DD8" w:rsidRPr="003B0309" w:rsidRDefault="00012D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0D9E366" w14:textId="77777777" w:rsidR="00012DD8" w:rsidRPr="004A2BB3" w:rsidRDefault="00012D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 w:rsidR="00124E51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1F55F86" w14:textId="77777777" w:rsidR="00012DD8" w:rsidRPr="0053739B" w:rsidRDefault="00012D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12DD8" w:rsidRPr="0053739B" w14:paraId="211A5ACF" w14:textId="77777777" w:rsidTr="00E961C4">
        <w:trPr>
          <w:cantSplit/>
          <w:tblHeader/>
        </w:trPr>
        <w:tc>
          <w:tcPr>
            <w:tcW w:w="959" w:type="dxa"/>
          </w:tcPr>
          <w:p w14:paraId="2CDF4550" w14:textId="77777777" w:rsidR="00012DD8" w:rsidRDefault="00012DD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C72E369" w14:textId="77777777" w:rsidR="00012DD8" w:rsidRPr="00124E51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Зарезервировано. Всегда 0.</w:t>
            </w:r>
          </w:p>
        </w:tc>
        <w:tc>
          <w:tcPr>
            <w:tcW w:w="993" w:type="dxa"/>
          </w:tcPr>
          <w:p w14:paraId="2E8AE25A" w14:textId="77777777" w:rsidR="00012DD8" w:rsidRDefault="00012D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B1A6EF3" w14:textId="77777777" w:rsidR="00012DD8" w:rsidRPr="00A91B5D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1F1927" w14:textId="77777777"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4149B7A" w14:textId="77777777" w:rsidR="00012DD8" w:rsidRPr="004A2BB3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033E0F">
        <w:rPr>
          <w:rFonts w:ascii="Times New Roman" w:hAnsi="Times New Roman"/>
          <w:sz w:val="24"/>
          <w:szCs w:val="24"/>
        </w:rPr>
        <w:t>9, 12, 14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12DD8" w:rsidRPr="0053739B" w14:paraId="6793CBF1" w14:textId="77777777" w:rsidTr="00E961C4">
        <w:trPr>
          <w:cantSplit/>
          <w:tblHeader/>
        </w:trPr>
        <w:tc>
          <w:tcPr>
            <w:tcW w:w="959" w:type="dxa"/>
          </w:tcPr>
          <w:p w14:paraId="759D5489" w14:textId="77777777" w:rsidR="00012DD8" w:rsidRPr="0053739B" w:rsidRDefault="00012D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FC0F4F8" w14:textId="77777777" w:rsidR="00012DD8" w:rsidRPr="0053739B" w:rsidRDefault="00012D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882A8D6" w14:textId="77777777" w:rsidR="00012DD8" w:rsidRPr="0053739B" w:rsidRDefault="00012D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DD8" w:rsidRPr="0053739B" w14:paraId="39E21425" w14:textId="77777777" w:rsidTr="00E961C4">
        <w:trPr>
          <w:cantSplit/>
          <w:tblHeader/>
        </w:trPr>
        <w:tc>
          <w:tcPr>
            <w:tcW w:w="959" w:type="dxa"/>
          </w:tcPr>
          <w:p w14:paraId="2C03D137" w14:textId="77777777" w:rsidR="00012DD8" w:rsidRPr="003B0309" w:rsidRDefault="00012D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97DFDB4" w14:textId="77777777" w:rsidR="00012DD8" w:rsidRPr="004A2BB3" w:rsidRDefault="00012D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17AAA3F" w14:textId="77777777" w:rsidR="00012DD8" w:rsidRPr="0053739B" w:rsidRDefault="00012D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12DD8" w:rsidRPr="0053739B" w14:paraId="54F514CF" w14:textId="77777777" w:rsidTr="00E961C4">
        <w:trPr>
          <w:cantSplit/>
          <w:tblHeader/>
        </w:trPr>
        <w:tc>
          <w:tcPr>
            <w:tcW w:w="959" w:type="dxa"/>
          </w:tcPr>
          <w:p w14:paraId="312BA071" w14:textId="77777777" w:rsidR="00012DD8" w:rsidRDefault="00012DD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1B6D016" w14:textId="77777777" w:rsidR="00124E51" w:rsidRPr="00626DDB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Answer to Request Type 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0D59CF4F" w14:textId="77777777" w:rsidR="00012DD8" w:rsidRPr="00500103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proofErr w:type="spellEnd"/>
            <w:r w:rsidRPr="00626D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см.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14:paraId="4972D228" w14:textId="77777777" w:rsidR="00012DD8" w:rsidRDefault="00124E51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124E51" w:rsidRPr="0053739B" w14:paraId="54CF3D09" w14:textId="77777777" w:rsidTr="00E961C4">
        <w:trPr>
          <w:cantSplit/>
          <w:tblHeader/>
        </w:trPr>
        <w:tc>
          <w:tcPr>
            <w:tcW w:w="959" w:type="dxa"/>
          </w:tcPr>
          <w:p w14:paraId="592C1F97" w14:textId="77777777" w:rsidR="00124E51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CC4CE42" w14:textId="77777777" w:rsidR="00033E0F" w:rsidRPr="00124E51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Acknowledge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Ответ карты на выбор.</w:t>
            </w:r>
          </w:p>
          <w:p w14:paraId="75296AC1" w14:textId="77777777" w:rsidR="00124E51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14:paraId="50F15178" w14:textId="77777777" w:rsidR="00124E51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33E0F" w:rsidRPr="0053739B" w14:paraId="5167A1C0" w14:textId="77777777" w:rsidTr="00E961C4">
        <w:trPr>
          <w:cantSplit/>
          <w:tblHeader/>
        </w:trPr>
        <w:tc>
          <w:tcPr>
            <w:tcW w:w="959" w:type="dxa"/>
          </w:tcPr>
          <w:p w14:paraId="2D65774F" w14:textId="77777777" w:rsidR="00033E0F" w:rsidRPr="00033E0F" w:rsidRDefault="00033E0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7654" w:type="dxa"/>
          </w:tcPr>
          <w:p w14:paraId="289EE0E6" w14:textId="77777777" w:rsidR="00033E0F" w:rsidRP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номера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993" w:type="dxa"/>
          </w:tcPr>
          <w:p w14:paraId="7226B12B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33E0F" w:rsidRPr="0053739B" w14:paraId="5733E2FE" w14:textId="77777777" w:rsidTr="00E961C4">
        <w:trPr>
          <w:cantSplit/>
          <w:tblHeader/>
        </w:trPr>
        <w:tc>
          <w:tcPr>
            <w:tcW w:w="959" w:type="dxa"/>
          </w:tcPr>
          <w:p w14:paraId="0FB52895" w14:textId="77777777" w:rsidR="00033E0F" w:rsidRP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33E289D6" w14:textId="77777777" w:rsid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</w:tc>
        <w:tc>
          <w:tcPr>
            <w:tcW w:w="993" w:type="dxa"/>
          </w:tcPr>
          <w:p w14:paraId="14CEA8F1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4, 7, 10</w:t>
            </w:r>
          </w:p>
        </w:tc>
      </w:tr>
    </w:tbl>
    <w:p w14:paraId="7C980203" w14:textId="77777777" w:rsidR="00033E0F" w:rsidRPr="00413F91" w:rsidRDefault="00033E0F" w:rsidP="00FF764E">
      <w:pPr>
        <w:pStyle w:val="1"/>
        <w:jc w:val="center"/>
      </w:pPr>
      <w:bookmarkStart w:id="5" w:name="_Toc153486056"/>
      <w:r w:rsidRPr="00413F91">
        <w:t>Команда 0</w:t>
      </w:r>
      <w:r>
        <w:t>9</w:t>
      </w:r>
      <w:r w:rsidRPr="00413F91">
        <w:rPr>
          <w:lang w:val="en-US"/>
        </w:rPr>
        <w:t>h</w:t>
      </w:r>
      <w:r w:rsidRPr="00413F91">
        <w:t xml:space="preserve"> “</w:t>
      </w:r>
      <w:r>
        <w:t>Активация карты в режиме остановки</w:t>
      </w:r>
      <w:r w:rsidRPr="00413F91">
        <w:t>”</w:t>
      </w:r>
      <w:bookmarkEnd w:id="5"/>
    </w:p>
    <w:p w14:paraId="6E9221D3" w14:textId="77777777" w:rsidR="00FF764E" w:rsidRPr="00EC60C0" w:rsidRDefault="00FF764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289BDA" w14:textId="77777777"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Активация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находящейся в режиме остановки.</w:t>
      </w:r>
    </w:p>
    <w:p w14:paraId="6BEFF24E" w14:textId="77777777"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Происходит запрос, получение (</w:t>
      </w:r>
      <w:proofErr w:type="spellStart"/>
      <w:r>
        <w:rPr>
          <w:rFonts w:ascii="Times New Roman" w:hAnsi="Times New Roman"/>
          <w:sz w:val="24"/>
          <w:szCs w:val="24"/>
        </w:rPr>
        <w:t>антиколлизия</w:t>
      </w:r>
      <w:proofErr w:type="spellEnd"/>
      <w:r>
        <w:rPr>
          <w:rFonts w:ascii="Times New Roman" w:hAnsi="Times New Roman"/>
          <w:sz w:val="24"/>
          <w:szCs w:val="24"/>
        </w:rPr>
        <w:t xml:space="preserve">) номера и выбор </w:t>
      </w:r>
      <w:proofErr w:type="gramStart"/>
      <w:r>
        <w:rPr>
          <w:rFonts w:ascii="Times New Roman" w:hAnsi="Times New Roman"/>
          <w:sz w:val="24"/>
          <w:szCs w:val="24"/>
        </w:rPr>
        <w:t>карты</w:t>
      </w:r>
      <w:proofErr w:type="gramEnd"/>
      <w:r>
        <w:rPr>
          <w:rFonts w:ascii="Times New Roman" w:hAnsi="Times New Roman"/>
          <w:sz w:val="24"/>
          <w:szCs w:val="24"/>
        </w:rPr>
        <w:t xml:space="preserve"> находящейся в режиме ожидания.</w:t>
      </w:r>
    </w:p>
    <w:p w14:paraId="6F2F7AC4" w14:textId="77777777"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85A8B8" w14:textId="77777777" w:rsidR="00033E0F" w:rsidRPr="00413F91" w:rsidRDefault="00033E0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1A64388" w14:textId="77777777"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33E0F" w:rsidRPr="0053739B" w14:paraId="6B642F80" w14:textId="77777777" w:rsidTr="00E961C4">
        <w:trPr>
          <w:cantSplit/>
          <w:tblHeader/>
        </w:trPr>
        <w:tc>
          <w:tcPr>
            <w:tcW w:w="959" w:type="dxa"/>
          </w:tcPr>
          <w:p w14:paraId="02798417" w14:textId="77777777" w:rsidR="00033E0F" w:rsidRPr="0053739B" w:rsidRDefault="00033E0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ACD0501" w14:textId="77777777" w:rsidR="00033E0F" w:rsidRPr="0053739B" w:rsidRDefault="00033E0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645B601" w14:textId="77777777" w:rsidR="00033E0F" w:rsidRPr="0053739B" w:rsidRDefault="00033E0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33E0F" w:rsidRPr="0053739B" w14:paraId="73AB6A8E" w14:textId="77777777" w:rsidTr="00E961C4">
        <w:trPr>
          <w:cantSplit/>
          <w:tblHeader/>
        </w:trPr>
        <w:tc>
          <w:tcPr>
            <w:tcW w:w="959" w:type="dxa"/>
          </w:tcPr>
          <w:p w14:paraId="7D7F28D3" w14:textId="77777777" w:rsidR="00033E0F" w:rsidRPr="003B0309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24E1314" w14:textId="77777777" w:rsidR="00033E0F" w:rsidRPr="004A2BB3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83E9372" w14:textId="77777777" w:rsidR="00033E0F" w:rsidRPr="0053739B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33E0F" w:rsidRPr="0053739B" w14:paraId="721447A7" w14:textId="77777777" w:rsidTr="00E961C4">
        <w:trPr>
          <w:cantSplit/>
          <w:tblHeader/>
        </w:trPr>
        <w:tc>
          <w:tcPr>
            <w:tcW w:w="959" w:type="dxa"/>
          </w:tcPr>
          <w:p w14:paraId="1223CA3E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2125B5C" w14:textId="77777777" w:rsidR="00033E0F" w:rsidRPr="00124E51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Зарезервировано. Всегда 0.</w:t>
            </w:r>
          </w:p>
        </w:tc>
        <w:tc>
          <w:tcPr>
            <w:tcW w:w="993" w:type="dxa"/>
          </w:tcPr>
          <w:p w14:paraId="154779B1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F0DC609" w14:textId="77777777" w:rsidR="00033E0F" w:rsidRPr="00A91B5D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72FE32" w14:textId="77777777"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C8E7D1C" w14:textId="77777777" w:rsidR="00033E0F" w:rsidRPr="004A2BB3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9, 12, 14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33E0F" w:rsidRPr="0053739B" w14:paraId="6D246199" w14:textId="77777777" w:rsidTr="00E961C4">
        <w:trPr>
          <w:cantSplit/>
          <w:tblHeader/>
        </w:trPr>
        <w:tc>
          <w:tcPr>
            <w:tcW w:w="959" w:type="dxa"/>
          </w:tcPr>
          <w:p w14:paraId="416276CF" w14:textId="77777777" w:rsidR="00033E0F" w:rsidRPr="0053739B" w:rsidRDefault="00033E0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974C2A8" w14:textId="77777777" w:rsidR="00033E0F" w:rsidRPr="0053739B" w:rsidRDefault="00033E0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F5C909C" w14:textId="77777777" w:rsidR="00033E0F" w:rsidRPr="0053739B" w:rsidRDefault="00033E0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33E0F" w:rsidRPr="0053739B" w14:paraId="25B8C12D" w14:textId="77777777" w:rsidTr="00E961C4">
        <w:trPr>
          <w:cantSplit/>
          <w:tblHeader/>
        </w:trPr>
        <w:tc>
          <w:tcPr>
            <w:tcW w:w="959" w:type="dxa"/>
          </w:tcPr>
          <w:p w14:paraId="27C11BE0" w14:textId="77777777" w:rsidR="00033E0F" w:rsidRPr="003B0309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6572C6E" w14:textId="77777777" w:rsidR="00033E0F" w:rsidRPr="004A2BB3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9503973" w14:textId="77777777" w:rsidR="00033E0F" w:rsidRPr="0053739B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33E0F" w:rsidRPr="0053739B" w14:paraId="314AA311" w14:textId="77777777" w:rsidTr="00E961C4">
        <w:trPr>
          <w:cantSplit/>
          <w:tblHeader/>
        </w:trPr>
        <w:tc>
          <w:tcPr>
            <w:tcW w:w="959" w:type="dxa"/>
          </w:tcPr>
          <w:p w14:paraId="3BD7B15E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CBC2AB4" w14:textId="77777777" w:rsidR="00033E0F" w:rsidRPr="00626DDB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Answer to Request Type 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39BF2723" w14:textId="77777777" w:rsidR="00033E0F" w:rsidRPr="00500103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proofErr w:type="spellEnd"/>
            <w:r w:rsidRPr="00626D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см.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14:paraId="754D4B32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033E0F" w:rsidRPr="0053739B" w14:paraId="324C90DE" w14:textId="77777777" w:rsidTr="00E961C4">
        <w:trPr>
          <w:cantSplit/>
          <w:tblHeader/>
        </w:trPr>
        <w:tc>
          <w:tcPr>
            <w:tcW w:w="959" w:type="dxa"/>
          </w:tcPr>
          <w:p w14:paraId="175E9E37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23E8720F" w14:textId="77777777" w:rsidR="00033E0F" w:rsidRPr="00124E51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Acknowledge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Ответ карты на выбор.</w:t>
            </w:r>
          </w:p>
          <w:p w14:paraId="276C6744" w14:textId="77777777" w:rsid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14:paraId="04C26FED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33E0F" w:rsidRPr="0053739B" w14:paraId="0D3940B5" w14:textId="77777777" w:rsidTr="00E961C4">
        <w:trPr>
          <w:cantSplit/>
          <w:tblHeader/>
        </w:trPr>
        <w:tc>
          <w:tcPr>
            <w:tcW w:w="959" w:type="dxa"/>
          </w:tcPr>
          <w:p w14:paraId="3E5E7036" w14:textId="77777777" w:rsidR="00033E0F" w:rsidRPr="00033E0F" w:rsidRDefault="00033E0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4803A01B" w14:textId="77777777" w:rsidR="00033E0F" w:rsidRP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номера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993" w:type="dxa"/>
          </w:tcPr>
          <w:p w14:paraId="4E221981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33E0F" w:rsidRPr="0053739B" w14:paraId="1DB059E5" w14:textId="77777777" w:rsidTr="00E961C4">
        <w:trPr>
          <w:cantSplit/>
          <w:tblHeader/>
        </w:trPr>
        <w:tc>
          <w:tcPr>
            <w:tcW w:w="959" w:type="dxa"/>
          </w:tcPr>
          <w:p w14:paraId="6874273C" w14:textId="77777777" w:rsidR="00033E0F" w:rsidRP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4B120D93" w14:textId="77777777" w:rsid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</w:tc>
        <w:tc>
          <w:tcPr>
            <w:tcW w:w="993" w:type="dxa"/>
          </w:tcPr>
          <w:p w14:paraId="0E9FA602" w14:textId="77777777" w:rsidR="00033E0F" w:rsidRDefault="00033E0F" w:rsidP="00EF3B93">
            <w:pPr>
              <w:spacing w:beforeLines="30" w:before="72" w:afterLines="20" w:after="48" w:line="240" w:lineRule="auto"/>
              <w:jc w:val="center"/>
            </w:pPr>
            <w:r>
              <w:t>4, 7, 10</w:t>
            </w:r>
          </w:p>
        </w:tc>
      </w:tr>
    </w:tbl>
    <w:p w14:paraId="11755E64" w14:textId="77777777"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B2DEA5" w14:textId="77777777" w:rsidR="00E961C4" w:rsidRPr="00413F91" w:rsidRDefault="00E961C4" w:rsidP="00FF764E">
      <w:pPr>
        <w:pStyle w:val="1"/>
        <w:jc w:val="center"/>
      </w:pPr>
      <w:bookmarkStart w:id="6" w:name="_Toc153486057"/>
      <w:r w:rsidRPr="00413F91">
        <w:lastRenderedPageBreak/>
        <w:t>Команда 0</w:t>
      </w:r>
      <w:r>
        <w:rPr>
          <w:lang w:val="en-US"/>
        </w:rPr>
        <w:t>A</w:t>
      </w:r>
      <w:r w:rsidRPr="00413F91">
        <w:rPr>
          <w:lang w:val="en-US"/>
        </w:rPr>
        <w:t>h</w:t>
      </w:r>
      <w:r w:rsidRPr="00E961C4">
        <w:t>, 12</w:t>
      </w:r>
      <w:r>
        <w:rPr>
          <w:lang w:val="en-US"/>
        </w:rPr>
        <w:t>h</w:t>
      </w:r>
      <w:r w:rsidRPr="00413F91">
        <w:t xml:space="preserve"> “</w:t>
      </w:r>
      <w:r>
        <w:t>Авторизация к блоку карты</w:t>
      </w:r>
      <w:r w:rsidRPr="00413F91">
        <w:t>”</w:t>
      </w:r>
      <w:bookmarkEnd w:id="6"/>
    </w:p>
    <w:p w14:paraId="0F144240" w14:textId="77777777" w:rsidR="00FF764E" w:rsidRPr="00EC60C0" w:rsidRDefault="00FF764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3E50B8" w14:textId="77777777" w:rsidR="00E961C4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Авторизация </w:t>
      </w:r>
      <w:proofErr w:type="gramStart"/>
      <w:r>
        <w:rPr>
          <w:rFonts w:ascii="Times New Roman" w:hAnsi="Times New Roman"/>
          <w:sz w:val="24"/>
          <w:szCs w:val="24"/>
        </w:rPr>
        <w:t>с блоку</w:t>
      </w:r>
      <w:proofErr w:type="gramEnd"/>
      <w:r>
        <w:rPr>
          <w:rFonts w:ascii="Times New Roman" w:hAnsi="Times New Roman"/>
          <w:sz w:val="24"/>
          <w:szCs w:val="24"/>
        </w:rPr>
        <w:t xml:space="preserve">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="00563949" w:rsidRPr="00563949">
        <w:rPr>
          <w:rFonts w:ascii="Times New Roman" w:hAnsi="Times New Roman"/>
          <w:sz w:val="24"/>
          <w:szCs w:val="24"/>
        </w:rPr>
        <w:t xml:space="preserve"> </w:t>
      </w:r>
      <w:r w:rsidR="00563949">
        <w:rPr>
          <w:rFonts w:ascii="Times New Roman" w:hAnsi="Times New Roman"/>
          <w:sz w:val="24"/>
          <w:szCs w:val="24"/>
        </w:rPr>
        <w:t>по заданному ключу</w:t>
      </w:r>
      <w:r>
        <w:rPr>
          <w:rFonts w:ascii="Times New Roman" w:hAnsi="Times New Roman"/>
          <w:sz w:val="24"/>
          <w:szCs w:val="24"/>
        </w:rPr>
        <w:t>.</w:t>
      </w:r>
    </w:p>
    <w:p w14:paraId="4CAB508D" w14:textId="77777777" w:rsidR="00E961C4" w:rsidRPr="000F515B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Происходит авторизация к карте по ключу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E961C4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.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для работы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1</w:t>
      </w:r>
      <w:r w:rsidRPr="00E961C4">
        <w:rPr>
          <w:rFonts w:ascii="Times New Roman" w:hAnsi="Times New Roman"/>
          <w:sz w:val="24"/>
          <w:szCs w:val="24"/>
        </w:rPr>
        <w:t>.</w:t>
      </w:r>
    </w:p>
    <w:p w14:paraId="633E036B" w14:textId="77777777" w:rsidR="009F29CB" w:rsidRPr="0096479C" w:rsidRDefault="009F29C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использовать команду 3</w:t>
      </w:r>
      <w:r w:rsidRPr="000F515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6479C">
        <w:rPr>
          <w:rFonts w:ascii="Times New Roman" w:hAnsi="Times New Roman"/>
          <w:sz w:val="24"/>
          <w:szCs w:val="24"/>
        </w:rPr>
        <w:t>.</w:t>
      </w:r>
    </w:p>
    <w:p w14:paraId="5D1603AD" w14:textId="77777777" w:rsidR="00E961C4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97DB97" w14:textId="77777777" w:rsidR="00E961C4" w:rsidRPr="00413F91" w:rsidRDefault="00E961C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CCFFE3B" w14:textId="77777777" w:rsidR="00E961C4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FD2E25"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961C4" w:rsidRPr="0053739B" w14:paraId="53321F90" w14:textId="77777777" w:rsidTr="00E961C4">
        <w:trPr>
          <w:cantSplit/>
          <w:tblHeader/>
        </w:trPr>
        <w:tc>
          <w:tcPr>
            <w:tcW w:w="959" w:type="dxa"/>
          </w:tcPr>
          <w:p w14:paraId="6258F71F" w14:textId="77777777" w:rsidR="00E961C4" w:rsidRPr="0053739B" w:rsidRDefault="00E961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A0D4A5D" w14:textId="77777777" w:rsidR="00E961C4" w:rsidRPr="0053739B" w:rsidRDefault="00E961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AEA8D0E" w14:textId="77777777" w:rsidR="00E961C4" w:rsidRPr="0053739B" w:rsidRDefault="00E961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961C4" w:rsidRPr="0053739B" w14:paraId="226BB64E" w14:textId="77777777" w:rsidTr="00E961C4">
        <w:trPr>
          <w:cantSplit/>
          <w:tblHeader/>
        </w:trPr>
        <w:tc>
          <w:tcPr>
            <w:tcW w:w="959" w:type="dxa"/>
          </w:tcPr>
          <w:p w14:paraId="44F1AA1C" w14:textId="77777777" w:rsidR="00E961C4" w:rsidRPr="003B0309" w:rsidRDefault="00E961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617C300" w14:textId="77777777" w:rsidR="00E961C4" w:rsidRP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8A08DC5" w14:textId="77777777" w:rsidR="00E961C4" w:rsidRPr="0053739B" w:rsidRDefault="00E961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961C4" w:rsidRPr="0053739B" w14:paraId="693F8729" w14:textId="77777777" w:rsidTr="00E961C4">
        <w:trPr>
          <w:cantSplit/>
          <w:tblHeader/>
        </w:trPr>
        <w:tc>
          <w:tcPr>
            <w:tcW w:w="959" w:type="dxa"/>
          </w:tcPr>
          <w:p w14:paraId="193D8BDB" w14:textId="77777777" w:rsidR="00E961C4" w:rsidRDefault="00E961C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92B08E7" w14:textId="77777777" w:rsidR="00E961C4" w:rsidRPr="0096479C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3017689" w14:textId="77777777" w:rsidR="00E961C4" w:rsidRP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2D3FD5" w14:textId="77777777" w:rsidR="00E961C4" w:rsidRPr="001A598F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4F6B4F5" w14:textId="77777777" w:rsidR="008E532A" w:rsidRPr="00E961C4" w:rsidRDefault="008E532A" w:rsidP="008E53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E53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18A0">
              <w:rPr>
                <w:rFonts w:ascii="Times New Roman" w:hAnsi="Times New Roman"/>
                <w:sz w:val="24"/>
                <w:szCs w:val="24"/>
              </w:rPr>
              <w:t xml:space="preserve">с диверсификацией в </w:t>
            </w:r>
            <w:proofErr w:type="gramStart"/>
            <w:r w:rsidR="000D18A0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0D18A0" w:rsidRPr="000D18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0D18A0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proofErr w:type="gramEnd"/>
            <w:r w:rsidR="000D18A0" w:rsidRPr="000D18A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788E807" w14:textId="77777777" w:rsidR="008E532A" w:rsidRPr="000D18A0" w:rsidRDefault="000D18A0" w:rsidP="000D18A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E53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диверсификацией 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0D18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proofErr w:type="gramEnd"/>
            <w:r w:rsidRPr="000D18A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A3A4A42" w14:textId="77777777" w:rsidR="00E961C4" w:rsidRDefault="00E961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961C4" w:rsidRPr="0053739B" w14:paraId="0ACD80D8" w14:textId="77777777" w:rsidTr="00E961C4">
        <w:trPr>
          <w:cantSplit/>
          <w:tblHeader/>
        </w:trPr>
        <w:tc>
          <w:tcPr>
            <w:tcW w:w="959" w:type="dxa"/>
          </w:tcPr>
          <w:p w14:paraId="45313125" w14:textId="77777777" w:rsidR="00E961C4" w:rsidRPr="00E961C4" w:rsidRDefault="00E961C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0B373EF2" w14:textId="77777777" w:rsid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r w:rsidR="00FD2E25">
              <w:rPr>
                <w:rFonts w:ascii="Times New Roman" w:hAnsi="Times New Roman"/>
                <w:sz w:val="24"/>
                <w:szCs w:val="24"/>
              </w:rPr>
              <w:t xml:space="preserve"> записи (</w:t>
            </w:r>
            <w:r w:rsidR="00FD2E25"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="00FD2E25"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D2E25"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="00FD2E25"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 w:rsidR="00FD2E25">
              <w:rPr>
                <w:rFonts w:ascii="Times New Roman" w:hAnsi="Times New Roman"/>
                <w:sz w:val="24"/>
                <w:szCs w:val="24"/>
              </w:rPr>
              <w:t xml:space="preserve"> с ключом, </w:t>
            </w:r>
            <w:r>
              <w:rPr>
                <w:rFonts w:ascii="Times New Roman" w:hAnsi="Times New Roman"/>
                <w:sz w:val="24"/>
                <w:szCs w:val="24"/>
              </w:rPr>
              <w:t>используем</w:t>
            </w:r>
            <w:r w:rsidR="00FD2E25">
              <w:rPr>
                <w:rFonts w:ascii="Times New Roman" w:hAnsi="Times New Roman"/>
                <w:sz w:val="24"/>
                <w:szCs w:val="24"/>
              </w:rPr>
              <w:t>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  <w:p w14:paraId="61768FF8" w14:textId="77777777" w:rsidR="00E961C4" w:rsidRDefault="00E961C4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C7E16EE" w14:textId="77777777" w:rsidR="00C2730A" w:rsidRPr="00E961C4" w:rsidRDefault="00C2730A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инкрементируется считывателем на 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C426947" w14:textId="77777777" w:rsidR="00E961C4" w:rsidRPr="00E961C4" w:rsidRDefault="00E961C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61C4" w:rsidRPr="0053739B" w14:paraId="011E9E2E" w14:textId="77777777" w:rsidTr="00E961C4">
        <w:trPr>
          <w:cantSplit/>
          <w:tblHeader/>
        </w:trPr>
        <w:tc>
          <w:tcPr>
            <w:tcW w:w="959" w:type="dxa"/>
          </w:tcPr>
          <w:p w14:paraId="08D48CDA" w14:textId="77777777" w:rsidR="00E961C4" w:rsidRPr="00E961C4" w:rsidRDefault="00E961C4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5D2C4B61" w14:textId="77777777" w:rsidR="00E961C4" w:rsidRPr="001A598F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518DA">
              <w:rPr>
                <w:rFonts w:ascii="Times New Roman" w:hAnsi="Times New Roman"/>
                <w:sz w:val="24"/>
                <w:szCs w:val="24"/>
              </w:rPr>
              <w:t>блока, к которому производится авторизация.</w:t>
            </w:r>
          </w:p>
          <w:p w14:paraId="0754AD52" w14:textId="77777777" w:rsidR="001C7F21" w:rsidRPr="001C7F21" w:rsidRDefault="001C7F2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Этот же номер используется при диверсификации.</w:t>
            </w:r>
          </w:p>
        </w:tc>
        <w:tc>
          <w:tcPr>
            <w:tcW w:w="993" w:type="dxa"/>
          </w:tcPr>
          <w:p w14:paraId="5689D78A" w14:textId="77777777" w:rsidR="00E961C4" w:rsidRPr="009518DA" w:rsidRDefault="009518D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EA70469" w14:textId="77777777" w:rsidR="00E961C4" w:rsidRPr="00A91B5D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60DE61" w14:textId="77777777" w:rsidR="00E961C4" w:rsidRDefault="00E961C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73FF0FC" w14:textId="77777777" w:rsidR="00E961C4" w:rsidRPr="004A2BB3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9518DA"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961C4" w:rsidRPr="0053739B" w14:paraId="13ADD673" w14:textId="77777777" w:rsidTr="00E961C4">
        <w:trPr>
          <w:cantSplit/>
          <w:tblHeader/>
        </w:trPr>
        <w:tc>
          <w:tcPr>
            <w:tcW w:w="959" w:type="dxa"/>
          </w:tcPr>
          <w:p w14:paraId="6B0CEF7A" w14:textId="77777777" w:rsidR="00E961C4" w:rsidRPr="0053739B" w:rsidRDefault="00E961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A4C05F1" w14:textId="77777777" w:rsidR="00E961C4" w:rsidRPr="0053739B" w:rsidRDefault="00E961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18CDAAD" w14:textId="77777777" w:rsidR="00E961C4" w:rsidRPr="0053739B" w:rsidRDefault="00E961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961C4" w:rsidRPr="0053739B" w14:paraId="68832D02" w14:textId="77777777" w:rsidTr="00E961C4">
        <w:trPr>
          <w:cantSplit/>
          <w:tblHeader/>
        </w:trPr>
        <w:tc>
          <w:tcPr>
            <w:tcW w:w="959" w:type="dxa"/>
          </w:tcPr>
          <w:p w14:paraId="0F08A4B7" w14:textId="77777777" w:rsidR="00E961C4" w:rsidRPr="003B0309" w:rsidRDefault="00E961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9A3C287" w14:textId="77777777" w:rsidR="00E961C4" w:rsidRPr="004A2BB3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A6AA685" w14:textId="77777777" w:rsidR="00E961C4" w:rsidRPr="0053739B" w:rsidRDefault="00E961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B6286C3" w14:textId="77777777" w:rsidR="00FD2E25" w:rsidRPr="00FF764E" w:rsidRDefault="00FD2E25" w:rsidP="00FF764E">
      <w:pPr>
        <w:pStyle w:val="1"/>
        <w:jc w:val="center"/>
      </w:pPr>
      <w:bookmarkStart w:id="7" w:name="_Toc153486058"/>
      <w:r w:rsidRPr="00413F91">
        <w:t>Команда 0</w:t>
      </w:r>
      <w:proofErr w:type="spellStart"/>
      <w:r>
        <w:rPr>
          <w:lang w:val="en-US"/>
        </w:rPr>
        <w:t>Bh</w:t>
      </w:r>
      <w:proofErr w:type="spellEnd"/>
      <w:r w:rsidRPr="00413F91">
        <w:t xml:space="preserve"> “</w:t>
      </w:r>
      <w:r>
        <w:t xml:space="preserve">Запись ключа авторизации </w:t>
      </w:r>
      <w:r>
        <w:rPr>
          <w:lang w:val="en-US"/>
        </w:rPr>
        <w:t>Crypto</w:t>
      </w:r>
      <w:r w:rsidRPr="00FD2E25">
        <w:t>-1</w:t>
      </w:r>
      <w:r w:rsidRPr="00413F91">
        <w:t>”</w:t>
      </w:r>
      <w:bookmarkEnd w:id="7"/>
    </w:p>
    <w:p w14:paraId="5DD8A2EE" w14:textId="77777777" w:rsidR="00FF764E" w:rsidRPr="00EC60C0" w:rsidRDefault="00FF764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F7839" w14:textId="77777777" w:rsidR="00FD2E25" w:rsidRPr="00FD2E25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Реализована для обеспечения совместимости с предыдущими считывателями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FD2E25">
        <w:rPr>
          <w:rFonts w:ascii="Times New Roman" w:hAnsi="Times New Roman"/>
          <w:sz w:val="24"/>
          <w:szCs w:val="24"/>
        </w:rPr>
        <w:t>.</w:t>
      </w:r>
    </w:p>
    <w:p w14:paraId="2FE414E6" w14:textId="77777777" w:rsidR="00FD2E25" w:rsidRPr="0096479C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Записывает один ключ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D2E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D2E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модуль, только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D2E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только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C028E80" w14:textId="77777777" w:rsidR="00FD2E25" w:rsidRPr="0096479C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использовать команду 31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6479C">
        <w:rPr>
          <w:rFonts w:ascii="Times New Roman" w:hAnsi="Times New Roman"/>
          <w:sz w:val="24"/>
          <w:szCs w:val="24"/>
        </w:rPr>
        <w:t>.</w:t>
      </w:r>
    </w:p>
    <w:p w14:paraId="6921A142" w14:textId="77777777" w:rsidR="00FD2E25" w:rsidRDefault="000038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команду 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0038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нужно записать ключ с возможностью чтения.</w:t>
      </w:r>
    </w:p>
    <w:p w14:paraId="4A345C3C" w14:textId="77777777" w:rsidR="004C707F" w:rsidRPr="004C707F" w:rsidRDefault="004C707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Опционально можно задать параметры диверсификации. Ключ для диверсификации можно записать командой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DBh</w:t>
      </w:r>
      <w:proofErr w:type="spellEnd"/>
      <w:r w:rsidRPr="004C70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типом ключа </w:t>
      </w:r>
      <w:r w:rsidRPr="004C707F">
        <w:rPr>
          <w:rFonts w:ascii="Times New Roman" w:hAnsi="Times New Roman"/>
          <w:sz w:val="24"/>
          <w:szCs w:val="24"/>
        </w:rPr>
        <w:t>2 – 2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4C707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DES</w:t>
      </w:r>
      <w:r>
        <w:rPr>
          <w:rFonts w:ascii="Times New Roman" w:hAnsi="Times New Roman"/>
          <w:sz w:val="24"/>
          <w:szCs w:val="24"/>
        </w:rPr>
        <w:t>.</w:t>
      </w:r>
    </w:p>
    <w:p w14:paraId="55C33BEB" w14:textId="77777777" w:rsidR="0000389C" w:rsidRPr="0089302E" w:rsidRDefault="000038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DE8335" w14:textId="77777777" w:rsidR="00FD2E25" w:rsidRPr="00413F91" w:rsidRDefault="00FD2E2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C5C641E" w14:textId="77777777" w:rsidR="00FD2E25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C56E5E" w:rsidRPr="00C56E5E">
        <w:rPr>
          <w:rFonts w:ascii="Times New Roman" w:hAnsi="Times New Roman"/>
          <w:sz w:val="24"/>
          <w:szCs w:val="24"/>
        </w:rPr>
        <w:t xml:space="preserve"> </w:t>
      </w:r>
      <w:r w:rsidR="00C56E5E">
        <w:rPr>
          <w:rFonts w:ascii="Times New Roman" w:hAnsi="Times New Roman"/>
          <w:sz w:val="24"/>
          <w:szCs w:val="24"/>
        </w:rPr>
        <w:t>или 11 байт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D2E25" w:rsidRPr="0053739B" w14:paraId="352EC341" w14:textId="77777777" w:rsidTr="00567AED">
        <w:trPr>
          <w:cantSplit/>
          <w:tblHeader/>
        </w:trPr>
        <w:tc>
          <w:tcPr>
            <w:tcW w:w="959" w:type="dxa"/>
          </w:tcPr>
          <w:p w14:paraId="1F79A0E7" w14:textId="77777777" w:rsidR="00FD2E25" w:rsidRPr="0053739B" w:rsidRDefault="00FD2E2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81E74C5" w14:textId="77777777" w:rsidR="00FD2E25" w:rsidRPr="0053739B" w:rsidRDefault="00FD2E2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3725B8B" w14:textId="77777777" w:rsidR="00FD2E25" w:rsidRPr="0053739B" w:rsidRDefault="00FD2E2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2E25" w:rsidRPr="0053739B" w14:paraId="4B0CF20F" w14:textId="77777777" w:rsidTr="00567AED">
        <w:trPr>
          <w:cantSplit/>
          <w:tblHeader/>
        </w:trPr>
        <w:tc>
          <w:tcPr>
            <w:tcW w:w="959" w:type="dxa"/>
          </w:tcPr>
          <w:p w14:paraId="5E0573B2" w14:textId="77777777" w:rsidR="00FD2E25" w:rsidRPr="003B0309" w:rsidRDefault="00FD2E2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23460C3" w14:textId="77777777" w:rsidR="00FD2E25" w:rsidRP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0Bh</w:t>
            </w:r>
          </w:p>
        </w:tc>
        <w:tc>
          <w:tcPr>
            <w:tcW w:w="993" w:type="dxa"/>
          </w:tcPr>
          <w:p w14:paraId="7E70DE4B" w14:textId="77777777" w:rsidR="00FD2E25" w:rsidRPr="0053739B" w:rsidRDefault="00FD2E2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D2E25" w:rsidRPr="0053739B" w14:paraId="193C9269" w14:textId="77777777" w:rsidTr="00567AED">
        <w:trPr>
          <w:cantSplit/>
          <w:tblHeader/>
        </w:trPr>
        <w:tc>
          <w:tcPr>
            <w:tcW w:w="959" w:type="dxa"/>
          </w:tcPr>
          <w:p w14:paraId="4AAF0B61" w14:textId="77777777" w:rsidR="00FD2E25" w:rsidRDefault="00FD2E2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8547197" w14:textId="77777777" w:rsidR="00FD2E25" w:rsidRP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96702B" w14:textId="77777777" w:rsidR="00FD2E25" w:rsidRPr="00E961C4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59F1F2" w14:textId="77777777" w:rsidR="00FD2E25" w:rsidRPr="00E961C4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DA39FF7" w14:textId="77777777" w:rsidR="00FD2E25" w:rsidRDefault="00FD2E2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D2E25" w:rsidRPr="0053739B" w14:paraId="4AC3390D" w14:textId="77777777" w:rsidTr="00567AED">
        <w:trPr>
          <w:cantSplit/>
          <w:tblHeader/>
        </w:trPr>
        <w:tc>
          <w:tcPr>
            <w:tcW w:w="959" w:type="dxa"/>
          </w:tcPr>
          <w:p w14:paraId="43C98B27" w14:textId="77777777" w:rsidR="00FD2E25" w:rsidRPr="00E961C4" w:rsidRDefault="00FD2E2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25EC3C2C" w14:textId="77777777" w:rsid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 ключ.</w:t>
            </w:r>
          </w:p>
          <w:p w14:paraId="72CD3820" w14:textId="77777777" w:rsidR="000B4362" w:rsidRPr="000B4362" w:rsidRDefault="00FD2E25" w:rsidP="000B43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EF2327" w14:textId="77777777" w:rsidR="000B4362" w:rsidRPr="000B4362" w:rsidRDefault="000B4362" w:rsidP="000B43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инкрементируется считывателем на 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что бы нельзя было переписать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Master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ячейке 0.</w:t>
            </w:r>
          </w:p>
        </w:tc>
        <w:tc>
          <w:tcPr>
            <w:tcW w:w="993" w:type="dxa"/>
          </w:tcPr>
          <w:p w14:paraId="02246F01" w14:textId="77777777" w:rsidR="00FD2E25" w:rsidRPr="00FD2E25" w:rsidRDefault="00FD2E25" w:rsidP="00EF3B93">
            <w:pPr>
              <w:spacing w:beforeLines="30" w:before="72" w:afterLines="20" w:after="48" w:line="240" w:lineRule="auto"/>
              <w:jc w:val="center"/>
            </w:pPr>
            <w:r w:rsidRPr="00FD2E25">
              <w:t>1</w:t>
            </w:r>
          </w:p>
        </w:tc>
      </w:tr>
      <w:tr w:rsidR="00FD2E25" w:rsidRPr="0053739B" w14:paraId="55F088F4" w14:textId="77777777" w:rsidTr="00567AED">
        <w:trPr>
          <w:cantSplit/>
          <w:tblHeader/>
        </w:trPr>
        <w:tc>
          <w:tcPr>
            <w:tcW w:w="959" w:type="dxa"/>
          </w:tcPr>
          <w:p w14:paraId="3E7090B3" w14:textId="77777777" w:rsidR="00FD2E25" w:rsidRPr="00E961C4" w:rsidRDefault="00FD2E25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7F6BFFDC" w14:textId="77777777" w:rsid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993" w:type="dxa"/>
          </w:tcPr>
          <w:p w14:paraId="6D439D25" w14:textId="77777777" w:rsidR="00FD2E25" w:rsidRPr="009518DA" w:rsidRDefault="00FD2E25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</w:tr>
      <w:tr w:rsidR="00C56E5E" w:rsidRPr="0053739B" w14:paraId="6DF51F0B" w14:textId="77777777" w:rsidTr="00567AED">
        <w:trPr>
          <w:cantSplit/>
          <w:tblHeader/>
        </w:trPr>
        <w:tc>
          <w:tcPr>
            <w:tcW w:w="959" w:type="dxa"/>
          </w:tcPr>
          <w:p w14:paraId="07C2E3DE" w14:textId="77777777" w:rsidR="00C56E5E" w:rsidRPr="00C56E5E" w:rsidRDefault="00C56E5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5AAC6C5A" w14:textId="77777777" w:rsidR="00C56E5E" w:rsidRPr="00206957" w:rsidRDefault="00C56E5E" w:rsidP="00C56E5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параметр. Номер ячейки с ключом </w:t>
            </w:r>
            <w:r w:rsidRPr="00C56E5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используемым для диверсификации.</w:t>
            </w:r>
            <w:r w:rsidR="00206957">
              <w:rPr>
                <w:rFonts w:ascii="Times New Roman" w:hAnsi="Times New Roman"/>
                <w:sz w:val="24"/>
                <w:szCs w:val="24"/>
              </w:rPr>
              <w:t xml:space="preserve"> Номер инкрементирован на 1.</w:t>
            </w:r>
          </w:p>
        </w:tc>
        <w:tc>
          <w:tcPr>
            <w:tcW w:w="993" w:type="dxa"/>
          </w:tcPr>
          <w:p w14:paraId="23C59515" w14:textId="77777777" w:rsidR="00C56E5E" w:rsidRPr="00C56E5E" w:rsidRDefault="00C56E5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6E5E" w:rsidRPr="0053739B" w14:paraId="00DD666C" w14:textId="77777777" w:rsidTr="00567AED">
        <w:trPr>
          <w:cantSplit/>
          <w:tblHeader/>
        </w:trPr>
        <w:tc>
          <w:tcPr>
            <w:tcW w:w="959" w:type="dxa"/>
          </w:tcPr>
          <w:p w14:paraId="6FB4CFB8" w14:textId="77777777" w:rsidR="00C56E5E" w:rsidRDefault="00C56E5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0691C740" w14:textId="77777777" w:rsidR="00C56E5E" w:rsidRDefault="00C56E5E" w:rsidP="00C56E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параметр. Версия ключа </w:t>
            </w:r>
            <w:r w:rsidRPr="00C56E5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используемого для диверсификации.</w:t>
            </w:r>
          </w:p>
        </w:tc>
        <w:tc>
          <w:tcPr>
            <w:tcW w:w="993" w:type="dxa"/>
          </w:tcPr>
          <w:p w14:paraId="21958A0A" w14:textId="77777777" w:rsidR="00C56E5E" w:rsidRPr="00C56E5E" w:rsidRDefault="00C56E5E" w:rsidP="00EF3B93">
            <w:pPr>
              <w:spacing w:beforeLines="30" w:before="72" w:afterLines="20" w:after="48" w:line="240" w:lineRule="auto"/>
              <w:jc w:val="center"/>
            </w:pPr>
            <w:r w:rsidRPr="00C56E5E">
              <w:t>1</w:t>
            </w:r>
          </w:p>
        </w:tc>
      </w:tr>
    </w:tbl>
    <w:p w14:paraId="48AEE6F8" w14:textId="77777777" w:rsidR="00FD2E25" w:rsidRPr="00A91B5D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DF9899" w14:textId="77777777" w:rsidR="00FD2E25" w:rsidRDefault="00FD2E2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4EE2F73" w14:textId="77777777" w:rsidR="00FD2E25" w:rsidRPr="004A2BB3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D2E25" w:rsidRPr="0053739B" w14:paraId="74A18D65" w14:textId="77777777" w:rsidTr="00567AED">
        <w:trPr>
          <w:cantSplit/>
          <w:tblHeader/>
        </w:trPr>
        <w:tc>
          <w:tcPr>
            <w:tcW w:w="959" w:type="dxa"/>
          </w:tcPr>
          <w:p w14:paraId="309F3102" w14:textId="77777777" w:rsidR="00FD2E25" w:rsidRPr="0053739B" w:rsidRDefault="00FD2E2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627F895" w14:textId="77777777" w:rsidR="00FD2E25" w:rsidRPr="0053739B" w:rsidRDefault="00FD2E2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6786AAF" w14:textId="77777777" w:rsidR="00FD2E25" w:rsidRPr="0053739B" w:rsidRDefault="00FD2E2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2E25" w:rsidRPr="0053739B" w14:paraId="56AC3584" w14:textId="77777777" w:rsidTr="00567AED">
        <w:trPr>
          <w:cantSplit/>
          <w:tblHeader/>
        </w:trPr>
        <w:tc>
          <w:tcPr>
            <w:tcW w:w="959" w:type="dxa"/>
          </w:tcPr>
          <w:p w14:paraId="74BA4304" w14:textId="77777777" w:rsidR="00FD2E25" w:rsidRPr="003B0309" w:rsidRDefault="00FD2E2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8A9DCE0" w14:textId="77777777" w:rsidR="00FD2E25" w:rsidRPr="004A2BB3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78B50EC" w14:textId="77777777" w:rsidR="00FD2E25" w:rsidRPr="0053739B" w:rsidRDefault="00FD2E2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78DE33E" w14:textId="77777777" w:rsidR="00741CC8" w:rsidRPr="00413F91" w:rsidRDefault="00741CC8" w:rsidP="00FF764E">
      <w:pPr>
        <w:pStyle w:val="1"/>
        <w:jc w:val="center"/>
      </w:pPr>
      <w:bookmarkStart w:id="8" w:name="_Toc153486059"/>
      <w:r w:rsidRPr="00413F91">
        <w:t>Команда 0</w:t>
      </w:r>
      <w:r>
        <w:rPr>
          <w:lang w:val="en-US"/>
        </w:rPr>
        <w:t>C</w:t>
      </w:r>
      <w:r w:rsidRPr="00413F91">
        <w:rPr>
          <w:lang w:val="en-US"/>
        </w:rPr>
        <w:t>h</w:t>
      </w:r>
      <w:r w:rsidRPr="00413F91">
        <w:t xml:space="preserve"> “</w:t>
      </w:r>
      <w:r>
        <w:t>Авторизация к блоку карты</w:t>
      </w:r>
      <w:r w:rsidRPr="00741CC8">
        <w:t xml:space="preserve"> </w:t>
      </w:r>
      <w:r>
        <w:t>по переданному ключу</w:t>
      </w:r>
      <w:r w:rsidRPr="00413F91">
        <w:t>”</w:t>
      </w:r>
      <w:bookmarkEnd w:id="8"/>
    </w:p>
    <w:p w14:paraId="095396A5" w14:textId="77777777" w:rsidR="000B7975" w:rsidRPr="000553E6" w:rsidRDefault="000B7975" w:rsidP="00741CC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C6F89A" w14:textId="77777777" w:rsidR="00741CC8" w:rsidRDefault="00741CC8" w:rsidP="00741C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Авторизация </w:t>
      </w:r>
      <w:proofErr w:type="gramStart"/>
      <w:r>
        <w:rPr>
          <w:rFonts w:ascii="Times New Roman" w:hAnsi="Times New Roman"/>
          <w:sz w:val="24"/>
          <w:szCs w:val="24"/>
        </w:rPr>
        <w:t>с блоку</w:t>
      </w:r>
      <w:proofErr w:type="gramEnd"/>
      <w:r>
        <w:rPr>
          <w:rFonts w:ascii="Times New Roman" w:hAnsi="Times New Roman"/>
          <w:sz w:val="24"/>
          <w:szCs w:val="24"/>
        </w:rPr>
        <w:t xml:space="preserve">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5639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использованием переданного от хоста ключа.</w:t>
      </w:r>
    </w:p>
    <w:p w14:paraId="7A3C22C7" w14:textId="77777777" w:rsidR="00741CC8" w:rsidRPr="000F515B" w:rsidRDefault="00741CC8" w:rsidP="00741C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Происходит авторизация к карте по ключу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E961C4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.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для работы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1</w:t>
      </w:r>
      <w:r w:rsidRPr="00E961C4">
        <w:rPr>
          <w:rFonts w:ascii="Times New Roman" w:hAnsi="Times New Roman"/>
          <w:sz w:val="24"/>
          <w:szCs w:val="24"/>
        </w:rPr>
        <w:t>.</w:t>
      </w:r>
    </w:p>
    <w:p w14:paraId="700F2FA4" w14:textId="77777777" w:rsidR="00741CC8" w:rsidRPr="00AD5CCC" w:rsidRDefault="00741CC8" w:rsidP="00741CC8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A1D9D">
        <w:rPr>
          <w:rFonts w:ascii="Times New Roman" w:hAnsi="Times New Roman"/>
          <w:b/>
          <w:sz w:val="24"/>
          <w:szCs w:val="24"/>
        </w:rPr>
        <w:t>Не рекомендуемая к использованию команда, т.к. ключ передаётся в открытом виде.</w:t>
      </w:r>
    </w:p>
    <w:p w14:paraId="11A39074" w14:textId="77777777" w:rsidR="003A1D9D" w:rsidRPr="003A1D9D" w:rsidRDefault="003A1D9D" w:rsidP="00741CC8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A1D9D">
        <w:rPr>
          <w:rFonts w:ascii="Times New Roman" w:hAnsi="Times New Roman"/>
          <w:b/>
          <w:sz w:val="24"/>
          <w:szCs w:val="24"/>
        </w:rPr>
        <w:t xml:space="preserve">Ключ </w:t>
      </w:r>
      <w:r>
        <w:rPr>
          <w:rFonts w:ascii="Times New Roman" w:hAnsi="Times New Roman"/>
          <w:b/>
          <w:sz w:val="24"/>
          <w:szCs w:val="24"/>
        </w:rPr>
        <w:t>в открытом виде передаётся контроллеру считывателя и от него к приёмопередатчику.</w:t>
      </w:r>
    </w:p>
    <w:p w14:paraId="4AE97EF1" w14:textId="77777777" w:rsidR="00EE19F9" w:rsidRPr="00400E30" w:rsidRDefault="00183452" w:rsidP="00741C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успешного выполнения этой команды включается шифрование обмена, поэтому команда авторизации</w:t>
      </w:r>
      <w:r w:rsidR="00EE19F9" w:rsidRPr="00EE19F9">
        <w:rPr>
          <w:rFonts w:ascii="Times New Roman" w:hAnsi="Times New Roman"/>
          <w:sz w:val="24"/>
          <w:szCs w:val="24"/>
        </w:rPr>
        <w:t xml:space="preserve"> </w:t>
      </w:r>
      <w:r w:rsidRPr="0018345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EE19F9">
        <w:rPr>
          <w:rFonts w:ascii="Times New Roman" w:hAnsi="Times New Roman"/>
          <w:sz w:val="24"/>
          <w:szCs w:val="24"/>
          <w:lang w:val="en-US"/>
        </w:rPr>
        <w:t>h</w:t>
      </w:r>
      <w:r w:rsidRPr="001834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будет работать. </w:t>
      </w:r>
      <w:r w:rsidR="00EE19F9">
        <w:rPr>
          <w:rFonts w:ascii="Times New Roman" w:hAnsi="Times New Roman"/>
          <w:sz w:val="24"/>
          <w:szCs w:val="24"/>
        </w:rPr>
        <w:t xml:space="preserve">Т.к. после этой команды шифрование производит приёмопередатчик, а в команде </w:t>
      </w:r>
      <w:r w:rsidR="00EE19F9" w:rsidRPr="00EE19F9">
        <w:rPr>
          <w:rFonts w:ascii="Times New Roman" w:hAnsi="Times New Roman"/>
          <w:sz w:val="24"/>
          <w:szCs w:val="24"/>
        </w:rPr>
        <w:t>0</w:t>
      </w:r>
      <w:r w:rsidR="00EE19F9">
        <w:rPr>
          <w:rFonts w:ascii="Times New Roman" w:hAnsi="Times New Roman"/>
          <w:sz w:val="24"/>
          <w:szCs w:val="24"/>
          <w:lang w:val="en-US"/>
        </w:rPr>
        <w:t>Ah</w:t>
      </w:r>
      <w:r w:rsidR="00EE19F9" w:rsidRPr="00EE19F9">
        <w:rPr>
          <w:rFonts w:ascii="Times New Roman" w:hAnsi="Times New Roman"/>
          <w:sz w:val="24"/>
          <w:szCs w:val="24"/>
        </w:rPr>
        <w:t xml:space="preserve"> </w:t>
      </w:r>
      <w:r w:rsidR="00EE19F9">
        <w:rPr>
          <w:rFonts w:ascii="Times New Roman" w:hAnsi="Times New Roman"/>
          <w:sz w:val="24"/>
          <w:szCs w:val="24"/>
          <w:lang w:val="en-US"/>
        </w:rPr>
        <w:t>SAM</w:t>
      </w:r>
      <w:r w:rsidR="00EE19F9" w:rsidRPr="00EE19F9">
        <w:rPr>
          <w:rFonts w:ascii="Times New Roman" w:hAnsi="Times New Roman"/>
          <w:sz w:val="24"/>
          <w:szCs w:val="24"/>
        </w:rPr>
        <w:t xml:space="preserve"> </w:t>
      </w:r>
      <w:r w:rsidR="00EE19F9">
        <w:rPr>
          <w:rFonts w:ascii="Times New Roman" w:hAnsi="Times New Roman"/>
          <w:sz w:val="24"/>
          <w:szCs w:val="24"/>
          <w:lang w:val="en-US"/>
        </w:rPr>
        <w:t>AV</w:t>
      </w:r>
      <w:r w:rsidR="00EE19F9" w:rsidRPr="00EE19F9">
        <w:rPr>
          <w:rFonts w:ascii="Times New Roman" w:hAnsi="Times New Roman"/>
          <w:sz w:val="24"/>
          <w:szCs w:val="24"/>
        </w:rPr>
        <w:t xml:space="preserve">2 </w:t>
      </w:r>
      <w:r w:rsidR="00EE19F9">
        <w:rPr>
          <w:rFonts w:ascii="Times New Roman" w:hAnsi="Times New Roman"/>
          <w:sz w:val="24"/>
          <w:szCs w:val="24"/>
        </w:rPr>
        <w:t xml:space="preserve">модуль. Сбросить шифрование можно командой </w:t>
      </w:r>
      <w:r w:rsidR="00EE19F9" w:rsidRPr="00EE19F9">
        <w:rPr>
          <w:rFonts w:ascii="Times New Roman" w:hAnsi="Times New Roman"/>
          <w:sz w:val="24"/>
          <w:szCs w:val="24"/>
        </w:rPr>
        <w:t>07</w:t>
      </w:r>
      <w:r w:rsidR="00EE19F9">
        <w:rPr>
          <w:rFonts w:ascii="Times New Roman" w:hAnsi="Times New Roman"/>
          <w:sz w:val="24"/>
          <w:szCs w:val="24"/>
          <w:lang w:val="en-US"/>
        </w:rPr>
        <w:t>h</w:t>
      </w:r>
      <w:r w:rsidR="00EE19F9" w:rsidRPr="00EE19F9">
        <w:rPr>
          <w:rFonts w:ascii="Times New Roman" w:hAnsi="Times New Roman"/>
          <w:sz w:val="24"/>
          <w:szCs w:val="24"/>
        </w:rPr>
        <w:t xml:space="preserve"> </w:t>
      </w:r>
      <w:r w:rsidR="00EE19F9">
        <w:rPr>
          <w:rFonts w:ascii="Times New Roman" w:hAnsi="Times New Roman"/>
          <w:sz w:val="24"/>
          <w:szCs w:val="24"/>
        </w:rPr>
        <w:t xml:space="preserve">или </w:t>
      </w:r>
      <w:r w:rsidR="00EE19F9" w:rsidRPr="00EE19F9">
        <w:rPr>
          <w:rFonts w:ascii="Times New Roman" w:hAnsi="Times New Roman"/>
          <w:sz w:val="24"/>
          <w:szCs w:val="24"/>
        </w:rPr>
        <w:t>09</w:t>
      </w:r>
      <w:r w:rsidR="00EE19F9">
        <w:rPr>
          <w:rFonts w:ascii="Times New Roman" w:hAnsi="Times New Roman"/>
          <w:sz w:val="24"/>
          <w:szCs w:val="24"/>
          <w:lang w:val="en-US"/>
        </w:rPr>
        <w:t>h</w:t>
      </w:r>
      <w:r w:rsidR="00EE19F9" w:rsidRPr="00EE19F9">
        <w:rPr>
          <w:rFonts w:ascii="Times New Roman" w:hAnsi="Times New Roman"/>
          <w:sz w:val="24"/>
          <w:szCs w:val="24"/>
        </w:rPr>
        <w:t>.</w:t>
      </w:r>
      <w:r w:rsidR="00EE19F9">
        <w:rPr>
          <w:rFonts w:ascii="Times New Roman" w:hAnsi="Times New Roman"/>
          <w:sz w:val="24"/>
          <w:szCs w:val="24"/>
        </w:rPr>
        <w:t xml:space="preserve"> </w:t>
      </w:r>
    </w:p>
    <w:p w14:paraId="7AB7C45B" w14:textId="77777777" w:rsidR="00EE19F9" w:rsidRPr="00EE19F9" w:rsidRDefault="00EE19F9" w:rsidP="00741C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Аналогично обратное. После </w:t>
      </w:r>
      <w:r w:rsidRPr="00EE19F9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Ah</w:t>
      </w:r>
      <w:r w:rsidRPr="00EE19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работает </w:t>
      </w:r>
      <w:r w:rsidRPr="00EE19F9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Ch</w:t>
      </w:r>
      <w:r w:rsidRPr="00EE19F9">
        <w:rPr>
          <w:rFonts w:ascii="Times New Roman" w:hAnsi="Times New Roman"/>
          <w:sz w:val="24"/>
          <w:szCs w:val="24"/>
        </w:rPr>
        <w:t>.</w:t>
      </w:r>
    </w:p>
    <w:p w14:paraId="76F4CAF8" w14:textId="77777777" w:rsidR="00741CC8" w:rsidRPr="00413F91" w:rsidRDefault="00741CC8" w:rsidP="00741CC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81B8C4C" w14:textId="77777777" w:rsidR="00741CC8" w:rsidRDefault="00741CC8" w:rsidP="00741C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3662E5">
        <w:rPr>
          <w:rFonts w:ascii="Times New Roman" w:hAnsi="Times New Roman"/>
          <w:sz w:val="24"/>
          <w:szCs w:val="24"/>
        </w:rPr>
        <w:t>19, 22 или 25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41CC8" w:rsidRPr="0053739B" w14:paraId="4710BCF3" w14:textId="77777777" w:rsidTr="00741CC8">
        <w:trPr>
          <w:cantSplit/>
          <w:tblHeader/>
        </w:trPr>
        <w:tc>
          <w:tcPr>
            <w:tcW w:w="959" w:type="dxa"/>
          </w:tcPr>
          <w:p w14:paraId="43E2115B" w14:textId="77777777" w:rsidR="00741CC8" w:rsidRPr="0053739B" w:rsidRDefault="00741C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2C0B06A" w14:textId="77777777" w:rsidR="00741CC8" w:rsidRPr="0053739B" w:rsidRDefault="00741C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53CC2FA" w14:textId="77777777" w:rsidR="00741CC8" w:rsidRPr="0053739B" w:rsidRDefault="00741C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41CC8" w:rsidRPr="0053739B" w14:paraId="2B39CD25" w14:textId="77777777" w:rsidTr="00741CC8">
        <w:trPr>
          <w:cantSplit/>
          <w:tblHeader/>
        </w:trPr>
        <w:tc>
          <w:tcPr>
            <w:tcW w:w="959" w:type="dxa"/>
          </w:tcPr>
          <w:p w14:paraId="682D7EBB" w14:textId="77777777" w:rsidR="00741CC8" w:rsidRPr="003B0309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463BE93" w14:textId="77777777" w:rsidR="00741CC8" w:rsidRPr="00E961C4" w:rsidRDefault="00741CC8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Ch</w:t>
            </w:r>
          </w:p>
        </w:tc>
        <w:tc>
          <w:tcPr>
            <w:tcW w:w="993" w:type="dxa"/>
          </w:tcPr>
          <w:p w14:paraId="7192E3CB" w14:textId="77777777" w:rsidR="00741CC8" w:rsidRPr="0053739B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41CC8" w:rsidRPr="0053739B" w14:paraId="10883508" w14:textId="77777777" w:rsidTr="00741CC8">
        <w:trPr>
          <w:cantSplit/>
          <w:tblHeader/>
        </w:trPr>
        <w:tc>
          <w:tcPr>
            <w:tcW w:w="959" w:type="dxa"/>
          </w:tcPr>
          <w:p w14:paraId="637FDB95" w14:textId="77777777" w:rsidR="00741CC8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B17C67C" w14:textId="77777777" w:rsidR="00741CC8" w:rsidRPr="0096479C" w:rsidRDefault="00741CC8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265758" w14:textId="77777777" w:rsidR="00741CC8" w:rsidRPr="00E961C4" w:rsidRDefault="00741CC8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BF18BB5" w14:textId="77777777" w:rsidR="00741CC8" w:rsidRPr="00E961C4" w:rsidRDefault="00741CC8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C897633" w14:textId="77777777" w:rsidR="00741CC8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41CC8" w:rsidRPr="0053739B" w14:paraId="6FB7DCB7" w14:textId="77777777" w:rsidTr="00741CC8">
        <w:trPr>
          <w:cantSplit/>
          <w:tblHeader/>
        </w:trPr>
        <w:tc>
          <w:tcPr>
            <w:tcW w:w="959" w:type="dxa"/>
          </w:tcPr>
          <w:p w14:paraId="546737B7" w14:textId="77777777" w:rsidR="00741CC8" w:rsidRPr="00E961C4" w:rsidRDefault="00741C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16D15015" w14:textId="77777777" w:rsidR="00741CC8" w:rsidRPr="00E961C4" w:rsidRDefault="00741CC8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к которому производится авторизация.</w:t>
            </w:r>
          </w:p>
        </w:tc>
        <w:tc>
          <w:tcPr>
            <w:tcW w:w="993" w:type="dxa"/>
          </w:tcPr>
          <w:p w14:paraId="76F9FEFB" w14:textId="77777777" w:rsidR="00741CC8" w:rsidRPr="00E961C4" w:rsidRDefault="00741C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1CC8" w:rsidRPr="0053739B" w14:paraId="5EC8D1D9" w14:textId="77777777" w:rsidTr="00741CC8">
        <w:trPr>
          <w:cantSplit/>
          <w:tblHeader/>
        </w:trPr>
        <w:tc>
          <w:tcPr>
            <w:tcW w:w="959" w:type="dxa"/>
          </w:tcPr>
          <w:p w14:paraId="7B9B4A4B" w14:textId="77777777" w:rsidR="00741CC8" w:rsidRPr="00E961C4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0F7E1C28" w14:textId="77777777" w:rsidR="00741CC8" w:rsidRPr="00741CC8" w:rsidRDefault="00741CC8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Pr="00741CC8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741CC8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карты длиной 4, 7 или 10 байт</w:t>
            </w:r>
            <w:r w:rsidRPr="00741CC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740AD636" w14:textId="77777777" w:rsidR="00741CC8" w:rsidRPr="009518DA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4, 7, 10</w:t>
            </w:r>
          </w:p>
        </w:tc>
      </w:tr>
      <w:tr w:rsidR="00741CC8" w:rsidRPr="0053739B" w14:paraId="1CBF7F99" w14:textId="77777777" w:rsidTr="00741CC8">
        <w:trPr>
          <w:cantSplit/>
          <w:tblHeader/>
        </w:trPr>
        <w:tc>
          <w:tcPr>
            <w:tcW w:w="959" w:type="dxa"/>
          </w:tcPr>
          <w:p w14:paraId="592751F7" w14:textId="77777777" w:rsidR="00741CC8" w:rsidRPr="00741CC8" w:rsidRDefault="00741C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54804C4B" w14:textId="77777777" w:rsidR="00741CC8" w:rsidRDefault="00741CC8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Кодированный ключ</w:t>
            </w:r>
            <w:r w:rsidR="003662E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8FBB1BC" w14:textId="77777777" w:rsidR="003662E5" w:rsidRDefault="003662E5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Кодирование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4ADE66FE" w14:textId="77777777" w:rsidR="003662E5" w:rsidRDefault="003662E5" w:rsidP="003662E5">
            <w:pPr>
              <w:pStyle w:val="aa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Каждый байт ключа разбивается на 4 бита. </w:t>
            </w:r>
          </w:p>
          <w:p w14:paraId="5121F51D" w14:textId="77777777" w:rsidR="003662E5" w:rsidRDefault="003662E5" w:rsidP="003662E5">
            <w:pPr>
              <w:pStyle w:val="aa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Эти 4 бита инвертируются и сдвигаются на 4 бита влево.</w:t>
            </w:r>
          </w:p>
          <w:p w14:paraId="1EC54762" w14:textId="77777777" w:rsidR="003662E5" w:rsidRDefault="003662E5" w:rsidP="003662E5">
            <w:pPr>
              <w:pStyle w:val="aa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складывается с исходными 4 битами.</w:t>
            </w:r>
          </w:p>
          <w:p w14:paraId="11503905" w14:textId="77777777" w:rsidR="003662E5" w:rsidRDefault="003662E5" w:rsidP="003662E5">
            <w:pPr>
              <w:pStyle w:val="aa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Получается один байт кодированного ключа.</w:t>
            </w:r>
          </w:p>
          <w:p w14:paraId="4DA8340E" w14:textId="77777777" w:rsidR="003662E5" w:rsidRPr="003662E5" w:rsidRDefault="003662E5" w:rsidP="003662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Пример</w:t>
            </w:r>
            <w:r w:rsidRPr="003662E5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Исходный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ключ </w:t>
            </w:r>
            <w:r w:rsidRPr="003662E5">
              <w:rPr>
                <w:rFonts w:ascii="Times New Roman" w:hAnsi="Times New Roman"/>
                <w:sz w:val="24"/>
                <w:szCs w:val="24"/>
              </w:rPr>
              <w:t>904D54F144D0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Кодированный ключ </w:t>
            </w:r>
            <w:r w:rsidRPr="003662E5">
              <w:rPr>
                <w:rFonts w:ascii="Times New Roman" w:hAnsi="Times New Roman"/>
                <w:sz w:val="24"/>
                <w:szCs w:val="24"/>
              </w:rPr>
              <w:t>69F0B42DA5B40FE1B4B42DF0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8E1E29D" w14:textId="77777777" w:rsidR="00741CC8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12</w:t>
            </w:r>
          </w:p>
        </w:tc>
      </w:tr>
    </w:tbl>
    <w:p w14:paraId="798ECCE5" w14:textId="77777777" w:rsidR="00741CC8" w:rsidRPr="00A91B5D" w:rsidRDefault="00741CC8" w:rsidP="00741CC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5775DC" w14:textId="77777777" w:rsidR="00741CC8" w:rsidRDefault="00741CC8" w:rsidP="00741CC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4515EC1" w14:textId="77777777" w:rsidR="00741CC8" w:rsidRPr="004A2BB3" w:rsidRDefault="00741CC8" w:rsidP="00741C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41CC8" w:rsidRPr="0053739B" w14:paraId="18B84024" w14:textId="77777777" w:rsidTr="00741CC8">
        <w:trPr>
          <w:cantSplit/>
          <w:tblHeader/>
        </w:trPr>
        <w:tc>
          <w:tcPr>
            <w:tcW w:w="959" w:type="dxa"/>
          </w:tcPr>
          <w:p w14:paraId="10ACBFE6" w14:textId="77777777" w:rsidR="00741CC8" w:rsidRPr="0053739B" w:rsidRDefault="00741C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E4A8D5B" w14:textId="77777777" w:rsidR="00741CC8" w:rsidRPr="0053739B" w:rsidRDefault="00741C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D1DBBBF" w14:textId="77777777" w:rsidR="00741CC8" w:rsidRPr="0053739B" w:rsidRDefault="00741C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41CC8" w:rsidRPr="0053739B" w14:paraId="3AF46561" w14:textId="77777777" w:rsidTr="00741CC8">
        <w:trPr>
          <w:cantSplit/>
          <w:tblHeader/>
        </w:trPr>
        <w:tc>
          <w:tcPr>
            <w:tcW w:w="959" w:type="dxa"/>
          </w:tcPr>
          <w:p w14:paraId="6F816FEE" w14:textId="77777777" w:rsidR="00741CC8" w:rsidRPr="003B0309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3AFE8E8" w14:textId="77777777" w:rsidR="00741CC8" w:rsidRPr="004A2BB3" w:rsidRDefault="00741CC8" w:rsidP="00741C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E86F868" w14:textId="77777777" w:rsidR="00741CC8" w:rsidRPr="0053739B" w:rsidRDefault="00741C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CE20B89" w14:textId="77777777" w:rsidR="00741CC8" w:rsidRPr="00741CC8" w:rsidRDefault="00741CC8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6E163AF" w14:textId="77777777" w:rsidR="000F2ABB" w:rsidRPr="00413F91" w:rsidRDefault="000F2ABB" w:rsidP="00FF764E">
      <w:pPr>
        <w:pStyle w:val="1"/>
        <w:jc w:val="center"/>
      </w:pPr>
      <w:bookmarkStart w:id="9" w:name="_Toc153486060"/>
      <w:r w:rsidRPr="00413F91">
        <w:lastRenderedPageBreak/>
        <w:t>Команда 0</w:t>
      </w:r>
      <w:r>
        <w:rPr>
          <w:lang w:val="en-US"/>
        </w:rPr>
        <w:t>Dh</w:t>
      </w:r>
      <w:r w:rsidRPr="00413F91">
        <w:t xml:space="preserve"> “</w:t>
      </w:r>
      <w:r>
        <w:t>Чтение блока карты</w:t>
      </w:r>
      <w:r w:rsidRPr="00413F91">
        <w:t>”</w:t>
      </w:r>
      <w:bookmarkEnd w:id="9"/>
    </w:p>
    <w:p w14:paraId="5FB9ED0A" w14:textId="77777777" w:rsidR="00FF764E" w:rsidRPr="00EC60C0" w:rsidRDefault="00FF764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C788DF" w14:textId="77777777" w:rsidR="000F2ABB" w:rsidRP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Считывает 16 байт блока данных с карты.</w:t>
      </w:r>
    </w:p>
    <w:p w14:paraId="53DAD6F6" w14:textId="77777777" w:rsidR="000F2ABB" w:rsidRP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757044" w14:textId="77777777" w:rsidR="000F2ABB" w:rsidRPr="00413F91" w:rsidRDefault="000F2AB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D608C75" w14:textId="77777777" w:rsid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F2ABB" w:rsidRPr="0053739B" w14:paraId="781B8D22" w14:textId="77777777" w:rsidTr="00567AED">
        <w:trPr>
          <w:cantSplit/>
          <w:tblHeader/>
        </w:trPr>
        <w:tc>
          <w:tcPr>
            <w:tcW w:w="959" w:type="dxa"/>
          </w:tcPr>
          <w:p w14:paraId="2BF967B4" w14:textId="77777777" w:rsidR="000F2ABB" w:rsidRPr="0053739B" w:rsidRDefault="000F2AB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A0C4055" w14:textId="77777777" w:rsidR="000F2ABB" w:rsidRPr="0053739B" w:rsidRDefault="000F2AB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30CAB7C" w14:textId="77777777" w:rsidR="000F2ABB" w:rsidRPr="0053739B" w:rsidRDefault="000F2AB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2ABB" w:rsidRPr="0053739B" w14:paraId="7881107B" w14:textId="77777777" w:rsidTr="00567AED">
        <w:trPr>
          <w:cantSplit/>
          <w:tblHeader/>
        </w:trPr>
        <w:tc>
          <w:tcPr>
            <w:tcW w:w="959" w:type="dxa"/>
          </w:tcPr>
          <w:p w14:paraId="5402506E" w14:textId="77777777" w:rsidR="000F2ABB" w:rsidRPr="003B0309" w:rsidRDefault="000F2AB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7D46832" w14:textId="77777777" w:rsidR="000F2ABB" w:rsidRPr="00FD2E25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0Dh</w:t>
            </w:r>
          </w:p>
        </w:tc>
        <w:tc>
          <w:tcPr>
            <w:tcW w:w="993" w:type="dxa"/>
          </w:tcPr>
          <w:p w14:paraId="2AAE3702" w14:textId="77777777" w:rsidR="000F2ABB" w:rsidRPr="0053739B" w:rsidRDefault="000F2AB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F2ABB" w:rsidRPr="0053739B" w14:paraId="7E2F10E0" w14:textId="77777777" w:rsidTr="00567AED">
        <w:trPr>
          <w:cantSplit/>
          <w:tblHeader/>
        </w:trPr>
        <w:tc>
          <w:tcPr>
            <w:tcW w:w="959" w:type="dxa"/>
          </w:tcPr>
          <w:p w14:paraId="0A6226D6" w14:textId="77777777" w:rsidR="000F2ABB" w:rsidRDefault="000F2ABB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278A5CC" w14:textId="77777777" w:rsidR="000F2ABB" w:rsidRPr="00E961C4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используется. Оставлено для совместимости. Всегда 0.</w:t>
            </w:r>
          </w:p>
        </w:tc>
        <w:tc>
          <w:tcPr>
            <w:tcW w:w="993" w:type="dxa"/>
          </w:tcPr>
          <w:p w14:paraId="197D7CF2" w14:textId="77777777" w:rsidR="000F2ABB" w:rsidRDefault="000F2AB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F2ABB" w:rsidRPr="0053739B" w14:paraId="133A716A" w14:textId="77777777" w:rsidTr="00567AED">
        <w:trPr>
          <w:cantSplit/>
          <w:tblHeader/>
        </w:trPr>
        <w:tc>
          <w:tcPr>
            <w:tcW w:w="959" w:type="dxa"/>
          </w:tcPr>
          <w:p w14:paraId="6EA74DB8" w14:textId="77777777" w:rsidR="000F2ABB" w:rsidRPr="000F2ABB" w:rsidRDefault="000F2ABB" w:rsidP="00EF3B93">
            <w:pPr>
              <w:spacing w:beforeLines="30" w:before="72" w:afterLines="20" w:after="48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14:paraId="235D7EDC" w14:textId="77777777" w:rsidR="000F2ABB" w:rsidRPr="000F2ABB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читаемого блока.</w:t>
            </w:r>
          </w:p>
        </w:tc>
        <w:tc>
          <w:tcPr>
            <w:tcW w:w="993" w:type="dxa"/>
          </w:tcPr>
          <w:p w14:paraId="54D890DE" w14:textId="77777777" w:rsidR="000F2ABB" w:rsidRPr="00FD2E25" w:rsidRDefault="000F2ABB" w:rsidP="00EF3B93">
            <w:pPr>
              <w:spacing w:beforeLines="30" w:before="72" w:afterLines="20" w:after="48" w:line="240" w:lineRule="auto"/>
              <w:jc w:val="center"/>
            </w:pPr>
            <w:r w:rsidRPr="00FD2E25">
              <w:t>1</w:t>
            </w:r>
          </w:p>
        </w:tc>
      </w:tr>
      <w:tr w:rsidR="000F2ABB" w:rsidRPr="0053739B" w14:paraId="1E1D9D24" w14:textId="77777777" w:rsidTr="00567AED">
        <w:trPr>
          <w:cantSplit/>
          <w:tblHeader/>
        </w:trPr>
        <w:tc>
          <w:tcPr>
            <w:tcW w:w="959" w:type="dxa"/>
          </w:tcPr>
          <w:p w14:paraId="441D9E0A" w14:textId="77777777" w:rsidR="000F2ABB" w:rsidRPr="00E961C4" w:rsidRDefault="000F2ABB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3F44B7C1" w14:textId="77777777" w:rsidR="000F2ABB" w:rsidRPr="00E961C4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используется. Оставлено для совместимости. Всегда 0.</w:t>
            </w:r>
          </w:p>
        </w:tc>
        <w:tc>
          <w:tcPr>
            <w:tcW w:w="993" w:type="dxa"/>
          </w:tcPr>
          <w:p w14:paraId="4A4A43F3" w14:textId="77777777" w:rsidR="000F2ABB" w:rsidRPr="009518DA" w:rsidRDefault="000F2AB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1223C13" w14:textId="77777777" w:rsidR="000F2ABB" w:rsidRPr="00A91B5D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67A87A" w14:textId="77777777" w:rsid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8B728AA" w14:textId="77777777" w:rsidR="000F2ABB" w:rsidRPr="004A2BB3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="00154D86">
        <w:rPr>
          <w:rFonts w:ascii="Times New Roman" w:hAnsi="Times New Roman"/>
          <w:sz w:val="24"/>
          <w:szCs w:val="24"/>
        </w:rPr>
        <w:t>7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F2ABB" w:rsidRPr="0053739B" w14:paraId="3CE365CB" w14:textId="77777777" w:rsidTr="00567AED">
        <w:trPr>
          <w:cantSplit/>
          <w:tblHeader/>
        </w:trPr>
        <w:tc>
          <w:tcPr>
            <w:tcW w:w="959" w:type="dxa"/>
          </w:tcPr>
          <w:p w14:paraId="159FBB28" w14:textId="77777777" w:rsidR="000F2ABB" w:rsidRPr="0053739B" w:rsidRDefault="000F2AB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BDBA641" w14:textId="77777777" w:rsidR="000F2ABB" w:rsidRPr="0053739B" w:rsidRDefault="000F2AB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485D259" w14:textId="77777777" w:rsidR="000F2ABB" w:rsidRPr="0053739B" w:rsidRDefault="000F2AB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2ABB" w:rsidRPr="0053739B" w14:paraId="4CD0CC33" w14:textId="77777777" w:rsidTr="00567AED">
        <w:trPr>
          <w:cantSplit/>
          <w:tblHeader/>
        </w:trPr>
        <w:tc>
          <w:tcPr>
            <w:tcW w:w="959" w:type="dxa"/>
          </w:tcPr>
          <w:p w14:paraId="7AC4DED4" w14:textId="77777777" w:rsidR="000F2ABB" w:rsidRPr="003B0309" w:rsidRDefault="000F2AB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DA57328" w14:textId="77777777" w:rsidR="000F2ABB" w:rsidRPr="004A2BB3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F3FC761" w14:textId="77777777" w:rsidR="000F2ABB" w:rsidRPr="0053739B" w:rsidRDefault="000F2AB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54D86" w:rsidRPr="0053739B" w14:paraId="651B0711" w14:textId="77777777" w:rsidTr="00567AED">
        <w:trPr>
          <w:cantSplit/>
          <w:tblHeader/>
        </w:trPr>
        <w:tc>
          <w:tcPr>
            <w:tcW w:w="959" w:type="dxa"/>
          </w:tcPr>
          <w:p w14:paraId="01369307" w14:textId="77777777" w:rsidR="00154D86" w:rsidRDefault="00154D8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5B3267F" w14:textId="77777777" w:rsidR="00154D86" w:rsidRPr="00154D86" w:rsidRDefault="00154D86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считанные из заданного блока</w:t>
            </w:r>
          </w:p>
        </w:tc>
        <w:tc>
          <w:tcPr>
            <w:tcW w:w="993" w:type="dxa"/>
          </w:tcPr>
          <w:p w14:paraId="64D89D65" w14:textId="77777777" w:rsidR="00154D86" w:rsidRDefault="00154D86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</w:tbl>
    <w:p w14:paraId="58EAF163" w14:textId="77777777" w:rsidR="001A5D5A" w:rsidRPr="00413F91" w:rsidRDefault="001A5D5A" w:rsidP="00FF764E">
      <w:pPr>
        <w:pStyle w:val="1"/>
        <w:jc w:val="center"/>
      </w:pPr>
      <w:bookmarkStart w:id="10" w:name="_Toc153486061"/>
      <w:r w:rsidRPr="00413F91">
        <w:t>Команда 0</w:t>
      </w:r>
      <w:r>
        <w:rPr>
          <w:lang w:val="en-US"/>
        </w:rPr>
        <w:t>Eh</w:t>
      </w:r>
      <w:r w:rsidRPr="00413F91">
        <w:t xml:space="preserve"> “</w:t>
      </w:r>
      <w:r>
        <w:t>Запись блока карты</w:t>
      </w:r>
      <w:r w:rsidRPr="00413F91">
        <w:t>”</w:t>
      </w:r>
      <w:bookmarkEnd w:id="10"/>
    </w:p>
    <w:p w14:paraId="483B577A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97CE78" w14:textId="77777777" w:rsidR="001A5D5A" w:rsidRPr="000F2ABB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 16 байт данных в заданный блок с карты.</w:t>
      </w:r>
    </w:p>
    <w:p w14:paraId="05D8A1B2" w14:textId="77777777" w:rsidR="001A5D5A" w:rsidRPr="000F2ABB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BFE3CE" w14:textId="77777777" w:rsidR="001A5D5A" w:rsidRPr="00413F91" w:rsidRDefault="001A5D5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693543D" w14:textId="77777777" w:rsidR="001A5D5A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A5D5A" w:rsidRPr="0053739B" w14:paraId="29F435CA" w14:textId="77777777" w:rsidTr="00567AED">
        <w:trPr>
          <w:cantSplit/>
          <w:tblHeader/>
        </w:trPr>
        <w:tc>
          <w:tcPr>
            <w:tcW w:w="959" w:type="dxa"/>
          </w:tcPr>
          <w:p w14:paraId="0D139269" w14:textId="77777777" w:rsidR="001A5D5A" w:rsidRPr="0053739B" w:rsidRDefault="001A5D5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2E48F80" w14:textId="77777777" w:rsidR="001A5D5A" w:rsidRPr="0053739B" w:rsidRDefault="001A5D5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561F4AB" w14:textId="77777777" w:rsidR="001A5D5A" w:rsidRPr="0053739B" w:rsidRDefault="001A5D5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A5D5A" w:rsidRPr="0053739B" w14:paraId="1E3A45E0" w14:textId="77777777" w:rsidTr="00567AED">
        <w:trPr>
          <w:cantSplit/>
          <w:tblHeader/>
        </w:trPr>
        <w:tc>
          <w:tcPr>
            <w:tcW w:w="959" w:type="dxa"/>
          </w:tcPr>
          <w:p w14:paraId="18C04EEB" w14:textId="77777777" w:rsidR="001A5D5A" w:rsidRPr="003B0309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4A03A41" w14:textId="77777777" w:rsidR="001A5D5A" w:rsidRPr="00FD2E25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0Eh</w:t>
            </w:r>
          </w:p>
        </w:tc>
        <w:tc>
          <w:tcPr>
            <w:tcW w:w="993" w:type="dxa"/>
          </w:tcPr>
          <w:p w14:paraId="31E7A1E3" w14:textId="77777777" w:rsidR="001A5D5A" w:rsidRPr="0053739B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A5D5A" w:rsidRPr="0053739B" w14:paraId="41C49FD8" w14:textId="77777777" w:rsidTr="00567AED">
        <w:trPr>
          <w:cantSplit/>
          <w:tblHeader/>
        </w:trPr>
        <w:tc>
          <w:tcPr>
            <w:tcW w:w="959" w:type="dxa"/>
          </w:tcPr>
          <w:p w14:paraId="3C9775FF" w14:textId="77777777" w:rsidR="001A5D5A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9968664" w14:textId="77777777" w:rsidR="001A5D5A" w:rsidRPr="0096479C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операции записи. Всегда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EAE5A22" w14:textId="77777777" w:rsidR="001A5D5A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A5D5A" w:rsidRPr="0053739B" w14:paraId="261D464D" w14:textId="77777777" w:rsidTr="00567AED">
        <w:trPr>
          <w:cantSplit/>
          <w:tblHeader/>
        </w:trPr>
        <w:tc>
          <w:tcPr>
            <w:tcW w:w="959" w:type="dxa"/>
          </w:tcPr>
          <w:p w14:paraId="2F3504FA" w14:textId="77777777" w:rsidR="001A5D5A" w:rsidRPr="000F2ABB" w:rsidRDefault="001A5D5A" w:rsidP="00EF3B93">
            <w:pPr>
              <w:spacing w:beforeLines="30" w:before="72" w:afterLines="20" w:after="48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14:paraId="200CA6B1" w14:textId="77777777" w:rsidR="001A5D5A" w:rsidRPr="000F2ABB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записываемого блока.</w:t>
            </w:r>
          </w:p>
        </w:tc>
        <w:tc>
          <w:tcPr>
            <w:tcW w:w="993" w:type="dxa"/>
          </w:tcPr>
          <w:p w14:paraId="20638CCD" w14:textId="77777777" w:rsidR="001A5D5A" w:rsidRPr="00FD2E25" w:rsidRDefault="001A5D5A" w:rsidP="00EF3B93">
            <w:pPr>
              <w:spacing w:beforeLines="30" w:before="72" w:afterLines="20" w:after="48" w:line="240" w:lineRule="auto"/>
              <w:jc w:val="center"/>
            </w:pPr>
            <w:r w:rsidRPr="00FD2E25">
              <w:t>1</w:t>
            </w:r>
          </w:p>
        </w:tc>
      </w:tr>
      <w:tr w:rsidR="001A5D5A" w:rsidRPr="0053739B" w14:paraId="343C4EF8" w14:textId="77777777" w:rsidTr="00567AED">
        <w:trPr>
          <w:cantSplit/>
          <w:tblHeader/>
        </w:trPr>
        <w:tc>
          <w:tcPr>
            <w:tcW w:w="959" w:type="dxa"/>
          </w:tcPr>
          <w:p w14:paraId="4C1EC9CB" w14:textId="77777777" w:rsidR="001A5D5A" w:rsidRPr="00E961C4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54305812" w14:textId="77777777" w:rsidR="001A5D5A" w:rsidRPr="00E961C4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записываемых байт данных. Всегда 16.</w:t>
            </w:r>
          </w:p>
        </w:tc>
        <w:tc>
          <w:tcPr>
            <w:tcW w:w="993" w:type="dxa"/>
          </w:tcPr>
          <w:p w14:paraId="5DAF96E2" w14:textId="77777777" w:rsidR="001A5D5A" w:rsidRPr="009518DA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A5D5A" w:rsidRPr="0053739B" w14:paraId="73A94CB2" w14:textId="77777777" w:rsidTr="00567AED">
        <w:trPr>
          <w:cantSplit/>
          <w:tblHeader/>
        </w:trPr>
        <w:tc>
          <w:tcPr>
            <w:tcW w:w="959" w:type="dxa"/>
          </w:tcPr>
          <w:p w14:paraId="08AE4508" w14:textId="77777777" w:rsidR="001A5D5A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7654" w:type="dxa"/>
          </w:tcPr>
          <w:p w14:paraId="209AFB95" w14:textId="77777777" w:rsidR="001A5D5A" w:rsidRPr="001A5D5A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14:paraId="74B23507" w14:textId="77777777" w:rsidR="001A5D5A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</w:tbl>
    <w:p w14:paraId="40F02BF2" w14:textId="77777777" w:rsidR="001A5D5A" w:rsidRPr="00A91B5D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D2B050" w14:textId="77777777" w:rsidR="001A5D5A" w:rsidRDefault="001A5D5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5C2DF41" w14:textId="77777777" w:rsidR="001A5D5A" w:rsidRPr="004A2BB3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A5D5A" w:rsidRPr="0053739B" w14:paraId="34F10D36" w14:textId="77777777" w:rsidTr="00567AED">
        <w:trPr>
          <w:cantSplit/>
          <w:tblHeader/>
        </w:trPr>
        <w:tc>
          <w:tcPr>
            <w:tcW w:w="959" w:type="dxa"/>
          </w:tcPr>
          <w:p w14:paraId="3FFB938F" w14:textId="77777777" w:rsidR="001A5D5A" w:rsidRPr="0053739B" w:rsidRDefault="001A5D5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158B1B6" w14:textId="77777777" w:rsidR="001A5D5A" w:rsidRPr="0053739B" w:rsidRDefault="001A5D5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2A66803" w14:textId="77777777" w:rsidR="001A5D5A" w:rsidRPr="0053739B" w:rsidRDefault="001A5D5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A5D5A" w:rsidRPr="0053739B" w14:paraId="129B8000" w14:textId="77777777" w:rsidTr="00567AED">
        <w:trPr>
          <w:cantSplit/>
          <w:tblHeader/>
        </w:trPr>
        <w:tc>
          <w:tcPr>
            <w:tcW w:w="959" w:type="dxa"/>
          </w:tcPr>
          <w:p w14:paraId="1E94AD75" w14:textId="77777777" w:rsidR="001A5D5A" w:rsidRPr="003B0309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8CF1701" w14:textId="77777777" w:rsidR="001A5D5A" w:rsidRPr="004A2BB3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BB24F5D" w14:textId="77777777" w:rsidR="001A5D5A" w:rsidRPr="0053739B" w:rsidRDefault="001A5D5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28A31F9" w14:textId="77777777" w:rsidR="00BC2CCF" w:rsidRPr="00413F91" w:rsidRDefault="00BC2CCF" w:rsidP="00FF764E">
      <w:pPr>
        <w:pStyle w:val="1"/>
        <w:jc w:val="center"/>
      </w:pPr>
      <w:bookmarkStart w:id="11" w:name="_Toc153486062"/>
      <w:r w:rsidRPr="00413F91">
        <w:t>Команда 0</w:t>
      </w:r>
      <w:proofErr w:type="spellStart"/>
      <w:r>
        <w:rPr>
          <w:lang w:val="en-US"/>
        </w:rPr>
        <w:t>Fh</w:t>
      </w:r>
      <w:proofErr w:type="spellEnd"/>
      <w:r w:rsidRPr="00413F91">
        <w:t xml:space="preserve"> “</w:t>
      </w:r>
      <w:r>
        <w:t>Изменение блок значения</w:t>
      </w:r>
      <w:r w:rsidRPr="00BC2CCF">
        <w:t xml:space="preserve"> </w:t>
      </w:r>
      <w:r>
        <w:t>с сохранением</w:t>
      </w:r>
      <w:r w:rsidRPr="00413F91">
        <w:t>”</w:t>
      </w:r>
      <w:bookmarkEnd w:id="11"/>
    </w:p>
    <w:p w14:paraId="3AAC2394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DDC3FF" w14:textId="77777777" w:rsidR="00EF49FD" w:rsidRPr="00EF49FD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блок значения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C2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блока) с выполнением команды </w:t>
      </w:r>
      <w:r>
        <w:rPr>
          <w:rFonts w:ascii="Times New Roman" w:hAnsi="Times New Roman"/>
          <w:sz w:val="24"/>
          <w:szCs w:val="24"/>
          <w:lang w:val="en-US"/>
        </w:rPr>
        <w:t>Transfer</w:t>
      </w:r>
      <w:r>
        <w:rPr>
          <w:rFonts w:ascii="Times New Roman" w:hAnsi="Times New Roman"/>
          <w:sz w:val="24"/>
          <w:szCs w:val="24"/>
        </w:rPr>
        <w:t>.</w:t>
      </w:r>
      <w:r w:rsidR="00EF49FD">
        <w:rPr>
          <w:rFonts w:ascii="Times New Roman" w:hAnsi="Times New Roman"/>
          <w:sz w:val="24"/>
          <w:szCs w:val="24"/>
        </w:rPr>
        <w:t xml:space="preserve"> Описание </w:t>
      </w:r>
      <w:r w:rsidR="00EF49FD">
        <w:rPr>
          <w:rFonts w:ascii="Times New Roman" w:hAnsi="Times New Roman"/>
          <w:sz w:val="24"/>
          <w:szCs w:val="24"/>
          <w:lang w:val="en-US"/>
        </w:rPr>
        <w:t>Value</w:t>
      </w:r>
      <w:r w:rsidR="00EF49FD" w:rsidRPr="006F0B79">
        <w:rPr>
          <w:rFonts w:ascii="Times New Roman" w:hAnsi="Times New Roman"/>
          <w:sz w:val="24"/>
          <w:szCs w:val="24"/>
        </w:rPr>
        <w:t xml:space="preserve"> </w:t>
      </w:r>
      <w:r w:rsidR="00EF49FD">
        <w:rPr>
          <w:rFonts w:ascii="Times New Roman" w:hAnsi="Times New Roman"/>
          <w:sz w:val="24"/>
          <w:szCs w:val="24"/>
        </w:rPr>
        <w:t>блока см. в Приложении 7.</w:t>
      </w:r>
    </w:p>
    <w:p w14:paraId="6EB508AB" w14:textId="77777777" w:rsidR="00BC2CCF" w:rsidRPr="000F2ABB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1A6BDA" w14:textId="77777777" w:rsidR="00BC2CCF" w:rsidRPr="00413F91" w:rsidRDefault="00BC2CC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AA85B0B" w14:textId="77777777" w:rsidR="00BC2CCF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E44E58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C2CCF" w:rsidRPr="0053739B" w14:paraId="0648A4C5" w14:textId="77777777" w:rsidTr="00567AED">
        <w:trPr>
          <w:cantSplit/>
          <w:tblHeader/>
        </w:trPr>
        <w:tc>
          <w:tcPr>
            <w:tcW w:w="959" w:type="dxa"/>
          </w:tcPr>
          <w:p w14:paraId="67B98E75" w14:textId="77777777" w:rsidR="00BC2CCF" w:rsidRPr="0053739B" w:rsidRDefault="00BC2CC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49B1A0F" w14:textId="77777777" w:rsidR="00BC2CCF" w:rsidRPr="0053739B" w:rsidRDefault="00BC2CC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D439F71" w14:textId="77777777" w:rsidR="00BC2CCF" w:rsidRPr="0053739B" w:rsidRDefault="00BC2CC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C2CCF" w:rsidRPr="0053739B" w14:paraId="58EE8E58" w14:textId="77777777" w:rsidTr="00567AED">
        <w:trPr>
          <w:cantSplit/>
          <w:tblHeader/>
        </w:trPr>
        <w:tc>
          <w:tcPr>
            <w:tcW w:w="959" w:type="dxa"/>
          </w:tcPr>
          <w:p w14:paraId="2BE5D091" w14:textId="77777777" w:rsidR="00BC2CCF" w:rsidRPr="003B0309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A7F0A97" w14:textId="77777777" w:rsidR="00BC2CCF" w:rsidRPr="00FD2E25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0Fh</w:t>
            </w:r>
          </w:p>
        </w:tc>
        <w:tc>
          <w:tcPr>
            <w:tcW w:w="993" w:type="dxa"/>
          </w:tcPr>
          <w:p w14:paraId="66C61A5F" w14:textId="77777777" w:rsidR="00BC2CCF" w:rsidRPr="0053739B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C2CCF" w:rsidRPr="0053739B" w14:paraId="65F918A2" w14:textId="77777777" w:rsidTr="00567AED">
        <w:trPr>
          <w:cantSplit/>
          <w:tblHeader/>
        </w:trPr>
        <w:tc>
          <w:tcPr>
            <w:tcW w:w="959" w:type="dxa"/>
          </w:tcPr>
          <w:p w14:paraId="52D7AC05" w14:textId="77777777" w:rsidR="00BC2CCF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6EF24CB" w14:textId="77777777" w:rsidR="00BC2CCF" w:rsidRPr="00BC2CCF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F634595" w14:textId="77777777" w:rsidR="00BC2CCF" w:rsidRPr="004D6B5E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PICC_DECREMENT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D55">
              <w:rPr>
                <w:rFonts w:ascii="Times New Roman" w:hAnsi="Times New Roman"/>
                <w:sz w:val="24"/>
                <w:szCs w:val="24"/>
              </w:rPr>
              <w:t>Декрементирует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данных из блока источника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сохраняет его во временном регистре.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Затем данные сохраняются в блоке получателе.</w:t>
            </w:r>
          </w:p>
          <w:p w14:paraId="6E7123B1" w14:textId="77777777" w:rsidR="00BC2CCF" w:rsidRPr="00BC2CCF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PICC_INCREMENT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0xC1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D55">
              <w:rPr>
                <w:rFonts w:ascii="Times New Roman" w:hAnsi="Times New Roman"/>
                <w:sz w:val="24"/>
                <w:szCs w:val="24"/>
              </w:rPr>
              <w:t xml:space="preserve">Инкрементирует </w:t>
            </w:r>
            <w:r w:rsidR="004D6B5E">
              <w:rPr>
                <w:rFonts w:ascii="Times New Roman" w:hAnsi="Times New Roman"/>
                <w:sz w:val="24"/>
                <w:szCs w:val="24"/>
              </w:rPr>
              <w:t>значение данных из блока источника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сохраняет его во временном регистре.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Затем данные сохраняются в блоке получателе.</w:t>
            </w:r>
          </w:p>
          <w:p w14:paraId="057330D8" w14:textId="77777777" w:rsidR="00BC2CCF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Восстановление значения во временном регистре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PICC_RESTORE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Происходит запись значения в регистр из блока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источника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Затем данные сохраняются в блоке получателе.</w:t>
            </w:r>
          </w:p>
          <w:p w14:paraId="2F25858B" w14:textId="77777777" w:rsidR="00BC2CCF" w:rsidRPr="00BC2CCF" w:rsidRDefault="00BC2CCF" w:rsidP="002F017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Сохранение значения в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PICC_TRANSFER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0xB0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Записывает значение из временного регистра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</w:t>
            </w:r>
            <w:r w:rsidR="002F0177" w:rsidRPr="002F01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F0177">
              <w:rPr>
                <w:rFonts w:ascii="Times New Roman" w:hAnsi="Times New Roman"/>
                <w:sz w:val="24"/>
                <w:szCs w:val="24"/>
              </w:rPr>
              <w:t>получателя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D80EC61" w14:textId="77777777" w:rsidR="00BC2CCF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C2CCF" w:rsidRPr="0053739B" w14:paraId="190DF092" w14:textId="77777777" w:rsidTr="00567AED">
        <w:trPr>
          <w:cantSplit/>
          <w:tblHeader/>
        </w:trPr>
        <w:tc>
          <w:tcPr>
            <w:tcW w:w="959" w:type="dxa"/>
          </w:tcPr>
          <w:p w14:paraId="2032DF10" w14:textId="77777777" w:rsidR="00BC2CCF" w:rsidRPr="000F2ABB" w:rsidRDefault="00BC2CCF" w:rsidP="00EF3B93">
            <w:pPr>
              <w:spacing w:beforeLines="30" w:before="72" w:afterLines="20" w:after="48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14:paraId="5AA424FB" w14:textId="77777777" w:rsidR="00BC2CCF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источника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Из него считываются данные перед операцией.</w:t>
            </w:r>
          </w:p>
          <w:p w14:paraId="662B858D" w14:textId="77777777" w:rsidR="002F0177" w:rsidRPr="000F2ABB" w:rsidRDefault="002F017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Игнорируется для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PICC_TRANSFER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EAF604B" w14:textId="77777777" w:rsidR="00BC2CCF" w:rsidRPr="00FD2E25" w:rsidRDefault="00BC2CCF" w:rsidP="00EF3B93">
            <w:pPr>
              <w:spacing w:beforeLines="30" w:before="72" w:afterLines="20" w:after="48" w:line="240" w:lineRule="auto"/>
              <w:jc w:val="center"/>
            </w:pPr>
            <w:r w:rsidRPr="00FD2E25">
              <w:t>1</w:t>
            </w:r>
          </w:p>
        </w:tc>
      </w:tr>
      <w:tr w:rsidR="00BC2CCF" w:rsidRPr="0053739B" w14:paraId="703BB08E" w14:textId="77777777" w:rsidTr="00567AED">
        <w:trPr>
          <w:cantSplit/>
          <w:tblHeader/>
        </w:trPr>
        <w:tc>
          <w:tcPr>
            <w:tcW w:w="959" w:type="dxa"/>
          </w:tcPr>
          <w:p w14:paraId="46D2C3EA" w14:textId="77777777" w:rsidR="00BC2CCF" w:rsidRPr="00E961C4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1EB2CEA9" w14:textId="77777777" w:rsidR="00BC2CCF" w:rsidRPr="004D6B5E" w:rsidRDefault="004D6B5E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получателя. В него сохраняются данные.</w:t>
            </w:r>
          </w:p>
        </w:tc>
        <w:tc>
          <w:tcPr>
            <w:tcW w:w="993" w:type="dxa"/>
          </w:tcPr>
          <w:p w14:paraId="4CAEFD64" w14:textId="77777777" w:rsidR="00BC2CCF" w:rsidRPr="009518DA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C2CCF" w:rsidRPr="0053739B" w14:paraId="2FA80ABE" w14:textId="77777777" w:rsidTr="00567AED">
        <w:trPr>
          <w:cantSplit/>
          <w:tblHeader/>
        </w:trPr>
        <w:tc>
          <w:tcPr>
            <w:tcW w:w="959" w:type="dxa"/>
          </w:tcPr>
          <w:p w14:paraId="3CF11F83" w14:textId="77777777" w:rsidR="00BC2CCF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0952BC09" w14:textId="77777777" w:rsidR="00BC2CCF" w:rsidRPr="004D6B5E" w:rsidRDefault="004D6B5E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Значение.</w:t>
            </w:r>
          </w:p>
        </w:tc>
        <w:tc>
          <w:tcPr>
            <w:tcW w:w="993" w:type="dxa"/>
          </w:tcPr>
          <w:p w14:paraId="460457C5" w14:textId="77777777" w:rsidR="00BC2CCF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5CB0DD42" w14:textId="77777777" w:rsidR="00BC2CCF" w:rsidRPr="00A91B5D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251CB3" w14:textId="77777777" w:rsidR="00BC2CCF" w:rsidRDefault="00BC2CC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14:paraId="12CAABD6" w14:textId="77777777" w:rsidR="00BC2CCF" w:rsidRPr="004A2BB3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C2CCF" w:rsidRPr="0053739B" w14:paraId="6057112C" w14:textId="77777777" w:rsidTr="00567AED">
        <w:trPr>
          <w:cantSplit/>
          <w:tblHeader/>
        </w:trPr>
        <w:tc>
          <w:tcPr>
            <w:tcW w:w="959" w:type="dxa"/>
          </w:tcPr>
          <w:p w14:paraId="042EFC0D" w14:textId="77777777" w:rsidR="00BC2CCF" w:rsidRPr="0053739B" w:rsidRDefault="00BC2CC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98820E5" w14:textId="77777777" w:rsidR="00BC2CCF" w:rsidRPr="0053739B" w:rsidRDefault="00BC2CC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6629E14" w14:textId="77777777" w:rsidR="00BC2CCF" w:rsidRPr="0053739B" w:rsidRDefault="00BC2CC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C2CCF" w:rsidRPr="0053739B" w14:paraId="7BAEFB9E" w14:textId="77777777" w:rsidTr="00567AED">
        <w:trPr>
          <w:cantSplit/>
          <w:tblHeader/>
        </w:trPr>
        <w:tc>
          <w:tcPr>
            <w:tcW w:w="959" w:type="dxa"/>
          </w:tcPr>
          <w:p w14:paraId="073AAFC3" w14:textId="77777777" w:rsidR="00BC2CCF" w:rsidRPr="003B0309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1757918" w14:textId="77777777" w:rsidR="00BC2CCF" w:rsidRPr="004A2BB3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2B382D5" w14:textId="77777777" w:rsidR="00BC2CCF" w:rsidRPr="0053739B" w:rsidRDefault="00BC2CC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2F7DF3A" w14:textId="77777777" w:rsidR="00E44E58" w:rsidRPr="00413F91" w:rsidRDefault="00E44E58" w:rsidP="00FF764E">
      <w:pPr>
        <w:pStyle w:val="1"/>
        <w:jc w:val="center"/>
      </w:pPr>
      <w:bookmarkStart w:id="12" w:name="_Toc153486063"/>
      <w:r>
        <w:t>Команда 10</w:t>
      </w:r>
      <w:r>
        <w:rPr>
          <w:lang w:val="en-US"/>
        </w:rPr>
        <w:t>h</w:t>
      </w:r>
      <w:r w:rsidRPr="00413F91">
        <w:t xml:space="preserve"> “</w:t>
      </w:r>
      <w:r>
        <w:t>Изменение блок значения</w:t>
      </w:r>
      <w:r w:rsidRPr="00413F91">
        <w:t>”</w:t>
      </w:r>
      <w:bookmarkEnd w:id="12"/>
    </w:p>
    <w:p w14:paraId="7A3B6D3D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DAADB4" w14:textId="77777777" w:rsidR="00E44E58" w:rsidRPr="000F2ABB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блок значения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C2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блока).</w:t>
      </w:r>
      <w:r w:rsidR="00EF49FD">
        <w:rPr>
          <w:rFonts w:ascii="Times New Roman" w:hAnsi="Times New Roman"/>
          <w:sz w:val="24"/>
          <w:szCs w:val="24"/>
        </w:rPr>
        <w:t xml:space="preserve"> Описание </w:t>
      </w:r>
      <w:r w:rsidR="00EF49FD">
        <w:rPr>
          <w:rFonts w:ascii="Times New Roman" w:hAnsi="Times New Roman"/>
          <w:sz w:val="24"/>
          <w:szCs w:val="24"/>
          <w:lang w:val="en-US"/>
        </w:rPr>
        <w:t>Value</w:t>
      </w:r>
      <w:r w:rsidR="00EF49FD" w:rsidRPr="00EF49FD">
        <w:rPr>
          <w:rFonts w:ascii="Times New Roman" w:hAnsi="Times New Roman"/>
          <w:sz w:val="24"/>
          <w:szCs w:val="24"/>
        </w:rPr>
        <w:t xml:space="preserve"> </w:t>
      </w:r>
      <w:r w:rsidR="00EF49FD">
        <w:rPr>
          <w:rFonts w:ascii="Times New Roman" w:hAnsi="Times New Roman"/>
          <w:sz w:val="24"/>
          <w:szCs w:val="24"/>
        </w:rPr>
        <w:t>блока см. в Приложении 7.</w:t>
      </w:r>
    </w:p>
    <w:p w14:paraId="6446BC90" w14:textId="77777777" w:rsidR="00E44E58" w:rsidRPr="000F2ABB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BCC8EB" w14:textId="77777777" w:rsidR="00E44E58" w:rsidRPr="00413F91" w:rsidRDefault="00E44E5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D74825D" w14:textId="77777777" w:rsidR="00E44E58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DF1257" w:rsidRPr="00CE2749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44E58" w:rsidRPr="0053739B" w14:paraId="30FC6BAE" w14:textId="77777777" w:rsidTr="00567AED">
        <w:trPr>
          <w:cantSplit/>
          <w:tblHeader/>
        </w:trPr>
        <w:tc>
          <w:tcPr>
            <w:tcW w:w="959" w:type="dxa"/>
          </w:tcPr>
          <w:p w14:paraId="09B9FCF6" w14:textId="77777777" w:rsidR="00E44E58" w:rsidRPr="0053739B" w:rsidRDefault="00E44E5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F2A0E4F" w14:textId="77777777" w:rsidR="00E44E58" w:rsidRPr="0053739B" w:rsidRDefault="00E44E5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B73B53B" w14:textId="77777777" w:rsidR="00E44E58" w:rsidRPr="0053739B" w:rsidRDefault="00E44E5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44E58" w:rsidRPr="0053739B" w14:paraId="64DDBB5F" w14:textId="77777777" w:rsidTr="00567AED">
        <w:trPr>
          <w:cantSplit/>
          <w:tblHeader/>
        </w:trPr>
        <w:tc>
          <w:tcPr>
            <w:tcW w:w="959" w:type="dxa"/>
          </w:tcPr>
          <w:p w14:paraId="5EBBC47B" w14:textId="77777777" w:rsidR="00E44E58" w:rsidRPr="003B0309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46D8D74" w14:textId="77777777" w:rsidR="00E44E58" w:rsidRPr="00FD2E25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9D8951F" w14:textId="77777777" w:rsidR="00E44E58" w:rsidRPr="0053739B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44E58" w:rsidRPr="0053739B" w14:paraId="4FA3232F" w14:textId="77777777" w:rsidTr="00567AED">
        <w:trPr>
          <w:cantSplit/>
          <w:tblHeader/>
        </w:trPr>
        <w:tc>
          <w:tcPr>
            <w:tcW w:w="959" w:type="dxa"/>
          </w:tcPr>
          <w:p w14:paraId="296A280B" w14:textId="77777777" w:rsidR="00E44E58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88F037D" w14:textId="77777777" w:rsidR="00E44E58" w:rsidRPr="00BC2CCF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185B5EA" w14:textId="77777777" w:rsidR="00E44E58" w:rsidRPr="004D6B5E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PICC_DECREMENT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5D55">
              <w:rPr>
                <w:rFonts w:ascii="Times New Roman" w:hAnsi="Times New Roman"/>
                <w:sz w:val="24"/>
                <w:szCs w:val="24"/>
              </w:rPr>
              <w:t xml:space="preserve">Декрементирует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значение данных из блока источника и сохраняет его во временном регистре. </w:t>
            </w:r>
          </w:p>
          <w:p w14:paraId="11A0B43E" w14:textId="77777777" w:rsidR="00E44E58" w:rsidRPr="00BC2CCF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PICC_INCREMENT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C1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="00EC5D55">
              <w:rPr>
                <w:rFonts w:ascii="Times New Roman" w:hAnsi="Times New Roman"/>
                <w:sz w:val="24"/>
                <w:szCs w:val="24"/>
              </w:rPr>
              <w:t xml:space="preserve"> Инкрементирует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данных из блока источника и сохраняет его во временном регистре. </w:t>
            </w:r>
          </w:p>
          <w:p w14:paraId="5D2F6705" w14:textId="77777777" w:rsidR="00E44E58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Восстановление значения во временном регистре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PICC_RESTORE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Происходит запись значения в регистр из блока источника.  </w:t>
            </w:r>
          </w:p>
          <w:p w14:paraId="7E900301" w14:textId="77777777" w:rsidR="00E44E58" w:rsidRPr="00BC2CCF" w:rsidRDefault="00E44E58" w:rsidP="00686F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Сохранение значения в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PICC_TRANSFER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0xB0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Записывает значение из временного регистра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блок.</w:t>
            </w:r>
          </w:p>
        </w:tc>
        <w:tc>
          <w:tcPr>
            <w:tcW w:w="993" w:type="dxa"/>
          </w:tcPr>
          <w:p w14:paraId="75D0358C" w14:textId="77777777" w:rsidR="00E44E58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44E58" w:rsidRPr="0053739B" w14:paraId="1FA45F54" w14:textId="77777777" w:rsidTr="00567AED">
        <w:trPr>
          <w:cantSplit/>
          <w:tblHeader/>
        </w:trPr>
        <w:tc>
          <w:tcPr>
            <w:tcW w:w="959" w:type="dxa"/>
          </w:tcPr>
          <w:p w14:paraId="4089AE7F" w14:textId="77777777" w:rsidR="00E44E58" w:rsidRPr="000F2ABB" w:rsidRDefault="00E44E58" w:rsidP="00EF3B93">
            <w:pPr>
              <w:spacing w:beforeLines="30" w:before="72" w:afterLines="20" w:after="48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14:paraId="7CF8119A" w14:textId="77777777" w:rsidR="00E44E58" w:rsidRDefault="00F352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Increment</w:t>
            </w:r>
            <w:r w:rsidR="00EC5D5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Decrement</w:t>
            </w:r>
            <w:r w:rsidRPr="00F3524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E44E58">
              <w:rPr>
                <w:rFonts w:ascii="Times New Roman" w:hAnsi="Times New Roman"/>
                <w:sz w:val="24"/>
                <w:szCs w:val="24"/>
              </w:rPr>
              <w:t>Номер блока источника. Из него считываются данные перед операцией.</w:t>
            </w:r>
          </w:p>
          <w:p w14:paraId="53C84E7C" w14:textId="77777777" w:rsidR="00EC5D55" w:rsidRPr="00EC5D55" w:rsidRDefault="00EC5D5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Restore</w:t>
            </w:r>
            <w:r w:rsidRPr="00EC5D5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Номер блока источника. Из него считываются данные</w:t>
            </w:r>
            <w:r w:rsidRPr="00EC5D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во временный регистр.</w:t>
            </w:r>
          </w:p>
          <w:p w14:paraId="4677C988" w14:textId="77777777" w:rsidR="00F3524F" w:rsidRPr="00F3524F" w:rsidRDefault="00F3524F" w:rsidP="00EC5D5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Transfer</w:t>
            </w:r>
            <w:r w:rsidRPr="004C443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Номер блока получателя. В него сохраняются данные.</w:t>
            </w:r>
          </w:p>
        </w:tc>
        <w:tc>
          <w:tcPr>
            <w:tcW w:w="993" w:type="dxa"/>
          </w:tcPr>
          <w:p w14:paraId="7C7B421D" w14:textId="77777777" w:rsidR="00E44E58" w:rsidRPr="00FD2E25" w:rsidRDefault="00E44E58" w:rsidP="00EF3B93">
            <w:pPr>
              <w:spacing w:beforeLines="30" w:before="72" w:afterLines="20" w:after="48" w:line="240" w:lineRule="auto"/>
              <w:jc w:val="center"/>
            </w:pPr>
            <w:r w:rsidRPr="00FD2E25">
              <w:t>1</w:t>
            </w:r>
          </w:p>
        </w:tc>
      </w:tr>
      <w:tr w:rsidR="00DF1257" w:rsidRPr="0053739B" w14:paraId="5DC54BEF" w14:textId="77777777" w:rsidTr="00567AED">
        <w:trPr>
          <w:cantSplit/>
          <w:tblHeader/>
        </w:trPr>
        <w:tc>
          <w:tcPr>
            <w:tcW w:w="959" w:type="dxa"/>
          </w:tcPr>
          <w:p w14:paraId="7FE9D8AD" w14:textId="77777777" w:rsidR="00DF1257" w:rsidRPr="00DF1257" w:rsidRDefault="00DF1257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492A69C5" w14:textId="77777777" w:rsidR="00DF1257" w:rsidRDefault="00DF125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Зарезервирован. Значение игнорируется.</w:t>
            </w:r>
          </w:p>
        </w:tc>
        <w:tc>
          <w:tcPr>
            <w:tcW w:w="993" w:type="dxa"/>
          </w:tcPr>
          <w:p w14:paraId="7B288D65" w14:textId="77777777" w:rsidR="00DF1257" w:rsidRPr="00FD2E25" w:rsidRDefault="00DF125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44E58" w:rsidRPr="0053739B" w14:paraId="0058A649" w14:textId="77777777" w:rsidTr="00567AED">
        <w:trPr>
          <w:cantSplit/>
          <w:tblHeader/>
        </w:trPr>
        <w:tc>
          <w:tcPr>
            <w:tcW w:w="959" w:type="dxa"/>
          </w:tcPr>
          <w:p w14:paraId="74FEED8E" w14:textId="77777777" w:rsidR="00E44E58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72EC69B4" w14:textId="77777777" w:rsidR="00E44E58" w:rsidRPr="004D6B5E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Значение.</w:t>
            </w:r>
          </w:p>
        </w:tc>
        <w:tc>
          <w:tcPr>
            <w:tcW w:w="993" w:type="dxa"/>
          </w:tcPr>
          <w:p w14:paraId="72A007D0" w14:textId="77777777" w:rsidR="00E44E58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63EFEB66" w14:textId="77777777" w:rsidR="00E44E58" w:rsidRPr="00A91B5D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26A0B2" w14:textId="77777777" w:rsidR="00E44E58" w:rsidRDefault="00E44E5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2EF791A" w14:textId="77777777" w:rsidR="00E44E58" w:rsidRPr="004A2BB3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44E58" w:rsidRPr="0053739B" w14:paraId="79DB5366" w14:textId="77777777" w:rsidTr="00567AED">
        <w:trPr>
          <w:cantSplit/>
          <w:tblHeader/>
        </w:trPr>
        <w:tc>
          <w:tcPr>
            <w:tcW w:w="959" w:type="dxa"/>
          </w:tcPr>
          <w:p w14:paraId="080582E9" w14:textId="77777777" w:rsidR="00E44E58" w:rsidRPr="0053739B" w:rsidRDefault="00E44E5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567BDB6B" w14:textId="77777777" w:rsidR="00E44E58" w:rsidRPr="0053739B" w:rsidRDefault="00E44E5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89D693E" w14:textId="77777777" w:rsidR="00E44E58" w:rsidRPr="0053739B" w:rsidRDefault="00E44E5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44E58" w:rsidRPr="0053739B" w14:paraId="613339F0" w14:textId="77777777" w:rsidTr="00567AED">
        <w:trPr>
          <w:cantSplit/>
          <w:tblHeader/>
        </w:trPr>
        <w:tc>
          <w:tcPr>
            <w:tcW w:w="959" w:type="dxa"/>
          </w:tcPr>
          <w:p w14:paraId="6E1B7520" w14:textId="77777777" w:rsidR="00E44E58" w:rsidRPr="003B0309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E693D3E" w14:textId="77777777" w:rsidR="00E44E58" w:rsidRPr="004A2BB3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65F4DAA" w14:textId="77777777" w:rsidR="00E44E58" w:rsidRPr="0053739B" w:rsidRDefault="00E44E5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5429B76" w14:textId="77777777" w:rsidR="000112C4" w:rsidRPr="00413F91" w:rsidRDefault="000112C4" w:rsidP="00FF764E">
      <w:pPr>
        <w:pStyle w:val="1"/>
        <w:jc w:val="center"/>
      </w:pPr>
      <w:bookmarkStart w:id="13" w:name="_Toc153486064"/>
      <w:r w:rsidRPr="00413F91">
        <w:t xml:space="preserve">Команда </w:t>
      </w:r>
      <w:r w:rsidRPr="000112C4">
        <w:t>11</w:t>
      </w:r>
      <w:r>
        <w:rPr>
          <w:lang w:val="en-US"/>
        </w:rPr>
        <w:t>h</w:t>
      </w:r>
      <w:r w:rsidRPr="00413F91">
        <w:t xml:space="preserve"> “</w:t>
      </w:r>
      <w:r>
        <w:t>Чтение блок</w:t>
      </w:r>
      <w:r w:rsidRPr="000112C4">
        <w:t xml:space="preserve"> </w:t>
      </w:r>
      <w:r>
        <w:t>значения</w:t>
      </w:r>
      <w:r w:rsidRPr="00413F91">
        <w:t>”</w:t>
      </w:r>
      <w:bookmarkEnd w:id="13"/>
    </w:p>
    <w:p w14:paraId="6752A73A" w14:textId="77777777" w:rsidR="000B7975" w:rsidRPr="000553E6" w:rsidRDefault="000B7975" w:rsidP="000112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E64019" w14:textId="77777777" w:rsidR="000112C4" w:rsidRPr="000F2ABB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</w:t>
      </w:r>
      <w:r w:rsidR="00992D4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байт</w:t>
      </w:r>
      <w:r w:rsidR="00992D4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992D45">
        <w:rPr>
          <w:rFonts w:ascii="Times New Roman" w:hAnsi="Times New Roman"/>
          <w:sz w:val="24"/>
          <w:szCs w:val="24"/>
        </w:rPr>
        <w:t xml:space="preserve"> значения</w:t>
      </w:r>
      <w:r>
        <w:rPr>
          <w:rFonts w:ascii="Times New Roman" w:hAnsi="Times New Roman"/>
          <w:sz w:val="24"/>
          <w:szCs w:val="24"/>
        </w:rPr>
        <w:t xml:space="preserve"> с карты</w:t>
      </w:r>
      <w:r w:rsidR="00992D45">
        <w:rPr>
          <w:rFonts w:ascii="Times New Roman" w:hAnsi="Times New Roman"/>
          <w:sz w:val="24"/>
          <w:szCs w:val="24"/>
        </w:rPr>
        <w:t xml:space="preserve"> и его адрес</w:t>
      </w:r>
      <w:r>
        <w:rPr>
          <w:rFonts w:ascii="Times New Roman" w:hAnsi="Times New Roman"/>
          <w:sz w:val="24"/>
          <w:szCs w:val="24"/>
        </w:rPr>
        <w:t>.</w:t>
      </w:r>
    </w:p>
    <w:p w14:paraId="6435EBBA" w14:textId="77777777" w:rsidR="000112C4" w:rsidRPr="000F2ABB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A126F3" w14:textId="77777777" w:rsidR="000112C4" w:rsidRPr="00413F91" w:rsidRDefault="000112C4" w:rsidP="000112C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85FECBA" w14:textId="77777777" w:rsidR="000112C4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992D45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112C4" w:rsidRPr="0053739B" w14:paraId="254F1DCE" w14:textId="77777777" w:rsidTr="001E20E7">
        <w:trPr>
          <w:cantSplit/>
          <w:tblHeader/>
        </w:trPr>
        <w:tc>
          <w:tcPr>
            <w:tcW w:w="959" w:type="dxa"/>
          </w:tcPr>
          <w:p w14:paraId="73097B1A" w14:textId="77777777" w:rsidR="000112C4" w:rsidRPr="0053739B" w:rsidRDefault="000112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DC484FD" w14:textId="77777777" w:rsidR="000112C4" w:rsidRPr="0053739B" w:rsidRDefault="000112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72EB129" w14:textId="77777777" w:rsidR="000112C4" w:rsidRPr="0053739B" w:rsidRDefault="000112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12C4" w:rsidRPr="0053739B" w14:paraId="13E611FE" w14:textId="77777777" w:rsidTr="001E20E7">
        <w:trPr>
          <w:cantSplit/>
          <w:tblHeader/>
        </w:trPr>
        <w:tc>
          <w:tcPr>
            <w:tcW w:w="959" w:type="dxa"/>
          </w:tcPr>
          <w:p w14:paraId="67372C3E" w14:textId="77777777" w:rsidR="000112C4" w:rsidRPr="003B0309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AA94082" w14:textId="77777777" w:rsidR="000112C4" w:rsidRPr="00FD2E25" w:rsidRDefault="000112C4" w:rsidP="000112C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A1C89FA" w14:textId="77777777" w:rsidR="000112C4" w:rsidRPr="0053739B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112C4" w:rsidRPr="0053739B" w14:paraId="0EB9C398" w14:textId="77777777" w:rsidTr="001E20E7">
        <w:trPr>
          <w:cantSplit/>
          <w:tblHeader/>
        </w:trPr>
        <w:tc>
          <w:tcPr>
            <w:tcW w:w="959" w:type="dxa"/>
          </w:tcPr>
          <w:p w14:paraId="7C4CEC66" w14:textId="77777777" w:rsidR="000112C4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E160EED" w14:textId="77777777" w:rsidR="000112C4" w:rsidRPr="00E961C4" w:rsidRDefault="000112C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читаемого блока.</w:t>
            </w:r>
          </w:p>
        </w:tc>
        <w:tc>
          <w:tcPr>
            <w:tcW w:w="993" w:type="dxa"/>
          </w:tcPr>
          <w:p w14:paraId="1F4755F8" w14:textId="77777777" w:rsidR="000112C4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791500D" w14:textId="77777777" w:rsidR="000112C4" w:rsidRPr="00A91B5D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B8AE2E" w14:textId="77777777" w:rsidR="000112C4" w:rsidRDefault="000112C4" w:rsidP="000112C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3FF020B" w14:textId="77777777" w:rsidR="000112C4" w:rsidRPr="004A2BB3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112C4" w:rsidRPr="0053739B" w14:paraId="34626F82" w14:textId="77777777" w:rsidTr="001E20E7">
        <w:trPr>
          <w:cantSplit/>
          <w:tblHeader/>
        </w:trPr>
        <w:tc>
          <w:tcPr>
            <w:tcW w:w="959" w:type="dxa"/>
          </w:tcPr>
          <w:p w14:paraId="68FDFFB0" w14:textId="77777777" w:rsidR="000112C4" w:rsidRPr="0053739B" w:rsidRDefault="000112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346FCC5" w14:textId="77777777" w:rsidR="000112C4" w:rsidRPr="0053739B" w:rsidRDefault="000112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55BF8BF" w14:textId="77777777" w:rsidR="000112C4" w:rsidRPr="0053739B" w:rsidRDefault="000112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12C4" w:rsidRPr="0053739B" w14:paraId="1AC0A101" w14:textId="77777777" w:rsidTr="001E20E7">
        <w:trPr>
          <w:cantSplit/>
          <w:tblHeader/>
        </w:trPr>
        <w:tc>
          <w:tcPr>
            <w:tcW w:w="959" w:type="dxa"/>
          </w:tcPr>
          <w:p w14:paraId="3F5CA9F0" w14:textId="77777777" w:rsidR="000112C4" w:rsidRPr="003B0309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0F0429D" w14:textId="77777777" w:rsidR="000112C4" w:rsidRPr="004A2BB3" w:rsidRDefault="000112C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C38667C" w14:textId="77777777" w:rsidR="000112C4" w:rsidRPr="0053739B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112C4" w:rsidRPr="0053739B" w14:paraId="3DBB6915" w14:textId="77777777" w:rsidTr="001E20E7">
        <w:trPr>
          <w:cantSplit/>
          <w:tblHeader/>
        </w:trPr>
        <w:tc>
          <w:tcPr>
            <w:tcW w:w="959" w:type="dxa"/>
          </w:tcPr>
          <w:p w14:paraId="6AED63E0" w14:textId="77777777" w:rsidR="000112C4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01D7147" w14:textId="77777777" w:rsidR="000112C4" w:rsidRPr="00154D86" w:rsidRDefault="000112C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считанные из заданного блока</w:t>
            </w:r>
          </w:p>
        </w:tc>
        <w:tc>
          <w:tcPr>
            <w:tcW w:w="993" w:type="dxa"/>
          </w:tcPr>
          <w:p w14:paraId="748F6FA8" w14:textId="77777777" w:rsidR="000112C4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0112C4" w:rsidRPr="0053739B" w14:paraId="42F4CF25" w14:textId="77777777" w:rsidTr="001E20E7">
        <w:trPr>
          <w:cantSplit/>
          <w:tblHeader/>
        </w:trPr>
        <w:tc>
          <w:tcPr>
            <w:tcW w:w="959" w:type="dxa"/>
          </w:tcPr>
          <w:p w14:paraId="59BB1794" w14:textId="77777777" w:rsidR="000112C4" w:rsidRDefault="000112C4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9847782" w14:textId="77777777" w:rsidR="000112C4" w:rsidRPr="000112C4" w:rsidRDefault="000112C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блока. См. 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0112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Block</w:t>
            </w:r>
            <w:r w:rsidRPr="000112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Mifare</w:t>
            </w:r>
            <w:proofErr w:type="spellEnd"/>
          </w:p>
        </w:tc>
        <w:tc>
          <w:tcPr>
            <w:tcW w:w="993" w:type="dxa"/>
          </w:tcPr>
          <w:p w14:paraId="69E9A1E5" w14:textId="77777777" w:rsidR="000112C4" w:rsidRPr="000112C4" w:rsidRDefault="000112C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4BB8912" w14:textId="77777777" w:rsidR="003F3F2F" w:rsidRPr="00413F91" w:rsidRDefault="003F3F2F" w:rsidP="00FF764E">
      <w:pPr>
        <w:pStyle w:val="1"/>
        <w:jc w:val="center"/>
      </w:pPr>
      <w:bookmarkStart w:id="14" w:name="_Toc153486065"/>
      <w:r>
        <w:t>Команда 13</w:t>
      </w:r>
      <w:r>
        <w:rPr>
          <w:lang w:val="en-US"/>
        </w:rPr>
        <w:t>h</w:t>
      </w:r>
      <w:r w:rsidRPr="00413F91">
        <w:t xml:space="preserve"> “</w:t>
      </w:r>
      <w:r>
        <w:t>Останов выбранной карты</w:t>
      </w:r>
      <w:r w:rsidRPr="00413F91">
        <w:t>”</w:t>
      </w:r>
      <w:bookmarkEnd w:id="14"/>
    </w:p>
    <w:p w14:paraId="69864E14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6E4D99" w14:textId="77777777" w:rsidR="003F3F2F" w:rsidRPr="003F3F2F" w:rsidRDefault="003F3F2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Переводит выбранную карту в </w:t>
      </w:r>
      <w:r>
        <w:rPr>
          <w:rFonts w:ascii="Times New Roman" w:hAnsi="Times New Roman"/>
          <w:sz w:val="24"/>
          <w:szCs w:val="24"/>
          <w:lang w:val="en-US"/>
        </w:rPr>
        <w:t>Halt</w:t>
      </w:r>
      <w:r w:rsidRPr="003F3F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состояние.</w:t>
      </w:r>
    </w:p>
    <w:p w14:paraId="02A3DBD9" w14:textId="77777777" w:rsidR="003F3F2F" w:rsidRPr="000F2ABB" w:rsidRDefault="003F3F2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35D192" w14:textId="77777777" w:rsidR="003F3F2F" w:rsidRPr="00413F91" w:rsidRDefault="003F3F2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2B5C1A8" w14:textId="77777777" w:rsidR="003F3F2F" w:rsidRDefault="003F3F2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F3F2F" w:rsidRPr="0053739B" w14:paraId="6E737992" w14:textId="77777777" w:rsidTr="00567AED">
        <w:trPr>
          <w:cantSplit/>
          <w:tblHeader/>
        </w:trPr>
        <w:tc>
          <w:tcPr>
            <w:tcW w:w="959" w:type="dxa"/>
          </w:tcPr>
          <w:p w14:paraId="31D31EED" w14:textId="77777777" w:rsidR="003F3F2F" w:rsidRPr="0053739B" w:rsidRDefault="003F3F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B563C39" w14:textId="77777777" w:rsidR="003F3F2F" w:rsidRPr="0053739B" w:rsidRDefault="003F3F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6510D2F" w14:textId="77777777" w:rsidR="003F3F2F" w:rsidRPr="0053739B" w:rsidRDefault="003F3F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F3F2F" w:rsidRPr="0053739B" w14:paraId="530FC4AA" w14:textId="77777777" w:rsidTr="00567AED">
        <w:trPr>
          <w:cantSplit/>
          <w:tblHeader/>
        </w:trPr>
        <w:tc>
          <w:tcPr>
            <w:tcW w:w="959" w:type="dxa"/>
          </w:tcPr>
          <w:p w14:paraId="5F0BCA67" w14:textId="77777777" w:rsidR="003F3F2F" w:rsidRPr="003B0309" w:rsidRDefault="003F3F2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260AEB4" w14:textId="77777777" w:rsidR="003F3F2F" w:rsidRPr="00FD2E25" w:rsidRDefault="003F3F2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21B0EB3" w14:textId="77777777" w:rsidR="003F3F2F" w:rsidRPr="0053739B" w:rsidRDefault="003F3F2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EF88D38" w14:textId="77777777" w:rsidR="003F3F2F" w:rsidRDefault="003F3F2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04E608E" w14:textId="77777777" w:rsidR="003F3F2F" w:rsidRDefault="003F3F2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14:paraId="19DAFECE" w14:textId="77777777" w:rsidR="003F3F2F" w:rsidRPr="004A2BB3" w:rsidRDefault="003F3F2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F3F2F" w:rsidRPr="0053739B" w14:paraId="0DD5ED63" w14:textId="77777777" w:rsidTr="00567AED">
        <w:trPr>
          <w:cantSplit/>
          <w:tblHeader/>
        </w:trPr>
        <w:tc>
          <w:tcPr>
            <w:tcW w:w="959" w:type="dxa"/>
          </w:tcPr>
          <w:p w14:paraId="016DE8CD" w14:textId="77777777" w:rsidR="003F3F2F" w:rsidRPr="0053739B" w:rsidRDefault="003F3F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088AA48" w14:textId="77777777" w:rsidR="003F3F2F" w:rsidRPr="0053739B" w:rsidRDefault="003F3F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5F973A2" w14:textId="77777777" w:rsidR="003F3F2F" w:rsidRPr="0053739B" w:rsidRDefault="003F3F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F3F2F" w:rsidRPr="0053739B" w14:paraId="5A8E9D3E" w14:textId="77777777" w:rsidTr="00567AED">
        <w:trPr>
          <w:cantSplit/>
          <w:tblHeader/>
        </w:trPr>
        <w:tc>
          <w:tcPr>
            <w:tcW w:w="959" w:type="dxa"/>
          </w:tcPr>
          <w:p w14:paraId="6300B924" w14:textId="77777777" w:rsidR="003F3F2F" w:rsidRPr="003B0309" w:rsidRDefault="003F3F2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DCB938A" w14:textId="77777777" w:rsidR="003F3F2F" w:rsidRPr="004A2BB3" w:rsidRDefault="003F3F2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5E7D977" w14:textId="77777777" w:rsidR="003F3F2F" w:rsidRPr="0053739B" w:rsidRDefault="003F3F2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C334CD5" w14:textId="77777777" w:rsidR="00992D45" w:rsidRPr="00413F91" w:rsidRDefault="00992D45" w:rsidP="00FF764E">
      <w:pPr>
        <w:pStyle w:val="1"/>
        <w:jc w:val="center"/>
      </w:pPr>
      <w:bookmarkStart w:id="15" w:name="_Toc153486066"/>
      <w:r w:rsidRPr="00413F91">
        <w:t xml:space="preserve">Команда </w:t>
      </w:r>
      <w:r w:rsidRPr="00992D45">
        <w:t>14</w:t>
      </w:r>
      <w:r>
        <w:rPr>
          <w:lang w:val="en-US"/>
        </w:rPr>
        <w:t>h</w:t>
      </w:r>
      <w:r w:rsidRPr="00413F91">
        <w:t xml:space="preserve"> “</w:t>
      </w:r>
      <w:r>
        <w:t>Запись блок значение</w:t>
      </w:r>
      <w:r w:rsidRPr="00413F91">
        <w:t>”</w:t>
      </w:r>
      <w:bookmarkEnd w:id="15"/>
    </w:p>
    <w:p w14:paraId="47176424" w14:textId="77777777" w:rsidR="000B7975" w:rsidRPr="000553E6" w:rsidRDefault="000B7975" w:rsidP="00992D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698DF8" w14:textId="77777777" w:rsidR="00992D45" w:rsidRPr="000F2ABB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  <w:r w:rsidRPr="00992D45">
        <w:rPr>
          <w:rFonts w:ascii="Times New Roman" w:hAnsi="Times New Roman"/>
          <w:sz w:val="24"/>
          <w:szCs w:val="24"/>
        </w:rPr>
        <w:t xml:space="preserve">Записывает </w:t>
      </w:r>
      <w:r>
        <w:rPr>
          <w:rFonts w:ascii="Times New Roman" w:hAnsi="Times New Roman"/>
          <w:sz w:val="24"/>
          <w:szCs w:val="24"/>
        </w:rPr>
        <w:t>4 байта блок значения с карты и его адрес.</w:t>
      </w:r>
    </w:p>
    <w:p w14:paraId="57785B94" w14:textId="77777777" w:rsidR="00992D45" w:rsidRPr="000F2ABB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5E199A" w14:textId="77777777" w:rsidR="00992D45" w:rsidRPr="00413F91" w:rsidRDefault="00992D45" w:rsidP="00992D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80904CF" w14:textId="77777777" w:rsidR="00992D45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92D45" w:rsidRPr="0053739B" w14:paraId="28652AD6" w14:textId="77777777" w:rsidTr="001E20E7">
        <w:trPr>
          <w:cantSplit/>
          <w:tblHeader/>
        </w:trPr>
        <w:tc>
          <w:tcPr>
            <w:tcW w:w="959" w:type="dxa"/>
          </w:tcPr>
          <w:p w14:paraId="2D0A4733" w14:textId="77777777" w:rsidR="00992D45" w:rsidRPr="0053739B" w:rsidRDefault="00992D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E5A4CBC" w14:textId="77777777" w:rsidR="00992D45" w:rsidRPr="0053739B" w:rsidRDefault="00992D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93EC700" w14:textId="77777777" w:rsidR="00992D45" w:rsidRPr="0053739B" w:rsidRDefault="00992D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92D45" w:rsidRPr="0053739B" w14:paraId="0D5D30C0" w14:textId="77777777" w:rsidTr="001E20E7">
        <w:trPr>
          <w:cantSplit/>
          <w:tblHeader/>
        </w:trPr>
        <w:tc>
          <w:tcPr>
            <w:tcW w:w="959" w:type="dxa"/>
          </w:tcPr>
          <w:p w14:paraId="4C29136E" w14:textId="77777777" w:rsidR="00992D45" w:rsidRPr="003B0309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EDB4BEF" w14:textId="77777777" w:rsidR="00992D45" w:rsidRPr="00FD2E25" w:rsidRDefault="00992D45" w:rsidP="00992D4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DFCFC06" w14:textId="77777777" w:rsidR="00992D45" w:rsidRPr="0053739B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92D45" w:rsidRPr="0053739B" w14:paraId="21832778" w14:textId="77777777" w:rsidTr="001E20E7">
        <w:trPr>
          <w:cantSplit/>
          <w:tblHeader/>
        </w:trPr>
        <w:tc>
          <w:tcPr>
            <w:tcW w:w="959" w:type="dxa"/>
          </w:tcPr>
          <w:p w14:paraId="4B23DC90" w14:textId="77777777" w:rsidR="00992D45" w:rsidRPr="000F2ABB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9D15D99" w14:textId="77777777" w:rsidR="00992D45" w:rsidRPr="000F2ABB" w:rsidRDefault="00992D45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записываемого блока.</w:t>
            </w:r>
          </w:p>
        </w:tc>
        <w:tc>
          <w:tcPr>
            <w:tcW w:w="993" w:type="dxa"/>
          </w:tcPr>
          <w:p w14:paraId="300095E4" w14:textId="77777777" w:rsidR="00992D45" w:rsidRPr="00FD2E25" w:rsidRDefault="00992D45" w:rsidP="00EF3B93">
            <w:pPr>
              <w:spacing w:beforeLines="30" w:before="72" w:afterLines="20" w:after="48" w:line="240" w:lineRule="auto"/>
              <w:jc w:val="center"/>
            </w:pPr>
            <w:r w:rsidRPr="00FD2E25">
              <w:t>1</w:t>
            </w:r>
          </w:p>
        </w:tc>
      </w:tr>
      <w:tr w:rsidR="00992D45" w:rsidRPr="0053739B" w14:paraId="72820D28" w14:textId="77777777" w:rsidTr="001E20E7">
        <w:trPr>
          <w:cantSplit/>
          <w:tblHeader/>
        </w:trPr>
        <w:tc>
          <w:tcPr>
            <w:tcW w:w="959" w:type="dxa"/>
          </w:tcPr>
          <w:p w14:paraId="3F8DDFB1" w14:textId="77777777" w:rsidR="00992D45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40CB4C83" w14:textId="77777777" w:rsidR="00992D45" w:rsidRPr="001A5D5A" w:rsidRDefault="00992D45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14:paraId="524314CE" w14:textId="77777777" w:rsidR="00992D45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992D45" w:rsidRPr="0053739B" w14:paraId="1C0332E7" w14:textId="77777777" w:rsidTr="001E20E7">
        <w:trPr>
          <w:cantSplit/>
          <w:tblHeader/>
        </w:trPr>
        <w:tc>
          <w:tcPr>
            <w:tcW w:w="959" w:type="dxa"/>
          </w:tcPr>
          <w:p w14:paraId="023FAE12" w14:textId="77777777" w:rsidR="00992D45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005A9CD" w14:textId="77777777" w:rsidR="00992D45" w:rsidRPr="00992D45" w:rsidRDefault="00992D45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блока</w:t>
            </w:r>
          </w:p>
        </w:tc>
        <w:tc>
          <w:tcPr>
            <w:tcW w:w="993" w:type="dxa"/>
          </w:tcPr>
          <w:p w14:paraId="544FFF55" w14:textId="77777777" w:rsidR="00992D45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1C48549" w14:textId="77777777" w:rsidR="00992D45" w:rsidRPr="00A91B5D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3A124B" w14:textId="77777777" w:rsidR="00992D45" w:rsidRDefault="00992D45" w:rsidP="00992D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DDC99BD" w14:textId="77777777" w:rsidR="00992D45" w:rsidRPr="004A2BB3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92D45" w:rsidRPr="0053739B" w14:paraId="4A71397F" w14:textId="77777777" w:rsidTr="001E20E7">
        <w:trPr>
          <w:cantSplit/>
          <w:tblHeader/>
        </w:trPr>
        <w:tc>
          <w:tcPr>
            <w:tcW w:w="959" w:type="dxa"/>
          </w:tcPr>
          <w:p w14:paraId="4302E757" w14:textId="77777777" w:rsidR="00992D45" w:rsidRPr="0053739B" w:rsidRDefault="00992D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171BBDC" w14:textId="77777777" w:rsidR="00992D45" w:rsidRPr="0053739B" w:rsidRDefault="00992D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340DD28" w14:textId="77777777" w:rsidR="00992D45" w:rsidRPr="0053739B" w:rsidRDefault="00992D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92D45" w:rsidRPr="0053739B" w14:paraId="04CF8AF3" w14:textId="77777777" w:rsidTr="001E20E7">
        <w:trPr>
          <w:cantSplit/>
          <w:tblHeader/>
        </w:trPr>
        <w:tc>
          <w:tcPr>
            <w:tcW w:w="959" w:type="dxa"/>
          </w:tcPr>
          <w:p w14:paraId="74B7A18A" w14:textId="77777777" w:rsidR="00992D45" w:rsidRPr="003B0309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3BD1442" w14:textId="77777777" w:rsidR="00992D45" w:rsidRPr="004A2BB3" w:rsidRDefault="00992D45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7BEFBD2" w14:textId="77777777" w:rsidR="00992D45" w:rsidRPr="0053739B" w:rsidRDefault="00992D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9122FB8" w14:textId="77777777" w:rsidR="0002207A" w:rsidRPr="00413F91" w:rsidRDefault="0002207A" w:rsidP="00FF764E">
      <w:pPr>
        <w:pStyle w:val="1"/>
        <w:jc w:val="center"/>
      </w:pPr>
      <w:bookmarkStart w:id="16" w:name="_Toc153486067"/>
      <w:r>
        <w:t>Команда 15</w:t>
      </w:r>
      <w:r>
        <w:rPr>
          <w:lang w:val="en-US"/>
        </w:rPr>
        <w:t>h</w:t>
      </w:r>
      <w:r w:rsidRPr="00413F91">
        <w:t xml:space="preserve"> “</w:t>
      </w:r>
      <w:r>
        <w:t>Запрос серийного номера считывателя</w:t>
      </w:r>
      <w:r w:rsidRPr="00413F91">
        <w:t>”</w:t>
      </w:r>
      <w:bookmarkEnd w:id="16"/>
    </w:p>
    <w:p w14:paraId="39BD7C76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5C93CF" w14:textId="77777777"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</w:t>
      </w:r>
      <w:r w:rsidRPr="0002207A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байта</w:t>
      </w:r>
      <w:r w:rsidRPr="000220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серийного номера считывателя.</w:t>
      </w:r>
    </w:p>
    <w:p w14:paraId="3B9F36FA" w14:textId="77777777" w:rsidR="0002207A" w:rsidRPr="0096479C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оставлена для совместимости с предыдущими считывателями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02207A">
        <w:rPr>
          <w:rFonts w:ascii="Times New Roman" w:hAnsi="Times New Roman"/>
          <w:sz w:val="24"/>
          <w:szCs w:val="24"/>
        </w:rPr>
        <w:t>.</w:t>
      </w:r>
    </w:p>
    <w:p w14:paraId="660CF94C" w14:textId="77777777" w:rsidR="0002207A" w:rsidRP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См. новую команду </w:t>
      </w:r>
      <w:r w:rsidRPr="0002207A">
        <w:rPr>
          <w:rFonts w:ascii="Times New Roman" w:hAnsi="Times New Roman"/>
          <w:sz w:val="24"/>
          <w:szCs w:val="24"/>
        </w:rPr>
        <w:t>36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, которая возвращает 16 байт</w:t>
      </w:r>
      <w:r w:rsidRPr="0002207A">
        <w:rPr>
          <w:rFonts w:ascii="Times New Roman" w:hAnsi="Times New Roman"/>
          <w:sz w:val="24"/>
          <w:szCs w:val="24"/>
        </w:rPr>
        <w:t>.</w:t>
      </w:r>
    </w:p>
    <w:p w14:paraId="1AC4C8B4" w14:textId="77777777" w:rsidR="0002207A" w:rsidRPr="000F2ABB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54710B" w14:textId="77777777" w:rsidR="0002207A" w:rsidRPr="00413F91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48169B1" w14:textId="77777777"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2207A" w:rsidRPr="0053739B" w14:paraId="3ED7D35A" w14:textId="77777777" w:rsidTr="00567AED">
        <w:trPr>
          <w:cantSplit/>
          <w:tblHeader/>
        </w:trPr>
        <w:tc>
          <w:tcPr>
            <w:tcW w:w="959" w:type="dxa"/>
          </w:tcPr>
          <w:p w14:paraId="53C09C11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1F30202E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44F3CAF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2207A" w:rsidRPr="0053739B" w14:paraId="308DE7E8" w14:textId="77777777" w:rsidTr="00567AED">
        <w:trPr>
          <w:cantSplit/>
          <w:tblHeader/>
        </w:trPr>
        <w:tc>
          <w:tcPr>
            <w:tcW w:w="959" w:type="dxa"/>
          </w:tcPr>
          <w:p w14:paraId="78D3EBFF" w14:textId="77777777" w:rsidR="0002207A" w:rsidRPr="003B0309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511A0B3" w14:textId="77777777" w:rsidR="0002207A" w:rsidRPr="00FD2E25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5h</w:t>
            </w:r>
          </w:p>
        </w:tc>
        <w:tc>
          <w:tcPr>
            <w:tcW w:w="993" w:type="dxa"/>
          </w:tcPr>
          <w:p w14:paraId="404EF806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F066E12" w14:textId="77777777"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4B98A9F" w14:textId="77777777"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D07C6B0" w14:textId="77777777" w:rsidR="0002207A" w:rsidRPr="004A2BB3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2207A" w:rsidRPr="0053739B" w14:paraId="13B7A484" w14:textId="77777777" w:rsidTr="00567AED">
        <w:trPr>
          <w:cantSplit/>
          <w:tblHeader/>
        </w:trPr>
        <w:tc>
          <w:tcPr>
            <w:tcW w:w="959" w:type="dxa"/>
          </w:tcPr>
          <w:p w14:paraId="4E5E0802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86605CD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CF9517A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2207A" w:rsidRPr="0053739B" w14:paraId="46797256" w14:textId="77777777" w:rsidTr="00567AED">
        <w:trPr>
          <w:cantSplit/>
          <w:tblHeader/>
        </w:trPr>
        <w:tc>
          <w:tcPr>
            <w:tcW w:w="959" w:type="dxa"/>
          </w:tcPr>
          <w:p w14:paraId="072F24B6" w14:textId="77777777" w:rsidR="0002207A" w:rsidRPr="003B0309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6A01BE8" w14:textId="77777777" w:rsidR="0002207A" w:rsidRPr="004A2BB3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75B5931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2207A" w:rsidRPr="0053739B" w14:paraId="10F33998" w14:textId="77777777" w:rsidTr="00567AED">
        <w:trPr>
          <w:cantSplit/>
          <w:tblHeader/>
        </w:trPr>
        <w:tc>
          <w:tcPr>
            <w:tcW w:w="959" w:type="dxa"/>
          </w:tcPr>
          <w:p w14:paraId="3C24164C" w14:textId="77777777" w:rsidR="0002207A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F783F45" w14:textId="77777777" w:rsidR="0002207A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Серийный номер.</w:t>
            </w:r>
          </w:p>
        </w:tc>
        <w:tc>
          <w:tcPr>
            <w:tcW w:w="993" w:type="dxa"/>
          </w:tcPr>
          <w:p w14:paraId="532015DA" w14:textId="77777777" w:rsidR="0002207A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5DF53730" w14:textId="77777777" w:rsidR="0002207A" w:rsidRPr="00413F91" w:rsidRDefault="0002207A" w:rsidP="00FF764E">
      <w:pPr>
        <w:pStyle w:val="1"/>
        <w:jc w:val="center"/>
      </w:pPr>
      <w:bookmarkStart w:id="17" w:name="_Toc153486068"/>
      <w:r>
        <w:t>Команда 16</w:t>
      </w:r>
      <w:r>
        <w:rPr>
          <w:lang w:val="en-US"/>
        </w:rPr>
        <w:t>h</w:t>
      </w:r>
      <w:r w:rsidRPr="00413F91">
        <w:t xml:space="preserve"> “</w:t>
      </w:r>
      <w:r>
        <w:t>Запрос описания считывателя</w:t>
      </w:r>
      <w:r w:rsidRPr="00413F91">
        <w:t>”</w:t>
      </w:r>
      <w:bookmarkEnd w:id="17"/>
    </w:p>
    <w:p w14:paraId="23530468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DCC6B3" w14:textId="77777777" w:rsidR="0002207A" w:rsidRP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</w:t>
      </w:r>
      <w:r>
        <w:rPr>
          <w:rFonts w:ascii="Times New Roman" w:hAnsi="Times New Roman"/>
          <w:sz w:val="24"/>
          <w:szCs w:val="24"/>
          <w:lang w:val="en-US"/>
        </w:rPr>
        <w:t>ASCII</w:t>
      </w:r>
      <w:r w:rsidRPr="000220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строку с названием считывателя и версий прошивки.</w:t>
      </w:r>
    </w:p>
    <w:p w14:paraId="2ABF8E5B" w14:textId="77777777" w:rsidR="0002207A" w:rsidRPr="000F2ABB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C4FDEC" w14:textId="77777777" w:rsidR="0002207A" w:rsidRPr="00413F91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D4DF770" w14:textId="77777777"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2207A" w:rsidRPr="0053739B" w14:paraId="192A2E22" w14:textId="77777777" w:rsidTr="00567AED">
        <w:trPr>
          <w:cantSplit/>
          <w:tblHeader/>
        </w:trPr>
        <w:tc>
          <w:tcPr>
            <w:tcW w:w="959" w:type="dxa"/>
          </w:tcPr>
          <w:p w14:paraId="431A6013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5E49151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CA7B728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2207A" w:rsidRPr="0053739B" w14:paraId="588B90DE" w14:textId="77777777" w:rsidTr="00567AED">
        <w:trPr>
          <w:cantSplit/>
          <w:tblHeader/>
        </w:trPr>
        <w:tc>
          <w:tcPr>
            <w:tcW w:w="959" w:type="dxa"/>
          </w:tcPr>
          <w:p w14:paraId="02389576" w14:textId="77777777" w:rsidR="0002207A" w:rsidRPr="003B0309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FCA91CE" w14:textId="77777777" w:rsidR="0002207A" w:rsidRPr="00FD2E25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9485FAF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D417BBF" w14:textId="77777777"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54354C31" w14:textId="77777777"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BB8CCBE" w14:textId="77777777" w:rsidR="0002207A" w:rsidRPr="004A2BB3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различна для разных версий.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2207A" w:rsidRPr="0053739B" w14:paraId="33E71529" w14:textId="77777777" w:rsidTr="00567AED">
        <w:trPr>
          <w:cantSplit/>
          <w:tblHeader/>
        </w:trPr>
        <w:tc>
          <w:tcPr>
            <w:tcW w:w="959" w:type="dxa"/>
          </w:tcPr>
          <w:p w14:paraId="1B935FCE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FCF1FF3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8099D5F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2207A" w:rsidRPr="0053739B" w14:paraId="006FB2FF" w14:textId="77777777" w:rsidTr="00567AED">
        <w:trPr>
          <w:cantSplit/>
          <w:tblHeader/>
        </w:trPr>
        <w:tc>
          <w:tcPr>
            <w:tcW w:w="959" w:type="dxa"/>
          </w:tcPr>
          <w:p w14:paraId="4323A2F5" w14:textId="77777777" w:rsidR="0002207A" w:rsidRPr="003B0309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92F5B68" w14:textId="77777777" w:rsidR="0002207A" w:rsidRPr="004A2BB3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8D28CC8" w14:textId="77777777" w:rsidR="0002207A" w:rsidRPr="0053739B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2207A" w:rsidRPr="0053739B" w14:paraId="718123BB" w14:textId="77777777" w:rsidTr="00567AED">
        <w:trPr>
          <w:cantSplit/>
          <w:tblHeader/>
        </w:trPr>
        <w:tc>
          <w:tcPr>
            <w:tcW w:w="959" w:type="dxa"/>
          </w:tcPr>
          <w:p w14:paraId="5832880C" w14:textId="77777777" w:rsidR="0002207A" w:rsidRDefault="0002207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59A2308" w14:textId="77777777" w:rsidR="0002207A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993" w:type="dxa"/>
          </w:tcPr>
          <w:p w14:paraId="253EB3B6" w14:textId="77777777" w:rsidR="0002207A" w:rsidRDefault="0002207A" w:rsidP="00EF3B93">
            <w:pPr>
              <w:spacing w:beforeLines="30" w:before="72" w:afterLines="20" w:after="48" w:line="240" w:lineRule="auto"/>
              <w:jc w:val="center"/>
            </w:pPr>
          </w:p>
        </w:tc>
      </w:tr>
    </w:tbl>
    <w:p w14:paraId="0244BC3E" w14:textId="77777777" w:rsidR="00895010" w:rsidRPr="00413F91" w:rsidRDefault="00895010" w:rsidP="00FF764E">
      <w:pPr>
        <w:pStyle w:val="1"/>
        <w:jc w:val="center"/>
      </w:pPr>
      <w:bookmarkStart w:id="18" w:name="_Toc153486069"/>
      <w:r>
        <w:t>Команда 17</w:t>
      </w:r>
      <w:r>
        <w:rPr>
          <w:lang w:val="en-US"/>
        </w:rPr>
        <w:t>h</w:t>
      </w:r>
      <w:r w:rsidRPr="00413F91">
        <w:t xml:space="preserve"> “</w:t>
      </w:r>
      <w:r>
        <w:t xml:space="preserve">Запрос версии </w:t>
      </w:r>
      <w:r>
        <w:rPr>
          <w:lang w:val="en-US"/>
        </w:rPr>
        <w:t>RIC</w:t>
      </w:r>
      <w:r w:rsidRPr="00413F91">
        <w:t>”</w:t>
      </w:r>
      <w:bookmarkEnd w:id="18"/>
    </w:p>
    <w:p w14:paraId="21F63B04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42CD89" w14:textId="77777777" w:rsidR="00895010" w:rsidRPr="0002207A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Оставлено для совместимости.</w:t>
      </w:r>
    </w:p>
    <w:p w14:paraId="63D403BE" w14:textId="77777777" w:rsidR="00895010" w:rsidRPr="000F2ABB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A07D58" w14:textId="77777777" w:rsidR="00895010" w:rsidRPr="00413F91" w:rsidRDefault="0089501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2F57355" w14:textId="77777777" w:rsidR="00895010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95010" w:rsidRPr="0053739B" w14:paraId="63AE3646" w14:textId="77777777" w:rsidTr="00567AED">
        <w:trPr>
          <w:cantSplit/>
          <w:tblHeader/>
        </w:trPr>
        <w:tc>
          <w:tcPr>
            <w:tcW w:w="959" w:type="dxa"/>
          </w:tcPr>
          <w:p w14:paraId="5D565FF7" w14:textId="77777777" w:rsidR="00895010" w:rsidRPr="0053739B" w:rsidRDefault="0089501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5AC69A3" w14:textId="77777777" w:rsidR="00895010" w:rsidRPr="0053739B" w:rsidRDefault="0089501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25D6310" w14:textId="77777777" w:rsidR="00895010" w:rsidRPr="0053739B" w:rsidRDefault="0089501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95010" w:rsidRPr="0053739B" w14:paraId="48C7E931" w14:textId="77777777" w:rsidTr="00567AED">
        <w:trPr>
          <w:cantSplit/>
          <w:tblHeader/>
        </w:trPr>
        <w:tc>
          <w:tcPr>
            <w:tcW w:w="959" w:type="dxa"/>
          </w:tcPr>
          <w:p w14:paraId="2D6516FD" w14:textId="77777777" w:rsidR="00895010" w:rsidRPr="003B0309" w:rsidRDefault="0089501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A2FAF8B" w14:textId="77777777" w:rsidR="00895010" w:rsidRPr="00FD2E25" w:rsidRDefault="0089501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26E33D9" w14:textId="77777777" w:rsidR="00895010" w:rsidRPr="0053739B" w:rsidRDefault="0089501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849E314" w14:textId="77777777" w:rsidR="00895010" w:rsidRDefault="0089501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5994DC9" w14:textId="77777777" w:rsidR="00895010" w:rsidRDefault="0089501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549D17D" w14:textId="77777777" w:rsidR="00895010" w:rsidRPr="004A2BB3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6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95010" w:rsidRPr="0053739B" w14:paraId="2C16D7E7" w14:textId="77777777" w:rsidTr="00567AED">
        <w:trPr>
          <w:cantSplit/>
          <w:tblHeader/>
        </w:trPr>
        <w:tc>
          <w:tcPr>
            <w:tcW w:w="959" w:type="dxa"/>
          </w:tcPr>
          <w:p w14:paraId="5BF68E76" w14:textId="77777777" w:rsidR="00895010" w:rsidRPr="0053739B" w:rsidRDefault="0089501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CC42DD8" w14:textId="77777777" w:rsidR="00895010" w:rsidRPr="0053739B" w:rsidRDefault="0089501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D1F7D4E" w14:textId="77777777" w:rsidR="00895010" w:rsidRPr="0053739B" w:rsidRDefault="0089501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95010" w:rsidRPr="0053739B" w14:paraId="2255B720" w14:textId="77777777" w:rsidTr="00567AED">
        <w:trPr>
          <w:cantSplit/>
          <w:tblHeader/>
        </w:trPr>
        <w:tc>
          <w:tcPr>
            <w:tcW w:w="959" w:type="dxa"/>
          </w:tcPr>
          <w:p w14:paraId="03658619" w14:textId="77777777" w:rsidR="00895010" w:rsidRPr="003B0309" w:rsidRDefault="0089501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8D62401" w14:textId="77777777" w:rsidR="00895010" w:rsidRPr="004A2BB3" w:rsidRDefault="0089501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A3019AB" w14:textId="77777777" w:rsidR="00895010" w:rsidRPr="0053739B" w:rsidRDefault="0089501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95010" w:rsidRPr="0053739B" w14:paraId="62823D84" w14:textId="77777777" w:rsidTr="00567AED">
        <w:trPr>
          <w:cantSplit/>
          <w:tblHeader/>
        </w:trPr>
        <w:tc>
          <w:tcPr>
            <w:tcW w:w="959" w:type="dxa"/>
          </w:tcPr>
          <w:p w14:paraId="4D5EFFCB" w14:textId="77777777" w:rsidR="00895010" w:rsidRDefault="00895010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087FF4A" w14:textId="77777777" w:rsidR="00895010" w:rsidRPr="00895010" w:rsidRDefault="0089501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RIC</w:t>
            </w:r>
            <w:r w:rsidRPr="0089501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всегда</w:t>
            </w:r>
            <w:r w:rsidRPr="0089501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h, 02h, A7h, 10h, ABh</w:t>
            </w:r>
          </w:p>
        </w:tc>
        <w:tc>
          <w:tcPr>
            <w:tcW w:w="993" w:type="dxa"/>
          </w:tcPr>
          <w:p w14:paraId="0C598CFB" w14:textId="77777777" w:rsidR="00895010" w:rsidRPr="00895010" w:rsidRDefault="00895010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97EE3F8" w14:textId="77777777" w:rsidR="00F62B90" w:rsidRPr="00413F91" w:rsidRDefault="00F62B90" w:rsidP="00FF764E">
      <w:pPr>
        <w:pStyle w:val="1"/>
        <w:jc w:val="center"/>
      </w:pPr>
      <w:bookmarkStart w:id="19" w:name="_Toc153486070"/>
      <w:r>
        <w:t>Команда 1</w:t>
      </w:r>
      <w:r w:rsidRPr="00F62B90">
        <w:t>9</w:t>
      </w:r>
      <w:r>
        <w:rPr>
          <w:lang w:val="en-US"/>
        </w:rPr>
        <w:t>h</w:t>
      </w:r>
      <w:r w:rsidRPr="00413F91">
        <w:t xml:space="preserve"> “</w:t>
      </w:r>
      <w:r>
        <w:t xml:space="preserve">Команда </w:t>
      </w:r>
      <w:r>
        <w:rPr>
          <w:lang w:val="en-US"/>
        </w:rPr>
        <w:t>DESELECT</w:t>
      </w:r>
      <w:r w:rsidRPr="00F62B90">
        <w:t xml:space="preserve"> </w:t>
      </w:r>
      <w:r>
        <w:rPr>
          <w:lang w:val="en-US"/>
        </w:rPr>
        <w:t>ISO</w:t>
      </w:r>
      <w:r w:rsidRPr="00F62B90">
        <w:t>14443-4</w:t>
      </w:r>
      <w:r w:rsidRPr="00413F91">
        <w:t>”</w:t>
      </w:r>
      <w:bookmarkEnd w:id="19"/>
    </w:p>
    <w:p w14:paraId="53FC73F7" w14:textId="77777777" w:rsidR="00F62B90" w:rsidRPr="000553E6" w:rsidRDefault="00F62B90" w:rsidP="00F62B9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F9A087" w14:textId="77777777" w:rsidR="00F62B90" w:rsidRPr="003F3F2F" w:rsidRDefault="00F62B90" w:rsidP="00F62B9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Переводит выбранную карту</w:t>
      </w:r>
      <w:r w:rsidRPr="00F62B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F62B9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Halt</w:t>
      </w:r>
      <w:r w:rsidRPr="003F3F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состояние.</w:t>
      </w:r>
    </w:p>
    <w:p w14:paraId="01900DB3" w14:textId="77777777" w:rsidR="00F62B90" w:rsidRPr="000F2ABB" w:rsidRDefault="00F62B90" w:rsidP="00F62B9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6A376A" w14:textId="77777777" w:rsidR="00F62B90" w:rsidRPr="00413F91" w:rsidRDefault="00F62B90" w:rsidP="00F62B9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BDC9782" w14:textId="77777777" w:rsidR="00F62B90" w:rsidRDefault="00F62B90" w:rsidP="00F62B9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62B90" w:rsidRPr="0053739B" w14:paraId="5628C898" w14:textId="77777777" w:rsidTr="00B40AE6">
        <w:trPr>
          <w:cantSplit/>
          <w:tblHeader/>
        </w:trPr>
        <w:tc>
          <w:tcPr>
            <w:tcW w:w="959" w:type="dxa"/>
          </w:tcPr>
          <w:p w14:paraId="78AD0577" w14:textId="77777777" w:rsidR="00F62B90" w:rsidRPr="0053739B" w:rsidRDefault="00F62B90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0B7A75F" w14:textId="77777777" w:rsidR="00F62B90" w:rsidRPr="0053739B" w:rsidRDefault="00F62B90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09CB06B" w14:textId="77777777" w:rsidR="00F62B90" w:rsidRPr="0053739B" w:rsidRDefault="00F62B90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62B90" w:rsidRPr="0053739B" w14:paraId="2763BC36" w14:textId="77777777" w:rsidTr="00B40AE6">
        <w:trPr>
          <w:cantSplit/>
          <w:tblHeader/>
        </w:trPr>
        <w:tc>
          <w:tcPr>
            <w:tcW w:w="959" w:type="dxa"/>
          </w:tcPr>
          <w:p w14:paraId="75A4533F" w14:textId="77777777" w:rsidR="00F62B90" w:rsidRPr="003B0309" w:rsidRDefault="00F62B90" w:rsidP="00B40AE6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C1A8489" w14:textId="77777777" w:rsidR="00F62B90" w:rsidRPr="00FD2E25" w:rsidRDefault="00F62B90" w:rsidP="00F62B9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9h</w:t>
            </w:r>
          </w:p>
        </w:tc>
        <w:tc>
          <w:tcPr>
            <w:tcW w:w="993" w:type="dxa"/>
          </w:tcPr>
          <w:p w14:paraId="605B3DEE" w14:textId="77777777" w:rsidR="00F62B90" w:rsidRPr="0053739B" w:rsidRDefault="00F62B90" w:rsidP="00B40AE6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8383AE9" w14:textId="77777777" w:rsidR="00F62B90" w:rsidRDefault="00F62B90" w:rsidP="00F62B9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038C792" w14:textId="77777777" w:rsidR="00F62B90" w:rsidRDefault="00F62B90" w:rsidP="00F62B9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D4D1E73" w14:textId="77777777" w:rsidR="00F62B90" w:rsidRPr="004A2BB3" w:rsidRDefault="00F62B90" w:rsidP="00F62B9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62B90" w:rsidRPr="0053739B" w14:paraId="08D46734" w14:textId="77777777" w:rsidTr="00B40AE6">
        <w:trPr>
          <w:cantSplit/>
          <w:tblHeader/>
        </w:trPr>
        <w:tc>
          <w:tcPr>
            <w:tcW w:w="959" w:type="dxa"/>
          </w:tcPr>
          <w:p w14:paraId="12962FFF" w14:textId="77777777" w:rsidR="00F62B90" w:rsidRPr="0053739B" w:rsidRDefault="00F62B90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6BBF3D3" w14:textId="77777777" w:rsidR="00F62B90" w:rsidRPr="0053739B" w:rsidRDefault="00F62B90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385A33F" w14:textId="77777777" w:rsidR="00F62B90" w:rsidRPr="0053739B" w:rsidRDefault="00F62B90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62B90" w:rsidRPr="0053739B" w14:paraId="2FDA3CED" w14:textId="77777777" w:rsidTr="00B40AE6">
        <w:trPr>
          <w:cantSplit/>
          <w:tblHeader/>
        </w:trPr>
        <w:tc>
          <w:tcPr>
            <w:tcW w:w="959" w:type="dxa"/>
          </w:tcPr>
          <w:p w14:paraId="5787FC06" w14:textId="77777777" w:rsidR="00F62B90" w:rsidRPr="003B0309" w:rsidRDefault="00F62B90" w:rsidP="00B40AE6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6DC4C9F" w14:textId="77777777" w:rsidR="00F62B90" w:rsidRPr="004A2BB3" w:rsidRDefault="00F62B90" w:rsidP="00B40AE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C742C75" w14:textId="77777777" w:rsidR="00F62B90" w:rsidRPr="0053739B" w:rsidRDefault="00F62B90" w:rsidP="00B40AE6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2602151" w14:textId="77777777" w:rsidR="00747EB9" w:rsidRPr="00413F91" w:rsidRDefault="00747EB9" w:rsidP="00FF764E">
      <w:pPr>
        <w:pStyle w:val="1"/>
        <w:jc w:val="center"/>
      </w:pPr>
      <w:bookmarkStart w:id="20" w:name="_Toc153486071"/>
      <w:r>
        <w:t>Команда 1</w:t>
      </w:r>
      <w:r>
        <w:rPr>
          <w:lang w:val="en-US"/>
        </w:rPr>
        <w:t>Ah</w:t>
      </w:r>
      <w:r w:rsidRPr="00413F91">
        <w:t xml:space="preserve"> “</w:t>
      </w:r>
      <w:r>
        <w:t xml:space="preserve">Сброс </w:t>
      </w:r>
      <w:proofErr w:type="spellStart"/>
      <w:r>
        <w:t>радиополя</w:t>
      </w:r>
      <w:proofErr w:type="spellEnd"/>
      <w:r w:rsidRPr="00413F91">
        <w:t>”</w:t>
      </w:r>
      <w:bookmarkEnd w:id="20"/>
    </w:p>
    <w:p w14:paraId="1CEB1CBC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2BA18E4" w14:textId="77777777" w:rsidR="00747EB9" w:rsidRPr="0002207A" w:rsidRDefault="00747EB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Сброс </w:t>
      </w:r>
      <w:proofErr w:type="spellStart"/>
      <w:r>
        <w:rPr>
          <w:rFonts w:ascii="Times New Roman" w:hAnsi="Times New Roman"/>
          <w:sz w:val="24"/>
          <w:szCs w:val="24"/>
        </w:rPr>
        <w:t>радиополя</w:t>
      </w:r>
      <w:proofErr w:type="spellEnd"/>
      <w:r>
        <w:rPr>
          <w:rFonts w:ascii="Times New Roman" w:hAnsi="Times New Roman"/>
          <w:sz w:val="24"/>
          <w:szCs w:val="24"/>
        </w:rPr>
        <w:t xml:space="preserve"> на заданное время.</w:t>
      </w:r>
    </w:p>
    <w:p w14:paraId="385985F8" w14:textId="77777777" w:rsidR="00747EB9" w:rsidRPr="00FB36D7" w:rsidRDefault="00E45510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Для безопасности р</w:t>
      </w:r>
      <w:r w:rsidR="00FB36D7" w:rsidRPr="00FB36D7">
        <w:rPr>
          <w:rFonts w:ascii="Times New Roman" w:hAnsi="Times New Roman"/>
          <w:b/>
          <w:sz w:val="24"/>
          <w:szCs w:val="24"/>
        </w:rPr>
        <w:t>екомендуется всегда сбрасывать поле после работы с картой.</w:t>
      </w:r>
      <w:r w:rsidR="00FB36D7">
        <w:rPr>
          <w:rFonts w:ascii="Times New Roman" w:hAnsi="Times New Roman"/>
          <w:b/>
          <w:sz w:val="24"/>
          <w:szCs w:val="24"/>
        </w:rPr>
        <w:t xml:space="preserve"> Для сброса авторизации.</w:t>
      </w:r>
    </w:p>
    <w:p w14:paraId="5D755C34" w14:textId="77777777" w:rsidR="00FB36D7" w:rsidRPr="000F2ABB" w:rsidRDefault="00FB36D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5F10F4" w14:textId="77777777" w:rsidR="00747EB9" w:rsidRPr="00413F91" w:rsidRDefault="00747EB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C1A4738" w14:textId="77777777" w:rsidR="00747EB9" w:rsidRDefault="00747EB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267BAC"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47EB9" w:rsidRPr="0053739B" w14:paraId="2E40DF0D" w14:textId="77777777" w:rsidTr="00567AED">
        <w:trPr>
          <w:cantSplit/>
          <w:tblHeader/>
        </w:trPr>
        <w:tc>
          <w:tcPr>
            <w:tcW w:w="959" w:type="dxa"/>
          </w:tcPr>
          <w:p w14:paraId="072AFC73" w14:textId="77777777" w:rsidR="00747EB9" w:rsidRPr="0053739B" w:rsidRDefault="00747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72377BC" w14:textId="77777777" w:rsidR="00747EB9" w:rsidRPr="0053739B" w:rsidRDefault="00747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6B5245D" w14:textId="77777777" w:rsidR="00747EB9" w:rsidRPr="0053739B" w:rsidRDefault="00747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47EB9" w:rsidRPr="0053739B" w14:paraId="7E649A55" w14:textId="77777777" w:rsidTr="00567AED">
        <w:trPr>
          <w:cantSplit/>
          <w:tblHeader/>
        </w:trPr>
        <w:tc>
          <w:tcPr>
            <w:tcW w:w="959" w:type="dxa"/>
          </w:tcPr>
          <w:p w14:paraId="09B9B258" w14:textId="77777777" w:rsidR="00747EB9" w:rsidRPr="003B0309" w:rsidRDefault="00747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3FB8B6C" w14:textId="77777777" w:rsidR="00747EB9" w:rsidRPr="00FD2E25" w:rsidRDefault="00747EB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993" w:type="dxa"/>
          </w:tcPr>
          <w:p w14:paraId="54208394" w14:textId="77777777" w:rsidR="00747EB9" w:rsidRPr="0053739B" w:rsidRDefault="00747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47EB9" w:rsidRPr="0053739B" w14:paraId="69A37DF8" w14:textId="77777777" w:rsidTr="00567AED">
        <w:trPr>
          <w:cantSplit/>
          <w:tblHeader/>
        </w:trPr>
        <w:tc>
          <w:tcPr>
            <w:tcW w:w="959" w:type="dxa"/>
          </w:tcPr>
          <w:p w14:paraId="74819959" w14:textId="77777777" w:rsidR="00747EB9" w:rsidRPr="00747EB9" w:rsidRDefault="00747E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2AE4EFE2" w14:textId="77777777" w:rsidR="00747EB9" w:rsidRDefault="00747EB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сброса в мс.</w:t>
            </w:r>
          </w:p>
        </w:tc>
        <w:tc>
          <w:tcPr>
            <w:tcW w:w="993" w:type="dxa"/>
          </w:tcPr>
          <w:p w14:paraId="2BD37104" w14:textId="77777777" w:rsidR="00747EB9" w:rsidRPr="00747EB9" w:rsidRDefault="00747E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02472ED" w14:textId="77777777" w:rsidR="00747EB9" w:rsidRDefault="00747EB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5159D426" w14:textId="77777777" w:rsidR="00747EB9" w:rsidRDefault="00747EB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E2C9EC7" w14:textId="77777777" w:rsidR="00747EB9" w:rsidRPr="004A2BB3" w:rsidRDefault="00747EB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D358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47EB9" w:rsidRPr="0053739B" w14:paraId="0A8AE7F2" w14:textId="77777777" w:rsidTr="00567AED">
        <w:trPr>
          <w:cantSplit/>
          <w:tblHeader/>
        </w:trPr>
        <w:tc>
          <w:tcPr>
            <w:tcW w:w="959" w:type="dxa"/>
          </w:tcPr>
          <w:p w14:paraId="10D4247E" w14:textId="77777777" w:rsidR="00747EB9" w:rsidRPr="0053739B" w:rsidRDefault="00747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588B457" w14:textId="77777777" w:rsidR="00747EB9" w:rsidRPr="0053739B" w:rsidRDefault="00747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87B3AC8" w14:textId="77777777" w:rsidR="00747EB9" w:rsidRPr="0053739B" w:rsidRDefault="00747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47EB9" w:rsidRPr="0053739B" w14:paraId="05EEA682" w14:textId="77777777" w:rsidTr="00567AED">
        <w:trPr>
          <w:cantSplit/>
          <w:tblHeader/>
        </w:trPr>
        <w:tc>
          <w:tcPr>
            <w:tcW w:w="959" w:type="dxa"/>
          </w:tcPr>
          <w:p w14:paraId="0DF0E7DD" w14:textId="77777777" w:rsidR="00747EB9" w:rsidRPr="003B0309" w:rsidRDefault="00747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DFBBE8F" w14:textId="77777777" w:rsidR="00747EB9" w:rsidRPr="004A2BB3" w:rsidRDefault="00747EB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DCA5368" w14:textId="77777777" w:rsidR="00747EB9" w:rsidRPr="0053739B" w:rsidRDefault="00747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F768818" w14:textId="77777777" w:rsidR="00267BAC" w:rsidRPr="000553E6" w:rsidRDefault="00267BAC" w:rsidP="00FF764E">
      <w:pPr>
        <w:pStyle w:val="1"/>
        <w:jc w:val="center"/>
      </w:pPr>
      <w:bookmarkStart w:id="21" w:name="_Toc153486072"/>
      <w:r>
        <w:t xml:space="preserve">Команда </w:t>
      </w:r>
      <w:r w:rsidRPr="00267BAC">
        <w:t>1</w:t>
      </w:r>
      <w:proofErr w:type="spellStart"/>
      <w:r>
        <w:rPr>
          <w:lang w:val="en-US"/>
        </w:rPr>
        <w:t>Bh</w:t>
      </w:r>
      <w:proofErr w:type="spellEnd"/>
      <w:r w:rsidRPr="000553E6">
        <w:t xml:space="preserve"> “Отправка </w:t>
      </w:r>
      <w:r w:rsidRPr="000553E6">
        <w:rPr>
          <w:lang w:val="en-US"/>
        </w:rPr>
        <w:t>APDU</w:t>
      </w:r>
      <w:r w:rsidRPr="000553E6">
        <w:t xml:space="preserve"> напрямую </w:t>
      </w:r>
      <w:r>
        <w:t>карте</w:t>
      </w:r>
      <w:r w:rsidRPr="000553E6">
        <w:t>”</w:t>
      </w:r>
      <w:bookmarkEnd w:id="21"/>
    </w:p>
    <w:p w14:paraId="714FC367" w14:textId="77777777" w:rsidR="00267BAC" w:rsidRPr="002D11F9" w:rsidRDefault="00267BAC" w:rsidP="00267BA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083996" w14:textId="77777777" w:rsidR="00267BAC" w:rsidRDefault="00267BAC" w:rsidP="00267B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Отправляет переданный </w:t>
      </w:r>
      <w:r>
        <w:rPr>
          <w:rFonts w:ascii="Times New Roman" w:hAnsi="Times New Roman"/>
          <w:sz w:val="24"/>
          <w:szCs w:val="24"/>
          <w:lang w:val="en-US"/>
        </w:rPr>
        <w:t>APDU</w:t>
      </w:r>
      <w:r w:rsidRPr="00A34A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карте и отправляет обратно ответ </w:t>
      </w:r>
      <w:r w:rsidRPr="00267BAC">
        <w:rPr>
          <w:rFonts w:ascii="Times New Roman" w:hAnsi="Times New Roman"/>
          <w:sz w:val="24"/>
          <w:szCs w:val="24"/>
        </w:rPr>
        <w:t>от карты</w:t>
      </w:r>
      <w:r>
        <w:rPr>
          <w:rFonts w:ascii="Times New Roman" w:hAnsi="Times New Roman"/>
          <w:sz w:val="24"/>
          <w:szCs w:val="24"/>
        </w:rPr>
        <w:t>.</w:t>
      </w:r>
    </w:p>
    <w:p w14:paraId="0295EA04" w14:textId="77777777" w:rsidR="00267BAC" w:rsidRPr="00413F91" w:rsidRDefault="00267BAC" w:rsidP="00267BA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C3F499C" w14:textId="77777777" w:rsidR="00267BAC" w:rsidRDefault="00267BAC" w:rsidP="00267B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C56E5E">
        <w:rPr>
          <w:rFonts w:ascii="Times New Roman" w:hAnsi="Times New Roman"/>
          <w:sz w:val="24"/>
          <w:szCs w:val="24"/>
        </w:rPr>
        <w:t>1</w:t>
      </w:r>
      <w:r w:rsidRPr="009B74F2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67BAC" w:rsidRPr="0053739B" w14:paraId="655AC23C" w14:textId="77777777" w:rsidTr="00FF2307">
        <w:trPr>
          <w:cantSplit/>
          <w:tblHeader/>
        </w:trPr>
        <w:tc>
          <w:tcPr>
            <w:tcW w:w="959" w:type="dxa"/>
          </w:tcPr>
          <w:p w14:paraId="32F7BB52" w14:textId="77777777" w:rsidR="00267BAC" w:rsidRPr="0053739B" w:rsidRDefault="00267BAC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4D9F481" w14:textId="77777777" w:rsidR="00267BAC" w:rsidRPr="0053739B" w:rsidRDefault="00267BAC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885F027" w14:textId="77777777" w:rsidR="00267BAC" w:rsidRPr="0053739B" w:rsidRDefault="00267BAC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67BAC" w:rsidRPr="0053739B" w14:paraId="6750EBE0" w14:textId="77777777" w:rsidTr="00FF2307">
        <w:trPr>
          <w:cantSplit/>
          <w:tblHeader/>
        </w:trPr>
        <w:tc>
          <w:tcPr>
            <w:tcW w:w="959" w:type="dxa"/>
          </w:tcPr>
          <w:p w14:paraId="65DA6F3B" w14:textId="77777777" w:rsidR="00267BAC" w:rsidRPr="003B0309" w:rsidRDefault="00267BAC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7EA18CF" w14:textId="77777777" w:rsidR="00267BAC" w:rsidRPr="00E961C4" w:rsidRDefault="00267BAC" w:rsidP="00267BA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Bh</w:t>
            </w:r>
            <w:proofErr w:type="spellEnd"/>
          </w:p>
        </w:tc>
        <w:tc>
          <w:tcPr>
            <w:tcW w:w="993" w:type="dxa"/>
          </w:tcPr>
          <w:p w14:paraId="3AC65FAB" w14:textId="77777777" w:rsidR="00267BAC" w:rsidRPr="0053739B" w:rsidRDefault="00267BAC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67BAC" w:rsidRPr="0053739B" w14:paraId="51B9FD67" w14:textId="77777777" w:rsidTr="00FF2307">
        <w:trPr>
          <w:cantSplit/>
          <w:tblHeader/>
        </w:trPr>
        <w:tc>
          <w:tcPr>
            <w:tcW w:w="959" w:type="dxa"/>
          </w:tcPr>
          <w:p w14:paraId="2675D887" w14:textId="77777777" w:rsidR="00267BAC" w:rsidRDefault="00267BAC" w:rsidP="00267BAC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120078F4" w14:textId="77777777" w:rsidR="00267BAC" w:rsidRPr="00E82DEC" w:rsidRDefault="00267BAC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Запрос С-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APDU</w:t>
            </w:r>
          </w:p>
        </w:tc>
        <w:tc>
          <w:tcPr>
            <w:tcW w:w="993" w:type="dxa"/>
          </w:tcPr>
          <w:p w14:paraId="372CEE2D" w14:textId="77777777" w:rsidR="00267BAC" w:rsidRPr="00E82DEC" w:rsidRDefault="00267BAC" w:rsidP="00FF2307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673B3614" w14:textId="77777777" w:rsidR="00267BAC" w:rsidRDefault="00267BAC" w:rsidP="00267BAC">
      <w:pPr>
        <w:spacing w:line="240" w:lineRule="auto"/>
        <w:rPr>
          <w:sz w:val="24"/>
          <w:szCs w:val="24"/>
          <w:lang w:val="en-US"/>
        </w:rPr>
      </w:pPr>
    </w:p>
    <w:p w14:paraId="6596790D" w14:textId="77777777" w:rsidR="00267BAC" w:rsidRDefault="00267BAC" w:rsidP="00267BA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8AED51E" w14:textId="77777777" w:rsidR="00267BAC" w:rsidRPr="004A2BB3" w:rsidRDefault="00267BAC" w:rsidP="00267BA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  <w:lang w:val="en-US"/>
        </w:rPr>
        <w:t>+ N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67BAC" w:rsidRPr="0053739B" w14:paraId="12DCD892" w14:textId="77777777" w:rsidTr="00FF2307">
        <w:trPr>
          <w:cantSplit/>
          <w:tblHeader/>
        </w:trPr>
        <w:tc>
          <w:tcPr>
            <w:tcW w:w="959" w:type="dxa"/>
          </w:tcPr>
          <w:p w14:paraId="4632C13B" w14:textId="77777777" w:rsidR="00267BAC" w:rsidRPr="0053739B" w:rsidRDefault="00267BAC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42BCC67" w14:textId="77777777" w:rsidR="00267BAC" w:rsidRPr="0053739B" w:rsidRDefault="00267BAC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F4D4856" w14:textId="77777777" w:rsidR="00267BAC" w:rsidRPr="0053739B" w:rsidRDefault="00267BAC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67BAC" w:rsidRPr="0053739B" w14:paraId="390A4939" w14:textId="77777777" w:rsidTr="00FF2307">
        <w:trPr>
          <w:cantSplit/>
          <w:tblHeader/>
        </w:trPr>
        <w:tc>
          <w:tcPr>
            <w:tcW w:w="959" w:type="dxa"/>
          </w:tcPr>
          <w:p w14:paraId="3D6D1DE6" w14:textId="77777777" w:rsidR="00267BAC" w:rsidRPr="003B0309" w:rsidRDefault="00267BAC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E20D7A0" w14:textId="77777777" w:rsidR="00267BAC" w:rsidRPr="004A2BB3" w:rsidRDefault="00267BAC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CFCCB25" w14:textId="77777777" w:rsidR="00267BAC" w:rsidRPr="0053739B" w:rsidRDefault="00267BAC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67BAC" w:rsidRPr="0053739B" w14:paraId="76F3A677" w14:textId="77777777" w:rsidTr="00FF2307">
        <w:trPr>
          <w:cantSplit/>
          <w:tblHeader/>
        </w:trPr>
        <w:tc>
          <w:tcPr>
            <w:tcW w:w="959" w:type="dxa"/>
          </w:tcPr>
          <w:p w14:paraId="5AA7D012" w14:textId="77777777" w:rsidR="00267BAC" w:rsidRPr="000E4EF3" w:rsidRDefault="00267BAC" w:rsidP="00FF2307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2E61D80" w14:textId="77777777" w:rsidR="00267BAC" w:rsidRPr="00E82DEC" w:rsidRDefault="00267BAC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R-APDU</w:t>
            </w:r>
          </w:p>
        </w:tc>
        <w:tc>
          <w:tcPr>
            <w:tcW w:w="993" w:type="dxa"/>
          </w:tcPr>
          <w:p w14:paraId="0106A4F9" w14:textId="77777777" w:rsidR="00267BAC" w:rsidRPr="00E82DEC" w:rsidRDefault="00267BAC" w:rsidP="00FF2307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7C462468" w14:textId="77777777" w:rsidR="00267BAC" w:rsidRDefault="00267BAC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9EF94DB" w14:textId="77777777" w:rsidR="00FF764E" w:rsidRPr="00FF764E" w:rsidRDefault="00FF764E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72E5EC3" w14:textId="77777777" w:rsidR="00FB36D7" w:rsidRPr="00413F91" w:rsidRDefault="00FB36D7" w:rsidP="00FF764E">
      <w:pPr>
        <w:pStyle w:val="1"/>
        <w:jc w:val="center"/>
      </w:pPr>
      <w:bookmarkStart w:id="22" w:name="_Toc153486073"/>
      <w:r>
        <w:lastRenderedPageBreak/>
        <w:t>Команда 1С</w:t>
      </w:r>
      <w:r>
        <w:rPr>
          <w:lang w:val="en-US"/>
        </w:rPr>
        <w:t>h</w:t>
      </w:r>
      <w:r w:rsidRPr="00413F91">
        <w:t xml:space="preserve"> “</w:t>
      </w:r>
      <w:r>
        <w:t xml:space="preserve">Переключение карты на протокол </w:t>
      </w:r>
      <w:r>
        <w:rPr>
          <w:lang w:val="en-US"/>
        </w:rPr>
        <w:t>ISO</w:t>
      </w:r>
      <w:r w:rsidRPr="00FB36D7">
        <w:t>14443-4</w:t>
      </w:r>
      <w:r w:rsidRPr="00413F91">
        <w:t>”</w:t>
      </w:r>
      <w:bookmarkEnd w:id="22"/>
    </w:p>
    <w:p w14:paraId="78F64A6F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927E3C" w14:textId="77777777" w:rsid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Выполняет</w:t>
      </w:r>
      <w:r w:rsidRPr="00FB36D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команды</w:t>
      </w:r>
      <w:r w:rsidRPr="00FB36D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RATS (Request for Answer to Select)</w:t>
      </w:r>
      <w:r w:rsidR="00B1693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16935">
        <w:rPr>
          <w:rFonts w:ascii="Times New Roman" w:hAnsi="Times New Roman"/>
          <w:sz w:val="24"/>
          <w:szCs w:val="24"/>
        </w:rPr>
        <w:t>и</w:t>
      </w:r>
      <w:r w:rsidR="00B16935" w:rsidRPr="00B1693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16935">
        <w:rPr>
          <w:rFonts w:ascii="Times New Roman" w:hAnsi="Times New Roman"/>
          <w:sz w:val="24"/>
          <w:szCs w:val="24"/>
        </w:rPr>
        <w:t>команду</w:t>
      </w:r>
      <w:r w:rsidR="00B16935" w:rsidRPr="00B16935">
        <w:rPr>
          <w:rFonts w:ascii="Times New Roman" w:hAnsi="Times New Roman"/>
          <w:sz w:val="24"/>
          <w:szCs w:val="24"/>
          <w:lang w:val="en-US"/>
        </w:rPr>
        <w:t xml:space="preserve"> PPS (</w:t>
      </w:r>
      <w:r w:rsidR="00B16935" w:rsidRPr="00B16935">
        <w:rPr>
          <w:rStyle w:val="a3"/>
          <w:rFonts w:ascii="Times New Roman" w:hAnsi="Times New Roman"/>
          <w:i w:val="0"/>
          <w:sz w:val="24"/>
          <w:szCs w:val="24"/>
          <w:lang w:val="en-US"/>
        </w:rPr>
        <w:t>Protocol</w:t>
      </w:r>
      <w:r w:rsidR="00B16935" w:rsidRPr="00B16935">
        <w:rPr>
          <w:rStyle w:val="st"/>
          <w:rFonts w:ascii="Times New Roman" w:hAnsi="Times New Roman"/>
          <w:sz w:val="24"/>
          <w:szCs w:val="24"/>
          <w:lang w:val="en-US"/>
        </w:rPr>
        <w:t xml:space="preserve"> and </w:t>
      </w:r>
      <w:r w:rsidR="00B16935" w:rsidRPr="00B16935">
        <w:rPr>
          <w:rStyle w:val="a3"/>
          <w:rFonts w:ascii="Times New Roman" w:hAnsi="Times New Roman"/>
          <w:i w:val="0"/>
          <w:sz w:val="24"/>
          <w:szCs w:val="24"/>
          <w:lang w:val="en-US"/>
        </w:rPr>
        <w:t>Parameter</w:t>
      </w:r>
      <w:r w:rsidR="00B16935" w:rsidRPr="00B16935">
        <w:rPr>
          <w:rStyle w:val="st"/>
          <w:rFonts w:ascii="Times New Roman" w:hAnsi="Times New Roman"/>
          <w:sz w:val="24"/>
          <w:szCs w:val="24"/>
          <w:lang w:val="en-US"/>
        </w:rPr>
        <w:t xml:space="preserve"> Selection</w:t>
      </w:r>
      <w:r w:rsidR="00B16935" w:rsidRPr="00B16935">
        <w:rPr>
          <w:rFonts w:ascii="Times New Roman" w:hAnsi="Times New Roman"/>
          <w:sz w:val="24"/>
          <w:szCs w:val="24"/>
          <w:lang w:val="en-US"/>
        </w:rPr>
        <w:t>)</w:t>
      </w:r>
      <w:r w:rsidR="00B16935">
        <w:rPr>
          <w:rFonts w:ascii="Times New Roman" w:hAnsi="Times New Roman"/>
          <w:sz w:val="24"/>
          <w:szCs w:val="24"/>
          <w:lang w:val="en-US"/>
        </w:rPr>
        <w:t>.</w:t>
      </w:r>
    </w:p>
    <w:p w14:paraId="5E018BA7" w14:textId="77777777" w:rsidR="00B16935" w:rsidRPr="00567AED" w:rsidRDefault="00B16935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67AED">
        <w:rPr>
          <w:rFonts w:ascii="Times New Roman" w:hAnsi="Times New Roman"/>
          <w:b/>
          <w:sz w:val="24"/>
          <w:szCs w:val="24"/>
        </w:rPr>
        <w:t xml:space="preserve">Необходима для работы с картами в режиме </w:t>
      </w:r>
      <w:r w:rsidRPr="00567AED">
        <w:rPr>
          <w:rFonts w:ascii="Times New Roman" w:hAnsi="Times New Roman"/>
          <w:b/>
          <w:sz w:val="24"/>
          <w:szCs w:val="24"/>
          <w:lang w:val="en-US"/>
        </w:rPr>
        <w:t>SL</w:t>
      </w:r>
      <w:r w:rsidRPr="00567AED">
        <w:rPr>
          <w:rFonts w:ascii="Times New Roman" w:hAnsi="Times New Roman"/>
          <w:b/>
          <w:sz w:val="24"/>
          <w:szCs w:val="24"/>
        </w:rPr>
        <w:t xml:space="preserve">2 и </w:t>
      </w:r>
      <w:r w:rsidRPr="00567AED">
        <w:rPr>
          <w:rFonts w:ascii="Times New Roman" w:hAnsi="Times New Roman"/>
          <w:b/>
          <w:sz w:val="24"/>
          <w:szCs w:val="24"/>
          <w:lang w:val="en-US"/>
        </w:rPr>
        <w:t>SL</w:t>
      </w:r>
      <w:r w:rsidRPr="00567AED">
        <w:rPr>
          <w:rFonts w:ascii="Times New Roman" w:hAnsi="Times New Roman"/>
          <w:b/>
          <w:sz w:val="24"/>
          <w:szCs w:val="24"/>
        </w:rPr>
        <w:t>3, для смены режима, для выполнения команд персонализации.</w:t>
      </w:r>
    </w:p>
    <w:p w14:paraId="7C5766EC" w14:textId="77777777"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перед выполнением команды должна быть активирована (выбрана).</w:t>
      </w:r>
    </w:p>
    <w:p w14:paraId="40146318" w14:textId="77777777" w:rsidR="00B16935" w:rsidRP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Выполняется однократно после активации карты.</w:t>
      </w:r>
    </w:p>
    <w:p w14:paraId="692A7731" w14:textId="77777777" w:rsidR="00B16935" w:rsidRP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2B8D16" w14:textId="77777777" w:rsidR="00FB36D7" w:rsidRPr="00413F91" w:rsidRDefault="00FB36D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AD04941" w14:textId="77777777" w:rsid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FB36D7"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E0180D" w:rsidRPr="00B40582">
        <w:rPr>
          <w:rFonts w:ascii="Times New Roman" w:hAnsi="Times New Roman"/>
          <w:sz w:val="24"/>
          <w:szCs w:val="24"/>
        </w:rPr>
        <w:t xml:space="preserve"> </w:t>
      </w:r>
      <w:r w:rsidR="00E0180D">
        <w:rPr>
          <w:rFonts w:ascii="Times New Roman" w:hAnsi="Times New Roman"/>
          <w:sz w:val="24"/>
          <w:szCs w:val="24"/>
        </w:rPr>
        <w:t>или 4</w:t>
      </w:r>
      <w:r w:rsidR="00141D08" w:rsidRPr="00B40582">
        <w:rPr>
          <w:rFonts w:ascii="Times New Roman" w:hAnsi="Times New Roman"/>
          <w:sz w:val="24"/>
          <w:szCs w:val="24"/>
        </w:rPr>
        <w:t xml:space="preserve"> </w:t>
      </w:r>
      <w:r w:rsidR="00141D08">
        <w:rPr>
          <w:rFonts w:ascii="Times New Roman" w:hAnsi="Times New Roman"/>
          <w:sz w:val="24"/>
          <w:szCs w:val="24"/>
        </w:rPr>
        <w:t>байта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B36D7" w:rsidRPr="0053739B" w14:paraId="32C72353" w14:textId="77777777" w:rsidTr="00567AED">
        <w:trPr>
          <w:cantSplit/>
          <w:tblHeader/>
        </w:trPr>
        <w:tc>
          <w:tcPr>
            <w:tcW w:w="959" w:type="dxa"/>
          </w:tcPr>
          <w:p w14:paraId="1397084D" w14:textId="77777777" w:rsidR="00FB36D7" w:rsidRPr="0053739B" w:rsidRDefault="00FB36D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426229A" w14:textId="77777777" w:rsidR="00FB36D7" w:rsidRPr="0053739B" w:rsidRDefault="00FB36D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60A435D" w14:textId="77777777" w:rsidR="00FB36D7" w:rsidRPr="0053739B" w:rsidRDefault="00FB36D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B36D7" w:rsidRPr="0053739B" w14:paraId="05A49A9C" w14:textId="77777777" w:rsidTr="00567AED">
        <w:trPr>
          <w:cantSplit/>
          <w:tblHeader/>
        </w:trPr>
        <w:tc>
          <w:tcPr>
            <w:tcW w:w="959" w:type="dxa"/>
          </w:tcPr>
          <w:p w14:paraId="1CA2E725" w14:textId="77777777" w:rsidR="00FB36D7" w:rsidRPr="003B0309" w:rsidRDefault="00FB36D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08A2E90" w14:textId="77777777" w:rsidR="00FB36D7" w:rsidRPr="00FD2E25" w:rsidRDefault="00FB36D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67AED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0292606" w14:textId="77777777" w:rsidR="00FB36D7" w:rsidRPr="0053739B" w:rsidRDefault="00FB36D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B36D7" w:rsidRPr="0053739B" w14:paraId="6DA38C39" w14:textId="77777777" w:rsidTr="00567AED">
        <w:trPr>
          <w:cantSplit/>
          <w:tblHeader/>
        </w:trPr>
        <w:tc>
          <w:tcPr>
            <w:tcW w:w="959" w:type="dxa"/>
          </w:tcPr>
          <w:p w14:paraId="16CC11C4" w14:textId="77777777" w:rsidR="00FB36D7" w:rsidRPr="00747EB9" w:rsidRDefault="00FB36D7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2DD23D6F" w14:textId="77777777" w:rsidR="00FB36D7" w:rsidRDefault="00B1693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передачи данных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PCD</w:t>
            </w:r>
            <w:r w:rsidRPr="00B169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="00567A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8B8BC2" w14:textId="77777777" w:rsid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057D99C6" w14:textId="77777777"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PHPAL_I14443P4A_DATARATE_106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(00h) – 106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3E8103FE" w14:textId="77777777"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212 (01h)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212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682F08D" w14:textId="77777777"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424 (02h)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424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185343CA" w14:textId="77777777"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848 (03h)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848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4D5C6BE2" w14:textId="77777777" w:rsidR="00FB36D7" w:rsidRPr="00747EB9" w:rsidRDefault="00B1693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6935" w:rsidRPr="0053739B" w14:paraId="06CE1B1C" w14:textId="77777777" w:rsidTr="00567AED">
        <w:trPr>
          <w:cantSplit/>
          <w:tblHeader/>
        </w:trPr>
        <w:tc>
          <w:tcPr>
            <w:tcW w:w="959" w:type="dxa"/>
          </w:tcPr>
          <w:p w14:paraId="36475FB8" w14:textId="77777777" w:rsidR="00B16935" w:rsidRDefault="00B1693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6B2FD6CE" w14:textId="77777777" w:rsidR="00B16935" w:rsidRPr="00567AED" w:rsidRDefault="00B1693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передачи данных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B169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PCD</w:t>
            </w:r>
            <w:r w:rsidR="00567A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550892F" w14:textId="77777777" w:rsid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1DAB9CBA" w14:textId="77777777"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PHPAL_I14443P4A_DATARATE_106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(00h) – 106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5BA85E71" w14:textId="77777777"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212 (01h)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212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653BEAD7" w14:textId="77777777"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424 (02h)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424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46AD397C" w14:textId="77777777"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848 (03h)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848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7E831BCA" w14:textId="77777777" w:rsidR="00B16935" w:rsidRDefault="00B1693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0582" w:rsidRPr="0053739B" w14:paraId="3D399778" w14:textId="77777777" w:rsidTr="00567AED">
        <w:trPr>
          <w:cantSplit/>
          <w:tblHeader/>
        </w:trPr>
        <w:tc>
          <w:tcPr>
            <w:tcW w:w="959" w:type="dxa"/>
          </w:tcPr>
          <w:p w14:paraId="2BF2A510" w14:textId="77777777" w:rsidR="00B40582" w:rsidRDefault="00B40582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16B330E1" w14:textId="77777777" w:rsidR="00B40582" w:rsidRDefault="00B40582" w:rsidP="00B405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параметр. Флаг запроса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ATS</w:t>
            </w:r>
            <w:r w:rsidRPr="00B405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возвращённого картой.</w:t>
            </w:r>
          </w:p>
          <w:p w14:paraId="7366E7F3" w14:textId="77777777" w:rsidR="00B40582" w:rsidRPr="00B40582" w:rsidRDefault="00B40582" w:rsidP="00B40582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-  не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возвращать,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0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вернуть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ATS.</w:t>
            </w:r>
          </w:p>
        </w:tc>
        <w:tc>
          <w:tcPr>
            <w:tcW w:w="993" w:type="dxa"/>
          </w:tcPr>
          <w:p w14:paraId="4DDD48AB" w14:textId="77777777" w:rsidR="00B40582" w:rsidRDefault="00B40582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574BE25" w14:textId="77777777" w:rsid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AAF6C54" w14:textId="77777777" w:rsid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6DBB904" w14:textId="77777777" w:rsidR="00FB36D7" w:rsidRPr="004A2BB3" w:rsidRDefault="00FB36D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B36D7" w:rsidRPr="0053739B" w14:paraId="7D188F17" w14:textId="77777777" w:rsidTr="00567AED">
        <w:trPr>
          <w:cantSplit/>
          <w:tblHeader/>
        </w:trPr>
        <w:tc>
          <w:tcPr>
            <w:tcW w:w="959" w:type="dxa"/>
          </w:tcPr>
          <w:p w14:paraId="7655BADF" w14:textId="77777777" w:rsidR="00FB36D7" w:rsidRPr="0053739B" w:rsidRDefault="00FB36D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51EEF6D8" w14:textId="77777777" w:rsidR="00FB36D7" w:rsidRPr="0053739B" w:rsidRDefault="00FB36D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780A3CB" w14:textId="77777777" w:rsidR="00FB36D7" w:rsidRPr="0053739B" w:rsidRDefault="00FB36D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B36D7" w:rsidRPr="0053739B" w14:paraId="5CA89531" w14:textId="77777777" w:rsidTr="00567AED">
        <w:trPr>
          <w:cantSplit/>
          <w:tblHeader/>
        </w:trPr>
        <w:tc>
          <w:tcPr>
            <w:tcW w:w="959" w:type="dxa"/>
          </w:tcPr>
          <w:p w14:paraId="32365839" w14:textId="77777777" w:rsidR="00FB36D7" w:rsidRPr="003B0309" w:rsidRDefault="00FB36D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9E347B7" w14:textId="77777777" w:rsidR="00FB36D7" w:rsidRPr="004A2BB3" w:rsidRDefault="00FB36D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F431C7C" w14:textId="77777777" w:rsidR="00FB36D7" w:rsidRPr="0053739B" w:rsidRDefault="00FB36D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A7051F7" w14:textId="77777777" w:rsidR="00B16935" w:rsidRPr="00413F91" w:rsidRDefault="00B16935" w:rsidP="00FF764E">
      <w:pPr>
        <w:pStyle w:val="1"/>
        <w:jc w:val="center"/>
      </w:pPr>
      <w:bookmarkStart w:id="23" w:name="_Toc153486074"/>
      <w:r>
        <w:t>Команда 1</w:t>
      </w:r>
      <w:r>
        <w:rPr>
          <w:lang w:val="en-US"/>
        </w:rPr>
        <w:t>Dh</w:t>
      </w:r>
      <w:r w:rsidRPr="00413F91">
        <w:t xml:space="preserve"> “</w:t>
      </w:r>
      <w:r>
        <w:t>Подтверждение персонализации</w:t>
      </w:r>
      <w:r w:rsidRPr="00413F91">
        <w:t>”</w:t>
      </w:r>
      <w:bookmarkEnd w:id="23"/>
    </w:p>
    <w:p w14:paraId="5205506A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0EACAA0" w14:textId="77777777"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Переводит карту из режима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в режим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p w14:paraId="3A6C26FB" w14:textId="77777777" w:rsidR="00E45510" w:rsidRPr="00E45510" w:rsidRDefault="00E45510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45510">
        <w:rPr>
          <w:rFonts w:ascii="Times New Roman" w:hAnsi="Times New Roman"/>
          <w:b/>
          <w:sz w:val="24"/>
          <w:szCs w:val="24"/>
        </w:rPr>
        <w:t>Перед выполнением команды необходимо записать на карту все ключи, биты доступа, настройки карты, начальные значения данных.</w:t>
      </w:r>
    </w:p>
    <w:p w14:paraId="62203044" w14:textId="77777777" w:rsidR="00E45510" w:rsidRPr="00B16935" w:rsidRDefault="00E4551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E88CAE" w14:textId="77777777" w:rsidR="00B16935" w:rsidRPr="00413F91" w:rsidRDefault="00B1693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F6998DE" w14:textId="77777777"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567AED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16935" w:rsidRPr="0053739B" w14:paraId="5DFF24F0" w14:textId="77777777" w:rsidTr="00567AED">
        <w:trPr>
          <w:cantSplit/>
          <w:tblHeader/>
        </w:trPr>
        <w:tc>
          <w:tcPr>
            <w:tcW w:w="959" w:type="dxa"/>
          </w:tcPr>
          <w:p w14:paraId="111A7C8E" w14:textId="77777777" w:rsidR="00B16935" w:rsidRPr="0053739B" w:rsidRDefault="00B169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0290976" w14:textId="77777777" w:rsidR="00B16935" w:rsidRPr="0053739B" w:rsidRDefault="00B169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15CBE5A" w14:textId="77777777" w:rsidR="00B16935" w:rsidRPr="0053739B" w:rsidRDefault="00B169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16935" w:rsidRPr="0053739B" w14:paraId="7B8F0705" w14:textId="77777777" w:rsidTr="00567AED">
        <w:trPr>
          <w:cantSplit/>
          <w:tblHeader/>
        </w:trPr>
        <w:tc>
          <w:tcPr>
            <w:tcW w:w="959" w:type="dxa"/>
          </w:tcPr>
          <w:p w14:paraId="2038E568" w14:textId="77777777" w:rsidR="00B16935" w:rsidRPr="003B0309" w:rsidRDefault="00B169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1C57A08" w14:textId="77777777" w:rsidR="00B16935" w:rsidRPr="00FD2E25" w:rsidRDefault="00B1693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67AE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FE76809" w14:textId="77777777" w:rsidR="00B16935" w:rsidRPr="0053739B" w:rsidRDefault="00B169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90D3E48" w14:textId="77777777" w:rsidR="00E45510" w:rsidRDefault="00E4551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C1B268C" w14:textId="77777777"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8A2B342" w14:textId="77777777" w:rsidR="00B16935" w:rsidRPr="004A2BB3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567A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16935" w:rsidRPr="0053739B" w14:paraId="0D4B1463" w14:textId="77777777" w:rsidTr="00567AED">
        <w:trPr>
          <w:cantSplit/>
          <w:tblHeader/>
        </w:trPr>
        <w:tc>
          <w:tcPr>
            <w:tcW w:w="959" w:type="dxa"/>
          </w:tcPr>
          <w:p w14:paraId="24C3C21F" w14:textId="77777777" w:rsidR="00B16935" w:rsidRPr="0053739B" w:rsidRDefault="00B169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4FADC42" w14:textId="77777777" w:rsidR="00B16935" w:rsidRPr="0053739B" w:rsidRDefault="00B169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6E07DE9" w14:textId="77777777" w:rsidR="00B16935" w:rsidRPr="0053739B" w:rsidRDefault="00B169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16935" w:rsidRPr="0053739B" w14:paraId="1B078052" w14:textId="77777777" w:rsidTr="00567AED">
        <w:trPr>
          <w:cantSplit/>
          <w:tblHeader/>
        </w:trPr>
        <w:tc>
          <w:tcPr>
            <w:tcW w:w="959" w:type="dxa"/>
          </w:tcPr>
          <w:p w14:paraId="1459CB0C" w14:textId="77777777" w:rsidR="00B16935" w:rsidRPr="003B0309" w:rsidRDefault="00B169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3CF3DDC" w14:textId="77777777" w:rsidR="00B16935" w:rsidRPr="004A2BB3" w:rsidRDefault="00B1693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0850B18" w14:textId="77777777" w:rsidR="00B16935" w:rsidRPr="0053739B" w:rsidRDefault="00B169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9D29326" w14:textId="77777777" w:rsidR="00567AED" w:rsidRPr="00413F91" w:rsidRDefault="00567AED" w:rsidP="00FF764E">
      <w:pPr>
        <w:pStyle w:val="1"/>
        <w:jc w:val="center"/>
      </w:pPr>
      <w:bookmarkStart w:id="24" w:name="_Toc153486075"/>
      <w:r>
        <w:t>Команда 1</w:t>
      </w:r>
      <w:r>
        <w:rPr>
          <w:lang w:val="en-US"/>
        </w:rPr>
        <w:t>Eh</w:t>
      </w:r>
      <w:r w:rsidRPr="00413F91">
        <w:t xml:space="preserve"> “</w:t>
      </w:r>
      <w:r>
        <w:t>Запись данных при персонализации</w:t>
      </w:r>
      <w:r w:rsidRPr="00413F91">
        <w:t>”</w:t>
      </w:r>
      <w:bookmarkEnd w:id="24"/>
    </w:p>
    <w:p w14:paraId="6E63C59C" w14:textId="77777777" w:rsidR="000B7975" w:rsidRPr="000553E6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A0E358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блоков данных при персонализации карты.</w:t>
      </w:r>
    </w:p>
    <w:p w14:paraId="2B3E4936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Блоки данных по 16 байт содержат ключи, настройки, начальные значения.</w:t>
      </w:r>
    </w:p>
    <w:p w14:paraId="0F8B76D6" w14:textId="77777777" w:rsidR="00567AED" w:rsidRPr="00567AED" w:rsidRDefault="00567AED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67AED">
        <w:rPr>
          <w:rFonts w:ascii="Times New Roman" w:hAnsi="Times New Roman"/>
          <w:b/>
          <w:sz w:val="24"/>
          <w:szCs w:val="24"/>
        </w:rPr>
        <w:t>При персонализ</w:t>
      </w:r>
      <w:r w:rsidR="007C0D27">
        <w:rPr>
          <w:rFonts w:ascii="Times New Roman" w:hAnsi="Times New Roman"/>
          <w:b/>
          <w:sz w:val="24"/>
          <w:szCs w:val="24"/>
        </w:rPr>
        <w:t>а</w:t>
      </w:r>
      <w:r w:rsidRPr="00567AED">
        <w:rPr>
          <w:rFonts w:ascii="Times New Roman" w:hAnsi="Times New Roman"/>
          <w:b/>
          <w:sz w:val="24"/>
          <w:szCs w:val="24"/>
        </w:rPr>
        <w:t>ции карты категорически нельзя оставлять ключи</w:t>
      </w:r>
      <w:r>
        <w:rPr>
          <w:rFonts w:ascii="Times New Roman" w:hAnsi="Times New Roman"/>
          <w:b/>
          <w:sz w:val="24"/>
          <w:szCs w:val="24"/>
        </w:rPr>
        <w:t xml:space="preserve"> со значениями</w:t>
      </w:r>
      <w:r w:rsidRPr="00567AED">
        <w:rPr>
          <w:rFonts w:ascii="Times New Roman" w:hAnsi="Times New Roman"/>
          <w:b/>
          <w:sz w:val="24"/>
          <w:szCs w:val="24"/>
        </w:rPr>
        <w:t xml:space="preserve"> по умолчанию.</w:t>
      </w:r>
      <w:r>
        <w:rPr>
          <w:rFonts w:ascii="Times New Roman" w:hAnsi="Times New Roman"/>
          <w:b/>
          <w:sz w:val="24"/>
          <w:szCs w:val="24"/>
        </w:rPr>
        <w:t xml:space="preserve"> Особенно это касается </w:t>
      </w:r>
      <w:r>
        <w:rPr>
          <w:rFonts w:ascii="Times New Roman" w:hAnsi="Times New Roman"/>
          <w:b/>
          <w:sz w:val="24"/>
          <w:szCs w:val="24"/>
          <w:lang w:val="en-US"/>
        </w:rPr>
        <w:t>AES</w:t>
      </w:r>
      <w:r w:rsidRPr="009647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ключей</w:t>
      </w:r>
    </w:p>
    <w:p w14:paraId="745A9787" w14:textId="77777777" w:rsidR="00567AED" w:rsidRPr="00413F91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2740131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67AED" w:rsidRPr="0053739B" w14:paraId="357A0ADA" w14:textId="77777777" w:rsidTr="00567AED">
        <w:trPr>
          <w:cantSplit/>
          <w:tblHeader/>
        </w:trPr>
        <w:tc>
          <w:tcPr>
            <w:tcW w:w="959" w:type="dxa"/>
          </w:tcPr>
          <w:p w14:paraId="475E850D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0230BCF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B88ADA3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7AED" w:rsidRPr="0053739B" w14:paraId="70E006B3" w14:textId="77777777" w:rsidTr="00567AED">
        <w:trPr>
          <w:cantSplit/>
          <w:tblHeader/>
        </w:trPr>
        <w:tc>
          <w:tcPr>
            <w:tcW w:w="959" w:type="dxa"/>
          </w:tcPr>
          <w:p w14:paraId="25FF0F5C" w14:textId="77777777" w:rsidR="00567AED" w:rsidRPr="003B0309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4FCFECF" w14:textId="77777777" w:rsidR="00567AED" w:rsidRPr="00FD2E25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Eh</w:t>
            </w:r>
          </w:p>
        </w:tc>
        <w:tc>
          <w:tcPr>
            <w:tcW w:w="993" w:type="dxa"/>
          </w:tcPr>
          <w:p w14:paraId="38C8227E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67AED" w:rsidRPr="0053739B" w14:paraId="71571E55" w14:textId="77777777" w:rsidTr="00567AED">
        <w:trPr>
          <w:cantSplit/>
          <w:tblHeader/>
        </w:trPr>
        <w:tc>
          <w:tcPr>
            <w:tcW w:w="959" w:type="dxa"/>
          </w:tcPr>
          <w:p w14:paraId="5D6DF371" w14:textId="77777777" w:rsidR="00567AED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E211DFA" w14:textId="77777777" w:rsid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для записи блока данных. См. описание карты.</w:t>
            </w:r>
          </w:p>
        </w:tc>
        <w:tc>
          <w:tcPr>
            <w:tcW w:w="993" w:type="dxa"/>
          </w:tcPr>
          <w:p w14:paraId="3787D730" w14:textId="77777777" w:rsidR="00567AED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67AED" w:rsidRPr="0053739B" w14:paraId="0EA7F2B4" w14:textId="77777777" w:rsidTr="00567AED">
        <w:trPr>
          <w:cantSplit/>
          <w:tblHeader/>
        </w:trPr>
        <w:tc>
          <w:tcPr>
            <w:tcW w:w="959" w:type="dxa"/>
          </w:tcPr>
          <w:p w14:paraId="3633912D" w14:textId="77777777" w:rsidR="00567AED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7654" w:type="dxa"/>
          </w:tcPr>
          <w:p w14:paraId="73552D35" w14:textId="77777777" w:rsid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Данные. См. описание карты.</w:t>
            </w:r>
          </w:p>
        </w:tc>
        <w:tc>
          <w:tcPr>
            <w:tcW w:w="993" w:type="dxa"/>
          </w:tcPr>
          <w:p w14:paraId="25B43D7F" w14:textId="77777777" w:rsidR="00567AED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</w:tbl>
    <w:p w14:paraId="5C169464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947B896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F8140C8" w14:textId="77777777" w:rsidR="00567AED" w:rsidRPr="004A2BB3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67AED" w:rsidRPr="0053739B" w14:paraId="5E8BC8B8" w14:textId="77777777" w:rsidTr="00567AED">
        <w:trPr>
          <w:cantSplit/>
          <w:tblHeader/>
        </w:trPr>
        <w:tc>
          <w:tcPr>
            <w:tcW w:w="959" w:type="dxa"/>
          </w:tcPr>
          <w:p w14:paraId="1C9F473F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57D08D7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8C8E87C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7AED" w:rsidRPr="0053739B" w14:paraId="46622CD8" w14:textId="77777777" w:rsidTr="00567AED">
        <w:trPr>
          <w:cantSplit/>
          <w:tblHeader/>
        </w:trPr>
        <w:tc>
          <w:tcPr>
            <w:tcW w:w="959" w:type="dxa"/>
          </w:tcPr>
          <w:p w14:paraId="33A0155C" w14:textId="77777777" w:rsidR="00567AED" w:rsidRPr="003B0309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F602E16" w14:textId="77777777" w:rsidR="00567AED" w:rsidRPr="004A2BB3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7D4B64B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F5F2CE4" w14:textId="77777777" w:rsidR="007648EC" w:rsidRPr="00413F91" w:rsidRDefault="007648EC" w:rsidP="00FF764E">
      <w:pPr>
        <w:pStyle w:val="1"/>
        <w:jc w:val="center"/>
      </w:pPr>
      <w:bookmarkStart w:id="25" w:name="_Toc153486076"/>
      <w:r w:rsidRPr="00413F91">
        <w:t xml:space="preserve">Команда </w:t>
      </w:r>
      <w:r>
        <w:t>1</w:t>
      </w:r>
      <w:proofErr w:type="spellStart"/>
      <w:r>
        <w:rPr>
          <w:lang w:val="en-US"/>
        </w:rPr>
        <w:t>F</w:t>
      </w:r>
      <w:r w:rsidRPr="00413F91">
        <w:rPr>
          <w:lang w:val="en-US"/>
        </w:rPr>
        <w:t>h</w:t>
      </w:r>
      <w:proofErr w:type="spellEnd"/>
      <w:r w:rsidRPr="00413F91">
        <w:t xml:space="preserve"> “</w:t>
      </w:r>
      <w:r>
        <w:t>Сброс считывателя</w:t>
      </w:r>
      <w:r w:rsidRPr="00413F91">
        <w:t>”</w:t>
      </w:r>
      <w:bookmarkEnd w:id="25"/>
    </w:p>
    <w:p w14:paraId="4149F92D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DE8FEBA" w14:textId="77777777" w:rsidR="007648EC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Сброс считывателя</w:t>
      </w:r>
      <w:r w:rsidR="007648EC">
        <w:rPr>
          <w:rFonts w:ascii="Times New Roman" w:hAnsi="Times New Roman"/>
          <w:sz w:val="24"/>
          <w:szCs w:val="24"/>
        </w:rPr>
        <w:t>.</w:t>
      </w:r>
    </w:p>
    <w:p w14:paraId="7E80F511" w14:textId="77777777"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4682AA" w14:textId="77777777" w:rsidR="007648EC" w:rsidRPr="00413F91" w:rsidRDefault="007648E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00F8668" w14:textId="77777777"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648EC" w:rsidRPr="0053739B" w14:paraId="5A4EB42F" w14:textId="77777777" w:rsidTr="00E961C4">
        <w:trPr>
          <w:cantSplit/>
          <w:tblHeader/>
        </w:trPr>
        <w:tc>
          <w:tcPr>
            <w:tcW w:w="959" w:type="dxa"/>
          </w:tcPr>
          <w:p w14:paraId="3EA404AB" w14:textId="77777777" w:rsidR="007648EC" w:rsidRPr="0053739B" w:rsidRDefault="007648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553F980" w14:textId="77777777" w:rsidR="007648EC" w:rsidRPr="0053739B" w:rsidRDefault="007648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197741F" w14:textId="77777777" w:rsidR="007648EC" w:rsidRPr="0053739B" w:rsidRDefault="007648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648EC" w:rsidRPr="0053739B" w14:paraId="48F30D42" w14:textId="77777777" w:rsidTr="00E961C4">
        <w:trPr>
          <w:cantSplit/>
          <w:tblHeader/>
        </w:trPr>
        <w:tc>
          <w:tcPr>
            <w:tcW w:w="959" w:type="dxa"/>
          </w:tcPr>
          <w:p w14:paraId="186350B5" w14:textId="77777777" w:rsidR="007648EC" w:rsidRPr="003B0309" w:rsidRDefault="007648E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51BFD3B" w14:textId="77777777" w:rsidR="007648EC" w:rsidRPr="004A2BB3" w:rsidRDefault="007648E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Fh</w:t>
            </w:r>
            <w:proofErr w:type="spellEnd"/>
          </w:p>
        </w:tc>
        <w:tc>
          <w:tcPr>
            <w:tcW w:w="993" w:type="dxa"/>
          </w:tcPr>
          <w:p w14:paraId="0DCE933C" w14:textId="77777777" w:rsidR="007648EC" w:rsidRPr="0053739B" w:rsidRDefault="007648E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F507A1D" w14:textId="77777777"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697BE8" w14:textId="77777777"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2C3572A" w14:textId="77777777" w:rsidR="007648EC" w:rsidRPr="004A2BB3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648EC" w:rsidRPr="0053739B" w14:paraId="19615953" w14:textId="77777777" w:rsidTr="00E961C4">
        <w:trPr>
          <w:cantSplit/>
          <w:tblHeader/>
        </w:trPr>
        <w:tc>
          <w:tcPr>
            <w:tcW w:w="959" w:type="dxa"/>
          </w:tcPr>
          <w:p w14:paraId="6AF39E9A" w14:textId="77777777" w:rsidR="007648EC" w:rsidRPr="0053739B" w:rsidRDefault="007648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F186A91" w14:textId="77777777" w:rsidR="007648EC" w:rsidRPr="0053739B" w:rsidRDefault="007648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6BCF074" w14:textId="77777777" w:rsidR="007648EC" w:rsidRPr="0053739B" w:rsidRDefault="007648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648EC" w:rsidRPr="0053739B" w14:paraId="1DBDF8BD" w14:textId="77777777" w:rsidTr="00E961C4">
        <w:trPr>
          <w:cantSplit/>
          <w:tblHeader/>
        </w:trPr>
        <w:tc>
          <w:tcPr>
            <w:tcW w:w="959" w:type="dxa"/>
          </w:tcPr>
          <w:p w14:paraId="46AC8E0F" w14:textId="77777777" w:rsidR="007648EC" w:rsidRPr="003B0309" w:rsidRDefault="007648E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4D2A52C" w14:textId="77777777" w:rsidR="007648EC" w:rsidRPr="004A2BB3" w:rsidRDefault="007648E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0176D05" w14:textId="77777777" w:rsidR="007648EC" w:rsidRPr="0053739B" w:rsidRDefault="007648E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BFC2CAD" w14:textId="77777777" w:rsidR="00567AED" w:rsidRPr="00413F91" w:rsidRDefault="00567AED" w:rsidP="00FF764E">
      <w:pPr>
        <w:pStyle w:val="1"/>
        <w:jc w:val="center"/>
      </w:pPr>
      <w:bookmarkStart w:id="26" w:name="_Toc153486077"/>
      <w:r w:rsidRPr="00413F91">
        <w:t xml:space="preserve">Команда </w:t>
      </w:r>
      <w:r>
        <w:t>20</w:t>
      </w:r>
      <w:r w:rsidRPr="00413F91">
        <w:rPr>
          <w:lang w:val="en-US"/>
        </w:rPr>
        <w:t>h</w:t>
      </w:r>
      <w:r w:rsidRPr="00413F91">
        <w:t xml:space="preserve"> “</w:t>
      </w:r>
      <w:r>
        <w:t>Звуковой сигнал</w:t>
      </w:r>
      <w:r w:rsidRPr="00413F91">
        <w:t>”</w:t>
      </w:r>
      <w:bookmarkEnd w:id="26"/>
    </w:p>
    <w:p w14:paraId="344AAAEF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8C749B" w14:textId="77777777" w:rsidR="00567AED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Включение звукового сигнала</w:t>
      </w:r>
      <w:r w:rsidR="00567AED">
        <w:rPr>
          <w:rFonts w:ascii="Times New Roman" w:hAnsi="Times New Roman"/>
          <w:sz w:val="24"/>
          <w:szCs w:val="24"/>
        </w:rPr>
        <w:t>.</w:t>
      </w:r>
    </w:p>
    <w:p w14:paraId="3A6239B9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4D38C2" w14:textId="77777777" w:rsidR="00567AED" w:rsidRPr="00413F91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E87606A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CB0B32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67AED" w:rsidRPr="0053739B" w14:paraId="397B2734" w14:textId="77777777" w:rsidTr="00567AED">
        <w:trPr>
          <w:cantSplit/>
          <w:tblHeader/>
        </w:trPr>
        <w:tc>
          <w:tcPr>
            <w:tcW w:w="959" w:type="dxa"/>
          </w:tcPr>
          <w:p w14:paraId="0A8A989B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20D1A79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BBD5538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7AED" w:rsidRPr="0053739B" w14:paraId="3682DFCD" w14:textId="77777777" w:rsidTr="00567AED">
        <w:trPr>
          <w:cantSplit/>
          <w:tblHeader/>
        </w:trPr>
        <w:tc>
          <w:tcPr>
            <w:tcW w:w="959" w:type="dxa"/>
          </w:tcPr>
          <w:p w14:paraId="449BC8E9" w14:textId="77777777" w:rsidR="00567AED" w:rsidRPr="003B0309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7777660" w14:textId="77777777" w:rsidR="00567AED" w:rsidRPr="004A2BB3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D0511A6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B0B32" w:rsidRPr="0053739B" w14:paraId="31C074BF" w14:textId="77777777" w:rsidTr="00567AED">
        <w:trPr>
          <w:cantSplit/>
          <w:tblHeader/>
        </w:trPr>
        <w:tc>
          <w:tcPr>
            <w:tcW w:w="959" w:type="dxa"/>
          </w:tcPr>
          <w:p w14:paraId="55D094C9" w14:textId="77777777" w:rsidR="00CB0B32" w:rsidRDefault="00CB0B32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3DE8D0A4" w14:textId="77777777" w:rsidR="00CB0B32" w:rsidRPr="00CB0B32" w:rsidRDefault="00CB0B32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проигрываемого звукового сигнала</w:t>
            </w:r>
          </w:p>
        </w:tc>
        <w:tc>
          <w:tcPr>
            <w:tcW w:w="993" w:type="dxa"/>
          </w:tcPr>
          <w:p w14:paraId="2798F374" w14:textId="77777777" w:rsidR="00CB0B32" w:rsidRPr="00BA1C4B" w:rsidRDefault="00BA1C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F4B816D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B11BB9" w14:textId="77777777"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B815BF9" w14:textId="77777777" w:rsidR="00567AED" w:rsidRPr="004A2BB3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9A1EC5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67AED" w:rsidRPr="0053739B" w14:paraId="404A737F" w14:textId="77777777" w:rsidTr="00567AED">
        <w:trPr>
          <w:cantSplit/>
          <w:tblHeader/>
        </w:trPr>
        <w:tc>
          <w:tcPr>
            <w:tcW w:w="959" w:type="dxa"/>
          </w:tcPr>
          <w:p w14:paraId="2CB26282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279E33A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90F0548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7AED" w:rsidRPr="0053739B" w14:paraId="14FFAF95" w14:textId="77777777" w:rsidTr="00567AED">
        <w:trPr>
          <w:cantSplit/>
          <w:tblHeader/>
        </w:trPr>
        <w:tc>
          <w:tcPr>
            <w:tcW w:w="959" w:type="dxa"/>
          </w:tcPr>
          <w:p w14:paraId="033DAEE6" w14:textId="77777777" w:rsidR="00567AED" w:rsidRPr="003B0309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06B6646" w14:textId="77777777" w:rsidR="00567AED" w:rsidRPr="004A2BB3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33F7887" w14:textId="77777777" w:rsidR="00567AED" w:rsidRPr="0053739B" w:rsidRDefault="00567AE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FFFA71E" w14:textId="77777777" w:rsidR="00567AED" w:rsidRPr="00413F91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DBB0861" w14:textId="77777777" w:rsidR="00BA1C4B" w:rsidRPr="00413F91" w:rsidRDefault="00BA1C4B" w:rsidP="00FF764E">
      <w:pPr>
        <w:pStyle w:val="1"/>
        <w:jc w:val="center"/>
      </w:pPr>
      <w:bookmarkStart w:id="27" w:name="_Toc153486078"/>
      <w:r w:rsidRPr="00413F91">
        <w:t xml:space="preserve">Команда </w:t>
      </w:r>
      <w:r>
        <w:t>2</w:t>
      </w:r>
      <w:r w:rsidRPr="00BA1C4B">
        <w:t>1</w:t>
      </w:r>
      <w:r w:rsidRPr="00413F91">
        <w:rPr>
          <w:lang w:val="en-US"/>
        </w:rPr>
        <w:t>h</w:t>
      </w:r>
      <w:r w:rsidRPr="00413F91">
        <w:t xml:space="preserve"> “</w:t>
      </w:r>
      <w:r>
        <w:t xml:space="preserve">Чтение </w:t>
      </w:r>
      <w:r w:rsidR="007A3397">
        <w:t>страницы</w:t>
      </w:r>
      <w:r>
        <w:t xml:space="preserve"> с карты </w:t>
      </w:r>
      <w:proofErr w:type="spellStart"/>
      <w:r>
        <w:rPr>
          <w:lang w:val="en-US"/>
        </w:rPr>
        <w:t>Ultraligth</w:t>
      </w:r>
      <w:proofErr w:type="spellEnd"/>
      <w:r w:rsidRPr="00413F91">
        <w:t>”</w:t>
      </w:r>
      <w:bookmarkEnd w:id="27"/>
    </w:p>
    <w:p w14:paraId="0B3D7351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7DAA7D" w14:textId="77777777" w:rsidR="00BA1C4B" w:rsidRP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данные с карты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230262DD" w14:textId="77777777"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978FE1" w14:textId="77777777" w:rsidR="00BA1C4B" w:rsidRPr="00413F91" w:rsidRDefault="00BA1C4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A776B2E" w14:textId="77777777"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A1C4B" w:rsidRPr="0053739B" w14:paraId="57C1E56F" w14:textId="77777777" w:rsidTr="00D06955">
        <w:trPr>
          <w:cantSplit/>
          <w:tblHeader/>
        </w:trPr>
        <w:tc>
          <w:tcPr>
            <w:tcW w:w="959" w:type="dxa"/>
          </w:tcPr>
          <w:p w14:paraId="42577F47" w14:textId="77777777" w:rsidR="00BA1C4B" w:rsidRPr="0053739B" w:rsidRDefault="00BA1C4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1BAB025" w14:textId="77777777" w:rsidR="00BA1C4B" w:rsidRPr="0053739B" w:rsidRDefault="00BA1C4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2043DC0" w14:textId="77777777" w:rsidR="00BA1C4B" w:rsidRPr="0053739B" w:rsidRDefault="00BA1C4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A1C4B" w:rsidRPr="0053739B" w14:paraId="3B81B80A" w14:textId="77777777" w:rsidTr="00D06955">
        <w:trPr>
          <w:cantSplit/>
          <w:tblHeader/>
        </w:trPr>
        <w:tc>
          <w:tcPr>
            <w:tcW w:w="959" w:type="dxa"/>
          </w:tcPr>
          <w:p w14:paraId="448BC8BD" w14:textId="77777777" w:rsidR="00BA1C4B" w:rsidRPr="003B0309" w:rsidRDefault="00BA1C4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1A0C657" w14:textId="77777777" w:rsidR="00BA1C4B" w:rsidRPr="004A2BB3" w:rsidRDefault="00BA1C4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1h</w:t>
            </w:r>
          </w:p>
        </w:tc>
        <w:tc>
          <w:tcPr>
            <w:tcW w:w="993" w:type="dxa"/>
          </w:tcPr>
          <w:p w14:paraId="4FE5BC9D" w14:textId="77777777" w:rsidR="00BA1C4B" w:rsidRPr="0053739B" w:rsidRDefault="00BA1C4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A1C4B" w:rsidRPr="0053739B" w14:paraId="4963AB4B" w14:textId="77777777" w:rsidTr="00D06955">
        <w:trPr>
          <w:cantSplit/>
          <w:tblHeader/>
        </w:trPr>
        <w:tc>
          <w:tcPr>
            <w:tcW w:w="959" w:type="dxa"/>
          </w:tcPr>
          <w:p w14:paraId="7A7E2BC6" w14:textId="77777777" w:rsidR="00BA1C4B" w:rsidRDefault="00BA1C4B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5624A75" w14:textId="77777777" w:rsidR="00BA1C4B" w:rsidRPr="00CB0B32" w:rsidRDefault="007C209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r w:rsidR="00BA1C4B">
              <w:rPr>
                <w:rFonts w:ascii="Times New Roman" w:hAnsi="Times New Roman"/>
                <w:sz w:val="24"/>
                <w:szCs w:val="24"/>
              </w:rPr>
              <w:t xml:space="preserve"> читаемо</w:t>
            </w:r>
            <w:r>
              <w:rPr>
                <w:rFonts w:ascii="Times New Roman" w:hAnsi="Times New Roman"/>
                <w:sz w:val="24"/>
                <w:szCs w:val="24"/>
              </w:rPr>
              <w:t>й страницы</w:t>
            </w:r>
          </w:p>
        </w:tc>
        <w:tc>
          <w:tcPr>
            <w:tcW w:w="993" w:type="dxa"/>
          </w:tcPr>
          <w:p w14:paraId="36CF4A57" w14:textId="77777777" w:rsidR="00BA1C4B" w:rsidRPr="007C209B" w:rsidRDefault="007C209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FAF4539" w14:textId="77777777"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FF618A" w14:textId="77777777"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D4DD010" w14:textId="77777777" w:rsidR="00BA1C4B" w:rsidRPr="004A2BB3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7213AD">
        <w:rPr>
          <w:rFonts w:ascii="Times New Roman" w:hAnsi="Times New Roman"/>
          <w:sz w:val="24"/>
          <w:szCs w:val="24"/>
        </w:rPr>
        <w:t>: 1</w:t>
      </w:r>
      <w:r w:rsidR="007C209B">
        <w:rPr>
          <w:rFonts w:ascii="Times New Roman" w:hAnsi="Times New Roman"/>
          <w:sz w:val="24"/>
          <w:szCs w:val="24"/>
        </w:rPr>
        <w:t>7</w:t>
      </w:r>
      <w:r w:rsidRPr="007213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A1C4B" w:rsidRPr="0053739B" w14:paraId="4FAECF98" w14:textId="77777777" w:rsidTr="00D06955">
        <w:trPr>
          <w:cantSplit/>
          <w:tblHeader/>
        </w:trPr>
        <w:tc>
          <w:tcPr>
            <w:tcW w:w="959" w:type="dxa"/>
          </w:tcPr>
          <w:p w14:paraId="3D33C2FD" w14:textId="77777777" w:rsidR="00BA1C4B" w:rsidRPr="0053739B" w:rsidRDefault="00BA1C4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5CC4133" w14:textId="77777777" w:rsidR="00BA1C4B" w:rsidRPr="0053739B" w:rsidRDefault="00BA1C4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7EDFA7A" w14:textId="77777777" w:rsidR="00BA1C4B" w:rsidRPr="0053739B" w:rsidRDefault="00BA1C4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A1C4B" w:rsidRPr="0053739B" w14:paraId="616BA57C" w14:textId="77777777" w:rsidTr="00D06955">
        <w:trPr>
          <w:cantSplit/>
          <w:tblHeader/>
        </w:trPr>
        <w:tc>
          <w:tcPr>
            <w:tcW w:w="959" w:type="dxa"/>
          </w:tcPr>
          <w:p w14:paraId="005ED9AE" w14:textId="77777777" w:rsidR="00BA1C4B" w:rsidRPr="003B0309" w:rsidRDefault="00BA1C4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1D1AB6C" w14:textId="77777777" w:rsidR="00BA1C4B" w:rsidRPr="004A2BB3" w:rsidRDefault="00BA1C4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3AA2573" w14:textId="77777777" w:rsidR="00BA1C4B" w:rsidRPr="0053739B" w:rsidRDefault="00BA1C4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C209B" w:rsidRPr="0053739B" w14:paraId="09E8F5E3" w14:textId="77777777" w:rsidTr="00D06955">
        <w:trPr>
          <w:cantSplit/>
          <w:tblHeader/>
        </w:trPr>
        <w:tc>
          <w:tcPr>
            <w:tcW w:w="959" w:type="dxa"/>
          </w:tcPr>
          <w:p w14:paraId="79B877DC" w14:textId="77777777" w:rsidR="007C209B" w:rsidRDefault="007C209B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4DB2FC1" w14:textId="77777777" w:rsidR="007C209B" w:rsidRDefault="007C209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209B"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>байт считанных данных. 4 первых байта для заданной страницы.</w:t>
            </w:r>
          </w:p>
          <w:p w14:paraId="57C3CA44" w14:textId="77777777" w:rsidR="007C209B" w:rsidRPr="007C209B" w:rsidRDefault="007C209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байт со следующих 3-х страниц.</w:t>
            </w:r>
          </w:p>
        </w:tc>
        <w:tc>
          <w:tcPr>
            <w:tcW w:w="993" w:type="dxa"/>
          </w:tcPr>
          <w:p w14:paraId="0D3373AA" w14:textId="77777777" w:rsidR="007C209B" w:rsidRDefault="007C209B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</w:tbl>
    <w:p w14:paraId="492DB0A0" w14:textId="77777777" w:rsidR="00413F91" w:rsidRDefault="00413F91" w:rsidP="001D4F61">
      <w:pPr>
        <w:spacing w:line="240" w:lineRule="auto"/>
        <w:rPr>
          <w:sz w:val="24"/>
          <w:szCs w:val="24"/>
        </w:rPr>
      </w:pPr>
    </w:p>
    <w:p w14:paraId="78DDB593" w14:textId="77777777" w:rsidR="007A3397" w:rsidRPr="00413F91" w:rsidRDefault="007A3397" w:rsidP="00FF764E">
      <w:pPr>
        <w:pStyle w:val="1"/>
        <w:jc w:val="center"/>
      </w:pPr>
      <w:bookmarkStart w:id="28" w:name="_Toc153486079"/>
      <w:r w:rsidRPr="00413F91">
        <w:t xml:space="preserve">Команда </w:t>
      </w:r>
      <w:r>
        <w:t>22</w:t>
      </w:r>
      <w:r w:rsidRPr="00413F91">
        <w:rPr>
          <w:lang w:val="en-US"/>
        </w:rPr>
        <w:t>h</w:t>
      </w:r>
      <w:r w:rsidRPr="00413F91">
        <w:t xml:space="preserve"> “</w:t>
      </w:r>
      <w:r>
        <w:t xml:space="preserve">Запись страницы на карту </w:t>
      </w:r>
      <w:proofErr w:type="spellStart"/>
      <w:r>
        <w:rPr>
          <w:lang w:val="en-US"/>
        </w:rPr>
        <w:t>Ultraligth</w:t>
      </w:r>
      <w:proofErr w:type="spellEnd"/>
      <w:r w:rsidRPr="00413F91">
        <w:t>”</w:t>
      </w:r>
      <w:bookmarkEnd w:id="28"/>
    </w:p>
    <w:p w14:paraId="6C8BC53B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1A59F3" w14:textId="77777777" w:rsidR="007A3397" w:rsidRPr="00BA1C4B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12F9A050" w14:textId="77777777"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87D929" w14:textId="77777777" w:rsidR="007A3397" w:rsidRPr="00413F91" w:rsidRDefault="007A339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FA2A0EF" w14:textId="77777777"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A3397" w:rsidRPr="0053739B" w14:paraId="6EF96B00" w14:textId="77777777" w:rsidTr="00D06955">
        <w:trPr>
          <w:cantSplit/>
          <w:tblHeader/>
        </w:trPr>
        <w:tc>
          <w:tcPr>
            <w:tcW w:w="959" w:type="dxa"/>
          </w:tcPr>
          <w:p w14:paraId="0D04BCA8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9C6259E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19DD4CD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3397" w:rsidRPr="0053739B" w14:paraId="206ED2AE" w14:textId="77777777" w:rsidTr="00D06955">
        <w:trPr>
          <w:cantSplit/>
          <w:tblHeader/>
        </w:trPr>
        <w:tc>
          <w:tcPr>
            <w:tcW w:w="959" w:type="dxa"/>
          </w:tcPr>
          <w:p w14:paraId="718AD77B" w14:textId="77777777" w:rsidR="007A3397" w:rsidRPr="003B0309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6798CE1" w14:textId="77777777" w:rsidR="007A3397" w:rsidRPr="004A2BB3" w:rsidRDefault="007A3397" w:rsidP="001F6D4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F6D4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01E960A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A3397" w:rsidRPr="0053739B" w14:paraId="0EEE0FDF" w14:textId="77777777" w:rsidTr="00D06955">
        <w:trPr>
          <w:cantSplit/>
          <w:tblHeader/>
        </w:trPr>
        <w:tc>
          <w:tcPr>
            <w:tcW w:w="959" w:type="dxa"/>
          </w:tcPr>
          <w:p w14:paraId="569516E8" w14:textId="77777777" w:rsidR="007A3397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09C96E0" w14:textId="77777777" w:rsidR="007A3397" w:rsidRPr="00CB0B32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14:paraId="0254EBFE" w14:textId="77777777" w:rsidR="007A3397" w:rsidRPr="007C209B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A3397" w:rsidRPr="0053739B" w14:paraId="10D6E8F9" w14:textId="77777777" w:rsidTr="00D06955">
        <w:trPr>
          <w:cantSplit/>
          <w:tblHeader/>
        </w:trPr>
        <w:tc>
          <w:tcPr>
            <w:tcW w:w="959" w:type="dxa"/>
          </w:tcPr>
          <w:p w14:paraId="5DE39203" w14:textId="77777777" w:rsidR="007A3397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E65702D" w14:textId="77777777" w:rsidR="007A3397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14:paraId="148D6E8E" w14:textId="77777777" w:rsidR="007A3397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1FB45274" w14:textId="77777777"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CBF63E" w14:textId="77777777"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2B29B04" w14:textId="77777777" w:rsidR="007A3397" w:rsidRPr="004A2BB3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A3397" w:rsidRPr="0053739B" w14:paraId="7D58F005" w14:textId="77777777" w:rsidTr="00D06955">
        <w:trPr>
          <w:cantSplit/>
          <w:tblHeader/>
        </w:trPr>
        <w:tc>
          <w:tcPr>
            <w:tcW w:w="959" w:type="dxa"/>
          </w:tcPr>
          <w:p w14:paraId="38F1B0E9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B1CA6EC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53C8221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3397" w:rsidRPr="0053739B" w14:paraId="314BF64A" w14:textId="77777777" w:rsidTr="00D06955">
        <w:trPr>
          <w:cantSplit/>
          <w:tblHeader/>
        </w:trPr>
        <w:tc>
          <w:tcPr>
            <w:tcW w:w="959" w:type="dxa"/>
          </w:tcPr>
          <w:p w14:paraId="57FCED52" w14:textId="77777777" w:rsidR="007A3397" w:rsidRPr="003B0309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D294639" w14:textId="77777777" w:rsidR="007A3397" w:rsidRPr="004A2BB3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377AD9B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A344CB3" w14:textId="77777777" w:rsidR="007A3397" w:rsidRDefault="007A3397" w:rsidP="001D4F61">
      <w:pPr>
        <w:spacing w:line="240" w:lineRule="auto"/>
        <w:rPr>
          <w:sz w:val="24"/>
          <w:szCs w:val="24"/>
        </w:rPr>
      </w:pPr>
    </w:p>
    <w:p w14:paraId="536F445F" w14:textId="77777777" w:rsidR="007A3397" w:rsidRPr="00413F91" w:rsidRDefault="007A3397" w:rsidP="00FF764E">
      <w:pPr>
        <w:pStyle w:val="1"/>
        <w:jc w:val="center"/>
      </w:pPr>
      <w:bookmarkStart w:id="29" w:name="_Toc153486080"/>
      <w:r w:rsidRPr="00413F91">
        <w:t xml:space="preserve">Команда </w:t>
      </w:r>
      <w:r>
        <w:t>2</w:t>
      </w:r>
      <w:r w:rsidR="0096479C" w:rsidRPr="0096479C">
        <w:t>3</w:t>
      </w:r>
      <w:r w:rsidRPr="00413F91">
        <w:rPr>
          <w:lang w:val="en-US"/>
        </w:rPr>
        <w:t>h</w:t>
      </w:r>
      <w:r w:rsidRPr="00413F91">
        <w:t xml:space="preserve"> “</w:t>
      </w:r>
      <w:r>
        <w:t xml:space="preserve">Запись страницы на карту </w:t>
      </w:r>
      <w:proofErr w:type="spellStart"/>
      <w:r>
        <w:rPr>
          <w:lang w:val="en-US"/>
        </w:rPr>
        <w:t>Ultraligth</w:t>
      </w:r>
      <w:proofErr w:type="spellEnd"/>
      <w:r>
        <w:t xml:space="preserve"> в режиме совместимости</w:t>
      </w:r>
      <w:r w:rsidRPr="00413F91">
        <w:t>”</w:t>
      </w:r>
      <w:bookmarkEnd w:id="29"/>
    </w:p>
    <w:p w14:paraId="6E9EC614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21D7BD" w14:textId="77777777" w:rsidR="007A3397" w:rsidRPr="00BA1C4B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в режиме совместимости с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7A33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195E4BD9" w14:textId="77777777"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9083AC" w14:textId="77777777" w:rsidR="007A3397" w:rsidRPr="00413F91" w:rsidRDefault="007A339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0182E09" w14:textId="77777777"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A3397" w:rsidRPr="0053739B" w14:paraId="48538CB4" w14:textId="77777777" w:rsidTr="00D06955">
        <w:trPr>
          <w:cantSplit/>
          <w:tblHeader/>
        </w:trPr>
        <w:tc>
          <w:tcPr>
            <w:tcW w:w="959" w:type="dxa"/>
          </w:tcPr>
          <w:p w14:paraId="2AAACCDD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581F999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6514F15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3397" w:rsidRPr="0053739B" w14:paraId="17CF48B2" w14:textId="77777777" w:rsidTr="00D06955">
        <w:trPr>
          <w:cantSplit/>
          <w:tblHeader/>
        </w:trPr>
        <w:tc>
          <w:tcPr>
            <w:tcW w:w="959" w:type="dxa"/>
          </w:tcPr>
          <w:p w14:paraId="4849B872" w14:textId="77777777" w:rsidR="007A3397" w:rsidRPr="003B0309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F35CC33" w14:textId="77777777" w:rsidR="007A3397" w:rsidRPr="004A2BB3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6479C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DE791C0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A3397" w:rsidRPr="0053739B" w14:paraId="2616D7CA" w14:textId="77777777" w:rsidTr="00D06955">
        <w:trPr>
          <w:cantSplit/>
          <w:tblHeader/>
        </w:trPr>
        <w:tc>
          <w:tcPr>
            <w:tcW w:w="959" w:type="dxa"/>
          </w:tcPr>
          <w:p w14:paraId="06249542" w14:textId="77777777" w:rsidR="007A3397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47EA81E" w14:textId="77777777" w:rsidR="007A3397" w:rsidRPr="00CB0B32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14:paraId="4A046801" w14:textId="77777777" w:rsidR="007A3397" w:rsidRPr="007C209B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A3397" w:rsidRPr="0053739B" w14:paraId="46A9A9E7" w14:textId="77777777" w:rsidTr="00D06955">
        <w:trPr>
          <w:cantSplit/>
          <w:tblHeader/>
        </w:trPr>
        <w:tc>
          <w:tcPr>
            <w:tcW w:w="959" w:type="dxa"/>
          </w:tcPr>
          <w:p w14:paraId="556129A9" w14:textId="77777777" w:rsidR="007A3397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B882AF7" w14:textId="77777777" w:rsidR="007A3397" w:rsidRPr="007A3397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>.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первых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байта должны содержать записываемые данные. 12 следующих байт игнорируются, в них рекомендуется записывать 0. </w:t>
            </w:r>
          </w:p>
        </w:tc>
        <w:tc>
          <w:tcPr>
            <w:tcW w:w="993" w:type="dxa"/>
          </w:tcPr>
          <w:p w14:paraId="01E4EECC" w14:textId="77777777" w:rsidR="007A3397" w:rsidRPr="007A3397" w:rsidRDefault="007A3397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75E7D9AF" w14:textId="77777777"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970C74" w14:textId="77777777"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FC59DF9" w14:textId="77777777" w:rsidR="007A3397" w:rsidRPr="004A2BB3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A3397" w:rsidRPr="0053739B" w14:paraId="547B80EA" w14:textId="77777777" w:rsidTr="00D06955">
        <w:trPr>
          <w:cantSplit/>
          <w:tblHeader/>
        </w:trPr>
        <w:tc>
          <w:tcPr>
            <w:tcW w:w="959" w:type="dxa"/>
          </w:tcPr>
          <w:p w14:paraId="0B4A3F83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A73475A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3851B76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3397" w:rsidRPr="0053739B" w14:paraId="434BC19E" w14:textId="77777777" w:rsidTr="00D06955">
        <w:trPr>
          <w:cantSplit/>
          <w:tblHeader/>
        </w:trPr>
        <w:tc>
          <w:tcPr>
            <w:tcW w:w="959" w:type="dxa"/>
          </w:tcPr>
          <w:p w14:paraId="210D8560" w14:textId="77777777" w:rsidR="007A3397" w:rsidRPr="003B0309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1EC26ABA" w14:textId="77777777" w:rsidR="007A3397" w:rsidRPr="004A2BB3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385138D" w14:textId="77777777" w:rsidR="007A3397" w:rsidRPr="0053739B" w:rsidRDefault="007A339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C4FA97B" w14:textId="77777777" w:rsidR="007A3397" w:rsidRDefault="007A3397" w:rsidP="001D4F61">
      <w:pPr>
        <w:spacing w:line="240" w:lineRule="auto"/>
        <w:rPr>
          <w:sz w:val="24"/>
          <w:szCs w:val="24"/>
        </w:rPr>
      </w:pPr>
    </w:p>
    <w:p w14:paraId="2725C0C8" w14:textId="77777777" w:rsidR="00064D60" w:rsidRPr="00413F91" w:rsidRDefault="00064D60" w:rsidP="00FF764E">
      <w:pPr>
        <w:pStyle w:val="1"/>
        <w:jc w:val="center"/>
      </w:pPr>
      <w:bookmarkStart w:id="30" w:name="_Toc153486081"/>
      <w:r w:rsidRPr="00413F91">
        <w:t xml:space="preserve">Команда </w:t>
      </w:r>
      <w:r>
        <w:t>2</w:t>
      </w:r>
      <w:r w:rsidR="0096479C" w:rsidRPr="0096479C">
        <w:t>4</w:t>
      </w:r>
      <w:r w:rsidRPr="00413F91">
        <w:rPr>
          <w:lang w:val="en-US"/>
        </w:rPr>
        <w:t>h</w:t>
      </w:r>
      <w:r w:rsidRPr="00413F91">
        <w:t xml:space="preserve"> “</w:t>
      </w:r>
      <w:r>
        <w:t xml:space="preserve">Запись </w:t>
      </w:r>
      <w:r w:rsidRPr="00D06955">
        <w:t>2</w:t>
      </w:r>
      <w:r>
        <w:rPr>
          <w:lang w:val="en-US"/>
        </w:rPr>
        <w:t>K</w:t>
      </w:r>
      <w:r w:rsidRPr="00D06955">
        <w:t>3</w:t>
      </w:r>
      <w:r>
        <w:rPr>
          <w:lang w:val="en-US"/>
        </w:rPr>
        <w:t>DES</w:t>
      </w:r>
      <w:r w:rsidRPr="00D06955">
        <w:t xml:space="preserve"> </w:t>
      </w:r>
      <w:r>
        <w:t>ключа для карт</w:t>
      </w:r>
      <w:r w:rsidR="00D06955" w:rsidRPr="00D06955">
        <w:t xml:space="preserve"> </w:t>
      </w:r>
      <w:r w:rsidR="00D06955">
        <w:rPr>
          <w:lang w:val="en-US"/>
        </w:rPr>
        <w:t>Ultralight</w:t>
      </w:r>
      <w:r w:rsidR="00D06955" w:rsidRPr="00D06955">
        <w:t xml:space="preserve"> </w:t>
      </w:r>
      <w:r w:rsidR="00D06955">
        <w:rPr>
          <w:lang w:val="en-US"/>
        </w:rPr>
        <w:t>C</w:t>
      </w:r>
      <w:r w:rsidR="00D06955" w:rsidRPr="00D06955">
        <w:t xml:space="preserve"> </w:t>
      </w:r>
      <w:r w:rsidR="00D06955">
        <w:t xml:space="preserve">в </w:t>
      </w:r>
      <w:r w:rsidR="00D06955">
        <w:rPr>
          <w:lang w:val="en-US"/>
        </w:rPr>
        <w:t>SAM</w:t>
      </w:r>
      <w:r w:rsidR="00D06955" w:rsidRPr="00D06955">
        <w:t xml:space="preserve"> </w:t>
      </w:r>
      <w:r w:rsidR="00D06955">
        <w:rPr>
          <w:lang w:val="en-US"/>
        </w:rPr>
        <w:t>AV</w:t>
      </w:r>
      <w:r w:rsidR="00D06955" w:rsidRPr="00D06955">
        <w:t xml:space="preserve">2 </w:t>
      </w:r>
      <w:r w:rsidR="00D06955">
        <w:t>модуль</w:t>
      </w:r>
      <w:r w:rsidRPr="00413F91">
        <w:t>”</w:t>
      </w:r>
      <w:bookmarkEnd w:id="30"/>
    </w:p>
    <w:p w14:paraId="6E617E1D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3006FD" w14:textId="77777777" w:rsidR="00064D60" w:rsidRDefault="00064D6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</w:t>
      </w:r>
      <w:r w:rsidR="00BE20CA">
        <w:rPr>
          <w:rFonts w:ascii="Times New Roman" w:hAnsi="Times New Roman"/>
          <w:sz w:val="24"/>
          <w:szCs w:val="24"/>
        </w:rPr>
        <w:t>ключ авторизации к к</w:t>
      </w:r>
      <w:r>
        <w:rPr>
          <w:rFonts w:ascii="Times New Roman" w:hAnsi="Times New Roman"/>
          <w:sz w:val="24"/>
          <w:szCs w:val="24"/>
        </w:rPr>
        <w:t>арт</w:t>
      </w:r>
      <w:r w:rsidR="00BE20CA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="00BE20CA">
        <w:rPr>
          <w:rFonts w:ascii="Times New Roman" w:hAnsi="Times New Roman"/>
          <w:sz w:val="24"/>
          <w:szCs w:val="24"/>
          <w:lang w:val="en-US"/>
        </w:rPr>
        <w:t>SAM</w:t>
      </w:r>
      <w:r w:rsidR="00BE20CA" w:rsidRPr="00BE20CA">
        <w:rPr>
          <w:rFonts w:ascii="Times New Roman" w:hAnsi="Times New Roman"/>
          <w:sz w:val="24"/>
          <w:szCs w:val="24"/>
        </w:rPr>
        <w:t xml:space="preserve"> </w:t>
      </w:r>
      <w:r w:rsidR="00BE20CA">
        <w:rPr>
          <w:rFonts w:ascii="Times New Roman" w:hAnsi="Times New Roman"/>
          <w:sz w:val="24"/>
          <w:szCs w:val="24"/>
          <w:lang w:val="en-US"/>
        </w:rPr>
        <w:t>AV</w:t>
      </w:r>
      <w:r w:rsidR="00BE20CA" w:rsidRPr="00BE20CA">
        <w:rPr>
          <w:rFonts w:ascii="Times New Roman" w:hAnsi="Times New Roman"/>
          <w:sz w:val="24"/>
          <w:szCs w:val="24"/>
        </w:rPr>
        <w:t xml:space="preserve">2 </w:t>
      </w:r>
      <w:r w:rsidR="00BE20CA">
        <w:rPr>
          <w:rFonts w:ascii="Times New Roman" w:hAnsi="Times New Roman"/>
          <w:sz w:val="24"/>
          <w:szCs w:val="24"/>
        </w:rPr>
        <w:t>модуль.</w:t>
      </w:r>
    </w:p>
    <w:p w14:paraId="2688D37B" w14:textId="77777777" w:rsidR="00BE20CA" w:rsidRPr="00BE20CA" w:rsidRDefault="00BE20CA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E20CA">
        <w:rPr>
          <w:rFonts w:ascii="Times New Roman" w:hAnsi="Times New Roman"/>
          <w:b/>
          <w:sz w:val="24"/>
          <w:szCs w:val="24"/>
        </w:rPr>
        <w:t>В одной записи можно хранить 3 ключа с разными версиями</w:t>
      </w:r>
      <w:r w:rsidR="003A45B5" w:rsidRPr="003A45B5">
        <w:rPr>
          <w:rFonts w:ascii="Times New Roman" w:hAnsi="Times New Roman"/>
          <w:b/>
          <w:sz w:val="24"/>
          <w:szCs w:val="24"/>
        </w:rPr>
        <w:t xml:space="preserve">, </w:t>
      </w:r>
      <w:r w:rsidR="003A45B5">
        <w:rPr>
          <w:rFonts w:ascii="Times New Roman" w:hAnsi="Times New Roman"/>
          <w:b/>
          <w:sz w:val="24"/>
          <w:szCs w:val="24"/>
        </w:rPr>
        <w:t>в разных позициях</w:t>
      </w:r>
      <w:r w:rsidRPr="00BE20CA">
        <w:rPr>
          <w:rFonts w:ascii="Times New Roman" w:hAnsi="Times New Roman"/>
          <w:b/>
          <w:sz w:val="24"/>
          <w:szCs w:val="24"/>
        </w:rPr>
        <w:t>.</w:t>
      </w:r>
    </w:p>
    <w:p w14:paraId="6A25D8AB" w14:textId="77777777" w:rsidR="0000389C" w:rsidRPr="0000389C" w:rsidRDefault="0000389C" w:rsidP="000038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команду 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0038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нужно записать ключ с возможностью чтения.</w:t>
      </w:r>
    </w:p>
    <w:p w14:paraId="48F600CC" w14:textId="77777777" w:rsidR="00BE20CA" w:rsidRPr="00BE20CA" w:rsidRDefault="00BE20C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89626F" w14:textId="77777777" w:rsidR="00064D60" w:rsidRPr="00413F91" w:rsidRDefault="00064D6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1920B5F" w14:textId="77777777" w:rsidR="00064D60" w:rsidRDefault="00064D6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BE20CA" w:rsidRPr="0096479C">
        <w:rPr>
          <w:rFonts w:ascii="Times New Roman" w:hAnsi="Times New Roman"/>
          <w:sz w:val="24"/>
          <w:szCs w:val="24"/>
        </w:rPr>
        <w:t>2</w:t>
      </w:r>
      <w:r w:rsidR="00BA2324" w:rsidRPr="00343BF4">
        <w:rPr>
          <w:rFonts w:ascii="Times New Roman" w:hAnsi="Times New Roman"/>
          <w:sz w:val="24"/>
          <w:szCs w:val="24"/>
        </w:rPr>
        <w:t>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64D60" w:rsidRPr="0053739B" w14:paraId="0F4D07BA" w14:textId="77777777" w:rsidTr="00D06955">
        <w:trPr>
          <w:cantSplit/>
          <w:tblHeader/>
        </w:trPr>
        <w:tc>
          <w:tcPr>
            <w:tcW w:w="959" w:type="dxa"/>
          </w:tcPr>
          <w:p w14:paraId="6ACB2D8D" w14:textId="77777777" w:rsidR="00064D60" w:rsidRPr="0053739B" w:rsidRDefault="00064D6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F9F6599" w14:textId="77777777" w:rsidR="00064D60" w:rsidRPr="0053739B" w:rsidRDefault="00064D6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1095D4B" w14:textId="77777777" w:rsidR="00064D60" w:rsidRPr="0053739B" w:rsidRDefault="00064D6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64D60" w:rsidRPr="0053739B" w14:paraId="5C5D24DB" w14:textId="77777777" w:rsidTr="00D06955">
        <w:trPr>
          <w:cantSplit/>
          <w:tblHeader/>
        </w:trPr>
        <w:tc>
          <w:tcPr>
            <w:tcW w:w="959" w:type="dxa"/>
          </w:tcPr>
          <w:p w14:paraId="192E1941" w14:textId="77777777" w:rsidR="00064D60" w:rsidRPr="003B0309" w:rsidRDefault="00064D6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88B8C50" w14:textId="77777777" w:rsidR="00064D60" w:rsidRPr="004A2BB3" w:rsidRDefault="00064D6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6479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C92874B" w14:textId="77777777" w:rsidR="00064D60" w:rsidRPr="0053739B" w:rsidRDefault="00064D6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E20CA" w:rsidRPr="0053739B" w14:paraId="6AA3ADFA" w14:textId="77777777" w:rsidTr="00D06955">
        <w:trPr>
          <w:cantSplit/>
          <w:tblHeader/>
        </w:trPr>
        <w:tc>
          <w:tcPr>
            <w:tcW w:w="959" w:type="dxa"/>
          </w:tcPr>
          <w:p w14:paraId="7C5BD2E0" w14:textId="77777777" w:rsidR="00BE20CA" w:rsidRDefault="00BE20C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9B5DC19" w14:textId="77777777" w:rsidR="00BE20CA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 ключ.</w:t>
            </w:r>
          </w:p>
          <w:p w14:paraId="00C9ADB0" w14:textId="77777777" w:rsidR="00BE20CA" w:rsidRDefault="00BE20CA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18DD0D" w14:textId="77777777" w:rsidR="0042257B" w:rsidRPr="00FD2E25" w:rsidRDefault="0042257B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инкрементируется считывателем на 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что бы нельзя было переписать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Master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ячейке 0.</w:t>
            </w:r>
          </w:p>
        </w:tc>
        <w:tc>
          <w:tcPr>
            <w:tcW w:w="993" w:type="dxa"/>
          </w:tcPr>
          <w:p w14:paraId="58E52AB1" w14:textId="77777777" w:rsidR="00BE20CA" w:rsidRPr="00BE20CA" w:rsidRDefault="00BA232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20CA" w:rsidRPr="0053739B" w14:paraId="53ED1664" w14:textId="77777777" w:rsidTr="00D06955">
        <w:trPr>
          <w:cantSplit/>
          <w:tblHeader/>
        </w:trPr>
        <w:tc>
          <w:tcPr>
            <w:tcW w:w="959" w:type="dxa"/>
          </w:tcPr>
          <w:p w14:paraId="24563C52" w14:textId="77777777" w:rsidR="00BE20CA" w:rsidRPr="00BE20CA" w:rsidRDefault="00BE20CA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1B54C9DE" w14:textId="77777777" w:rsidR="00BE20CA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ключа. Значение 0 – 2.</w:t>
            </w:r>
          </w:p>
        </w:tc>
        <w:tc>
          <w:tcPr>
            <w:tcW w:w="993" w:type="dxa"/>
          </w:tcPr>
          <w:p w14:paraId="1ED10658" w14:textId="77777777" w:rsidR="00BE20CA" w:rsidRPr="00BE20CA" w:rsidRDefault="00BE20C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E20CA" w:rsidRPr="0053739B" w14:paraId="539BF145" w14:textId="77777777" w:rsidTr="00D06955">
        <w:trPr>
          <w:cantSplit/>
          <w:tblHeader/>
        </w:trPr>
        <w:tc>
          <w:tcPr>
            <w:tcW w:w="959" w:type="dxa"/>
          </w:tcPr>
          <w:p w14:paraId="4980CB8D" w14:textId="77777777" w:rsidR="00BE20CA" w:rsidRPr="00BE20CA" w:rsidRDefault="00BE20CA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D0DB62A" w14:textId="77777777" w:rsidR="00BE20CA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14:paraId="42125036" w14:textId="77777777" w:rsidR="00BE20CA" w:rsidRDefault="00BE20C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E20CA" w:rsidRPr="0053739B" w14:paraId="70B1DA83" w14:textId="77777777" w:rsidTr="00D06955">
        <w:trPr>
          <w:cantSplit/>
          <w:tblHeader/>
        </w:trPr>
        <w:tc>
          <w:tcPr>
            <w:tcW w:w="959" w:type="dxa"/>
          </w:tcPr>
          <w:p w14:paraId="2083D31D" w14:textId="77777777" w:rsidR="00BE20CA" w:rsidRPr="00BE20CA" w:rsidRDefault="00BE20CA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7C46BA5A" w14:textId="77777777" w:rsidR="00BE20CA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 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>. Два ключа по 8 байт.</w:t>
            </w:r>
          </w:p>
        </w:tc>
        <w:tc>
          <w:tcPr>
            <w:tcW w:w="993" w:type="dxa"/>
          </w:tcPr>
          <w:p w14:paraId="4067FF17" w14:textId="77777777" w:rsidR="00BE20CA" w:rsidRPr="007A3397" w:rsidRDefault="00BE20CA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7218C687" w14:textId="77777777" w:rsidR="00064D60" w:rsidRDefault="00064D6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851B76" w14:textId="77777777" w:rsidR="00064D60" w:rsidRDefault="00064D6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C7B3F6D" w14:textId="77777777" w:rsidR="00064D60" w:rsidRPr="004A2BB3" w:rsidRDefault="00064D6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64D60" w:rsidRPr="0053739B" w14:paraId="236CFCB2" w14:textId="77777777" w:rsidTr="00D06955">
        <w:trPr>
          <w:cantSplit/>
          <w:tblHeader/>
        </w:trPr>
        <w:tc>
          <w:tcPr>
            <w:tcW w:w="959" w:type="dxa"/>
          </w:tcPr>
          <w:p w14:paraId="1F3D3654" w14:textId="77777777" w:rsidR="00064D60" w:rsidRPr="0053739B" w:rsidRDefault="00064D6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A5A0691" w14:textId="77777777" w:rsidR="00064D60" w:rsidRPr="0053739B" w:rsidRDefault="00064D6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ABA982E" w14:textId="77777777" w:rsidR="00064D60" w:rsidRPr="0053739B" w:rsidRDefault="00064D6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64D60" w:rsidRPr="0053739B" w14:paraId="53214F11" w14:textId="77777777" w:rsidTr="00D06955">
        <w:trPr>
          <w:cantSplit/>
          <w:tblHeader/>
        </w:trPr>
        <w:tc>
          <w:tcPr>
            <w:tcW w:w="959" w:type="dxa"/>
          </w:tcPr>
          <w:p w14:paraId="2727064B" w14:textId="77777777" w:rsidR="00064D60" w:rsidRPr="003B0309" w:rsidRDefault="00064D6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F29259E" w14:textId="77777777" w:rsidR="00064D60" w:rsidRPr="004A2BB3" w:rsidRDefault="00064D6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894E4FC" w14:textId="77777777" w:rsidR="00064D60" w:rsidRPr="0053739B" w:rsidRDefault="00064D6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FE32FDE" w14:textId="77777777" w:rsidR="00064D60" w:rsidRDefault="00064D60" w:rsidP="001D4F61">
      <w:pPr>
        <w:spacing w:line="240" w:lineRule="auto"/>
        <w:rPr>
          <w:sz w:val="24"/>
          <w:szCs w:val="24"/>
          <w:lang w:val="en-US"/>
        </w:rPr>
      </w:pPr>
    </w:p>
    <w:p w14:paraId="09B038AF" w14:textId="77777777" w:rsidR="006C6069" w:rsidRPr="006C6069" w:rsidRDefault="006C6069" w:rsidP="00FF764E">
      <w:pPr>
        <w:pStyle w:val="1"/>
        <w:jc w:val="center"/>
      </w:pPr>
      <w:bookmarkStart w:id="31" w:name="_Toc153486082"/>
      <w:r w:rsidRPr="00413F91">
        <w:t>Команда</w:t>
      </w:r>
      <w:r w:rsidRPr="006C6069">
        <w:t xml:space="preserve"> 2</w:t>
      </w:r>
      <w:r w:rsidR="0096479C" w:rsidRPr="0096479C">
        <w:t>5</w:t>
      </w:r>
      <w:r w:rsidRPr="00413F91">
        <w:rPr>
          <w:lang w:val="en-US"/>
        </w:rPr>
        <w:t>h</w:t>
      </w:r>
      <w:r w:rsidRPr="006C6069">
        <w:t xml:space="preserve"> “</w:t>
      </w:r>
      <w:r>
        <w:t>Авторизация</w:t>
      </w:r>
      <w:r w:rsidRPr="006C6069">
        <w:t xml:space="preserve"> </w:t>
      </w:r>
      <w:r>
        <w:t>к</w:t>
      </w:r>
      <w:r w:rsidRPr="006C6069">
        <w:t xml:space="preserve"> </w:t>
      </w:r>
      <w:r>
        <w:t>карте</w:t>
      </w:r>
      <w:r w:rsidRPr="006C6069">
        <w:t xml:space="preserve"> </w:t>
      </w:r>
      <w:r>
        <w:rPr>
          <w:lang w:val="en-US"/>
        </w:rPr>
        <w:t>Ultralight</w:t>
      </w:r>
      <w:r w:rsidRPr="006C6069">
        <w:t xml:space="preserve"> </w:t>
      </w:r>
      <w:r>
        <w:rPr>
          <w:lang w:val="en-US"/>
        </w:rPr>
        <w:t>C</w:t>
      </w:r>
      <w:r w:rsidRPr="006C6069">
        <w:t xml:space="preserve"> 2</w:t>
      </w:r>
      <w:r>
        <w:rPr>
          <w:lang w:val="en-US"/>
        </w:rPr>
        <w:t>K</w:t>
      </w:r>
      <w:r w:rsidRPr="006C6069">
        <w:t>3</w:t>
      </w:r>
      <w:r>
        <w:rPr>
          <w:lang w:val="en-US"/>
        </w:rPr>
        <w:t>DES</w:t>
      </w:r>
      <w:r w:rsidRPr="006C6069">
        <w:t xml:space="preserve"> </w:t>
      </w:r>
      <w:r>
        <w:t>ключом</w:t>
      </w:r>
      <w:r w:rsidRPr="006C6069">
        <w:t>”</w:t>
      </w:r>
      <w:bookmarkEnd w:id="31"/>
    </w:p>
    <w:p w14:paraId="487B4DAB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5F6686" w14:textId="77777777" w:rsid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авторизацию к карте </w:t>
      </w:r>
      <w:r w:rsidRPr="006C6069">
        <w:rPr>
          <w:rFonts w:ascii="Times New Roman" w:hAnsi="Times New Roman"/>
          <w:sz w:val="24"/>
          <w:szCs w:val="24"/>
          <w:lang w:val="en-US"/>
        </w:rPr>
        <w:t>Ultralight</w:t>
      </w:r>
      <w:r w:rsidRPr="006C6069">
        <w:rPr>
          <w:rFonts w:ascii="Times New Roman" w:hAnsi="Times New Roman"/>
          <w:sz w:val="24"/>
          <w:szCs w:val="24"/>
        </w:rPr>
        <w:t xml:space="preserve"> </w:t>
      </w:r>
      <w:r w:rsidRPr="006C6069">
        <w:rPr>
          <w:rFonts w:ascii="Times New Roman" w:hAnsi="Times New Roman"/>
          <w:sz w:val="24"/>
          <w:szCs w:val="24"/>
          <w:lang w:val="en-US"/>
        </w:rPr>
        <w:t>C</w:t>
      </w:r>
      <w:r w:rsidRPr="006C6069">
        <w:rPr>
          <w:rFonts w:ascii="Times New Roman" w:hAnsi="Times New Roman"/>
          <w:sz w:val="24"/>
          <w:szCs w:val="24"/>
        </w:rPr>
        <w:t xml:space="preserve"> 2</w:t>
      </w:r>
      <w:r w:rsidRPr="006C6069">
        <w:rPr>
          <w:rFonts w:ascii="Times New Roman" w:hAnsi="Times New Roman"/>
          <w:sz w:val="24"/>
          <w:szCs w:val="24"/>
          <w:lang w:val="en-US"/>
        </w:rPr>
        <w:t>K</w:t>
      </w:r>
      <w:r w:rsidRPr="006C6069">
        <w:rPr>
          <w:rFonts w:ascii="Times New Roman" w:hAnsi="Times New Roman"/>
          <w:sz w:val="24"/>
          <w:szCs w:val="24"/>
        </w:rPr>
        <w:t>3</w:t>
      </w:r>
      <w:r w:rsidRPr="006C6069">
        <w:rPr>
          <w:rFonts w:ascii="Times New Roman" w:hAnsi="Times New Roman"/>
          <w:sz w:val="24"/>
          <w:szCs w:val="24"/>
          <w:lang w:val="en-US"/>
        </w:rPr>
        <w:t>DES</w:t>
      </w:r>
      <w:r w:rsidRPr="006C6069">
        <w:rPr>
          <w:rFonts w:ascii="Times New Roman" w:hAnsi="Times New Roman"/>
          <w:sz w:val="24"/>
          <w:szCs w:val="24"/>
        </w:rPr>
        <w:t xml:space="preserve"> ключом</w:t>
      </w:r>
      <w:r>
        <w:rPr>
          <w:rFonts w:ascii="Times New Roman" w:hAnsi="Times New Roman"/>
          <w:sz w:val="24"/>
          <w:szCs w:val="24"/>
        </w:rPr>
        <w:t>.</w:t>
      </w:r>
    </w:p>
    <w:p w14:paraId="0FECEE83" w14:textId="77777777" w:rsidR="006C6069" w:rsidRP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86C42D" w14:textId="77777777" w:rsidR="006C6069" w:rsidRPr="00413F91" w:rsidRDefault="006C606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020A8BF" w14:textId="77777777" w:rsid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BA2324" w:rsidRPr="00343BF4"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C6069" w:rsidRPr="0053739B" w14:paraId="0C14646E" w14:textId="77777777" w:rsidTr="0096479C">
        <w:trPr>
          <w:cantSplit/>
          <w:tblHeader/>
        </w:trPr>
        <w:tc>
          <w:tcPr>
            <w:tcW w:w="959" w:type="dxa"/>
          </w:tcPr>
          <w:p w14:paraId="3FF67C48" w14:textId="77777777" w:rsidR="006C6069" w:rsidRPr="0053739B" w:rsidRDefault="006C6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E0AA846" w14:textId="77777777" w:rsidR="006C6069" w:rsidRPr="0053739B" w:rsidRDefault="006C6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9E688A1" w14:textId="77777777" w:rsidR="006C6069" w:rsidRPr="0053739B" w:rsidRDefault="006C6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C6069" w:rsidRPr="0053739B" w14:paraId="3E9FEF9C" w14:textId="77777777" w:rsidTr="0096479C">
        <w:trPr>
          <w:cantSplit/>
          <w:tblHeader/>
        </w:trPr>
        <w:tc>
          <w:tcPr>
            <w:tcW w:w="959" w:type="dxa"/>
          </w:tcPr>
          <w:p w14:paraId="055D7E92" w14:textId="77777777" w:rsidR="006C6069" w:rsidRPr="003B0309" w:rsidRDefault="006C6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ECD59C3" w14:textId="77777777" w:rsidR="006C6069" w:rsidRPr="004A2BB3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6F98CEB" w14:textId="77777777" w:rsidR="006C6069" w:rsidRPr="0053739B" w:rsidRDefault="006C6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C6069" w:rsidRPr="0053739B" w14:paraId="61D5F755" w14:textId="77777777" w:rsidTr="0096479C">
        <w:trPr>
          <w:cantSplit/>
          <w:tblHeader/>
        </w:trPr>
        <w:tc>
          <w:tcPr>
            <w:tcW w:w="959" w:type="dxa"/>
          </w:tcPr>
          <w:p w14:paraId="18B7FE27" w14:textId="77777777" w:rsidR="006C6069" w:rsidRDefault="006C606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59DE6C6" w14:textId="77777777" w:rsidR="006C6069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которую записан ключ.</w:t>
            </w:r>
          </w:p>
          <w:p w14:paraId="75AB1424" w14:textId="77777777" w:rsidR="006C6069" w:rsidRDefault="006C6069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309D98" w14:textId="77777777" w:rsidR="00070946" w:rsidRPr="00FD2E25" w:rsidRDefault="00070946" w:rsidP="000709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инкрементируется считывателем на 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1A9514" w14:textId="77777777" w:rsidR="006C6069" w:rsidRPr="00BE20CA" w:rsidRDefault="00BA232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6069" w:rsidRPr="0053739B" w14:paraId="7B473B16" w14:textId="77777777" w:rsidTr="0096479C">
        <w:trPr>
          <w:cantSplit/>
          <w:tblHeader/>
        </w:trPr>
        <w:tc>
          <w:tcPr>
            <w:tcW w:w="959" w:type="dxa"/>
          </w:tcPr>
          <w:p w14:paraId="687E5443" w14:textId="77777777" w:rsidR="006C6069" w:rsidRPr="00BE20CA" w:rsidRDefault="006C606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51738D1E" w14:textId="77777777" w:rsidR="006C6069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 Значение 0 - 255.</w:t>
            </w:r>
          </w:p>
        </w:tc>
        <w:tc>
          <w:tcPr>
            <w:tcW w:w="993" w:type="dxa"/>
          </w:tcPr>
          <w:p w14:paraId="58F99EA0" w14:textId="77777777" w:rsidR="006C6069" w:rsidRPr="00BE20CA" w:rsidRDefault="006C6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6B2A876" w14:textId="77777777" w:rsid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F59F3E" w14:textId="77777777" w:rsid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FEAE869" w14:textId="77777777" w:rsidR="006C6069" w:rsidRPr="004A2BB3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7E1CC9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C6069" w:rsidRPr="0053739B" w14:paraId="311D63CA" w14:textId="77777777" w:rsidTr="0096479C">
        <w:trPr>
          <w:cantSplit/>
          <w:tblHeader/>
        </w:trPr>
        <w:tc>
          <w:tcPr>
            <w:tcW w:w="959" w:type="dxa"/>
          </w:tcPr>
          <w:p w14:paraId="21E2EAA6" w14:textId="77777777" w:rsidR="006C6069" w:rsidRPr="0053739B" w:rsidRDefault="006C6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950A85E" w14:textId="77777777" w:rsidR="006C6069" w:rsidRPr="0053739B" w:rsidRDefault="006C6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657CB41" w14:textId="77777777" w:rsidR="006C6069" w:rsidRPr="0053739B" w:rsidRDefault="006C6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C6069" w:rsidRPr="0053739B" w14:paraId="0B664F16" w14:textId="77777777" w:rsidTr="0096479C">
        <w:trPr>
          <w:cantSplit/>
          <w:tblHeader/>
        </w:trPr>
        <w:tc>
          <w:tcPr>
            <w:tcW w:w="959" w:type="dxa"/>
          </w:tcPr>
          <w:p w14:paraId="4F8A1ACB" w14:textId="77777777" w:rsidR="006C6069" w:rsidRPr="003B0309" w:rsidRDefault="006C6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032B27F" w14:textId="77777777" w:rsidR="006C6069" w:rsidRPr="004A2BB3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3F64FF6" w14:textId="77777777" w:rsidR="006C6069" w:rsidRPr="0053739B" w:rsidRDefault="006C6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EF4C220" w14:textId="77777777" w:rsidR="006C6069" w:rsidRDefault="006C6069" w:rsidP="001D4F61">
      <w:pPr>
        <w:spacing w:line="240" w:lineRule="auto"/>
        <w:rPr>
          <w:sz w:val="24"/>
          <w:szCs w:val="24"/>
          <w:lang w:val="en-US"/>
        </w:rPr>
      </w:pPr>
    </w:p>
    <w:p w14:paraId="3EC83C3D" w14:textId="77777777" w:rsidR="00F61E78" w:rsidRPr="00F61E78" w:rsidRDefault="00F61E78" w:rsidP="00FF764E">
      <w:pPr>
        <w:pStyle w:val="1"/>
        <w:jc w:val="center"/>
      </w:pPr>
      <w:bookmarkStart w:id="32" w:name="_Toc153486083"/>
      <w:r w:rsidRPr="00413F91">
        <w:t>Команда</w:t>
      </w:r>
      <w:r w:rsidRPr="006C6069">
        <w:t xml:space="preserve"> 2</w:t>
      </w:r>
      <w:r w:rsidRPr="00F61E78">
        <w:t>7</w:t>
      </w:r>
      <w:r w:rsidRPr="00413F91">
        <w:rPr>
          <w:lang w:val="en-US"/>
        </w:rPr>
        <w:t>h</w:t>
      </w:r>
      <w:r w:rsidRPr="006C6069">
        <w:t xml:space="preserve"> “</w:t>
      </w:r>
      <w:r>
        <w:t xml:space="preserve">Переключение слота </w:t>
      </w:r>
      <w:r>
        <w:rPr>
          <w:lang w:val="en-US"/>
        </w:rPr>
        <w:t>SAM</w:t>
      </w:r>
      <w:r w:rsidRPr="00F61E78">
        <w:t xml:space="preserve"> </w:t>
      </w:r>
      <w:r>
        <w:rPr>
          <w:lang w:val="en-US"/>
        </w:rPr>
        <w:t>AV</w:t>
      </w:r>
      <w:r w:rsidRPr="00F61E78">
        <w:t xml:space="preserve">2 </w:t>
      </w:r>
      <w:r>
        <w:t>модуля</w:t>
      </w:r>
      <w:r w:rsidRPr="006C6069">
        <w:t>”</w:t>
      </w:r>
      <w:bookmarkEnd w:id="32"/>
    </w:p>
    <w:p w14:paraId="22BBB851" w14:textId="77777777" w:rsidR="000B7975" w:rsidRDefault="000B7975" w:rsidP="00F61E7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9AD232" w14:textId="77777777" w:rsidR="00F61E78" w:rsidRPr="0082069D" w:rsidRDefault="00F61E78" w:rsidP="00F61E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переключение слота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61E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модуля. Если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61E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61E7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нет в слоте или нет такого слота (номер больше 4), то переключение не произойдёт.</w:t>
      </w:r>
      <w:r w:rsidR="003934DE">
        <w:rPr>
          <w:rFonts w:ascii="Times New Roman" w:hAnsi="Times New Roman"/>
          <w:sz w:val="24"/>
          <w:szCs w:val="24"/>
        </w:rPr>
        <w:t xml:space="preserve"> Есть поддержка </w:t>
      </w:r>
      <w:r w:rsidR="003934DE">
        <w:rPr>
          <w:rFonts w:ascii="Times New Roman" w:hAnsi="Times New Roman"/>
          <w:sz w:val="24"/>
          <w:szCs w:val="24"/>
          <w:lang w:val="en-US"/>
        </w:rPr>
        <w:t>ESMART</w:t>
      </w:r>
      <w:r w:rsidR="003934DE" w:rsidRPr="0082069D">
        <w:rPr>
          <w:rFonts w:ascii="Times New Roman" w:hAnsi="Times New Roman"/>
          <w:sz w:val="24"/>
          <w:szCs w:val="24"/>
        </w:rPr>
        <w:t>.</w:t>
      </w:r>
    </w:p>
    <w:p w14:paraId="4C7E88AD" w14:textId="77777777" w:rsidR="00F61E78" w:rsidRPr="00F61E78" w:rsidRDefault="00F61E78" w:rsidP="00F61E7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4E3DC0" w14:textId="77777777" w:rsidR="00F61E78" w:rsidRPr="00413F91" w:rsidRDefault="00F61E78" w:rsidP="00F61E7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bookmarkStart w:id="33" w:name="_Hlk153485892"/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DA3AD9E" w14:textId="77777777" w:rsidR="00F61E78" w:rsidRDefault="00F61E78" w:rsidP="00F61E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CE2749">
        <w:rPr>
          <w:rFonts w:ascii="Times New Roman" w:hAnsi="Times New Roman"/>
          <w:sz w:val="24"/>
          <w:szCs w:val="24"/>
        </w:rPr>
        <w:t>а или 3 байта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61E78" w:rsidRPr="0053739B" w14:paraId="7CF3D601" w14:textId="77777777" w:rsidTr="0069598B">
        <w:trPr>
          <w:cantSplit/>
          <w:tblHeader/>
        </w:trPr>
        <w:tc>
          <w:tcPr>
            <w:tcW w:w="959" w:type="dxa"/>
          </w:tcPr>
          <w:p w14:paraId="7B484915" w14:textId="77777777" w:rsidR="00F61E78" w:rsidRPr="0053739B" w:rsidRDefault="00F61E7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F289DCC" w14:textId="77777777" w:rsidR="00F61E78" w:rsidRPr="0053739B" w:rsidRDefault="00F61E7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43A55A0" w14:textId="77777777" w:rsidR="00F61E78" w:rsidRPr="0053739B" w:rsidRDefault="00F61E7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61E78" w:rsidRPr="0053739B" w14:paraId="4CD3D8F8" w14:textId="77777777" w:rsidTr="0069598B">
        <w:trPr>
          <w:cantSplit/>
          <w:tblHeader/>
        </w:trPr>
        <w:tc>
          <w:tcPr>
            <w:tcW w:w="959" w:type="dxa"/>
          </w:tcPr>
          <w:p w14:paraId="3165E05F" w14:textId="77777777" w:rsidR="00F61E78" w:rsidRPr="003B0309" w:rsidRDefault="00F61E7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C5D67AB" w14:textId="77777777" w:rsidR="00F61E78" w:rsidRPr="004A2BB3" w:rsidRDefault="00F61E78" w:rsidP="00F61E7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65EC5B8" w14:textId="77777777" w:rsidR="00F61E78" w:rsidRPr="0053739B" w:rsidRDefault="00F61E7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61E78" w:rsidRPr="0053739B" w14:paraId="182A4299" w14:textId="77777777" w:rsidTr="0069598B">
        <w:trPr>
          <w:cantSplit/>
          <w:tblHeader/>
        </w:trPr>
        <w:tc>
          <w:tcPr>
            <w:tcW w:w="959" w:type="dxa"/>
          </w:tcPr>
          <w:p w14:paraId="7637739D" w14:textId="77777777" w:rsidR="00F61E78" w:rsidRDefault="00F61E7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85B3FDA" w14:textId="77777777" w:rsidR="00F61E78" w:rsidRDefault="00F61E78" w:rsidP="006959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слота. Значение от 0 до 4.</w:t>
            </w:r>
          </w:p>
          <w:p w14:paraId="6FAD64BC" w14:textId="77777777" w:rsidR="00F61E78" w:rsidRPr="005D03B4" w:rsidRDefault="00F61E78" w:rsidP="006959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Можно использовать значение выше 4, тогда переключение не произойдёт. Но будет возвращён текущий слот.</w:t>
            </w:r>
          </w:p>
          <w:p w14:paraId="69FE78A1" w14:textId="77777777" w:rsidR="005D03B4" w:rsidRPr="005D03B4" w:rsidRDefault="005D03B4" w:rsidP="005D03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отправке значения слота </w:t>
            </w:r>
            <w:r w:rsidRPr="005D03B4"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5D03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не будет возвращена ошибка и будет возвращён текущий слот.</w:t>
            </w:r>
          </w:p>
        </w:tc>
        <w:tc>
          <w:tcPr>
            <w:tcW w:w="993" w:type="dxa"/>
          </w:tcPr>
          <w:p w14:paraId="6266ADE6" w14:textId="77777777" w:rsidR="00F61E78" w:rsidRPr="00BE20CA" w:rsidRDefault="00F61E7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2749" w:rsidRPr="0053739B" w14:paraId="0233CB4B" w14:textId="77777777" w:rsidTr="0069598B">
        <w:trPr>
          <w:cantSplit/>
          <w:tblHeader/>
        </w:trPr>
        <w:tc>
          <w:tcPr>
            <w:tcW w:w="959" w:type="dxa"/>
          </w:tcPr>
          <w:p w14:paraId="2849AC98" w14:textId="77777777" w:rsidR="00CE2749" w:rsidRDefault="00CE2749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7654" w:type="dxa"/>
          </w:tcPr>
          <w:p w14:paraId="2D6F01DC" w14:textId="77777777" w:rsidR="00CE2749" w:rsidRDefault="00CE2749" w:rsidP="006959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Опциональный байт.</w:t>
            </w:r>
          </w:p>
          <w:p w14:paraId="16A72912" w14:textId="77777777" w:rsidR="00CE2749" w:rsidRPr="00CE2749" w:rsidRDefault="00CE2749" w:rsidP="00CE27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значении равном</w:t>
            </w:r>
            <w:r w:rsidRPr="00CE2749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CE2749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происходит переключение на компоненты работы без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CE27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модуля.</w:t>
            </w:r>
          </w:p>
        </w:tc>
        <w:tc>
          <w:tcPr>
            <w:tcW w:w="993" w:type="dxa"/>
          </w:tcPr>
          <w:p w14:paraId="25DF4A58" w14:textId="77777777" w:rsidR="00CE2749" w:rsidRPr="00CE2749" w:rsidRDefault="00CE27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80AAE00" w14:textId="77777777" w:rsidR="00F61E78" w:rsidRDefault="00F61E78" w:rsidP="00F61E78">
      <w:pPr>
        <w:spacing w:line="240" w:lineRule="auto"/>
        <w:rPr>
          <w:rFonts w:ascii="Times New Roman" w:hAnsi="Times New Roman"/>
          <w:sz w:val="24"/>
          <w:szCs w:val="24"/>
        </w:rPr>
      </w:pPr>
    </w:p>
    <w:bookmarkEnd w:id="33"/>
    <w:p w14:paraId="6CC200DA" w14:textId="77777777" w:rsidR="00F61E78" w:rsidRDefault="00F61E78" w:rsidP="00F61E7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9A7ADA5" w14:textId="77777777" w:rsidR="00F61E78" w:rsidRPr="004A2BB3" w:rsidRDefault="00F61E78" w:rsidP="00F61E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650368"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61E78" w:rsidRPr="0053739B" w14:paraId="5212D43E" w14:textId="77777777" w:rsidTr="0069598B">
        <w:trPr>
          <w:cantSplit/>
          <w:tblHeader/>
        </w:trPr>
        <w:tc>
          <w:tcPr>
            <w:tcW w:w="959" w:type="dxa"/>
          </w:tcPr>
          <w:p w14:paraId="60BD75EC" w14:textId="77777777" w:rsidR="00F61E78" w:rsidRPr="0053739B" w:rsidRDefault="00F61E7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F61B68C" w14:textId="77777777" w:rsidR="00F61E78" w:rsidRPr="0053739B" w:rsidRDefault="00F61E7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2A51491" w14:textId="77777777" w:rsidR="00F61E78" w:rsidRPr="0053739B" w:rsidRDefault="00F61E7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61E78" w:rsidRPr="0053739B" w14:paraId="6F843A6E" w14:textId="77777777" w:rsidTr="0069598B">
        <w:trPr>
          <w:cantSplit/>
          <w:tblHeader/>
        </w:trPr>
        <w:tc>
          <w:tcPr>
            <w:tcW w:w="959" w:type="dxa"/>
          </w:tcPr>
          <w:p w14:paraId="376538FF" w14:textId="77777777" w:rsidR="00F61E78" w:rsidRPr="003B0309" w:rsidRDefault="00F61E7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1486CBF" w14:textId="77777777" w:rsidR="00F61E78" w:rsidRPr="004A2BB3" w:rsidRDefault="00F61E78" w:rsidP="006959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280BAA0" w14:textId="77777777" w:rsidR="00F61E78" w:rsidRPr="0053739B" w:rsidRDefault="00F61E7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61E78" w:rsidRPr="0053739B" w14:paraId="20756B00" w14:textId="77777777" w:rsidTr="0069598B">
        <w:trPr>
          <w:cantSplit/>
          <w:tblHeader/>
        </w:trPr>
        <w:tc>
          <w:tcPr>
            <w:tcW w:w="959" w:type="dxa"/>
          </w:tcPr>
          <w:p w14:paraId="3EC2718B" w14:textId="77777777" w:rsidR="00F61E78" w:rsidRDefault="00F61E7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48AA468" w14:textId="77777777" w:rsidR="00F61E78" w:rsidRPr="00CE2749" w:rsidRDefault="00F61E78" w:rsidP="006959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Текущий слот. Значение от 0 до 4.</w:t>
            </w:r>
            <w:r w:rsidR="00CE2749">
              <w:rPr>
                <w:rFonts w:ascii="Times New Roman" w:hAnsi="Times New Roman"/>
                <w:sz w:val="24"/>
                <w:szCs w:val="24"/>
              </w:rPr>
              <w:t xml:space="preserve"> Либо </w:t>
            </w:r>
            <w:r w:rsidR="00CE2749" w:rsidRPr="00CE2749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 w:rsidR="00CE2749"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="00CE2749" w:rsidRPr="00CE27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2749">
              <w:rPr>
                <w:rFonts w:ascii="Times New Roman" w:hAnsi="Times New Roman"/>
                <w:sz w:val="24"/>
                <w:szCs w:val="24"/>
              </w:rPr>
              <w:t xml:space="preserve">если работа без </w:t>
            </w:r>
            <w:r w:rsidR="00CE2749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CE2749" w:rsidRPr="00CE27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2749">
              <w:rPr>
                <w:rFonts w:ascii="Times New Roman" w:hAnsi="Times New Roman"/>
                <w:sz w:val="24"/>
                <w:szCs w:val="24"/>
              </w:rPr>
              <w:t>модуля. См. опциональный параметр команды.</w:t>
            </w:r>
          </w:p>
          <w:p w14:paraId="15D20B7E" w14:textId="77777777" w:rsidR="00F61E78" w:rsidRDefault="00F61E78" w:rsidP="00F61E7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нет ошибки, то вернёт номер слота, который был задан в команде.</w:t>
            </w:r>
          </w:p>
          <w:p w14:paraId="360F8EDB" w14:textId="77777777" w:rsidR="00F61E78" w:rsidRPr="00F61E78" w:rsidRDefault="00F61E78" w:rsidP="00F61E7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Если в слоте 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F61E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F61E78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или нет такого слота, то вернёт текущий слот.</w:t>
            </w:r>
          </w:p>
        </w:tc>
        <w:tc>
          <w:tcPr>
            <w:tcW w:w="993" w:type="dxa"/>
          </w:tcPr>
          <w:p w14:paraId="0DE8363D" w14:textId="77777777" w:rsidR="00F61E78" w:rsidRPr="00650368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0368" w:rsidRPr="0053739B" w14:paraId="03367761" w14:textId="77777777" w:rsidTr="0069598B">
        <w:trPr>
          <w:cantSplit/>
          <w:tblHeader/>
        </w:trPr>
        <w:tc>
          <w:tcPr>
            <w:tcW w:w="959" w:type="dxa"/>
          </w:tcPr>
          <w:p w14:paraId="53969240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52758461" w14:textId="77777777" w:rsidR="00650368" w:rsidRPr="009A7CDF" w:rsidRDefault="00650368" w:rsidP="006959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Статус слота 0. Значение 0 – 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в слоте или не удалось авторизоваться, 255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в слоте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, 1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– не известный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модуль в слоте</w:t>
            </w:r>
            <w:r w:rsidR="004F0297" w:rsidRPr="004F0297">
              <w:rPr>
                <w:rFonts w:ascii="Times New Roman" w:hAnsi="Times New Roman"/>
                <w:sz w:val="24"/>
                <w:szCs w:val="24"/>
              </w:rPr>
              <w:t xml:space="preserve">, 2 - </w:t>
            </w:r>
            <w:r w:rsidR="004F0297"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16462FF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0368" w:rsidRPr="0053739B" w14:paraId="2E164681" w14:textId="77777777" w:rsidTr="0069598B">
        <w:trPr>
          <w:cantSplit/>
          <w:tblHeader/>
        </w:trPr>
        <w:tc>
          <w:tcPr>
            <w:tcW w:w="959" w:type="dxa"/>
          </w:tcPr>
          <w:p w14:paraId="5B8E7431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030C6ABC" w14:textId="77777777" w:rsidR="00650368" w:rsidRPr="009A7CDF" w:rsidRDefault="00650368" w:rsidP="0065036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Статус слота </w:t>
            </w:r>
            <w:r w:rsidRPr="00BD18DD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</w:t>
            </w:r>
            <w:r w:rsidRPr="0065036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в слоте или не удалось авторизоваться, 255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в слоте</w:t>
            </w:r>
            <w:r w:rsidR="00C7421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– не известный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модуль в слоте</w:t>
            </w:r>
            <w:r w:rsidR="004F0297" w:rsidRPr="004F0297">
              <w:rPr>
                <w:rFonts w:ascii="Times New Roman" w:hAnsi="Times New Roman"/>
                <w:sz w:val="24"/>
                <w:szCs w:val="24"/>
              </w:rPr>
              <w:t xml:space="preserve">, 2 - </w:t>
            </w:r>
            <w:r w:rsidR="004F0297"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E675AE2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0368" w:rsidRPr="0053739B" w14:paraId="4937042A" w14:textId="77777777" w:rsidTr="0069598B">
        <w:trPr>
          <w:cantSplit/>
          <w:tblHeader/>
        </w:trPr>
        <w:tc>
          <w:tcPr>
            <w:tcW w:w="959" w:type="dxa"/>
          </w:tcPr>
          <w:p w14:paraId="279B8866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14CC7A1D" w14:textId="77777777" w:rsidR="00650368" w:rsidRPr="009A7CDF" w:rsidRDefault="00650368" w:rsidP="0065036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Статус слота </w:t>
            </w:r>
            <w:r w:rsidRPr="00BD18DD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</w:t>
            </w:r>
            <w:r w:rsidRPr="0065036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в слоте или не удалось авторизоваться, 255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в слоте</w:t>
            </w:r>
            <w:r w:rsidR="00C7421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– не известный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модуль в слоте</w:t>
            </w:r>
            <w:r w:rsidR="004F0297" w:rsidRPr="004F0297">
              <w:rPr>
                <w:rFonts w:ascii="Times New Roman" w:hAnsi="Times New Roman"/>
                <w:sz w:val="24"/>
                <w:szCs w:val="24"/>
              </w:rPr>
              <w:t xml:space="preserve">, 2 - </w:t>
            </w:r>
            <w:r w:rsidR="004F0297"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37561D6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0368" w:rsidRPr="0053739B" w14:paraId="57778602" w14:textId="77777777" w:rsidTr="0069598B">
        <w:trPr>
          <w:cantSplit/>
          <w:tblHeader/>
        </w:trPr>
        <w:tc>
          <w:tcPr>
            <w:tcW w:w="959" w:type="dxa"/>
          </w:tcPr>
          <w:p w14:paraId="5EA7ACA7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61976400" w14:textId="77777777" w:rsidR="00650368" w:rsidRPr="009A7CDF" w:rsidRDefault="00650368" w:rsidP="0065036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Статус слота </w:t>
            </w:r>
            <w:r w:rsidRPr="00BD18DD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</w:t>
            </w:r>
            <w:r w:rsidRPr="0065036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в слоте или не удалось авторизоваться, 255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в слоте</w:t>
            </w:r>
            <w:r w:rsidR="00C7421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– не известный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модуль в слоте</w:t>
            </w:r>
            <w:r w:rsidR="004F0297" w:rsidRPr="004F0297">
              <w:rPr>
                <w:rFonts w:ascii="Times New Roman" w:hAnsi="Times New Roman"/>
                <w:sz w:val="24"/>
                <w:szCs w:val="24"/>
              </w:rPr>
              <w:t xml:space="preserve">, 2 - </w:t>
            </w:r>
            <w:r w:rsidR="004F0297"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7E42BF8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0368" w:rsidRPr="0053739B" w14:paraId="6A69C062" w14:textId="77777777" w:rsidTr="0069598B">
        <w:trPr>
          <w:cantSplit/>
          <w:tblHeader/>
        </w:trPr>
        <w:tc>
          <w:tcPr>
            <w:tcW w:w="959" w:type="dxa"/>
          </w:tcPr>
          <w:p w14:paraId="1F5CEE6B" w14:textId="77777777" w:rsidR="00650368" w:rsidRPr="009A7CDF" w:rsidRDefault="0065036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54" w:type="dxa"/>
          </w:tcPr>
          <w:p w14:paraId="4B3343BB" w14:textId="77777777" w:rsidR="00650368" w:rsidRPr="004F0297" w:rsidRDefault="00650368" w:rsidP="004F02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Статус слота </w:t>
            </w:r>
            <w:r w:rsidRPr="00BD18DD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</w:t>
            </w:r>
            <w:r w:rsidRPr="0065036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в слоте или не удалось авторизоваться, 255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A7CD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в слоте</w:t>
            </w:r>
            <w:r w:rsidR="00C7421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– не известный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C74211" w:rsidRPr="00C742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211">
              <w:rPr>
                <w:rFonts w:ascii="Times New Roman" w:hAnsi="Times New Roman"/>
                <w:sz w:val="24"/>
                <w:szCs w:val="24"/>
              </w:rPr>
              <w:t>модуль в слоте</w:t>
            </w:r>
            <w:r w:rsidR="004F0297" w:rsidRPr="004F0297">
              <w:rPr>
                <w:rFonts w:ascii="Times New Roman" w:hAnsi="Times New Roman"/>
                <w:sz w:val="24"/>
                <w:szCs w:val="24"/>
              </w:rPr>
              <w:t xml:space="preserve">, 2 - </w:t>
            </w:r>
            <w:r w:rsidR="004F0297"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4F0297" w:rsidRPr="004F02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F0297">
              <w:rPr>
                <w:rFonts w:ascii="Times New Roman" w:hAnsi="Times New Roman"/>
                <w:sz w:val="24"/>
                <w:szCs w:val="24"/>
              </w:rPr>
              <w:t>Этот слот обычно отсутствует.</w:t>
            </w:r>
          </w:p>
        </w:tc>
        <w:tc>
          <w:tcPr>
            <w:tcW w:w="993" w:type="dxa"/>
          </w:tcPr>
          <w:p w14:paraId="08BA3401" w14:textId="77777777" w:rsidR="00650368" w:rsidRPr="004F0297" w:rsidRDefault="00650368" w:rsidP="00EF3B93">
            <w:pPr>
              <w:spacing w:beforeLines="30" w:before="72" w:afterLines="20" w:after="48" w:line="240" w:lineRule="auto"/>
              <w:jc w:val="center"/>
            </w:pPr>
            <w:r w:rsidRPr="004F0297">
              <w:t>1</w:t>
            </w:r>
          </w:p>
        </w:tc>
      </w:tr>
    </w:tbl>
    <w:p w14:paraId="76066E61" w14:textId="77777777" w:rsidR="008E220D" w:rsidRPr="004F0297" w:rsidRDefault="008E220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6FC565F6" w14:textId="77777777" w:rsidR="00E54A7C" w:rsidRPr="00F61E78" w:rsidRDefault="00E54A7C" w:rsidP="00FF764E">
      <w:pPr>
        <w:pStyle w:val="1"/>
        <w:jc w:val="center"/>
      </w:pPr>
      <w:bookmarkStart w:id="34" w:name="_Toc153486084"/>
      <w:r w:rsidRPr="00413F91">
        <w:t>Команда</w:t>
      </w:r>
      <w:r w:rsidRPr="006C6069">
        <w:t xml:space="preserve"> 2</w:t>
      </w:r>
      <w:r w:rsidRPr="00E54A7C">
        <w:t>8</w:t>
      </w:r>
      <w:r w:rsidRPr="00413F91">
        <w:rPr>
          <w:lang w:val="en-US"/>
        </w:rPr>
        <w:t>h</w:t>
      </w:r>
      <w:r w:rsidRPr="006C6069">
        <w:t xml:space="preserve"> “</w:t>
      </w:r>
      <w:r>
        <w:t xml:space="preserve">Работа с картой на ИС </w:t>
      </w:r>
      <w:r>
        <w:rPr>
          <w:lang w:val="en-US"/>
        </w:rPr>
        <w:t>SRI</w:t>
      </w:r>
      <w:r w:rsidRPr="00E54A7C">
        <w:t>512</w:t>
      </w:r>
      <w:r w:rsidRPr="006C6069">
        <w:t>”</w:t>
      </w:r>
      <w:bookmarkEnd w:id="34"/>
    </w:p>
    <w:p w14:paraId="02E58FC6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C946B8" w14:textId="77777777" w:rsidR="00E54A7C" w:rsidRPr="004A7D24" w:rsidRDefault="00E54A7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Реализует функционал работы с картами на основ</w:t>
      </w:r>
      <w:r w:rsidR="00395F73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ИС </w:t>
      </w:r>
      <w:r>
        <w:rPr>
          <w:rFonts w:ascii="Times New Roman" w:hAnsi="Times New Roman"/>
          <w:sz w:val="24"/>
          <w:szCs w:val="24"/>
          <w:lang w:val="en-US"/>
        </w:rPr>
        <w:t>SRI</w:t>
      </w:r>
      <w:r w:rsidRPr="00E54A7C">
        <w:rPr>
          <w:rFonts w:ascii="Times New Roman" w:hAnsi="Times New Roman"/>
          <w:sz w:val="24"/>
          <w:szCs w:val="24"/>
        </w:rPr>
        <w:t>512</w:t>
      </w:r>
      <w:r w:rsidR="00395F73" w:rsidRPr="00395F73">
        <w:rPr>
          <w:rFonts w:ascii="Times New Roman" w:hAnsi="Times New Roman"/>
          <w:sz w:val="24"/>
          <w:szCs w:val="24"/>
        </w:rPr>
        <w:t xml:space="preserve">, </w:t>
      </w:r>
      <w:r w:rsidR="00395F73">
        <w:rPr>
          <w:rFonts w:ascii="Times New Roman" w:hAnsi="Times New Roman"/>
          <w:sz w:val="24"/>
          <w:szCs w:val="24"/>
          <w:lang w:val="en-US"/>
        </w:rPr>
        <w:t>SRI</w:t>
      </w:r>
      <w:r w:rsidR="00395F73" w:rsidRPr="00395F73">
        <w:rPr>
          <w:rFonts w:ascii="Times New Roman" w:hAnsi="Times New Roman"/>
          <w:sz w:val="24"/>
          <w:szCs w:val="24"/>
        </w:rPr>
        <w:t>2</w:t>
      </w:r>
      <w:r w:rsidR="00395F73">
        <w:rPr>
          <w:rFonts w:ascii="Times New Roman" w:hAnsi="Times New Roman"/>
          <w:sz w:val="24"/>
          <w:szCs w:val="24"/>
          <w:lang w:val="en-US"/>
        </w:rPr>
        <w:t>K</w:t>
      </w:r>
      <w:r w:rsidR="00395F73" w:rsidRPr="00395F73">
        <w:rPr>
          <w:rFonts w:ascii="Times New Roman" w:hAnsi="Times New Roman"/>
          <w:sz w:val="24"/>
          <w:szCs w:val="24"/>
        </w:rPr>
        <w:t xml:space="preserve">, </w:t>
      </w:r>
      <w:r w:rsidR="00395F73">
        <w:rPr>
          <w:rFonts w:ascii="Times New Roman" w:hAnsi="Times New Roman"/>
          <w:sz w:val="24"/>
          <w:szCs w:val="24"/>
          <w:lang w:val="en-US"/>
        </w:rPr>
        <w:t>SRI</w:t>
      </w:r>
      <w:r w:rsidR="00395F73" w:rsidRPr="00395F73">
        <w:rPr>
          <w:rFonts w:ascii="Times New Roman" w:hAnsi="Times New Roman"/>
          <w:sz w:val="24"/>
          <w:szCs w:val="24"/>
        </w:rPr>
        <w:t>4</w:t>
      </w:r>
      <w:r w:rsidR="00395F73">
        <w:rPr>
          <w:rFonts w:ascii="Times New Roman" w:hAnsi="Times New Roman"/>
          <w:sz w:val="24"/>
          <w:szCs w:val="24"/>
          <w:lang w:val="en-US"/>
        </w:rPr>
        <w:t>K</w:t>
      </w:r>
      <w:r w:rsidR="00733786" w:rsidRPr="00733786">
        <w:rPr>
          <w:rFonts w:ascii="Times New Roman" w:hAnsi="Times New Roman"/>
          <w:sz w:val="24"/>
          <w:szCs w:val="24"/>
        </w:rPr>
        <w:t xml:space="preserve">, </w:t>
      </w:r>
      <w:r w:rsidR="00733786">
        <w:rPr>
          <w:rFonts w:ascii="Times New Roman" w:hAnsi="Times New Roman"/>
          <w:sz w:val="24"/>
          <w:szCs w:val="24"/>
          <w:lang w:val="en-US"/>
        </w:rPr>
        <w:t>SRT</w:t>
      </w:r>
      <w:r w:rsidR="00733786" w:rsidRPr="00733786">
        <w:rPr>
          <w:rFonts w:ascii="Times New Roman" w:hAnsi="Times New Roman"/>
          <w:sz w:val="24"/>
          <w:szCs w:val="24"/>
        </w:rPr>
        <w:t xml:space="preserve">512, </w:t>
      </w:r>
      <w:r w:rsidR="00733786">
        <w:rPr>
          <w:rFonts w:ascii="Times New Roman" w:hAnsi="Times New Roman"/>
          <w:sz w:val="24"/>
          <w:szCs w:val="24"/>
          <w:lang w:val="en-US"/>
        </w:rPr>
        <w:t>SRT</w:t>
      </w:r>
      <w:r w:rsidR="00733786" w:rsidRPr="00733786">
        <w:rPr>
          <w:rFonts w:ascii="Times New Roman" w:hAnsi="Times New Roman"/>
          <w:sz w:val="24"/>
          <w:szCs w:val="24"/>
        </w:rPr>
        <w:t>2</w:t>
      </w:r>
      <w:r w:rsidR="00733786">
        <w:rPr>
          <w:rFonts w:ascii="Times New Roman" w:hAnsi="Times New Roman"/>
          <w:sz w:val="24"/>
          <w:szCs w:val="24"/>
          <w:lang w:val="en-US"/>
        </w:rPr>
        <w:t>K</w:t>
      </w:r>
      <w:r w:rsidR="00733786" w:rsidRPr="00733786">
        <w:rPr>
          <w:rFonts w:ascii="Times New Roman" w:hAnsi="Times New Roman"/>
          <w:sz w:val="24"/>
          <w:szCs w:val="24"/>
        </w:rPr>
        <w:t xml:space="preserve">, </w:t>
      </w:r>
      <w:r w:rsidR="00733786">
        <w:rPr>
          <w:rFonts w:ascii="Times New Roman" w:hAnsi="Times New Roman"/>
          <w:sz w:val="24"/>
          <w:szCs w:val="24"/>
          <w:lang w:val="en-US"/>
        </w:rPr>
        <w:t>SRT</w:t>
      </w:r>
      <w:r w:rsidR="00733786" w:rsidRPr="00733786">
        <w:rPr>
          <w:rFonts w:ascii="Times New Roman" w:hAnsi="Times New Roman"/>
          <w:sz w:val="24"/>
          <w:szCs w:val="24"/>
        </w:rPr>
        <w:t>4</w:t>
      </w:r>
      <w:r w:rsidR="00733786">
        <w:rPr>
          <w:rFonts w:ascii="Times New Roman" w:hAnsi="Times New Roman"/>
          <w:sz w:val="24"/>
          <w:szCs w:val="24"/>
          <w:lang w:val="en-US"/>
        </w:rPr>
        <w:t>K</w:t>
      </w:r>
      <w:r w:rsidRPr="00E54A7C">
        <w:rPr>
          <w:rFonts w:ascii="Times New Roman" w:hAnsi="Times New Roman"/>
          <w:sz w:val="24"/>
          <w:szCs w:val="24"/>
        </w:rPr>
        <w:t>.</w:t>
      </w:r>
    </w:p>
    <w:p w14:paraId="33AAC5A2" w14:textId="77777777" w:rsidR="00395F73" w:rsidRPr="003C084C" w:rsidRDefault="003C084C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C084C">
        <w:rPr>
          <w:rFonts w:ascii="Times New Roman" w:hAnsi="Times New Roman"/>
          <w:b/>
          <w:sz w:val="24"/>
          <w:szCs w:val="24"/>
        </w:rPr>
        <w:t>Запись на карту с этими ИС необходимо проверять командой чтения.</w:t>
      </w:r>
      <w:r w:rsidR="006D0BC4">
        <w:rPr>
          <w:rFonts w:ascii="Times New Roman" w:hAnsi="Times New Roman"/>
          <w:b/>
          <w:sz w:val="24"/>
          <w:szCs w:val="24"/>
        </w:rPr>
        <w:t xml:space="preserve"> Карта на команду записи не возвращает ответ. Код ошибки будет возвращён в случае, если карты нет или происходит обращение к несуществующему блоку карты.</w:t>
      </w:r>
    </w:p>
    <w:p w14:paraId="396C9897" w14:textId="77777777" w:rsidR="00395F73" w:rsidRDefault="00395F73" w:rsidP="00395F7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626B04D" w14:textId="77777777" w:rsidR="00395F73" w:rsidRPr="00F43E9F" w:rsidRDefault="00395F73" w:rsidP="00395F7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F43E9F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байт для </w:t>
      </w:r>
      <w:r w:rsidR="00F43E9F">
        <w:rPr>
          <w:rFonts w:ascii="Times New Roman" w:hAnsi="Times New Roman"/>
          <w:sz w:val="24"/>
          <w:szCs w:val="24"/>
        </w:rPr>
        <w:t>активации или остановки,</w:t>
      </w:r>
      <w:r>
        <w:rPr>
          <w:rFonts w:ascii="Times New Roman" w:hAnsi="Times New Roman"/>
          <w:sz w:val="24"/>
          <w:szCs w:val="24"/>
        </w:rPr>
        <w:t xml:space="preserve"> и </w:t>
      </w:r>
      <w:r w:rsidR="00F43E9F">
        <w:rPr>
          <w:rFonts w:ascii="Times New Roman" w:hAnsi="Times New Roman"/>
          <w:sz w:val="24"/>
          <w:szCs w:val="24"/>
        </w:rPr>
        <w:t>4 байта для чтения, и 4 + 4</w:t>
      </w:r>
      <w:r w:rsidR="00F43E9F" w:rsidRPr="00F43E9F">
        <w:rPr>
          <w:rFonts w:ascii="Times New Roman" w:hAnsi="Times New Roman"/>
          <w:sz w:val="24"/>
          <w:szCs w:val="24"/>
        </w:rPr>
        <w:t>*</w:t>
      </w:r>
      <w:r w:rsidR="00F43E9F">
        <w:rPr>
          <w:rFonts w:ascii="Times New Roman" w:hAnsi="Times New Roman"/>
          <w:sz w:val="24"/>
          <w:szCs w:val="24"/>
          <w:lang w:val="en-US"/>
        </w:rPr>
        <w:t>N</w:t>
      </w:r>
      <w:r w:rsidR="00F43E9F" w:rsidRPr="00F43E9F">
        <w:rPr>
          <w:rFonts w:ascii="Times New Roman" w:hAnsi="Times New Roman"/>
          <w:sz w:val="24"/>
          <w:szCs w:val="24"/>
        </w:rPr>
        <w:t xml:space="preserve"> </w:t>
      </w:r>
      <w:r w:rsidR="00F43E9F">
        <w:rPr>
          <w:rFonts w:ascii="Times New Roman" w:hAnsi="Times New Roman"/>
          <w:sz w:val="24"/>
          <w:szCs w:val="24"/>
        </w:rPr>
        <w:t>для записи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95F73" w:rsidRPr="0053739B" w14:paraId="52F6E436" w14:textId="77777777" w:rsidTr="00395F73">
        <w:trPr>
          <w:cantSplit/>
          <w:tblHeader/>
        </w:trPr>
        <w:tc>
          <w:tcPr>
            <w:tcW w:w="959" w:type="dxa"/>
          </w:tcPr>
          <w:p w14:paraId="65462C79" w14:textId="77777777" w:rsidR="00395F73" w:rsidRPr="0053739B" w:rsidRDefault="00395F7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0250821" w14:textId="77777777" w:rsidR="00395F73" w:rsidRPr="0053739B" w:rsidRDefault="00395F7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7B5C297" w14:textId="77777777" w:rsidR="00395F73" w:rsidRPr="0053739B" w:rsidRDefault="00395F7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95F73" w:rsidRPr="0053739B" w14:paraId="256C9CD7" w14:textId="77777777" w:rsidTr="00395F73">
        <w:trPr>
          <w:cantSplit/>
          <w:tblHeader/>
        </w:trPr>
        <w:tc>
          <w:tcPr>
            <w:tcW w:w="959" w:type="dxa"/>
          </w:tcPr>
          <w:p w14:paraId="649DBEC9" w14:textId="77777777" w:rsidR="00395F73" w:rsidRPr="003B0309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2AD16B0" w14:textId="77777777" w:rsidR="00395F73" w:rsidRPr="00E961C4" w:rsidRDefault="00395F73" w:rsidP="00D3339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D33392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54C2679" w14:textId="77777777" w:rsidR="00395F73" w:rsidRPr="0053739B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95F73" w:rsidRPr="0053739B" w14:paraId="03EB3707" w14:textId="77777777" w:rsidTr="00395F73">
        <w:trPr>
          <w:cantSplit/>
          <w:tblHeader/>
        </w:trPr>
        <w:tc>
          <w:tcPr>
            <w:tcW w:w="959" w:type="dxa"/>
          </w:tcPr>
          <w:p w14:paraId="52C9B660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</w:p>
        </w:tc>
        <w:tc>
          <w:tcPr>
            <w:tcW w:w="7654" w:type="dxa"/>
          </w:tcPr>
          <w:p w14:paraId="1F666BA6" w14:textId="77777777" w:rsidR="00395F73" w:rsidRPr="001D5A5E" w:rsidRDefault="00395F73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операции.</w:t>
            </w:r>
          </w:p>
          <w:p w14:paraId="373C92ED" w14:textId="77777777" w:rsidR="00395F73" w:rsidRPr="009678A9" w:rsidRDefault="00395F73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B4500B">
              <w:rPr>
                <w:rFonts w:ascii="Times New Roman" w:hAnsi="Times New Roman"/>
                <w:sz w:val="24"/>
                <w:szCs w:val="24"/>
              </w:rPr>
              <w:t>0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>1</w:t>
            </w:r>
            <w:r w:rsidRPr="00B450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активация карты.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Антиколлизия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до первой карты.</w:t>
            </w:r>
          </w:p>
          <w:p w14:paraId="29DD5CD9" w14:textId="77777777" w:rsidR="00395F73" w:rsidRPr="00F003B3" w:rsidRDefault="00395F73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51B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>02</w:t>
            </w:r>
            <w:r w:rsidRPr="006B51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чтения заданного 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числа блоков.</w:t>
            </w:r>
          </w:p>
          <w:p w14:paraId="2C3FC700" w14:textId="77777777" w:rsidR="00395F73" w:rsidRPr="003A1D9D" w:rsidRDefault="00395F73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1D9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3A1D9D">
              <w:rPr>
                <w:rFonts w:ascii="Times New Roman" w:hAnsi="Times New Roman"/>
                <w:sz w:val="24"/>
                <w:szCs w:val="24"/>
              </w:rPr>
              <w:t>0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>3</w:t>
            </w:r>
            <w:r w:rsidRPr="003A1D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записи</w:t>
            </w:r>
            <w:r w:rsidRPr="00F003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заданного 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>)</w:t>
            </w:r>
            <w:r w:rsidRPr="00F43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числа блоков.</w:t>
            </w:r>
          </w:p>
          <w:p w14:paraId="25C2207F" w14:textId="77777777" w:rsidR="00395F73" w:rsidRPr="00395F73" w:rsidRDefault="00395F73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1D9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>04</w:t>
            </w:r>
            <w:r w:rsidRPr="003A1D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остановка карты. Команда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Completion</w:t>
            </w:r>
            <w:r w:rsidRPr="00395F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из протокола карты.</w:t>
            </w:r>
          </w:p>
        </w:tc>
        <w:tc>
          <w:tcPr>
            <w:tcW w:w="993" w:type="dxa"/>
          </w:tcPr>
          <w:p w14:paraId="23656548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95F73" w:rsidRPr="0053739B" w14:paraId="2374C865" w14:textId="77777777" w:rsidTr="00395F73">
        <w:trPr>
          <w:cantSplit/>
          <w:tblHeader/>
        </w:trPr>
        <w:tc>
          <w:tcPr>
            <w:tcW w:w="959" w:type="dxa"/>
          </w:tcPr>
          <w:p w14:paraId="71AAC009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3E9617D3" w14:textId="77777777" w:rsidR="00395F73" w:rsidRDefault="00F43E9F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первого читаемого или записываемого блока.</w:t>
            </w:r>
          </w:p>
          <w:p w14:paraId="1F1CCB8D" w14:textId="77777777" w:rsidR="00F43E9F" w:rsidRPr="00F43E9F" w:rsidRDefault="00F43E9F" w:rsidP="00F43E9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для операций чтения или записи.</w:t>
            </w:r>
          </w:p>
        </w:tc>
        <w:tc>
          <w:tcPr>
            <w:tcW w:w="993" w:type="dxa"/>
          </w:tcPr>
          <w:p w14:paraId="2EB9A828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95F73" w:rsidRPr="0053739B" w14:paraId="03F4F040" w14:textId="77777777" w:rsidTr="00395F73">
        <w:trPr>
          <w:cantSplit/>
          <w:tblHeader/>
        </w:trPr>
        <w:tc>
          <w:tcPr>
            <w:tcW w:w="959" w:type="dxa"/>
          </w:tcPr>
          <w:p w14:paraId="52389791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01B7D73" w14:textId="77777777" w:rsidR="00395F73" w:rsidRPr="004A7D24" w:rsidRDefault="00F43E9F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читаемых или записываемых блоков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F43E9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9A89493" w14:textId="77777777" w:rsidR="00F43E9F" w:rsidRDefault="00F43E9F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Минимальное значение равно 1, максимальное равно 60.</w:t>
            </w:r>
          </w:p>
          <w:p w14:paraId="73587F2D" w14:textId="77777777" w:rsidR="00F43E9F" w:rsidRPr="00F43E9F" w:rsidRDefault="00F43E9F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для операций чтения или записи.</w:t>
            </w:r>
          </w:p>
        </w:tc>
        <w:tc>
          <w:tcPr>
            <w:tcW w:w="993" w:type="dxa"/>
          </w:tcPr>
          <w:p w14:paraId="2513CEE5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95F73" w:rsidRPr="0053739B" w14:paraId="66A36C49" w14:textId="77777777" w:rsidTr="00395F73">
        <w:trPr>
          <w:cantSplit/>
          <w:tblHeader/>
        </w:trPr>
        <w:tc>
          <w:tcPr>
            <w:tcW w:w="959" w:type="dxa"/>
          </w:tcPr>
          <w:p w14:paraId="66B17E8C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42509CA6" w14:textId="77777777" w:rsidR="00395F73" w:rsidRDefault="00F43E9F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в карту данные.</w:t>
            </w:r>
          </w:p>
          <w:p w14:paraId="29965357" w14:textId="77777777" w:rsidR="00F43E9F" w:rsidRDefault="00F43E9F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Размерность 4</w:t>
            </w:r>
            <w:r w:rsidRPr="00F43E9F">
              <w:rPr>
                <w:rFonts w:ascii="Times New Roman" w:hAnsi="Times New Roman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F43E9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707EB94" w14:textId="77777777" w:rsidR="00F43E9F" w:rsidRPr="00F43E9F" w:rsidRDefault="00F43E9F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 блок карты имеет размер 4 байта.</w:t>
            </w:r>
          </w:p>
          <w:p w14:paraId="55E53E5E" w14:textId="77777777" w:rsidR="00F43E9F" w:rsidRDefault="00F43E9F" w:rsidP="00F43E9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для операции записи.</w:t>
            </w:r>
          </w:p>
        </w:tc>
        <w:tc>
          <w:tcPr>
            <w:tcW w:w="993" w:type="dxa"/>
          </w:tcPr>
          <w:p w14:paraId="56967F6D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67E17BE" w14:textId="77777777" w:rsidR="00395F73" w:rsidRPr="00413F91" w:rsidRDefault="00395F73" w:rsidP="00395F7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E61AB17" w14:textId="77777777" w:rsidR="00395F73" w:rsidRDefault="00395F73" w:rsidP="00395F7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3ED6DBF" w14:textId="77777777" w:rsidR="003C084C" w:rsidRPr="003C084C" w:rsidRDefault="00395F73" w:rsidP="00395F7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F43E9F">
        <w:rPr>
          <w:rFonts w:ascii="Times New Roman" w:hAnsi="Times New Roman"/>
          <w:sz w:val="24"/>
          <w:szCs w:val="24"/>
        </w:rPr>
        <w:t>9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 для</w:t>
      </w:r>
      <w:r w:rsidR="00F43E9F">
        <w:rPr>
          <w:rFonts w:ascii="Times New Roman" w:hAnsi="Times New Roman"/>
          <w:sz w:val="24"/>
          <w:szCs w:val="24"/>
        </w:rPr>
        <w:t xml:space="preserve"> активации, 1 байт для остановки или записи</w:t>
      </w:r>
      <w:r>
        <w:rPr>
          <w:rFonts w:ascii="Times New Roman" w:hAnsi="Times New Roman"/>
          <w:sz w:val="24"/>
          <w:szCs w:val="24"/>
        </w:rPr>
        <w:t>,</w:t>
      </w:r>
      <w:r w:rsidR="00F43E9F">
        <w:rPr>
          <w:rFonts w:ascii="Times New Roman" w:hAnsi="Times New Roman"/>
          <w:sz w:val="24"/>
          <w:szCs w:val="24"/>
        </w:rPr>
        <w:t xml:space="preserve"> 1 + </w:t>
      </w:r>
      <w:r w:rsidR="00F43E9F">
        <w:rPr>
          <w:rFonts w:ascii="Times New Roman" w:hAnsi="Times New Roman"/>
          <w:sz w:val="24"/>
          <w:szCs w:val="24"/>
          <w:lang w:val="en-US"/>
        </w:rPr>
        <w:t>N</w:t>
      </w:r>
      <w:r w:rsidR="00F43E9F" w:rsidRPr="00F43E9F">
        <w:rPr>
          <w:rFonts w:ascii="Times New Roman" w:hAnsi="Times New Roman"/>
          <w:sz w:val="24"/>
          <w:szCs w:val="24"/>
        </w:rPr>
        <w:t>*4</w:t>
      </w:r>
      <w:r>
        <w:rPr>
          <w:rFonts w:ascii="Times New Roman" w:hAnsi="Times New Roman"/>
          <w:sz w:val="24"/>
          <w:szCs w:val="24"/>
        </w:rPr>
        <w:t xml:space="preserve"> бай</w:t>
      </w:r>
      <w:r w:rsidR="00F43E9F">
        <w:rPr>
          <w:rFonts w:ascii="Times New Roman" w:hAnsi="Times New Roman"/>
          <w:sz w:val="24"/>
          <w:szCs w:val="24"/>
        </w:rPr>
        <w:t>т для чтения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95F73" w:rsidRPr="0053739B" w14:paraId="7BE68B10" w14:textId="77777777" w:rsidTr="00395F73">
        <w:trPr>
          <w:cantSplit/>
          <w:tblHeader/>
        </w:trPr>
        <w:tc>
          <w:tcPr>
            <w:tcW w:w="959" w:type="dxa"/>
          </w:tcPr>
          <w:p w14:paraId="1697EA71" w14:textId="77777777" w:rsidR="00395F73" w:rsidRPr="0053739B" w:rsidRDefault="00395F7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D09B16A" w14:textId="77777777" w:rsidR="00395F73" w:rsidRPr="0053739B" w:rsidRDefault="00395F7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7E80A78" w14:textId="77777777" w:rsidR="00395F73" w:rsidRPr="0053739B" w:rsidRDefault="00395F7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95F73" w:rsidRPr="0053739B" w14:paraId="5785E3FF" w14:textId="77777777" w:rsidTr="00395F73">
        <w:trPr>
          <w:cantSplit/>
          <w:tblHeader/>
        </w:trPr>
        <w:tc>
          <w:tcPr>
            <w:tcW w:w="959" w:type="dxa"/>
          </w:tcPr>
          <w:p w14:paraId="5671CD1D" w14:textId="77777777" w:rsidR="00395F73" w:rsidRPr="003B0309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6D6A561" w14:textId="77777777" w:rsidR="00395F73" w:rsidRPr="004A2BB3" w:rsidRDefault="00395F73" w:rsidP="00395F7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3935DE4" w14:textId="77777777" w:rsidR="00395F73" w:rsidRPr="0053739B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95F73" w:rsidRPr="0053739B" w14:paraId="600026D0" w14:textId="77777777" w:rsidTr="00395F73">
        <w:trPr>
          <w:cantSplit/>
          <w:tblHeader/>
        </w:trPr>
        <w:tc>
          <w:tcPr>
            <w:tcW w:w="959" w:type="dxa"/>
          </w:tcPr>
          <w:p w14:paraId="46888441" w14:textId="77777777" w:rsidR="00395F73" w:rsidRDefault="00395F7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E468A8D" w14:textId="77777777" w:rsidR="00395F73" w:rsidRPr="00F43E9F" w:rsidRDefault="00F43E9F" w:rsidP="00F43E9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F43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карты для операции активации. Присутствует только для операции активации. Длина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4A7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равна 8 байт.</w:t>
            </w:r>
          </w:p>
          <w:p w14:paraId="733E345D" w14:textId="77777777" w:rsidR="00F43E9F" w:rsidRDefault="00F43E9F" w:rsidP="00F43E9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6BB86A" w14:textId="77777777" w:rsidR="00F43E9F" w:rsidRDefault="00F43E9F" w:rsidP="00F43E9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с карты. Присутствует только для операций чтения.</w:t>
            </w:r>
          </w:p>
          <w:p w14:paraId="238E9240" w14:textId="77777777" w:rsidR="00F43E9F" w:rsidRPr="00F43E9F" w:rsidRDefault="00F43E9F" w:rsidP="00F43E9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 блок карты имеет размер 4 байта.</w:t>
            </w:r>
          </w:p>
        </w:tc>
        <w:tc>
          <w:tcPr>
            <w:tcW w:w="993" w:type="dxa"/>
          </w:tcPr>
          <w:p w14:paraId="2F8D6FA0" w14:textId="77777777" w:rsidR="00395F73" w:rsidRPr="00F43E9F" w:rsidRDefault="00395F7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/</w:t>
            </w:r>
            <w:r w:rsidR="00F43E9F">
              <w:rPr>
                <w:lang w:val="en-US"/>
              </w:rPr>
              <w:t>N*4</w:t>
            </w:r>
          </w:p>
        </w:tc>
      </w:tr>
    </w:tbl>
    <w:p w14:paraId="00DDE3AA" w14:textId="77777777" w:rsidR="00395F73" w:rsidRDefault="00395F73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</w:pPr>
    </w:p>
    <w:p w14:paraId="5B73AC06" w14:textId="77777777" w:rsidR="00E81440" w:rsidRPr="00F61E78" w:rsidRDefault="00E81440" w:rsidP="00FF764E">
      <w:pPr>
        <w:pStyle w:val="1"/>
        <w:jc w:val="center"/>
      </w:pPr>
      <w:bookmarkStart w:id="35" w:name="_Toc153486085"/>
      <w:r w:rsidRPr="00413F91">
        <w:lastRenderedPageBreak/>
        <w:t>Команда</w:t>
      </w:r>
      <w:r w:rsidRPr="006C6069">
        <w:t xml:space="preserve"> 2</w:t>
      </w:r>
      <w:r w:rsidRPr="00E81440">
        <w:t>9</w:t>
      </w:r>
      <w:r w:rsidRPr="00413F91">
        <w:rPr>
          <w:lang w:val="en-US"/>
        </w:rPr>
        <w:t>h</w:t>
      </w:r>
      <w:r w:rsidRPr="006C6069">
        <w:t xml:space="preserve"> “</w:t>
      </w:r>
      <w:r w:rsidR="00B61523">
        <w:t>Привязка записываемого ключа к ключу хоста</w:t>
      </w:r>
      <w:r w:rsidRPr="006C6069">
        <w:t>”</w:t>
      </w:r>
      <w:bookmarkEnd w:id="35"/>
    </w:p>
    <w:p w14:paraId="7F9B5604" w14:textId="77777777" w:rsidR="00E81440" w:rsidRDefault="00E81440" w:rsidP="001D4F61">
      <w:pPr>
        <w:spacing w:line="240" w:lineRule="auto"/>
        <w:rPr>
          <w:rFonts w:ascii="Times New Roman" w:hAnsi="Times New Roman"/>
          <w:color w:val="365F91" w:themeColor="accent1" w:themeShade="BF"/>
          <w:sz w:val="24"/>
          <w:szCs w:val="24"/>
        </w:rPr>
      </w:pPr>
    </w:p>
    <w:p w14:paraId="053FDC15" w14:textId="77777777" w:rsidR="00B61523" w:rsidRPr="00B61523" w:rsidRDefault="00B61523" w:rsidP="00B615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Позволяет задать ключу, перед его записью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615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61523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модуль, параметр его привязки к другому ключу. После записи ключа эта наст</w:t>
      </w:r>
      <w:r w:rsidR="00114B16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ойка сбрасывается в 0.</w:t>
      </w:r>
    </w:p>
    <w:p w14:paraId="7DEAB238" w14:textId="77777777" w:rsidR="00B61523" w:rsidRDefault="00B61523" w:rsidP="00B615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61523" w:rsidRPr="0053739B" w14:paraId="7165E988" w14:textId="77777777" w:rsidTr="00D3462B">
        <w:trPr>
          <w:cantSplit/>
          <w:tblHeader/>
        </w:trPr>
        <w:tc>
          <w:tcPr>
            <w:tcW w:w="959" w:type="dxa"/>
          </w:tcPr>
          <w:p w14:paraId="2FC40F12" w14:textId="77777777" w:rsidR="00B61523" w:rsidRPr="0053739B" w:rsidRDefault="00B61523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F8301C7" w14:textId="77777777" w:rsidR="00B61523" w:rsidRPr="0053739B" w:rsidRDefault="00B61523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FE7F9C6" w14:textId="77777777" w:rsidR="00B61523" w:rsidRPr="0053739B" w:rsidRDefault="00B61523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1523" w:rsidRPr="0053739B" w14:paraId="7B1CAD87" w14:textId="77777777" w:rsidTr="00D3462B">
        <w:trPr>
          <w:cantSplit/>
          <w:tblHeader/>
        </w:trPr>
        <w:tc>
          <w:tcPr>
            <w:tcW w:w="959" w:type="dxa"/>
          </w:tcPr>
          <w:p w14:paraId="6DBD06FB" w14:textId="77777777" w:rsidR="00B61523" w:rsidRPr="003B0309" w:rsidRDefault="00B61523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7C1BFB3" w14:textId="77777777" w:rsidR="00B61523" w:rsidRPr="00FD2E25" w:rsidRDefault="00B61523" w:rsidP="00B6152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EE3FAE3" w14:textId="77777777" w:rsidR="00B61523" w:rsidRPr="0053739B" w:rsidRDefault="00B61523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61523" w:rsidRPr="0053739B" w14:paraId="2776E99E" w14:textId="77777777" w:rsidTr="00D3462B">
        <w:trPr>
          <w:cantSplit/>
          <w:tblHeader/>
        </w:trPr>
        <w:tc>
          <w:tcPr>
            <w:tcW w:w="959" w:type="dxa"/>
          </w:tcPr>
          <w:p w14:paraId="163A16CC" w14:textId="77777777" w:rsidR="00B61523" w:rsidRDefault="00B61523" w:rsidP="00D3462B">
            <w:pPr>
              <w:spacing w:beforeLines="30" w:before="72" w:afterLines="20" w:after="48" w:line="240" w:lineRule="auto"/>
              <w:jc w:val="center"/>
            </w:pPr>
            <w:r>
              <w:t xml:space="preserve">2 </w:t>
            </w:r>
          </w:p>
        </w:tc>
        <w:tc>
          <w:tcPr>
            <w:tcW w:w="7654" w:type="dxa"/>
          </w:tcPr>
          <w:p w14:paraId="4D89423C" w14:textId="77777777" w:rsidR="00B61523" w:rsidRPr="00B61523" w:rsidRDefault="00B61523" w:rsidP="00114B1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ключа</w:t>
            </w:r>
            <w:r w:rsidRPr="00B61523">
              <w:rPr>
                <w:rFonts w:ascii="Times New Roman" w:hAnsi="Times New Roman"/>
                <w:sz w:val="24"/>
                <w:szCs w:val="24"/>
              </w:rPr>
              <w:t>: 0 –</w:t>
            </w:r>
            <w:r>
              <w:rPr>
                <w:rFonts w:ascii="Times New Roman" w:hAnsi="Times New Roman"/>
                <w:sz w:val="24"/>
                <w:szCs w:val="24"/>
              </w:rPr>
              <w:t>привязка к ключу по умолчанию (мастер ключу) 0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61523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gramEnd"/>
            <w:r w:rsidRPr="00B61523">
              <w:rPr>
                <w:rFonts w:ascii="Times New Roman" w:hAnsi="Times New Roman"/>
                <w:sz w:val="24"/>
                <w:szCs w:val="24"/>
              </w:rPr>
              <w:t xml:space="preserve"> 0 – </w:t>
            </w:r>
            <w:r>
              <w:rPr>
                <w:rFonts w:ascii="Times New Roman" w:hAnsi="Times New Roman"/>
                <w:sz w:val="24"/>
                <w:szCs w:val="24"/>
              </w:rPr>
              <w:t>привязка к заданному ключу</w:t>
            </w:r>
            <w:r w:rsidRPr="00B6152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5BEE57E" w14:textId="77777777" w:rsidR="00B61523" w:rsidRDefault="00B61523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61523" w:rsidRPr="0053739B" w14:paraId="429CFF1D" w14:textId="77777777" w:rsidTr="00D3462B">
        <w:trPr>
          <w:cantSplit/>
          <w:tblHeader/>
        </w:trPr>
        <w:tc>
          <w:tcPr>
            <w:tcW w:w="959" w:type="dxa"/>
          </w:tcPr>
          <w:p w14:paraId="17ED19E2" w14:textId="77777777" w:rsidR="00B61523" w:rsidRDefault="00B61523" w:rsidP="00D3462B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E06B183" w14:textId="77777777" w:rsidR="00B61523" w:rsidRPr="00B61523" w:rsidRDefault="00B61523" w:rsidP="00114B1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ключа, значение от 0 до 127. Здесь нет смещения </w:t>
            </w:r>
            <w:r w:rsidR="00070946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+1</w:t>
            </w:r>
            <w:r w:rsidR="00114B1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61D4FA8E" w14:textId="77777777" w:rsidR="00B61523" w:rsidRPr="00B61523" w:rsidRDefault="00B61523" w:rsidP="00D3462B">
            <w:pPr>
              <w:spacing w:beforeLines="30" w:before="72" w:afterLines="20" w:after="48" w:line="240" w:lineRule="auto"/>
              <w:jc w:val="center"/>
            </w:pPr>
            <w:r w:rsidRPr="00B61523">
              <w:t>1</w:t>
            </w:r>
          </w:p>
        </w:tc>
      </w:tr>
      <w:tr w:rsidR="00B61523" w:rsidRPr="0053739B" w14:paraId="0E8B2341" w14:textId="77777777" w:rsidTr="00D3462B">
        <w:trPr>
          <w:cantSplit/>
          <w:tblHeader/>
        </w:trPr>
        <w:tc>
          <w:tcPr>
            <w:tcW w:w="959" w:type="dxa"/>
          </w:tcPr>
          <w:p w14:paraId="1BF3DA19" w14:textId="77777777" w:rsidR="00B61523" w:rsidRDefault="00B61523" w:rsidP="00D3462B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7502AD65" w14:textId="77777777" w:rsidR="00B61523" w:rsidRDefault="00B61523" w:rsidP="00B61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ключа, значение от 0 до 255.</w:t>
            </w:r>
          </w:p>
        </w:tc>
        <w:tc>
          <w:tcPr>
            <w:tcW w:w="993" w:type="dxa"/>
          </w:tcPr>
          <w:p w14:paraId="02C3045D" w14:textId="77777777" w:rsidR="00B61523" w:rsidRPr="00B61523" w:rsidRDefault="00B61523" w:rsidP="00D3462B">
            <w:pPr>
              <w:spacing w:beforeLines="30" w:before="72" w:afterLines="20" w:after="48" w:line="240" w:lineRule="auto"/>
              <w:jc w:val="center"/>
            </w:pPr>
            <w:r w:rsidRPr="00B61523">
              <w:t>1</w:t>
            </w:r>
          </w:p>
        </w:tc>
      </w:tr>
    </w:tbl>
    <w:p w14:paraId="0AD42253" w14:textId="77777777" w:rsidR="00B61523" w:rsidRDefault="00B61523" w:rsidP="001D4F61">
      <w:pPr>
        <w:spacing w:line="240" w:lineRule="auto"/>
        <w:rPr>
          <w:rFonts w:ascii="Times New Roman" w:hAnsi="Times New Roman"/>
          <w:color w:val="365F91" w:themeColor="accent1" w:themeShade="BF"/>
          <w:sz w:val="24"/>
          <w:szCs w:val="24"/>
        </w:rPr>
      </w:pPr>
    </w:p>
    <w:p w14:paraId="07358CFE" w14:textId="77777777" w:rsidR="00B61523" w:rsidRDefault="00B61523" w:rsidP="00B6152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C6EA0A6" w14:textId="77777777" w:rsidR="00B61523" w:rsidRPr="004A2BB3" w:rsidRDefault="00B61523" w:rsidP="00B615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61523" w:rsidRPr="0053739B" w14:paraId="107512E1" w14:textId="77777777" w:rsidTr="00D3462B">
        <w:trPr>
          <w:cantSplit/>
          <w:tblHeader/>
        </w:trPr>
        <w:tc>
          <w:tcPr>
            <w:tcW w:w="959" w:type="dxa"/>
          </w:tcPr>
          <w:p w14:paraId="2B15D8DF" w14:textId="77777777" w:rsidR="00B61523" w:rsidRPr="0053739B" w:rsidRDefault="00B61523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02DB151" w14:textId="77777777" w:rsidR="00B61523" w:rsidRPr="0053739B" w:rsidRDefault="00B61523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3F81CC8" w14:textId="77777777" w:rsidR="00B61523" w:rsidRPr="0053739B" w:rsidRDefault="00B61523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1523" w:rsidRPr="0053739B" w14:paraId="211038A0" w14:textId="77777777" w:rsidTr="00D3462B">
        <w:trPr>
          <w:cantSplit/>
          <w:tblHeader/>
        </w:trPr>
        <w:tc>
          <w:tcPr>
            <w:tcW w:w="959" w:type="dxa"/>
          </w:tcPr>
          <w:p w14:paraId="76620B17" w14:textId="77777777" w:rsidR="00B61523" w:rsidRPr="003B0309" w:rsidRDefault="00B61523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A506AE4" w14:textId="77777777" w:rsidR="00B61523" w:rsidRPr="004A2BB3" w:rsidRDefault="00B61523" w:rsidP="00D3462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A217847" w14:textId="77777777" w:rsidR="00B61523" w:rsidRPr="0053739B" w:rsidRDefault="00B61523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6591D22" w14:textId="77777777" w:rsidR="00B61523" w:rsidRPr="00E81440" w:rsidRDefault="00B61523" w:rsidP="001D4F61">
      <w:pPr>
        <w:spacing w:line="240" w:lineRule="auto"/>
        <w:rPr>
          <w:rFonts w:ascii="Times New Roman" w:hAnsi="Times New Roman"/>
          <w:color w:val="365F91" w:themeColor="accent1" w:themeShade="BF"/>
          <w:sz w:val="24"/>
          <w:szCs w:val="24"/>
        </w:rPr>
      </w:pPr>
    </w:p>
    <w:p w14:paraId="23BF4E03" w14:textId="77777777" w:rsidR="003E18BE" w:rsidRPr="00413F91" w:rsidRDefault="003E18BE" w:rsidP="00FF764E">
      <w:pPr>
        <w:pStyle w:val="1"/>
        <w:jc w:val="center"/>
      </w:pPr>
      <w:bookmarkStart w:id="36" w:name="_Toc153486086"/>
      <w:r w:rsidRPr="00413F91">
        <w:t xml:space="preserve">Команда </w:t>
      </w:r>
      <w:r w:rsidRPr="003E18BE">
        <w:t>2</w:t>
      </w:r>
      <w:r>
        <w:rPr>
          <w:lang w:val="en-US"/>
        </w:rPr>
        <w:t>Ah</w:t>
      </w:r>
      <w:r w:rsidRPr="00413F91">
        <w:t xml:space="preserve"> “</w:t>
      </w:r>
      <w:r>
        <w:t xml:space="preserve">Авторизация к </w:t>
      </w:r>
      <w:r>
        <w:rPr>
          <w:lang w:val="en-US"/>
        </w:rPr>
        <w:t>SAM</w:t>
      </w:r>
      <w:r w:rsidRPr="00267FE4">
        <w:t xml:space="preserve"> </w:t>
      </w:r>
      <w:r>
        <w:rPr>
          <w:lang w:val="en-US"/>
        </w:rPr>
        <w:t>AV</w:t>
      </w:r>
      <w:r w:rsidRPr="00267FE4">
        <w:t xml:space="preserve">2 </w:t>
      </w:r>
      <w:r>
        <w:t>модулю по переданному ключу</w:t>
      </w:r>
      <w:r w:rsidRPr="00413F91">
        <w:t>”</w:t>
      </w:r>
      <w:bookmarkEnd w:id="36"/>
    </w:p>
    <w:p w14:paraId="7D208674" w14:textId="77777777" w:rsidR="000B7975" w:rsidRDefault="000B7975" w:rsidP="003E18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D30746" w14:textId="77777777" w:rsidR="003E18BE" w:rsidRPr="003E18BE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авторизацию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3E18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3E18B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модулю по переданному ключу.</w:t>
      </w:r>
    </w:p>
    <w:p w14:paraId="31CB0171" w14:textId="77777777" w:rsidR="00021192" w:rsidRPr="0082069D" w:rsidRDefault="00021192" w:rsidP="003E18B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21192">
        <w:rPr>
          <w:rFonts w:ascii="Times New Roman" w:hAnsi="Times New Roman"/>
          <w:b/>
          <w:sz w:val="24"/>
          <w:szCs w:val="24"/>
        </w:rPr>
        <w:t xml:space="preserve">В данной команде нет инкремента номера ключа в считывателе. Переданный номер реально соответствует номеру ячейки в </w:t>
      </w:r>
      <w:r w:rsidRPr="00021192">
        <w:rPr>
          <w:rFonts w:ascii="Times New Roman" w:hAnsi="Times New Roman"/>
          <w:b/>
          <w:sz w:val="24"/>
          <w:szCs w:val="24"/>
          <w:lang w:val="en-US"/>
        </w:rPr>
        <w:t>SAM</w:t>
      </w:r>
      <w:r w:rsidRPr="00021192">
        <w:rPr>
          <w:rFonts w:ascii="Times New Roman" w:hAnsi="Times New Roman"/>
          <w:b/>
          <w:sz w:val="24"/>
          <w:szCs w:val="24"/>
        </w:rPr>
        <w:t xml:space="preserve"> </w:t>
      </w:r>
      <w:r w:rsidRPr="00021192">
        <w:rPr>
          <w:rFonts w:ascii="Times New Roman" w:hAnsi="Times New Roman"/>
          <w:b/>
          <w:sz w:val="24"/>
          <w:szCs w:val="24"/>
          <w:lang w:val="en-US"/>
        </w:rPr>
        <w:t>AV</w:t>
      </w:r>
      <w:r w:rsidRPr="00021192">
        <w:rPr>
          <w:rFonts w:ascii="Times New Roman" w:hAnsi="Times New Roman"/>
          <w:b/>
          <w:sz w:val="24"/>
          <w:szCs w:val="24"/>
        </w:rPr>
        <w:t>2 модуле.</w:t>
      </w:r>
      <w:r>
        <w:rPr>
          <w:rFonts w:ascii="Times New Roman" w:hAnsi="Times New Roman"/>
          <w:b/>
          <w:sz w:val="24"/>
          <w:szCs w:val="24"/>
        </w:rPr>
        <w:t xml:space="preserve"> За счёт этого доступна ячейка 0 содержащая </w:t>
      </w:r>
      <w:r>
        <w:rPr>
          <w:rFonts w:ascii="Times New Roman" w:hAnsi="Times New Roman"/>
          <w:b/>
          <w:sz w:val="24"/>
          <w:szCs w:val="24"/>
          <w:lang w:val="en-US"/>
        </w:rPr>
        <w:t>Master</w:t>
      </w:r>
      <w:r w:rsidRPr="0089302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Key</w:t>
      </w:r>
      <w:r w:rsidRPr="0089302E">
        <w:rPr>
          <w:rFonts w:ascii="Times New Roman" w:hAnsi="Times New Roman"/>
          <w:b/>
          <w:sz w:val="24"/>
          <w:szCs w:val="24"/>
        </w:rPr>
        <w:t>.</w:t>
      </w:r>
    </w:p>
    <w:p w14:paraId="54030CF0" w14:textId="77777777" w:rsidR="003934DE" w:rsidRPr="00AB7780" w:rsidRDefault="003934DE" w:rsidP="003934D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Есть поддержка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3934DE">
        <w:rPr>
          <w:rFonts w:ascii="Times New Roman" w:hAnsi="Times New Roman"/>
          <w:sz w:val="24"/>
          <w:szCs w:val="24"/>
        </w:rPr>
        <w:t>.</w:t>
      </w:r>
      <w:r w:rsidR="00AB7780">
        <w:rPr>
          <w:rFonts w:ascii="Times New Roman" w:hAnsi="Times New Roman"/>
          <w:sz w:val="24"/>
          <w:szCs w:val="24"/>
        </w:rPr>
        <w:t xml:space="preserve"> Считыватель проверяет тип </w:t>
      </w:r>
      <w:r w:rsidR="00AB7780">
        <w:rPr>
          <w:rFonts w:ascii="Times New Roman" w:hAnsi="Times New Roman"/>
          <w:sz w:val="24"/>
          <w:szCs w:val="24"/>
          <w:lang w:val="en-US"/>
        </w:rPr>
        <w:t>SAM</w:t>
      </w:r>
      <w:r w:rsidR="00AB7780" w:rsidRPr="00AB7780">
        <w:rPr>
          <w:rFonts w:ascii="Times New Roman" w:hAnsi="Times New Roman"/>
          <w:sz w:val="24"/>
          <w:szCs w:val="24"/>
        </w:rPr>
        <w:t xml:space="preserve"> </w:t>
      </w:r>
      <w:r w:rsidR="00AB7780">
        <w:rPr>
          <w:rFonts w:ascii="Times New Roman" w:hAnsi="Times New Roman"/>
          <w:sz w:val="24"/>
          <w:szCs w:val="24"/>
        </w:rPr>
        <w:t>модуля в текущем слоте.</w:t>
      </w:r>
    </w:p>
    <w:p w14:paraId="14143892" w14:textId="77777777" w:rsidR="003E18BE" w:rsidRPr="00413F91" w:rsidRDefault="003E18BE" w:rsidP="003E18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6CAE34C" w14:textId="77777777" w:rsidR="003E18BE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="008E58C8" w:rsidRPr="0082069D">
        <w:rPr>
          <w:rFonts w:ascii="Times New Roman" w:hAnsi="Times New Roman"/>
          <w:sz w:val="24"/>
          <w:szCs w:val="24"/>
        </w:rPr>
        <w:t>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E18BE" w:rsidRPr="0053739B" w14:paraId="34610814" w14:textId="77777777" w:rsidTr="003E18BE">
        <w:trPr>
          <w:cantSplit/>
          <w:tblHeader/>
        </w:trPr>
        <w:tc>
          <w:tcPr>
            <w:tcW w:w="959" w:type="dxa"/>
          </w:tcPr>
          <w:p w14:paraId="107EC589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A6CD3F6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C0C713C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E18BE" w:rsidRPr="0053739B" w14:paraId="4C7A7A4E" w14:textId="77777777" w:rsidTr="003E18BE">
        <w:trPr>
          <w:cantSplit/>
          <w:tblHeader/>
        </w:trPr>
        <w:tc>
          <w:tcPr>
            <w:tcW w:w="959" w:type="dxa"/>
          </w:tcPr>
          <w:p w14:paraId="097FB5B8" w14:textId="77777777" w:rsidR="003E18BE" w:rsidRPr="003B0309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36B0E24" w14:textId="77777777" w:rsidR="003E18BE" w:rsidRPr="00FD2E25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2Ah</w:t>
            </w:r>
          </w:p>
        </w:tc>
        <w:tc>
          <w:tcPr>
            <w:tcW w:w="993" w:type="dxa"/>
          </w:tcPr>
          <w:p w14:paraId="3D0A3AB1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E18BE" w:rsidRPr="0053739B" w14:paraId="3BE29E23" w14:textId="77777777" w:rsidTr="003E18BE">
        <w:trPr>
          <w:cantSplit/>
          <w:tblHeader/>
        </w:trPr>
        <w:tc>
          <w:tcPr>
            <w:tcW w:w="959" w:type="dxa"/>
          </w:tcPr>
          <w:p w14:paraId="11B2F2A8" w14:textId="77777777" w:rsidR="003E18BE" w:rsidRPr="003E18BE" w:rsidRDefault="003E18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654" w:type="dxa"/>
          </w:tcPr>
          <w:p w14:paraId="1913D539" w14:textId="77777777" w:rsidR="00A92348" w:rsidRPr="002C5BF3" w:rsidRDefault="00021192" w:rsidP="00A9234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ключа</w:t>
            </w:r>
            <w:r w:rsidRPr="0002119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28E7BC68" w14:textId="77777777" w:rsidR="00A92348" w:rsidRPr="00D64841" w:rsidRDefault="00021192" w:rsidP="00A9234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1192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из памяти считывателя (нули, записанный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EEPROM</w:t>
            </w:r>
            <w:r w:rsidRPr="000211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или генерируемый по серийным номерам считывателя 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0211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</w:t>
            </w:r>
            <w:r w:rsidR="00A92348" w:rsidRPr="00A92348">
              <w:rPr>
                <w:rFonts w:ascii="Times New Roman" w:hAnsi="Times New Roman"/>
                <w:sz w:val="24"/>
                <w:szCs w:val="24"/>
              </w:rPr>
              <w:t>)</w:t>
            </w:r>
            <w:r w:rsidR="00A92348">
              <w:rPr>
                <w:rFonts w:ascii="Times New Roman" w:hAnsi="Times New Roman"/>
                <w:sz w:val="24"/>
                <w:szCs w:val="24"/>
              </w:rPr>
              <w:t>. Остальные параметры команды игнорируются, номер ячейки и версия будут взяты 0.</w:t>
            </w:r>
            <w:r w:rsidR="00D64841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14:paraId="5D33AD4F" w14:textId="77777777" w:rsidR="00A92348" w:rsidRPr="00D64841" w:rsidRDefault="00A92348" w:rsidP="00A9234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ключ, переданный в команде, номер ячейки и версия из параметров команды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>.</w:t>
            </w:r>
            <w:r w:rsidR="00D64841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14:paraId="228C8D23" w14:textId="77777777" w:rsidR="00A92348" w:rsidRPr="00AF65E8" w:rsidRDefault="00A92348" w:rsidP="00A9234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ключ из памяти считывателя, номер ячейки и версия из параметров команды.</w:t>
            </w:r>
            <w:r w:rsidR="00D64841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D64841" w:rsidRPr="00820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D64841" w:rsidRPr="0082069D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14:paraId="050F3E9A" w14:textId="77777777" w:rsidR="00AF65E8" w:rsidRPr="00D33392" w:rsidRDefault="00AF65E8" w:rsidP="00A9234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65E8">
              <w:rPr>
                <w:rFonts w:ascii="Times New Roman" w:hAnsi="Times New Roman"/>
                <w:sz w:val="24"/>
                <w:szCs w:val="24"/>
              </w:rPr>
              <w:t xml:space="preserve">3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повторяет параметр 0, но добавлено переключение указателей на работу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AF65E8">
              <w:rPr>
                <w:rFonts w:ascii="Times New Roman" w:hAnsi="Times New Roman"/>
                <w:sz w:val="24"/>
                <w:szCs w:val="24"/>
              </w:rPr>
              <w:t>.</w:t>
            </w:r>
            <w:r w:rsidR="00D64841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14:paraId="34E146FA" w14:textId="77777777" w:rsidR="00AF65E8" w:rsidRPr="00AF65E8" w:rsidRDefault="00AF65E8" w:rsidP="00A9234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65E8">
              <w:rPr>
                <w:rFonts w:ascii="Times New Roman" w:hAnsi="Times New Roman"/>
                <w:sz w:val="24"/>
                <w:szCs w:val="24"/>
              </w:rPr>
              <w:t xml:space="preserve">4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повторяет параметр </w:t>
            </w:r>
            <w:r w:rsidRPr="00AF65E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но добавлено переключение указателей на работу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AF65E8">
              <w:rPr>
                <w:rFonts w:ascii="Times New Roman" w:hAnsi="Times New Roman"/>
                <w:sz w:val="24"/>
                <w:szCs w:val="24"/>
              </w:rPr>
              <w:t>.</w:t>
            </w:r>
            <w:r w:rsidR="00D64841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14:paraId="416CC507" w14:textId="77777777" w:rsidR="00AF65E8" w:rsidRPr="00D64841" w:rsidRDefault="00AF65E8" w:rsidP="00AF65E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65E8">
              <w:rPr>
                <w:rFonts w:ascii="Times New Roman" w:hAnsi="Times New Roman"/>
                <w:sz w:val="24"/>
                <w:szCs w:val="24"/>
              </w:rPr>
              <w:t xml:space="preserve">5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повторяет параметр </w:t>
            </w:r>
            <w:r w:rsidRPr="00AF65E8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но добавлено переключение указателей на работу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AF65E8">
              <w:rPr>
                <w:rFonts w:ascii="Times New Roman" w:hAnsi="Times New Roman"/>
                <w:sz w:val="24"/>
                <w:szCs w:val="24"/>
              </w:rPr>
              <w:t>.</w:t>
            </w:r>
            <w:r w:rsidR="00D64841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14:paraId="04CF8014" w14:textId="77777777" w:rsidR="003934DE" w:rsidRPr="00D64841" w:rsidRDefault="003934DE" w:rsidP="00AF65E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4841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>–</w:t>
            </w:r>
            <w:r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4841">
              <w:rPr>
                <w:rFonts w:ascii="Times New Roman" w:hAnsi="Times New Roman"/>
                <w:sz w:val="24"/>
                <w:szCs w:val="24"/>
              </w:rPr>
              <w:t xml:space="preserve">авторизация к модулю </w:t>
            </w:r>
            <w:r w:rsidR="00D64841"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 w:rsidR="00D64841" w:rsidRPr="00D6484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D64841">
              <w:rPr>
                <w:rFonts w:ascii="Times New Roman" w:hAnsi="Times New Roman"/>
                <w:sz w:val="24"/>
                <w:szCs w:val="24"/>
              </w:rPr>
              <w:t>Ключ, адрес и версия ключа передаются в параметрах команды.</w:t>
            </w:r>
          </w:p>
        </w:tc>
        <w:tc>
          <w:tcPr>
            <w:tcW w:w="993" w:type="dxa"/>
          </w:tcPr>
          <w:p w14:paraId="27712D46" w14:textId="77777777" w:rsidR="003E18BE" w:rsidRPr="00D64841" w:rsidRDefault="00021192" w:rsidP="00EF3B93">
            <w:pPr>
              <w:spacing w:beforeLines="30" w:before="72" w:afterLines="20" w:after="48" w:line="240" w:lineRule="auto"/>
              <w:jc w:val="center"/>
            </w:pPr>
            <w:r w:rsidRPr="00D64841">
              <w:t>1</w:t>
            </w:r>
          </w:p>
        </w:tc>
      </w:tr>
      <w:tr w:rsidR="003E18BE" w:rsidRPr="0053739B" w14:paraId="192CFB6C" w14:textId="77777777" w:rsidTr="003E18BE">
        <w:trPr>
          <w:cantSplit/>
          <w:tblHeader/>
        </w:trPr>
        <w:tc>
          <w:tcPr>
            <w:tcW w:w="959" w:type="dxa"/>
          </w:tcPr>
          <w:p w14:paraId="7FD97808" w14:textId="77777777" w:rsidR="003E18BE" w:rsidRPr="00021192" w:rsidRDefault="00021192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54DECA82" w14:textId="77777777" w:rsidR="003E18BE" w:rsidRDefault="00D64841" w:rsidP="00D648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D64841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3E18BE">
              <w:rPr>
                <w:rFonts w:ascii="Times New Roman" w:hAnsi="Times New Roman"/>
                <w:sz w:val="24"/>
                <w:szCs w:val="24"/>
              </w:rPr>
              <w:t xml:space="preserve">омер ячейки </w:t>
            </w:r>
            <w:r w:rsidR="003E18BE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3E18BE" w:rsidRPr="003E18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модуля. От 0 до 12</w:t>
            </w:r>
            <w:r w:rsidR="00021192">
              <w:rPr>
                <w:rFonts w:ascii="Times New Roman" w:hAnsi="Times New Roman"/>
                <w:sz w:val="24"/>
                <w:szCs w:val="24"/>
              </w:rPr>
              <w:t>7</w:t>
            </w:r>
            <w:r w:rsidR="003E18BE">
              <w:rPr>
                <w:rFonts w:ascii="Times New Roman" w:hAnsi="Times New Roman"/>
                <w:sz w:val="24"/>
                <w:szCs w:val="24"/>
              </w:rPr>
              <w:t>.</w:t>
            </w:r>
            <w:r w:rsidR="00070946">
              <w:rPr>
                <w:rFonts w:ascii="Times New Roman" w:hAnsi="Times New Roman"/>
                <w:sz w:val="24"/>
                <w:szCs w:val="24"/>
              </w:rPr>
              <w:t xml:space="preserve"> Здесь не смещения номера на +1.</w:t>
            </w:r>
          </w:p>
          <w:p w14:paraId="020BC3F5" w14:textId="77777777" w:rsidR="00D64841" w:rsidRPr="00D64841" w:rsidRDefault="00D64841" w:rsidP="00D648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ESMART </w:t>
            </w:r>
            <w:r>
              <w:rPr>
                <w:rFonts w:ascii="Times New Roman" w:hAnsi="Times New Roman"/>
                <w:sz w:val="24"/>
                <w:szCs w:val="24"/>
              </w:rPr>
              <w:t>адрес ключа.</w:t>
            </w:r>
          </w:p>
        </w:tc>
        <w:tc>
          <w:tcPr>
            <w:tcW w:w="993" w:type="dxa"/>
          </w:tcPr>
          <w:p w14:paraId="1869429B" w14:textId="77777777" w:rsidR="003E18BE" w:rsidRPr="00D64841" w:rsidRDefault="003E18BE" w:rsidP="00EF3B93">
            <w:pPr>
              <w:spacing w:beforeLines="30" w:before="72" w:afterLines="20" w:after="48" w:line="240" w:lineRule="auto"/>
              <w:jc w:val="center"/>
            </w:pPr>
            <w:r w:rsidRPr="00D64841">
              <w:t>1</w:t>
            </w:r>
          </w:p>
        </w:tc>
      </w:tr>
      <w:tr w:rsidR="003E18BE" w:rsidRPr="0053739B" w14:paraId="3205C18A" w14:textId="77777777" w:rsidTr="003E18BE">
        <w:trPr>
          <w:cantSplit/>
          <w:tblHeader/>
        </w:trPr>
        <w:tc>
          <w:tcPr>
            <w:tcW w:w="959" w:type="dxa"/>
          </w:tcPr>
          <w:p w14:paraId="6DB610CF" w14:textId="77777777" w:rsidR="003E18BE" w:rsidRDefault="00021192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7CAFC656" w14:textId="77777777" w:rsidR="003E18BE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позиции.</w:t>
            </w:r>
          </w:p>
        </w:tc>
        <w:tc>
          <w:tcPr>
            <w:tcW w:w="993" w:type="dxa"/>
          </w:tcPr>
          <w:p w14:paraId="7E58DC3B" w14:textId="77777777" w:rsidR="003E18BE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E18BE" w:rsidRPr="0053739B" w14:paraId="056E3BA4" w14:textId="77777777" w:rsidTr="003E18BE">
        <w:trPr>
          <w:cantSplit/>
          <w:tblHeader/>
        </w:trPr>
        <w:tc>
          <w:tcPr>
            <w:tcW w:w="959" w:type="dxa"/>
          </w:tcPr>
          <w:p w14:paraId="21DE9996" w14:textId="77777777" w:rsidR="003E18BE" w:rsidRDefault="00021192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73B6C9C9" w14:textId="77777777" w:rsidR="003E18BE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 авторизации.</w:t>
            </w:r>
          </w:p>
          <w:p w14:paraId="466809FF" w14:textId="77777777" w:rsidR="00D64841" w:rsidRDefault="00D64841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D64841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размер ключа 16 байт.</w:t>
            </w:r>
          </w:p>
          <w:p w14:paraId="20545DB8" w14:textId="77777777" w:rsidR="00D64841" w:rsidRPr="00D64841" w:rsidRDefault="00D64841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 w:rsidRPr="00D648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размер ключа </w:t>
            </w:r>
            <w:r w:rsidRPr="00D64841">
              <w:rPr>
                <w:rFonts w:ascii="Times New Roman" w:hAnsi="Times New Roman"/>
                <w:sz w:val="24"/>
                <w:szCs w:val="24"/>
              </w:rPr>
              <w:t xml:space="preserve">32 </w:t>
            </w:r>
            <w:r>
              <w:rPr>
                <w:rFonts w:ascii="Times New Roman" w:hAnsi="Times New Roman"/>
                <w:sz w:val="24"/>
                <w:szCs w:val="24"/>
              </w:rPr>
              <w:t>байта.</w:t>
            </w:r>
          </w:p>
        </w:tc>
        <w:tc>
          <w:tcPr>
            <w:tcW w:w="993" w:type="dxa"/>
          </w:tcPr>
          <w:p w14:paraId="5F9C2CC4" w14:textId="77777777" w:rsidR="003E18BE" w:rsidRPr="00D64841" w:rsidRDefault="003E18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16</w:t>
            </w:r>
            <w:r w:rsidR="00D64841">
              <w:rPr>
                <w:lang w:val="en-US"/>
              </w:rPr>
              <w:t>/32</w:t>
            </w:r>
          </w:p>
        </w:tc>
      </w:tr>
    </w:tbl>
    <w:p w14:paraId="70F2AD49" w14:textId="77777777" w:rsidR="003E18BE" w:rsidRPr="00A91B5D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EEB7E4" w14:textId="77777777" w:rsidR="003E18BE" w:rsidRDefault="003E18BE" w:rsidP="003E18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9116EBB" w14:textId="77777777" w:rsidR="003E18BE" w:rsidRPr="004A2BB3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E18BE" w:rsidRPr="0053739B" w14:paraId="6ADD350F" w14:textId="77777777" w:rsidTr="003E18BE">
        <w:trPr>
          <w:cantSplit/>
          <w:tblHeader/>
        </w:trPr>
        <w:tc>
          <w:tcPr>
            <w:tcW w:w="959" w:type="dxa"/>
          </w:tcPr>
          <w:p w14:paraId="5CD1F205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D3E8DD8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3D4841D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E18BE" w:rsidRPr="0053739B" w14:paraId="4502FB54" w14:textId="77777777" w:rsidTr="003E18BE">
        <w:trPr>
          <w:cantSplit/>
          <w:tblHeader/>
        </w:trPr>
        <w:tc>
          <w:tcPr>
            <w:tcW w:w="959" w:type="dxa"/>
          </w:tcPr>
          <w:p w14:paraId="43496933" w14:textId="77777777" w:rsidR="003E18BE" w:rsidRPr="003B0309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255A0F7" w14:textId="77777777" w:rsidR="003E18BE" w:rsidRPr="004A2BB3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A0D22F5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E7095B1" w14:textId="77777777" w:rsidR="003E18BE" w:rsidRDefault="003E18BE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</w:pPr>
    </w:p>
    <w:p w14:paraId="602B6869" w14:textId="77777777" w:rsidR="003E18BE" w:rsidRPr="00413F91" w:rsidRDefault="003E18BE" w:rsidP="00FF764E">
      <w:pPr>
        <w:pStyle w:val="1"/>
        <w:jc w:val="center"/>
      </w:pPr>
      <w:bookmarkStart w:id="37" w:name="_Toc153486087"/>
      <w:r w:rsidRPr="00413F91">
        <w:t xml:space="preserve">Команда </w:t>
      </w:r>
      <w:r w:rsidRPr="003E18BE">
        <w:t>2</w:t>
      </w:r>
      <w:proofErr w:type="spellStart"/>
      <w:r>
        <w:rPr>
          <w:lang w:val="en-US"/>
        </w:rPr>
        <w:t>Bh</w:t>
      </w:r>
      <w:proofErr w:type="spellEnd"/>
      <w:r w:rsidRPr="00413F91">
        <w:t xml:space="preserve"> “</w:t>
      </w:r>
      <w:r>
        <w:t xml:space="preserve">Запись </w:t>
      </w:r>
      <w:r>
        <w:rPr>
          <w:lang w:val="en-US"/>
        </w:rPr>
        <w:t>AES</w:t>
      </w:r>
      <w:r>
        <w:t xml:space="preserve"> ключа авторизации к </w:t>
      </w:r>
      <w:r>
        <w:rPr>
          <w:lang w:val="en-US"/>
        </w:rPr>
        <w:t>SAM</w:t>
      </w:r>
      <w:r w:rsidRPr="00267FE4">
        <w:t xml:space="preserve"> </w:t>
      </w:r>
      <w:r>
        <w:rPr>
          <w:lang w:val="en-US"/>
        </w:rPr>
        <w:t>AV</w:t>
      </w:r>
      <w:r w:rsidRPr="00267FE4">
        <w:t xml:space="preserve">2 </w:t>
      </w:r>
      <w:r>
        <w:t>модулю</w:t>
      </w:r>
      <w:r w:rsidRPr="00413F91">
        <w:t>”</w:t>
      </w:r>
      <w:bookmarkEnd w:id="37"/>
    </w:p>
    <w:p w14:paraId="7C517E6D" w14:textId="77777777" w:rsidR="000B7975" w:rsidRDefault="000B7975" w:rsidP="003E18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6C0638" w14:textId="77777777" w:rsidR="003E18BE" w:rsidRPr="003E18BE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</w:t>
      </w:r>
      <w:r w:rsidRPr="003A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ключ для авторизации к нему.</w:t>
      </w:r>
    </w:p>
    <w:p w14:paraId="14377E78" w14:textId="77777777" w:rsidR="003E18BE" w:rsidRPr="003E18BE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После записи ключа, требуется авторизация к нему. См. команду </w:t>
      </w:r>
      <w:r w:rsidRPr="003E18B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или можно использовать сброс считывателя </w:t>
      </w:r>
      <w:r w:rsidRPr="003E18BE">
        <w:rPr>
          <w:rFonts w:ascii="Times New Roman" w:hAnsi="Times New Roman"/>
          <w:sz w:val="24"/>
          <w:szCs w:val="24"/>
        </w:rPr>
        <w:t>1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FFB7931" w14:textId="77777777" w:rsidR="003E18BE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Используется для персонализации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модуля. Считыватель перед началом работы должен авторизоваться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модулю этим ключом.</w:t>
      </w:r>
    </w:p>
    <w:p w14:paraId="5D651E19" w14:textId="77777777" w:rsidR="00021192" w:rsidRPr="00021192" w:rsidRDefault="00021192" w:rsidP="00021192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21192">
        <w:rPr>
          <w:rFonts w:ascii="Times New Roman" w:hAnsi="Times New Roman"/>
          <w:b/>
          <w:sz w:val="24"/>
          <w:szCs w:val="24"/>
        </w:rPr>
        <w:t xml:space="preserve">В данной команде нет инкремента номера ключа в считывателе. Переданный номер реально соответствует номеру ячейки в </w:t>
      </w:r>
      <w:r w:rsidRPr="00021192">
        <w:rPr>
          <w:rFonts w:ascii="Times New Roman" w:hAnsi="Times New Roman"/>
          <w:b/>
          <w:sz w:val="24"/>
          <w:szCs w:val="24"/>
          <w:lang w:val="en-US"/>
        </w:rPr>
        <w:t>SAM</w:t>
      </w:r>
      <w:r w:rsidRPr="00021192">
        <w:rPr>
          <w:rFonts w:ascii="Times New Roman" w:hAnsi="Times New Roman"/>
          <w:b/>
          <w:sz w:val="24"/>
          <w:szCs w:val="24"/>
        </w:rPr>
        <w:t xml:space="preserve"> </w:t>
      </w:r>
      <w:r w:rsidRPr="00021192">
        <w:rPr>
          <w:rFonts w:ascii="Times New Roman" w:hAnsi="Times New Roman"/>
          <w:b/>
          <w:sz w:val="24"/>
          <w:szCs w:val="24"/>
          <w:lang w:val="en-US"/>
        </w:rPr>
        <w:t>AV</w:t>
      </w:r>
      <w:r w:rsidRPr="00021192">
        <w:rPr>
          <w:rFonts w:ascii="Times New Roman" w:hAnsi="Times New Roman"/>
          <w:b/>
          <w:sz w:val="24"/>
          <w:szCs w:val="24"/>
        </w:rPr>
        <w:t xml:space="preserve">2 модуле. </w:t>
      </w:r>
      <w:r>
        <w:rPr>
          <w:rFonts w:ascii="Times New Roman" w:hAnsi="Times New Roman"/>
          <w:b/>
          <w:sz w:val="24"/>
          <w:szCs w:val="24"/>
        </w:rPr>
        <w:t xml:space="preserve">За счёт этого доступна ячейка 0 содержащая </w:t>
      </w:r>
      <w:r>
        <w:rPr>
          <w:rFonts w:ascii="Times New Roman" w:hAnsi="Times New Roman"/>
          <w:b/>
          <w:sz w:val="24"/>
          <w:szCs w:val="24"/>
          <w:lang w:val="en-US"/>
        </w:rPr>
        <w:t>Master</w:t>
      </w:r>
      <w:r w:rsidRPr="00CC52E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Key</w:t>
      </w:r>
      <w:r w:rsidRPr="00CC52EA">
        <w:rPr>
          <w:rFonts w:ascii="Times New Roman" w:hAnsi="Times New Roman"/>
          <w:b/>
          <w:sz w:val="24"/>
          <w:szCs w:val="24"/>
        </w:rPr>
        <w:t>.</w:t>
      </w:r>
    </w:p>
    <w:p w14:paraId="0B4081FF" w14:textId="77777777" w:rsidR="003E18BE" w:rsidRPr="0089302E" w:rsidRDefault="003E18BE" w:rsidP="003E18BE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Необходимо внимательно отнесись к записи этого ключа</w:t>
      </w:r>
      <w:r w:rsidRPr="00BE20C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Ошибка приведёт к невозможности использовать модуль.</w:t>
      </w:r>
    </w:p>
    <w:p w14:paraId="44C7D01B" w14:textId="77777777" w:rsidR="0000389C" w:rsidRPr="0000389C" w:rsidRDefault="0000389C" w:rsidP="000038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команду 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0038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нужно записать ключ с возможностью чтения.</w:t>
      </w:r>
    </w:p>
    <w:p w14:paraId="408765B0" w14:textId="77777777" w:rsidR="0000389C" w:rsidRPr="0000389C" w:rsidRDefault="0000389C" w:rsidP="003E18BE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554EE86" w14:textId="77777777" w:rsidR="003E18BE" w:rsidRPr="00413F91" w:rsidRDefault="003E18BE" w:rsidP="003E18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64F5F80" w14:textId="77777777" w:rsidR="003E18BE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E18BE" w:rsidRPr="0053739B" w14:paraId="07A4444D" w14:textId="77777777" w:rsidTr="003E18BE">
        <w:trPr>
          <w:cantSplit/>
          <w:tblHeader/>
        </w:trPr>
        <w:tc>
          <w:tcPr>
            <w:tcW w:w="959" w:type="dxa"/>
          </w:tcPr>
          <w:p w14:paraId="6E0F7CA7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32DF3A0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4E81CC2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E18BE" w:rsidRPr="0053739B" w14:paraId="671B35D5" w14:textId="77777777" w:rsidTr="003E18BE">
        <w:trPr>
          <w:cantSplit/>
          <w:tblHeader/>
        </w:trPr>
        <w:tc>
          <w:tcPr>
            <w:tcW w:w="959" w:type="dxa"/>
          </w:tcPr>
          <w:p w14:paraId="43DD0155" w14:textId="77777777" w:rsidR="003E18BE" w:rsidRPr="003B0309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088FF09" w14:textId="77777777" w:rsidR="003E18BE" w:rsidRPr="00FD2E25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2Bh</w:t>
            </w:r>
          </w:p>
        </w:tc>
        <w:tc>
          <w:tcPr>
            <w:tcW w:w="993" w:type="dxa"/>
          </w:tcPr>
          <w:p w14:paraId="72ACB7FC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E18BE" w:rsidRPr="0053739B" w14:paraId="670DAC89" w14:textId="77777777" w:rsidTr="003E18BE">
        <w:trPr>
          <w:cantSplit/>
          <w:tblHeader/>
        </w:trPr>
        <w:tc>
          <w:tcPr>
            <w:tcW w:w="959" w:type="dxa"/>
          </w:tcPr>
          <w:p w14:paraId="19ED0CD0" w14:textId="77777777" w:rsidR="003E18BE" w:rsidRPr="003E18BE" w:rsidRDefault="003E18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361158A3" w14:textId="77777777" w:rsidR="003E18BE" w:rsidRPr="003E18BE" w:rsidRDefault="003E18BE" w:rsidP="0002119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ячейки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3E18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модуля. От 0 до 12</w:t>
            </w:r>
            <w:r w:rsidR="00021192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070946">
              <w:rPr>
                <w:rFonts w:ascii="Times New Roman" w:hAnsi="Times New Roman"/>
                <w:sz w:val="24"/>
                <w:szCs w:val="24"/>
              </w:rPr>
              <w:t xml:space="preserve"> Здесь нет смещения номера на +1.</w:t>
            </w:r>
          </w:p>
        </w:tc>
        <w:tc>
          <w:tcPr>
            <w:tcW w:w="993" w:type="dxa"/>
          </w:tcPr>
          <w:p w14:paraId="52822D38" w14:textId="77777777" w:rsidR="003E18BE" w:rsidRPr="003E18BE" w:rsidRDefault="003E18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18BE" w:rsidRPr="0053739B" w14:paraId="00B0693D" w14:textId="77777777" w:rsidTr="003E18BE">
        <w:trPr>
          <w:cantSplit/>
          <w:tblHeader/>
        </w:trPr>
        <w:tc>
          <w:tcPr>
            <w:tcW w:w="959" w:type="dxa"/>
          </w:tcPr>
          <w:p w14:paraId="12A0F2E4" w14:textId="77777777" w:rsidR="003E18BE" w:rsidRPr="003E18BE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4392D69E" w14:textId="77777777" w:rsidR="003E18BE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позиции ключа в ячейке. От 0 до 2.</w:t>
            </w:r>
          </w:p>
        </w:tc>
        <w:tc>
          <w:tcPr>
            <w:tcW w:w="993" w:type="dxa"/>
          </w:tcPr>
          <w:p w14:paraId="7340314E" w14:textId="77777777" w:rsidR="003E18BE" w:rsidRPr="003E18BE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E18BE" w:rsidRPr="0053739B" w14:paraId="16A2918E" w14:textId="77777777" w:rsidTr="003E18BE">
        <w:trPr>
          <w:cantSplit/>
          <w:tblHeader/>
        </w:trPr>
        <w:tc>
          <w:tcPr>
            <w:tcW w:w="959" w:type="dxa"/>
          </w:tcPr>
          <w:p w14:paraId="0AC1EBDB" w14:textId="77777777" w:rsidR="003E18BE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4C81E7DB" w14:textId="77777777" w:rsidR="003E18BE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позиции.</w:t>
            </w:r>
          </w:p>
        </w:tc>
        <w:tc>
          <w:tcPr>
            <w:tcW w:w="993" w:type="dxa"/>
          </w:tcPr>
          <w:p w14:paraId="2EA8A3D9" w14:textId="77777777" w:rsidR="003E18BE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E18BE" w:rsidRPr="0053739B" w14:paraId="44402EA4" w14:textId="77777777" w:rsidTr="003E18BE">
        <w:trPr>
          <w:cantSplit/>
          <w:tblHeader/>
        </w:trPr>
        <w:tc>
          <w:tcPr>
            <w:tcW w:w="959" w:type="dxa"/>
          </w:tcPr>
          <w:p w14:paraId="75B6A044" w14:textId="77777777" w:rsidR="003E18BE" w:rsidRPr="003E18BE" w:rsidRDefault="003E18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7A2F4CEE" w14:textId="77777777" w:rsidR="003E18BE" w:rsidRPr="00E961C4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 авторизации.</w:t>
            </w:r>
          </w:p>
        </w:tc>
        <w:tc>
          <w:tcPr>
            <w:tcW w:w="993" w:type="dxa"/>
          </w:tcPr>
          <w:p w14:paraId="03A74CF6" w14:textId="77777777" w:rsidR="003E18BE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  <w:tr w:rsidR="003E18BE" w:rsidRPr="0053739B" w14:paraId="73FD3D3F" w14:textId="77777777" w:rsidTr="003E18BE">
        <w:trPr>
          <w:cantSplit/>
          <w:tblHeader/>
        </w:trPr>
        <w:tc>
          <w:tcPr>
            <w:tcW w:w="959" w:type="dxa"/>
          </w:tcPr>
          <w:p w14:paraId="6D4A2909" w14:textId="77777777" w:rsidR="003E18BE" w:rsidRPr="00E961C4" w:rsidRDefault="003E18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511527D8" w14:textId="77777777" w:rsidR="003E18BE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авторизации.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3A660C3" w14:textId="77777777" w:rsidR="003E18BE" w:rsidRPr="00E826BF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DAE3C5" w14:textId="77777777" w:rsidR="003E18BE" w:rsidRPr="00E81EC4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14:paraId="3860C89F" w14:textId="77777777" w:rsidR="003E18BE" w:rsidRPr="00FD2E25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552390A6" w14:textId="77777777" w:rsidR="003E18BE" w:rsidRPr="00A91B5D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710666" w14:textId="77777777" w:rsidR="003E18BE" w:rsidRDefault="003E18BE" w:rsidP="003E18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B0F4595" w14:textId="77777777" w:rsidR="003E18BE" w:rsidRPr="004A2BB3" w:rsidRDefault="003E18BE" w:rsidP="003E1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E18BE" w:rsidRPr="0053739B" w14:paraId="7FA273EF" w14:textId="77777777" w:rsidTr="003E18BE">
        <w:trPr>
          <w:cantSplit/>
          <w:tblHeader/>
        </w:trPr>
        <w:tc>
          <w:tcPr>
            <w:tcW w:w="959" w:type="dxa"/>
          </w:tcPr>
          <w:p w14:paraId="33ED2664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BE6AC30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B686974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E18BE" w:rsidRPr="0053739B" w14:paraId="4905BADD" w14:textId="77777777" w:rsidTr="003E18BE">
        <w:trPr>
          <w:cantSplit/>
          <w:tblHeader/>
        </w:trPr>
        <w:tc>
          <w:tcPr>
            <w:tcW w:w="959" w:type="dxa"/>
          </w:tcPr>
          <w:p w14:paraId="16468E24" w14:textId="77777777" w:rsidR="003E18BE" w:rsidRPr="003B0309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BC7A75D" w14:textId="77777777" w:rsidR="003E18BE" w:rsidRPr="004A2BB3" w:rsidRDefault="003E18BE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56C5BAD" w14:textId="77777777" w:rsidR="003E18BE" w:rsidRPr="0053739B" w:rsidRDefault="003E18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BDE80E8" w14:textId="77777777" w:rsidR="003E18BE" w:rsidRDefault="003E18BE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22042F35" w14:textId="77777777" w:rsidR="00A4201D" w:rsidRPr="006C6069" w:rsidRDefault="00A4201D" w:rsidP="00FF764E">
      <w:pPr>
        <w:pStyle w:val="1"/>
        <w:jc w:val="center"/>
      </w:pPr>
      <w:bookmarkStart w:id="38" w:name="_Toc153486088"/>
      <w:r w:rsidRPr="00413F91">
        <w:t>Команда</w:t>
      </w:r>
      <w:r w:rsidRPr="006C6069">
        <w:t xml:space="preserve"> </w:t>
      </w:r>
      <w:r w:rsidRPr="002D6FCE">
        <w:t>2</w:t>
      </w:r>
      <w:r>
        <w:rPr>
          <w:lang w:val="en-US"/>
        </w:rPr>
        <w:t>C</w:t>
      </w:r>
      <w:r w:rsidRPr="00413F91">
        <w:rPr>
          <w:lang w:val="en-US"/>
        </w:rPr>
        <w:t>h</w:t>
      </w:r>
      <w:r w:rsidRPr="006C6069">
        <w:t xml:space="preserve"> “</w:t>
      </w:r>
      <w:r>
        <w:t>Получение параметров счётчика использования</w:t>
      </w:r>
      <w:r w:rsidRPr="006C6069">
        <w:t>”</w:t>
      </w:r>
      <w:bookmarkEnd w:id="38"/>
    </w:p>
    <w:p w14:paraId="1593BF86" w14:textId="77777777" w:rsidR="00A4201D" w:rsidRPr="00C86D5B" w:rsidRDefault="00A4201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60274527" w14:textId="77777777" w:rsidR="00571D89" w:rsidRDefault="00571D89" w:rsidP="00FF76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позволяет получить параметры счётчика использования.</w:t>
      </w:r>
    </w:p>
    <w:p w14:paraId="5D94E253" w14:textId="77777777" w:rsidR="00571D89" w:rsidRDefault="00571D89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33BB7F57" w14:textId="77777777" w:rsidR="00571D89" w:rsidRPr="00413F91" w:rsidRDefault="00571D89" w:rsidP="00571D8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B1109BE" w14:textId="77777777" w:rsidR="00571D89" w:rsidRDefault="00571D89" w:rsidP="00571D8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71D89" w:rsidRPr="0053739B" w14:paraId="0DB77402" w14:textId="77777777" w:rsidTr="00592EDE">
        <w:trPr>
          <w:cantSplit/>
          <w:tblHeader/>
        </w:trPr>
        <w:tc>
          <w:tcPr>
            <w:tcW w:w="959" w:type="dxa"/>
          </w:tcPr>
          <w:p w14:paraId="17AF8F66" w14:textId="77777777" w:rsidR="00571D89" w:rsidRPr="0053739B" w:rsidRDefault="00571D8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51CF992" w14:textId="77777777" w:rsidR="00571D89" w:rsidRPr="0053739B" w:rsidRDefault="00571D8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39F34C1" w14:textId="77777777" w:rsidR="00571D89" w:rsidRPr="0053739B" w:rsidRDefault="00571D8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71D89" w:rsidRPr="0053739B" w14:paraId="2CC9813A" w14:textId="77777777" w:rsidTr="00592EDE">
        <w:trPr>
          <w:cantSplit/>
          <w:tblHeader/>
        </w:trPr>
        <w:tc>
          <w:tcPr>
            <w:tcW w:w="959" w:type="dxa"/>
          </w:tcPr>
          <w:p w14:paraId="51EA246D" w14:textId="77777777" w:rsidR="00571D89" w:rsidRPr="003B0309" w:rsidRDefault="00571D89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E84502D" w14:textId="77777777" w:rsidR="00571D89" w:rsidRPr="00FD2E25" w:rsidRDefault="00571D89" w:rsidP="00C86D5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C86D5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5049B5F" w14:textId="77777777" w:rsidR="00571D89" w:rsidRPr="0053739B" w:rsidRDefault="00571D89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71D89" w:rsidRPr="0053739B" w14:paraId="2C021A86" w14:textId="77777777" w:rsidTr="00592EDE">
        <w:trPr>
          <w:cantSplit/>
          <w:tblHeader/>
        </w:trPr>
        <w:tc>
          <w:tcPr>
            <w:tcW w:w="959" w:type="dxa"/>
          </w:tcPr>
          <w:p w14:paraId="496F4F42" w14:textId="77777777" w:rsidR="00571D89" w:rsidRPr="00114B16" w:rsidRDefault="00571D89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E4071DD" w14:textId="77777777" w:rsidR="00571D89" w:rsidRPr="003A2669" w:rsidRDefault="00571D8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</w:t>
            </w:r>
            <w:r w:rsidRPr="00114B1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от 0 до 15</w:t>
            </w:r>
            <w:r w:rsidRPr="003A26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95D11CA" w14:textId="77777777" w:rsidR="00571D89" w:rsidRPr="003A2669" w:rsidRDefault="00571D8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22803871" w14:textId="77777777" w:rsidR="00571D89" w:rsidRPr="003A2669" w:rsidRDefault="00571D89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7C0477E" w14:textId="77777777" w:rsidR="00571D89" w:rsidRDefault="00571D89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56838B2F" w14:textId="77777777" w:rsidR="00571D89" w:rsidRDefault="00571D89" w:rsidP="00571D8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F7F5ED2" w14:textId="77777777" w:rsidR="00571D89" w:rsidRPr="004A2BB3" w:rsidRDefault="00571D89" w:rsidP="00571D8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C86D5B" w:rsidRPr="00AC3D87">
        <w:rPr>
          <w:rFonts w:ascii="Times New Roman" w:hAnsi="Times New Roman"/>
          <w:sz w:val="24"/>
          <w:szCs w:val="24"/>
        </w:rPr>
        <w:t>13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AC3D87" w:rsidRPr="00AC3D87">
        <w:rPr>
          <w:rFonts w:ascii="Times New Roman" w:hAnsi="Times New Roman"/>
          <w:sz w:val="24"/>
          <w:szCs w:val="24"/>
        </w:rPr>
        <w:t xml:space="preserve"> </w:t>
      </w:r>
      <w:r w:rsidR="00AC3D87">
        <w:rPr>
          <w:rFonts w:ascii="Times New Roman" w:hAnsi="Times New Roman"/>
          <w:sz w:val="24"/>
          <w:szCs w:val="24"/>
        </w:rPr>
        <w:t>или 1 байт при ошибке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71D89" w:rsidRPr="0053739B" w14:paraId="280ED1A6" w14:textId="77777777" w:rsidTr="00592EDE">
        <w:trPr>
          <w:cantSplit/>
          <w:tblHeader/>
        </w:trPr>
        <w:tc>
          <w:tcPr>
            <w:tcW w:w="959" w:type="dxa"/>
          </w:tcPr>
          <w:p w14:paraId="2465627A" w14:textId="77777777" w:rsidR="00571D89" w:rsidRPr="0053739B" w:rsidRDefault="00571D8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07FA109" w14:textId="77777777" w:rsidR="00571D89" w:rsidRPr="0053739B" w:rsidRDefault="00571D8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B51B163" w14:textId="77777777" w:rsidR="00571D89" w:rsidRPr="0053739B" w:rsidRDefault="00571D8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71D89" w:rsidRPr="0053739B" w14:paraId="43230056" w14:textId="77777777" w:rsidTr="00592EDE">
        <w:trPr>
          <w:cantSplit/>
          <w:tblHeader/>
        </w:trPr>
        <w:tc>
          <w:tcPr>
            <w:tcW w:w="959" w:type="dxa"/>
          </w:tcPr>
          <w:p w14:paraId="5B8D8700" w14:textId="77777777" w:rsidR="00571D89" w:rsidRPr="003B0309" w:rsidRDefault="00571D89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F80DF98" w14:textId="77777777" w:rsidR="00571D89" w:rsidRPr="004A2BB3" w:rsidRDefault="00571D8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E0EA6D4" w14:textId="77777777" w:rsidR="00571D89" w:rsidRPr="0053739B" w:rsidRDefault="00571D89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71D89" w:rsidRPr="0053739B" w14:paraId="50F8DACB" w14:textId="77777777" w:rsidTr="00592EDE">
        <w:trPr>
          <w:cantSplit/>
          <w:tblHeader/>
        </w:trPr>
        <w:tc>
          <w:tcPr>
            <w:tcW w:w="959" w:type="dxa"/>
          </w:tcPr>
          <w:p w14:paraId="30D0BDAF" w14:textId="77777777" w:rsidR="00571D89" w:rsidRDefault="00571D89" w:rsidP="00592EDE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3099F44" w14:textId="77777777" w:rsidR="00571D89" w:rsidRDefault="00571D89" w:rsidP="00571D8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Предельное (порог) значение счётчика.</w:t>
            </w:r>
          </w:p>
          <w:p w14:paraId="332FD27D" w14:textId="77777777" w:rsidR="00571D89" w:rsidRDefault="00571D89" w:rsidP="00571D8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4CAAD6A2" w14:textId="77777777" w:rsidR="00571D89" w:rsidRDefault="00571D89" w:rsidP="00592EDE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571D89" w:rsidRPr="0053739B" w14:paraId="1E1AEDA0" w14:textId="77777777" w:rsidTr="00592EDE">
        <w:trPr>
          <w:cantSplit/>
          <w:tblHeader/>
        </w:trPr>
        <w:tc>
          <w:tcPr>
            <w:tcW w:w="959" w:type="dxa"/>
          </w:tcPr>
          <w:p w14:paraId="75EE84B2" w14:textId="77777777" w:rsidR="00571D89" w:rsidRDefault="00571D89" w:rsidP="00592EDE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5A659088" w14:textId="77777777" w:rsidR="00571D89" w:rsidRDefault="00571D89" w:rsidP="00571D8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Текущее значение счётчика.</w:t>
            </w:r>
          </w:p>
          <w:p w14:paraId="05669298" w14:textId="77777777" w:rsidR="00571D89" w:rsidRDefault="00571D89" w:rsidP="00571D8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4B1274E2" w14:textId="77777777" w:rsidR="00571D89" w:rsidRDefault="00571D89" w:rsidP="00592EDE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C86D5B" w:rsidRPr="0053739B" w14:paraId="62D23D09" w14:textId="77777777" w:rsidTr="00592EDE">
        <w:trPr>
          <w:cantSplit/>
          <w:tblHeader/>
        </w:trPr>
        <w:tc>
          <w:tcPr>
            <w:tcW w:w="959" w:type="dxa"/>
          </w:tcPr>
          <w:p w14:paraId="0A1ADFB5" w14:textId="77777777" w:rsidR="00C86D5B" w:rsidRPr="00C86D5B" w:rsidRDefault="00C86D5B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4404C84B" w14:textId="77777777" w:rsidR="00C86D5B" w:rsidRDefault="00C86D5B" w:rsidP="00571D8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ключа, к которому нужна авторизация для изменения этого счётчика.</w:t>
            </w:r>
          </w:p>
          <w:p w14:paraId="0684BF2A" w14:textId="77777777" w:rsidR="00506265" w:rsidRDefault="00506265" w:rsidP="00571D8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2DA66089" w14:textId="77777777" w:rsidR="00C86D5B" w:rsidRPr="00C86D5B" w:rsidRDefault="00C86D5B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86D5B" w:rsidRPr="0053739B" w14:paraId="35DB5122" w14:textId="77777777" w:rsidTr="00592EDE">
        <w:trPr>
          <w:cantSplit/>
          <w:tblHeader/>
        </w:trPr>
        <w:tc>
          <w:tcPr>
            <w:tcW w:w="959" w:type="dxa"/>
          </w:tcPr>
          <w:p w14:paraId="367C773C" w14:textId="77777777" w:rsidR="00C86D5B" w:rsidRPr="00C86D5B" w:rsidRDefault="00C86D5B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5FF70107" w14:textId="77777777" w:rsidR="00C86D5B" w:rsidRDefault="00C86D5B" w:rsidP="00571D8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ключа, к которому нужна авторизация для изменения этого счётчика.</w:t>
            </w:r>
          </w:p>
          <w:p w14:paraId="21EF4748" w14:textId="77777777" w:rsidR="00506265" w:rsidRDefault="00506265" w:rsidP="00571D8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738E518C" w14:textId="77777777" w:rsidR="00C86D5B" w:rsidRPr="00C86D5B" w:rsidRDefault="00C86D5B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9C46722" w14:textId="77777777" w:rsidR="00571D89" w:rsidRPr="00571D89" w:rsidRDefault="00571D89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3EB55EC4" w14:textId="77777777" w:rsidR="003A2669" w:rsidRPr="006C6069" w:rsidRDefault="003A2669" w:rsidP="00FF764E">
      <w:pPr>
        <w:pStyle w:val="1"/>
        <w:jc w:val="center"/>
      </w:pPr>
      <w:bookmarkStart w:id="39" w:name="_Toc153486089"/>
      <w:r w:rsidRPr="00413F91">
        <w:t>Команда</w:t>
      </w:r>
      <w:r w:rsidRPr="006C6069">
        <w:t xml:space="preserve"> </w:t>
      </w:r>
      <w:r w:rsidRPr="002D6FCE">
        <w:t>2</w:t>
      </w:r>
      <w:r>
        <w:rPr>
          <w:lang w:val="en-US"/>
        </w:rPr>
        <w:t>D</w:t>
      </w:r>
      <w:r w:rsidRPr="00413F91">
        <w:rPr>
          <w:lang w:val="en-US"/>
        </w:rPr>
        <w:t>h</w:t>
      </w:r>
      <w:r w:rsidRPr="006C6069">
        <w:t xml:space="preserve"> “</w:t>
      </w:r>
      <w:r>
        <w:t>Задание параметров счётчика использования</w:t>
      </w:r>
      <w:r w:rsidRPr="006C6069">
        <w:t>”</w:t>
      </w:r>
      <w:bookmarkEnd w:id="39"/>
    </w:p>
    <w:p w14:paraId="4F014FC2" w14:textId="77777777" w:rsidR="003A2669" w:rsidRDefault="003A2669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005D950E" w14:textId="77777777" w:rsidR="003A2669" w:rsidRDefault="003A2669" w:rsidP="00FF76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задаёт параметры самого счётчика использования.</w:t>
      </w:r>
    </w:p>
    <w:p w14:paraId="212BE9D1" w14:textId="77777777" w:rsidR="003A2669" w:rsidRDefault="003A2669" w:rsidP="003A2669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CB5C574" w14:textId="77777777" w:rsidR="003A2669" w:rsidRPr="00413F91" w:rsidRDefault="003A2669" w:rsidP="003A266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464C2CA" w14:textId="77777777" w:rsidR="003A2669" w:rsidRDefault="003A2669" w:rsidP="003A26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302769">
        <w:rPr>
          <w:rFonts w:ascii="Times New Roman" w:hAnsi="Times New Roman"/>
          <w:sz w:val="24"/>
          <w:szCs w:val="24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A2669" w:rsidRPr="0053739B" w14:paraId="34863A6F" w14:textId="77777777" w:rsidTr="00592EDE">
        <w:trPr>
          <w:cantSplit/>
          <w:tblHeader/>
        </w:trPr>
        <w:tc>
          <w:tcPr>
            <w:tcW w:w="959" w:type="dxa"/>
          </w:tcPr>
          <w:p w14:paraId="38919C72" w14:textId="77777777" w:rsidR="003A2669" w:rsidRPr="0053739B" w:rsidRDefault="003A266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452B8BD1" w14:textId="77777777" w:rsidR="003A2669" w:rsidRPr="0053739B" w:rsidRDefault="003A266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29FB8ED" w14:textId="77777777" w:rsidR="003A2669" w:rsidRPr="0053739B" w:rsidRDefault="003A266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A2669" w:rsidRPr="0053739B" w14:paraId="454C61C6" w14:textId="77777777" w:rsidTr="00592EDE">
        <w:trPr>
          <w:cantSplit/>
          <w:tblHeader/>
        </w:trPr>
        <w:tc>
          <w:tcPr>
            <w:tcW w:w="959" w:type="dxa"/>
          </w:tcPr>
          <w:p w14:paraId="1C7C821A" w14:textId="77777777" w:rsidR="003A2669" w:rsidRPr="003B0309" w:rsidRDefault="003A2669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F97E7C0" w14:textId="77777777" w:rsidR="003A2669" w:rsidRPr="00FD2E25" w:rsidRDefault="003A2669" w:rsidP="003A266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2Dh</w:t>
            </w:r>
          </w:p>
        </w:tc>
        <w:tc>
          <w:tcPr>
            <w:tcW w:w="993" w:type="dxa"/>
          </w:tcPr>
          <w:p w14:paraId="31A29574" w14:textId="77777777" w:rsidR="003A2669" w:rsidRPr="0053739B" w:rsidRDefault="003A2669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A2669" w:rsidRPr="0053739B" w14:paraId="20811764" w14:textId="77777777" w:rsidTr="00592EDE">
        <w:trPr>
          <w:cantSplit/>
          <w:tblHeader/>
        </w:trPr>
        <w:tc>
          <w:tcPr>
            <w:tcW w:w="959" w:type="dxa"/>
          </w:tcPr>
          <w:p w14:paraId="1E4FD295" w14:textId="77777777" w:rsidR="003A2669" w:rsidRPr="00114B16" w:rsidRDefault="003A2669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74E55F3" w14:textId="77777777" w:rsidR="003A2669" w:rsidRPr="003A2669" w:rsidRDefault="003A266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</w:t>
            </w:r>
            <w:r w:rsidRPr="00114B1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от 0 до 15</w:t>
            </w:r>
            <w:r w:rsidRPr="003A26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344317C" w14:textId="77777777" w:rsidR="003A2669" w:rsidRPr="003A2669" w:rsidRDefault="003A2669" w:rsidP="003A266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3A2B0C3B" w14:textId="77777777" w:rsidR="003A2669" w:rsidRPr="003A2669" w:rsidRDefault="003A2669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2669" w:rsidRPr="0053739B" w14:paraId="3415EF2E" w14:textId="77777777" w:rsidTr="00592EDE">
        <w:trPr>
          <w:cantSplit/>
          <w:tblHeader/>
        </w:trPr>
        <w:tc>
          <w:tcPr>
            <w:tcW w:w="959" w:type="dxa"/>
          </w:tcPr>
          <w:p w14:paraId="136B16A5" w14:textId="77777777" w:rsidR="003A2669" w:rsidRPr="003A2669" w:rsidRDefault="003A2669" w:rsidP="00592EDE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E507E14" w14:textId="77777777" w:rsidR="003A2669" w:rsidRDefault="003A266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Предельное </w:t>
            </w:r>
            <w:r w:rsidR="00571D89">
              <w:rPr>
                <w:rFonts w:ascii="Times New Roman" w:hAnsi="Times New Roman"/>
                <w:sz w:val="24"/>
                <w:szCs w:val="24"/>
              </w:rPr>
              <w:t xml:space="preserve">(порог) </w:t>
            </w:r>
            <w:r>
              <w:rPr>
                <w:rFonts w:ascii="Times New Roman" w:hAnsi="Times New Roman"/>
                <w:sz w:val="24"/>
                <w:szCs w:val="24"/>
              </w:rPr>
              <w:t>значение счётчика.</w:t>
            </w:r>
          </w:p>
          <w:p w14:paraId="41017957" w14:textId="77777777" w:rsidR="003A2669" w:rsidRDefault="003A266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7098E1A8" w14:textId="77777777" w:rsidR="003A2669" w:rsidRPr="003A2669" w:rsidRDefault="003A2669" w:rsidP="00592EDE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3A2669" w:rsidRPr="0053739B" w14:paraId="15337535" w14:textId="77777777" w:rsidTr="00592EDE">
        <w:trPr>
          <w:cantSplit/>
          <w:tblHeader/>
        </w:trPr>
        <w:tc>
          <w:tcPr>
            <w:tcW w:w="959" w:type="dxa"/>
          </w:tcPr>
          <w:p w14:paraId="48858902" w14:textId="77777777" w:rsidR="003A2669" w:rsidRDefault="003A2669" w:rsidP="00592EDE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45E5EEA3" w14:textId="77777777" w:rsidR="003A2669" w:rsidRDefault="003A266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изменения счётчика, значение от 0 до 127. Здесь нет смещения </w:t>
            </w:r>
            <w:r w:rsidRPr="003A2669">
              <w:rPr>
                <w:rFonts w:ascii="Times New Roman" w:hAnsi="Times New Roman"/>
                <w:sz w:val="24"/>
                <w:szCs w:val="24"/>
              </w:rPr>
              <w:t>+1.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 этому ключу нужно будет авторизоваться для изменения значения счётчика.</w:t>
            </w:r>
          </w:p>
          <w:p w14:paraId="2100C60C" w14:textId="77777777" w:rsidR="003A2669" w:rsidRPr="003A2669" w:rsidRDefault="003A266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</w:t>
            </w:r>
            <w:r w:rsidRPr="003A2669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3A2669">
              <w:rPr>
                <w:rFonts w:ascii="Times New Roman" w:hAnsi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3A2669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3A26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BA843D" w14:textId="77777777" w:rsidR="003A2669" w:rsidRPr="00302769" w:rsidRDefault="0030276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r w:rsidRPr="00302769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30276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блокирует любое дальнейшее изменение счётчика.</w:t>
            </w:r>
          </w:p>
        </w:tc>
        <w:tc>
          <w:tcPr>
            <w:tcW w:w="993" w:type="dxa"/>
          </w:tcPr>
          <w:p w14:paraId="4F6FF5BF" w14:textId="77777777" w:rsidR="003A2669" w:rsidRPr="00674D78" w:rsidRDefault="00674D78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</w:tr>
      <w:tr w:rsidR="003A2669" w:rsidRPr="0053739B" w14:paraId="3DB5D025" w14:textId="77777777" w:rsidTr="00592EDE">
        <w:trPr>
          <w:cantSplit/>
          <w:tblHeader/>
        </w:trPr>
        <w:tc>
          <w:tcPr>
            <w:tcW w:w="959" w:type="dxa"/>
          </w:tcPr>
          <w:p w14:paraId="72243D67" w14:textId="77777777" w:rsidR="003A2669" w:rsidRDefault="003A2669" w:rsidP="00592EDE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73549FBC" w14:textId="77777777" w:rsidR="003A2669" w:rsidRDefault="003A266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изменения счётчика, значение от 0 до 255.</w:t>
            </w:r>
          </w:p>
        </w:tc>
        <w:tc>
          <w:tcPr>
            <w:tcW w:w="993" w:type="dxa"/>
          </w:tcPr>
          <w:p w14:paraId="1080F14D" w14:textId="77777777" w:rsidR="003A2669" w:rsidRPr="00674D78" w:rsidRDefault="00674D78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</w:tr>
    </w:tbl>
    <w:p w14:paraId="02FEE5A0" w14:textId="77777777" w:rsidR="003A2669" w:rsidRPr="00114B16" w:rsidRDefault="003A2669" w:rsidP="003A266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7BBD7DC" w14:textId="77777777" w:rsidR="003A2669" w:rsidRDefault="003A2669" w:rsidP="003A266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C54D742" w14:textId="77777777" w:rsidR="003A2669" w:rsidRPr="004A2BB3" w:rsidRDefault="003A2669" w:rsidP="003A26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A2669" w:rsidRPr="0053739B" w14:paraId="6B3DB861" w14:textId="77777777" w:rsidTr="00592EDE">
        <w:trPr>
          <w:cantSplit/>
          <w:tblHeader/>
        </w:trPr>
        <w:tc>
          <w:tcPr>
            <w:tcW w:w="959" w:type="dxa"/>
          </w:tcPr>
          <w:p w14:paraId="6DD2E29F" w14:textId="77777777" w:rsidR="003A2669" w:rsidRPr="0053739B" w:rsidRDefault="003A266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E4CCEA5" w14:textId="77777777" w:rsidR="003A2669" w:rsidRPr="0053739B" w:rsidRDefault="003A266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3A06488" w14:textId="77777777" w:rsidR="003A2669" w:rsidRPr="0053739B" w:rsidRDefault="003A2669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A2669" w:rsidRPr="0053739B" w14:paraId="06CCE19B" w14:textId="77777777" w:rsidTr="00592EDE">
        <w:trPr>
          <w:cantSplit/>
          <w:tblHeader/>
        </w:trPr>
        <w:tc>
          <w:tcPr>
            <w:tcW w:w="959" w:type="dxa"/>
          </w:tcPr>
          <w:p w14:paraId="39D74E8F" w14:textId="77777777" w:rsidR="003A2669" w:rsidRPr="003B0309" w:rsidRDefault="003A2669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3ED9E64" w14:textId="77777777" w:rsidR="003A2669" w:rsidRPr="004A2BB3" w:rsidRDefault="003A2669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DE21F06" w14:textId="77777777" w:rsidR="003A2669" w:rsidRPr="0053739B" w:rsidRDefault="003A2669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CF7A22A" w14:textId="77777777" w:rsidR="003A2669" w:rsidRPr="003A2669" w:rsidRDefault="003A2669" w:rsidP="003A2669">
      <w:pPr>
        <w:spacing w:line="240" w:lineRule="auto"/>
        <w:ind w:firstLine="708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43152190" w14:textId="77777777" w:rsidR="00527CB0" w:rsidRPr="006C6069" w:rsidRDefault="00527CB0" w:rsidP="00FF764E">
      <w:pPr>
        <w:pStyle w:val="1"/>
        <w:jc w:val="center"/>
      </w:pPr>
      <w:bookmarkStart w:id="40" w:name="_Toc153486090"/>
      <w:r w:rsidRPr="00413F91">
        <w:t>Команда</w:t>
      </w:r>
      <w:r w:rsidRPr="006C6069">
        <w:t xml:space="preserve"> </w:t>
      </w:r>
      <w:r w:rsidRPr="002D6FCE">
        <w:t>2</w:t>
      </w:r>
      <w:r>
        <w:rPr>
          <w:lang w:val="en-US"/>
        </w:rPr>
        <w:t>E</w:t>
      </w:r>
      <w:r w:rsidRPr="00413F91">
        <w:rPr>
          <w:lang w:val="en-US"/>
        </w:rPr>
        <w:t>h</w:t>
      </w:r>
      <w:r w:rsidRPr="006C6069">
        <w:t xml:space="preserve"> “</w:t>
      </w:r>
      <w:r>
        <w:t>Задание счётчика использования для</w:t>
      </w:r>
      <w:r w:rsidRPr="00527CB0">
        <w:t xml:space="preserve"> </w:t>
      </w:r>
      <w:r>
        <w:t>записанного ключа</w:t>
      </w:r>
      <w:r w:rsidRPr="006C6069">
        <w:t>”</w:t>
      </w:r>
      <w:bookmarkEnd w:id="40"/>
    </w:p>
    <w:p w14:paraId="1CB57857" w14:textId="77777777" w:rsidR="00527CB0" w:rsidRDefault="00527CB0" w:rsidP="00527CB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D67213" w14:textId="77777777" w:rsidR="00527CB0" w:rsidRPr="00114B16" w:rsidRDefault="00527CB0" w:rsidP="00FF76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Задаёт параметр счётчика использования </w:t>
      </w:r>
      <w:r w:rsidR="003A2669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 xml:space="preserve">ключа, который уже был записан. После записи ключа эта настройка сбрасывается в </w:t>
      </w:r>
      <w:r w:rsidRPr="00114B16">
        <w:rPr>
          <w:rFonts w:ascii="Times New Roman" w:hAnsi="Times New Roman"/>
          <w:sz w:val="24"/>
          <w:szCs w:val="24"/>
        </w:rPr>
        <w:t>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xFF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5E34640" w14:textId="77777777" w:rsidR="00527CB0" w:rsidRDefault="00527CB0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0B0AEF21" w14:textId="77777777" w:rsidR="00527CB0" w:rsidRPr="00413F91" w:rsidRDefault="00527CB0" w:rsidP="00527CB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D846B5A" w14:textId="77777777" w:rsidR="00527CB0" w:rsidRDefault="00527CB0" w:rsidP="00527CB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CB5DFF"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27CB0" w:rsidRPr="0053739B" w14:paraId="105F4F47" w14:textId="77777777" w:rsidTr="00592EDE">
        <w:trPr>
          <w:cantSplit/>
          <w:tblHeader/>
        </w:trPr>
        <w:tc>
          <w:tcPr>
            <w:tcW w:w="959" w:type="dxa"/>
          </w:tcPr>
          <w:p w14:paraId="1C173589" w14:textId="77777777" w:rsidR="00527CB0" w:rsidRPr="0053739B" w:rsidRDefault="00527CB0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16D9A71" w14:textId="77777777" w:rsidR="00527CB0" w:rsidRPr="0053739B" w:rsidRDefault="00527CB0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4CABA71" w14:textId="77777777" w:rsidR="00527CB0" w:rsidRPr="0053739B" w:rsidRDefault="00527CB0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27CB0" w:rsidRPr="0053739B" w14:paraId="06DCD8A6" w14:textId="77777777" w:rsidTr="00592EDE">
        <w:trPr>
          <w:cantSplit/>
          <w:tblHeader/>
        </w:trPr>
        <w:tc>
          <w:tcPr>
            <w:tcW w:w="959" w:type="dxa"/>
          </w:tcPr>
          <w:p w14:paraId="3371228C" w14:textId="77777777" w:rsidR="00527CB0" w:rsidRPr="003B0309" w:rsidRDefault="00527CB0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64720D7" w14:textId="77777777" w:rsidR="00527CB0" w:rsidRPr="00FD2E25" w:rsidRDefault="00527CB0" w:rsidP="00CB5DF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CB5DF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1C392A0" w14:textId="77777777" w:rsidR="00527CB0" w:rsidRPr="0053739B" w:rsidRDefault="00527CB0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B5DFF" w:rsidRPr="0053739B" w14:paraId="23B82B27" w14:textId="77777777" w:rsidTr="00592EDE">
        <w:trPr>
          <w:cantSplit/>
          <w:tblHeader/>
        </w:trPr>
        <w:tc>
          <w:tcPr>
            <w:tcW w:w="959" w:type="dxa"/>
          </w:tcPr>
          <w:p w14:paraId="61700795" w14:textId="77777777" w:rsidR="00CB5DFF" w:rsidRDefault="00CB5DFF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1DFD093" w14:textId="77777777" w:rsidR="00CB5DFF" w:rsidRPr="00CB5DFF" w:rsidRDefault="00CB5DFF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ключа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 xml:space="preserve"> без смещения в </w:t>
            </w:r>
            <w:r w:rsidR="00070946">
              <w:rPr>
                <w:rFonts w:ascii="Times New Roman" w:hAnsi="Times New Roman"/>
                <w:sz w:val="24"/>
                <w:szCs w:val="24"/>
              </w:rPr>
              <w:t>+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</w:tcPr>
          <w:p w14:paraId="22514B08" w14:textId="77777777" w:rsidR="00CB5DFF" w:rsidRDefault="00CB5DFF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27CB0" w:rsidRPr="0053739B" w14:paraId="18357C50" w14:textId="77777777" w:rsidTr="00592EDE">
        <w:trPr>
          <w:cantSplit/>
          <w:tblHeader/>
        </w:trPr>
        <w:tc>
          <w:tcPr>
            <w:tcW w:w="959" w:type="dxa"/>
          </w:tcPr>
          <w:p w14:paraId="6B5C4850" w14:textId="77777777" w:rsidR="00527CB0" w:rsidRPr="00CB5DFF" w:rsidRDefault="00527CB0" w:rsidP="00592EDE">
            <w:pPr>
              <w:spacing w:beforeLines="30" w:before="72" w:afterLines="20" w:after="48" w:line="240" w:lineRule="auto"/>
              <w:jc w:val="center"/>
            </w:pPr>
            <w:r w:rsidRPr="00CB5DFF">
              <w:lastRenderedPageBreak/>
              <w:t>2</w:t>
            </w:r>
          </w:p>
        </w:tc>
        <w:tc>
          <w:tcPr>
            <w:tcW w:w="7654" w:type="dxa"/>
          </w:tcPr>
          <w:p w14:paraId="4E4F1A66" w14:textId="77777777" w:rsidR="00527CB0" w:rsidRPr="00114B16" w:rsidRDefault="00527CB0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</w:t>
            </w:r>
            <w:r w:rsidRPr="00114B1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15 или </w:t>
            </w:r>
            <w:r w:rsidRPr="00114B16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114B1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BB4A647" w14:textId="77777777" w:rsidR="00527CB0" w:rsidRPr="00114B16" w:rsidRDefault="00527CB0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значении </w:t>
            </w:r>
            <w:r w:rsidRPr="00114B16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114B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счётчик не используется ключом.</w:t>
            </w:r>
          </w:p>
        </w:tc>
        <w:tc>
          <w:tcPr>
            <w:tcW w:w="993" w:type="dxa"/>
          </w:tcPr>
          <w:p w14:paraId="6C5BC8DB" w14:textId="77777777" w:rsidR="00527CB0" w:rsidRPr="00114B16" w:rsidRDefault="00527CB0" w:rsidP="00592EDE">
            <w:pPr>
              <w:spacing w:beforeLines="30" w:before="72" w:afterLines="20" w:after="48" w:line="240" w:lineRule="auto"/>
              <w:jc w:val="center"/>
            </w:pPr>
            <w:r w:rsidRPr="00114B16">
              <w:t>1</w:t>
            </w:r>
          </w:p>
        </w:tc>
      </w:tr>
    </w:tbl>
    <w:p w14:paraId="56EEBB30" w14:textId="77777777" w:rsidR="00527CB0" w:rsidRPr="00114B16" w:rsidRDefault="00527CB0" w:rsidP="00527CB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F900E23" w14:textId="77777777" w:rsidR="00527CB0" w:rsidRDefault="00527CB0" w:rsidP="00527CB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47B0531" w14:textId="77777777" w:rsidR="00527CB0" w:rsidRPr="004A2BB3" w:rsidRDefault="00527CB0" w:rsidP="00527CB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27CB0" w:rsidRPr="0053739B" w14:paraId="431CE2E0" w14:textId="77777777" w:rsidTr="00592EDE">
        <w:trPr>
          <w:cantSplit/>
          <w:tblHeader/>
        </w:trPr>
        <w:tc>
          <w:tcPr>
            <w:tcW w:w="959" w:type="dxa"/>
          </w:tcPr>
          <w:p w14:paraId="2E8316A6" w14:textId="77777777" w:rsidR="00527CB0" w:rsidRPr="0053739B" w:rsidRDefault="00527CB0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6089CDE" w14:textId="77777777" w:rsidR="00527CB0" w:rsidRPr="0053739B" w:rsidRDefault="00527CB0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376E430" w14:textId="77777777" w:rsidR="00527CB0" w:rsidRPr="0053739B" w:rsidRDefault="00527CB0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27CB0" w:rsidRPr="0053739B" w14:paraId="7B448A5F" w14:textId="77777777" w:rsidTr="00592EDE">
        <w:trPr>
          <w:cantSplit/>
          <w:tblHeader/>
        </w:trPr>
        <w:tc>
          <w:tcPr>
            <w:tcW w:w="959" w:type="dxa"/>
          </w:tcPr>
          <w:p w14:paraId="46387242" w14:textId="77777777" w:rsidR="00527CB0" w:rsidRPr="003B0309" w:rsidRDefault="00527CB0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E84215E" w14:textId="77777777" w:rsidR="00527CB0" w:rsidRPr="004A2BB3" w:rsidRDefault="00527CB0" w:rsidP="00592ED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E0119B9" w14:textId="77777777" w:rsidR="00527CB0" w:rsidRPr="0053739B" w:rsidRDefault="00527CB0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F7D593F" w14:textId="77777777" w:rsidR="00527CB0" w:rsidRPr="00527CB0" w:rsidRDefault="00527CB0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56D58DBE" w14:textId="77777777" w:rsidR="00527CB0" w:rsidRPr="006C6069" w:rsidRDefault="00527CB0" w:rsidP="00FF764E">
      <w:pPr>
        <w:pStyle w:val="1"/>
        <w:jc w:val="center"/>
      </w:pPr>
      <w:bookmarkStart w:id="41" w:name="_Toc153486091"/>
      <w:r w:rsidRPr="00413F91">
        <w:t>Команда</w:t>
      </w:r>
      <w:r w:rsidRPr="006C6069">
        <w:t xml:space="preserve"> </w:t>
      </w:r>
      <w:r w:rsidRPr="002D6FCE">
        <w:t>2</w:t>
      </w:r>
      <w:proofErr w:type="spellStart"/>
      <w:r>
        <w:rPr>
          <w:lang w:val="en-US"/>
        </w:rPr>
        <w:t>F</w:t>
      </w:r>
      <w:r w:rsidRPr="00413F91">
        <w:rPr>
          <w:lang w:val="en-US"/>
        </w:rPr>
        <w:t>h</w:t>
      </w:r>
      <w:proofErr w:type="spellEnd"/>
      <w:r w:rsidRPr="006C6069">
        <w:t xml:space="preserve"> “</w:t>
      </w:r>
      <w:r>
        <w:t>Задание счётчика использования для ключа</w:t>
      </w:r>
      <w:r w:rsidRPr="00527CB0">
        <w:t xml:space="preserve"> </w:t>
      </w:r>
      <w:r>
        <w:t>перед его записью</w:t>
      </w:r>
      <w:r w:rsidRPr="006C6069">
        <w:t>”</w:t>
      </w:r>
      <w:bookmarkEnd w:id="41"/>
    </w:p>
    <w:p w14:paraId="59AB9347" w14:textId="77777777" w:rsidR="00527CB0" w:rsidRDefault="00527CB0" w:rsidP="00527CB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3E0228" w14:textId="77777777" w:rsidR="00527CB0" w:rsidRPr="00114B16" w:rsidRDefault="00527CB0" w:rsidP="00FF76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Задаёт параметр счётчика использования </w:t>
      </w:r>
      <w:r w:rsidR="003A2669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 xml:space="preserve">ключа перед его записью. После записи ключа эта настройка сбрасывается в </w:t>
      </w:r>
      <w:r w:rsidRPr="00114B16">
        <w:rPr>
          <w:rFonts w:ascii="Times New Roman" w:hAnsi="Times New Roman"/>
          <w:sz w:val="24"/>
          <w:szCs w:val="24"/>
        </w:rPr>
        <w:t>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xFF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E57992" w14:textId="77777777" w:rsidR="005B2BBB" w:rsidRPr="00114B16" w:rsidRDefault="005B2BBB" w:rsidP="002D6FCE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575A2FF" w14:textId="77777777" w:rsidR="005B2BBB" w:rsidRPr="00413F91" w:rsidRDefault="005B2BBB" w:rsidP="005B2BBB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CFAB2A8" w14:textId="77777777" w:rsidR="005B2BBB" w:rsidRDefault="005B2BBB" w:rsidP="005B2BB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B2BBB" w:rsidRPr="0053739B" w14:paraId="5FB21065" w14:textId="77777777" w:rsidTr="00592EDE">
        <w:trPr>
          <w:cantSplit/>
          <w:tblHeader/>
        </w:trPr>
        <w:tc>
          <w:tcPr>
            <w:tcW w:w="959" w:type="dxa"/>
          </w:tcPr>
          <w:p w14:paraId="08A49C58" w14:textId="77777777" w:rsidR="005B2BBB" w:rsidRPr="0053739B" w:rsidRDefault="005B2BBB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E0E901F" w14:textId="77777777" w:rsidR="005B2BBB" w:rsidRPr="0053739B" w:rsidRDefault="005B2BBB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FBBB8EB" w14:textId="77777777" w:rsidR="005B2BBB" w:rsidRPr="0053739B" w:rsidRDefault="005B2BBB" w:rsidP="00592ED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B2BBB" w:rsidRPr="0053739B" w14:paraId="38590C2D" w14:textId="77777777" w:rsidTr="00592EDE">
        <w:trPr>
          <w:cantSplit/>
          <w:tblHeader/>
        </w:trPr>
        <w:tc>
          <w:tcPr>
            <w:tcW w:w="959" w:type="dxa"/>
          </w:tcPr>
          <w:p w14:paraId="4D2BEACD" w14:textId="77777777" w:rsidR="005B2BBB" w:rsidRPr="003B0309" w:rsidRDefault="005B2BBB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8DB9AD5" w14:textId="77777777" w:rsidR="005B2BBB" w:rsidRPr="00FD2E25" w:rsidRDefault="005B2BBB" w:rsidP="00114B1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114B16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0BCFA77D" w14:textId="77777777" w:rsidR="005B2BBB" w:rsidRPr="0053739B" w:rsidRDefault="005B2BBB" w:rsidP="00592ED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14B16" w:rsidRPr="0053739B" w14:paraId="710BCC47" w14:textId="77777777" w:rsidTr="00592EDE">
        <w:trPr>
          <w:cantSplit/>
          <w:tblHeader/>
        </w:trPr>
        <w:tc>
          <w:tcPr>
            <w:tcW w:w="959" w:type="dxa"/>
          </w:tcPr>
          <w:p w14:paraId="4B34E2CE" w14:textId="77777777" w:rsidR="00114B16" w:rsidRPr="00114B16" w:rsidRDefault="00114B16" w:rsidP="00592ED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6EDC51D" w14:textId="77777777" w:rsidR="00114B16" w:rsidRPr="00114B16" w:rsidRDefault="00114B16" w:rsidP="00114B1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</w:t>
            </w:r>
            <w:r w:rsidRPr="00114B1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15 или </w:t>
            </w:r>
            <w:r w:rsidRPr="00114B16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114B1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AAFBFEE" w14:textId="77777777" w:rsidR="00114B16" w:rsidRPr="00114B16" w:rsidRDefault="00114B16" w:rsidP="00114B1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значении </w:t>
            </w:r>
            <w:r w:rsidRPr="00114B16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114B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счётчик не используется </w:t>
            </w:r>
            <w:r w:rsidR="00527CB0">
              <w:rPr>
                <w:rFonts w:ascii="Times New Roman" w:hAnsi="Times New Roman"/>
                <w:sz w:val="24"/>
                <w:szCs w:val="24"/>
              </w:rPr>
              <w:t>ключом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362D17F" w14:textId="77777777" w:rsidR="00114B16" w:rsidRPr="00114B16" w:rsidRDefault="00114B16" w:rsidP="00592EDE">
            <w:pPr>
              <w:spacing w:beforeLines="30" w:before="72" w:afterLines="20" w:after="48" w:line="240" w:lineRule="auto"/>
              <w:jc w:val="center"/>
            </w:pPr>
            <w:r w:rsidRPr="00114B16">
              <w:t>1</w:t>
            </w:r>
          </w:p>
        </w:tc>
      </w:tr>
    </w:tbl>
    <w:p w14:paraId="6CA8A325" w14:textId="77777777" w:rsidR="002D6FCE" w:rsidRPr="00114B16" w:rsidRDefault="002D6FCE" w:rsidP="002D6FC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C87BD40" w14:textId="77777777" w:rsidR="002D6FCE" w:rsidRDefault="002D6FCE" w:rsidP="002D6FC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E740F01" w14:textId="77777777" w:rsidR="002D6FCE" w:rsidRPr="004A2BB3" w:rsidRDefault="002D6FCE" w:rsidP="002D6FC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D6FCE" w:rsidRPr="0053739B" w14:paraId="550059DD" w14:textId="77777777" w:rsidTr="002D6FCE">
        <w:trPr>
          <w:cantSplit/>
          <w:tblHeader/>
        </w:trPr>
        <w:tc>
          <w:tcPr>
            <w:tcW w:w="959" w:type="dxa"/>
          </w:tcPr>
          <w:p w14:paraId="6570492A" w14:textId="77777777" w:rsidR="002D6FCE" w:rsidRPr="0053739B" w:rsidRDefault="002D6FCE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FB3CC1E" w14:textId="77777777" w:rsidR="002D6FCE" w:rsidRPr="0053739B" w:rsidRDefault="002D6FCE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FAA580A" w14:textId="77777777" w:rsidR="002D6FCE" w:rsidRPr="0053739B" w:rsidRDefault="002D6FCE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D6FCE" w:rsidRPr="0053739B" w14:paraId="505CBACF" w14:textId="77777777" w:rsidTr="002D6FCE">
        <w:trPr>
          <w:cantSplit/>
          <w:tblHeader/>
        </w:trPr>
        <w:tc>
          <w:tcPr>
            <w:tcW w:w="959" w:type="dxa"/>
          </w:tcPr>
          <w:p w14:paraId="09845226" w14:textId="77777777" w:rsidR="002D6FCE" w:rsidRPr="003B0309" w:rsidRDefault="002D6FCE" w:rsidP="002D6FC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4502DA2" w14:textId="77777777" w:rsidR="002D6FCE" w:rsidRPr="004A2BB3" w:rsidRDefault="002D6FCE" w:rsidP="002D6F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2F371AD" w14:textId="77777777" w:rsidR="002D6FCE" w:rsidRPr="0053739B" w:rsidRDefault="002D6FCE" w:rsidP="002D6FC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077838D" w14:textId="77777777" w:rsidR="0096479C" w:rsidRPr="006C6069" w:rsidRDefault="0096479C" w:rsidP="00FF764E">
      <w:pPr>
        <w:pStyle w:val="1"/>
        <w:jc w:val="center"/>
      </w:pPr>
      <w:bookmarkStart w:id="42" w:name="_Toc153486092"/>
      <w:r w:rsidRPr="00413F91">
        <w:t>Команда</w:t>
      </w:r>
      <w:r w:rsidRPr="006C6069">
        <w:t xml:space="preserve"> </w:t>
      </w:r>
      <w:r w:rsidRPr="0096479C">
        <w:t>30</w:t>
      </w:r>
      <w:r w:rsidRPr="00413F91">
        <w:rPr>
          <w:lang w:val="en-US"/>
        </w:rPr>
        <w:t>h</w:t>
      </w:r>
      <w:r w:rsidRPr="006C6069">
        <w:t xml:space="preserve"> “</w:t>
      </w:r>
      <w:r>
        <w:t xml:space="preserve">Запрос информации производителя </w:t>
      </w:r>
      <w:r>
        <w:rPr>
          <w:lang w:val="en-US"/>
        </w:rPr>
        <w:t>SAM</w:t>
      </w:r>
      <w:r w:rsidRPr="0096479C">
        <w:t xml:space="preserve"> </w:t>
      </w:r>
      <w:r>
        <w:rPr>
          <w:lang w:val="en-US"/>
        </w:rPr>
        <w:t>AV</w:t>
      </w:r>
      <w:r w:rsidRPr="0096479C">
        <w:t xml:space="preserve">2 </w:t>
      </w:r>
      <w:r w:rsidR="002244E8">
        <w:t>модуля</w:t>
      </w:r>
      <w:r w:rsidRPr="006C6069">
        <w:t>”</w:t>
      </w:r>
      <w:bookmarkEnd w:id="42"/>
    </w:p>
    <w:p w14:paraId="53FE755D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E95304" w14:textId="77777777" w:rsidR="0096479C" w:rsidRP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Запрашивает у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647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информацию производителя и возвращает </w:t>
      </w:r>
      <w:proofErr w:type="gramStart"/>
      <w:r>
        <w:rPr>
          <w:rFonts w:ascii="Times New Roman" w:hAnsi="Times New Roman"/>
          <w:sz w:val="24"/>
          <w:szCs w:val="24"/>
        </w:rPr>
        <w:t>ведущему  устройству</w:t>
      </w:r>
      <w:proofErr w:type="gramEnd"/>
      <w:r>
        <w:rPr>
          <w:rFonts w:ascii="Times New Roman" w:hAnsi="Times New Roman"/>
          <w:sz w:val="24"/>
          <w:szCs w:val="24"/>
        </w:rPr>
        <w:t>. Информация производителя содержит</w:t>
      </w:r>
      <w:r w:rsidRPr="0096479C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производителя </w:t>
      </w:r>
      <w:r w:rsidRPr="0096479C">
        <w:rPr>
          <w:rFonts w:ascii="Times New Roman" w:hAnsi="Times New Roman"/>
          <w:sz w:val="24"/>
          <w:szCs w:val="24"/>
        </w:rPr>
        <w:t>(04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NXP</w:t>
      </w:r>
      <w:r w:rsidRPr="0096479C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тип, подтип, версию, размер памяти, тип протокола </w:t>
      </w:r>
      <w:r w:rsidRPr="0096479C">
        <w:rPr>
          <w:rFonts w:ascii="Times New Roman" w:hAnsi="Times New Roman"/>
          <w:sz w:val="24"/>
          <w:szCs w:val="24"/>
        </w:rPr>
        <w:t>(01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96479C">
        <w:rPr>
          <w:rFonts w:ascii="Times New Roman" w:hAnsi="Times New Roman"/>
          <w:sz w:val="24"/>
          <w:szCs w:val="24"/>
        </w:rPr>
        <w:t xml:space="preserve">1), </w:t>
      </w:r>
      <w:r>
        <w:rPr>
          <w:rFonts w:ascii="Times New Roman" w:hAnsi="Times New Roman"/>
          <w:sz w:val="24"/>
          <w:szCs w:val="24"/>
        </w:rPr>
        <w:t xml:space="preserve">уникальный серийный номер, номер продукта, дата производства. Более подробно см. в описании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F51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F515B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</w:t>
      </w:r>
    </w:p>
    <w:p w14:paraId="09229F51" w14:textId="77777777" w:rsidR="0096479C" w:rsidRP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469842" w14:textId="77777777" w:rsidR="0096479C" w:rsidRPr="00413F91" w:rsidRDefault="0096479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F4BC76E" w14:textId="77777777" w:rsid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2244E8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6479C" w:rsidRPr="0053739B" w14:paraId="3F3CBDCF" w14:textId="77777777" w:rsidTr="0096479C">
        <w:trPr>
          <w:cantSplit/>
          <w:tblHeader/>
        </w:trPr>
        <w:tc>
          <w:tcPr>
            <w:tcW w:w="959" w:type="dxa"/>
          </w:tcPr>
          <w:p w14:paraId="192ED4A7" w14:textId="77777777" w:rsidR="0096479C" w:rsidRPr="0053739B" w:rsidRDefault="009647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4A0D0BA" w14:textId="77777777" w:rsidR="0096479C" w:rsidRPr="0053739B" w:rsidRDefault="009647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874430B" w14:textId="77777777" w:rsidR="0096479C" w:rsidRPr="0053739B" w:rsidRDefault="009647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6479C" w:rsidRPr="0053739B" w14:paraId="6B56D050" w14:textId="77777777" w:rsidTr="0096479C">
        <w:trPr>
          <w:cantSplit/>
          <w:tblHeader/>
        </w:trPr>
        <w:tc>
          <w:tcPr>
            <w:tcW w:w="959" w:type="dxa"/>
          </w:tcPr>
          <w:p w14:paraId="184A8C9D" w14:textId="77777777" w:rsidR="0096479C" w:rsidRPr="003B0309" w:rsidRDefault="009647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F01116A" w14:textId="77777777" w:rsidR="0096479C" w:rsidRPr="004A2BB3" w:rsidRDefault="009647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2244E8"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705FA0E" w14:textId="77777777" w:rsidR="0096479C" w:rsidRPr="0053739B" w:rsidRDefault="009647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C82761C" w14:textId="77777777" w:rsid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FA037D" w14:textId="77777777" w:rsid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9649ADE" w14:textId="77777777" w:rsidR="0096479C" w:rsidRPr="004A2BB3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2244E8">
        <w:rPr>
          <w:rFonts w:ascii="Times New Roman" w:hAnsi="Times New Roman"/>
          <w:sz w:val="24"/>
          <w:szCs w:val="24"/>
        </w:rPr>
        <w:t xml:space="preserve">: </w:t>
      </w:r>
      <w:r w:rsidR="002244E8">
        <w:rPr>
          <w:rFonts w:ascii="Times New Roman" w:hAnsi="Times New Roman"/>
          <w:sz w:val="24"/>
          <w:szCs w:val="24"/>
        </w:rPr>
        <w:t>зависит от</w:t>
      </w:r>
      <w:r w:rsidR="002244E8" w:rsidRPr="002244E8">
        <w:rPr>
          <w:rFonts w:ascii="Times New Roman" w:hAnsi="Times New Roman"/>
          <w:sz w:val="24"/>
          <w:szCs w:val="24"/>
        </w:rPr>
        <w:t xml:space="preserve"> </w:t>
      </w:r>
      <w:r w:rsidR="002244E8">
        <w:rPr>
          <w:rFonts w:ascii="Times New Roman" w:hAnsi="Times New Roman"/>
          <w:sz w:val="24"/>
          <w:szCs w:val="24"/>
          <w:lang w:val="en-US"/>
        </w:rPr>
        <w:t>SAM</w:t>
      </w:r>
      <w:r w:rsidR="002244E8" w:rsidRPr="002244E8">
        <w:rPr>
          <w:rFonts w:ascii="Times New Roman" w:hAnsi="Times New Roman"/>
          <w:sz w:val="24"/>
          <w:szCs w:val="24"/>
        </w:rPr>
        <w:t xml:space="preserve"> </w:t>
      </w:r>
      <w:r w:rsidR="002244E8">
        <w:rPr>
          <w:rFonts w:ascii="Times New Roman" w:hAnsi="Times New Roman"/>
          <w:sz w:val="24"/>
          <w:szCs w:val="24"/>
          <w:lang w:val="en-US"/>
        </w:rPr>
        <w:t>AV</w:t>
      </w:r>
      <w:r w:rsidR="002244E8" w:rsidRPr="002244E8">
        <w:rPr>
          <w:rFonts w:ascii="Times New Roman" w:hAnsi="Times New Roman"/>
          <w:sz w:val="24"/>
          <w:szCs w:val="24"/>
        </w:rPr>
        <w:t xml:space="preserve">2 </w:t>
      </w:r>
      <w:r w:rsidR="002244E8">
        <w:rPr>
          <w:rFonts w:ascii="Times New Roman" w:hAnsi="Times New Roman"/>
          <w:sz w:val="24"/>
          <w:szCs w:val="24"/>
        </w:rPr>
        <w:t>модуля, но на момент описания протокола 32 байта.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6479C" w:rsidRPr="0053739B" w14:paraId="030F8158" w14:textId="77777777" w:rsidTr="0096479C">
        <w:trPr>
          <w:cantSplit/>
          <w:tblHeader/>
        </w:trPr>
        <w:tc>
          <w:tcPr>
            <w:tcW w:w="959" w:type="dxa"/>
          </w:tcPr>
          <w:p w14:paraId="439602ED" w14:textId="77777777" w:rsidR="0096479C" w:rsidRPr="0053739B" w:rsidRDefault="009647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CFB147D" w14:textId="77777777" w:rsidR="0096479C" w:rsidRPr="0053739B" w:rsidRDefault="009647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74DE9CE" w14:textId="77777777" w:rsidR="0096479C" w:rsidRPr="0053739B" w:rsidRDefault="009647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6479C" w:rsidRPr="0053739B" w14:paraId="6C7F4410" w14:textId="77777777" w:rsidTr="0096479C">
        <w:trPr>
          <w:cantSplit/>
          <w:tblHeader/>
        </w:trPr>
        <w:tc>
          <w:tcPr>
            <w:tcW w:w="959" w:type="dxa"/>
          </w:tcPr>
          <w:p w14:paraId="04E1CA0A" w14:textId="77777777" w:rsidR="0096479C" w:rsidRPr="003B0309" w:rsidRDefault="009647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5109688" w14:textId="77777777" w:rsidR="0096479C" w:rsidRPr="004A2BB3" w:rsidRDefault="009647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86BD961" w14:textId="77777777" w:rsidR="0096479C" w:rsidRPr="0053739B" w:rsidRDefault="009647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244E8" w:rsidRPr="0053739B" w14:paraId="515491D9" w14:textId="77777777" w:rsidTr="0096479C">
        <w:trPr>
          <w:cantSplit/>
          <w:tblHeader/>
        </w:trPr>
        <w:tc>
          <w:tcPr>
            <w:tcW w:w="959" w:type="dxa"/>
          </w:tcPr>
          <w:p w14:paraId="6963143E" w14:textId="77777777" w:rsidR="002244E8" w:rsidRDefault="002244E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90C873C" w14:textId="77777777" w:rsidR="002244E8" w:rsidRPr="002244E8" w:rsidRDefault="002244E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производителя</w:t>
            </w:r>
          </w:p>
        </w:tc>
        <w:tc>
          <w:tcPr>
            <w:tcW w:w="993" w:type="dxa"/>
          </w:tcPr>
          <w:p w14:paraId="10ACD42E" w14:textId="77777777" w:rsidR="002244E8" w:rsidRPr="002244E8" w:rsidRDefault="002244E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X, 31</w:t>
            </w:r>
          </w:p>
        </w:tc>
      </w:tr>
    </w:tbl>
    <w:p w14:paraId="346C00F5" w14:textId="77777777" w:rsidR="0096479C" w:rsidRDefault="0096479C" w:rsidP="001D4F61">
      <w:pPr>
        <w:spacing w:line="240" w:lineRule="auto"/>
        <w:rPr>
          <w:sz w:val="24"/>
          <w:szCs w:val="24"/>
        </w:rPr>
      </w:pPr>
    </w:p>
    <w:p w14:paraId="2E6D89A7" w14:textId="77777777" w:rsidR="003A45B5" w:rsidRPr="00413F91" w:rsidRDefault="003A45B5" w:rsidP="00FF764E">
      <w:pPr>
        <w:pStyle w:val="1"/>
        <w:jc w:val="center"/>
      </w:pPr>
      <w:bookmarkStart w:id="43" w:name="_Toc153486093"/>
      <w:r w:rsidRPr="00413F91">
        <w:t xml:space="preserve">Команда </w:t>
      </w:r>
      <w:r>
        <w:t>31</w:t>
      </w:r>
      <w:r>
        <w:rPr>
          <w:lang w:val="en-US"/>
        </w:rPr>
        <w:t>h</w:t>
      </w:r>
      <w:r w:rsidRPr="00413F91">
        <w:t xml:space="preserve"> “</w:t>
      </w:r>
      <w:r>
        <w:t xml:space="preserve">Запись ключей авторизации </w:t>
      </w:r>
      <w:r>
        <w:rPr>
          <w:lang w:val="en-US"/>
        </w:rPr>
        <w:t>Crypto</w:t>
      </w:r>
      <w:r w:rsidRPr="00FD2E25">
        <w:t>-1</w:t>
      </w:r>
      <w:r>
        <w:t xml:space="preserve">, </w:t>
      </w:r>
      <w:r>
        <w:rPr>
          <w:lang w:val="en-US"/>
        </w:rPr>
        <w:t>A</w:t>
      </w:r>
      <w:r w:rsidRPr="003A45B5">
        <w:t xml:space="preserve"> </w:t>
      </w:r>
      <w:r>
        <w:t xml:space="preserve">и </w:t>
      </w:r>
      <w:r>
        <w:rPr>
          <w:lang w:val="en-US"/>
        </w:rPr>
        <w:t>B</w:t>
      </w:r>
      <w:r w:rsidRPr="00413F91">
        <w:t>”</w:t>
      </w:r>
      <w:bookmarkEnd w:id="43"/>
    </w:p>
    <w:p w14:paraId="3B468C8E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8B08F7" w14:textId="77777777" w:rsidR="003A45B5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Одновременно записывает</w:t>
      </w:r>
      <w:r w:rsidRPr="003A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пару ключей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A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D2E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D2E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модуль.</w:t>
      </w:r>
    </w:p>
    <w:p w14:paraId="1CE3BC5B" w14:textId="77777777" w:rsidR="003A45B5" w:rsidRPr="00BE20CA" w:rsidRDefault="003A45B5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E20CA">
        <w:rPr>
          <w:rFonts w:ascii="Times New Roman" w:hAnsi="Times New Roman"/>
          <w:b/>
          <w:sz w:val="24"/>
          <w:szCs w:val="24"/>
        </w:rPr>
        <w:t>В одной записи можно хранить 3</w:t>
      </w:r>
      <w:r>
        <w:rPr>
          <w:rFonts w:ascii="Times New Roman" w:hAnsi="Times New Roman"/>
          <w:b/>
          <w:sz w:val="24"/>
          <w:szCs w:val="24"/>
        </w:rPr>
        <w:t xml:space="preserve"> пары</w:t>
      </w:r>
      <w:r w:rsidRPr="00BE20CA">
        <w:rPr>
          <w:rFonts w:ascii="Times New Roman" w:hAnsi="Times New Roman"/>
          <w:b/>
          <w:sz w:val="24"/>
          <w:szCs w:val="24"/>
        </w:rPr>
        <w:t xml:space="preserve"> ключ</w:t>
      </w:r>
      <w:r>
        <w:rPr>
          <w:rFonts w:ascii="Times New Roman" w:hAnsi="Times New Roman"/>
          <w:b/>
          <w:sz w:val="24"/>
          <w:szCs w:val="24"/>
        </w:rPr>
        <w:t>ей</w:t>
      </w:r>
      <w:r w:rsidRPr="00BE20CA">
        <w:rPr>
          <w:rFonts w:ascii="Times New Roman" w:hAnsi="Times New Roman"/>
          <w:b/>
          <w:sz w:val="24"/>
          <w:szCs w:val="24"/>
        </w:rPr>
        <w:t xml:space="preserve"> с разными версиями</w:t>
      </w:r>
      <w:r w:rsidRPr="003A45B5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в разных позициях</w:t>
      </w:r>
      <w:r w:rsidRPr="00BE20CA">
        <w:rPr>
          <w:rFonts w:ascii="Times New Roman" w:hAnsi="Times New Roman"/>
          <w:b/>
          <w:sz w:val="24"/>
          <w:szCs w:val="24"/>
        </w:rPr>
        <w:t>.</w:t>
      </w:r>
    </w:p>
    <w:p w14:paraId="67BDB39E" w14:textId="77777777" w:rsidR="0000389C" w:rsidRPr="0000389C" w:rsidRDefault="0000389C" w:rsidP="000038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команду 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0038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нужно записать ключ с возможностью чтения.</w:t>
      </w:r>
    </w:p>
    <w:p w14:paraId="73A095F4" w14:textId="77777777" w:rsidR="004C707F" w:rsidRPr="004C707F" w:rsidRDefault="004C707F" w:rsidP="004C707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Опционально можно задать параметры диверсификации. Ключ для диверсификации можно записать командой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DBh</w:t>
      </w:r>
      <w:proofErr w:type="spellEnd"/>
      <w:r w:rsidRPr="004C70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типом ключа </w:t>
      </w:r>
      <w:r w:rsidRPr="004C707F">
        <w:rPr>
          <w:rFonts w:ascii="Times New Roman" w:hAnsi="Times New Roman"/>
          <w:sz w:val="24"/>
          <w:szCs w:val="24"/>
        </w:rPr>
        <w:t>2 – 2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4C707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DES</w:t>
      </w:r>
      <w:r>
        <w:rPr>
          <w:rFonts w:ascii="Times New Roman" w:hAnsi="Times New Roman"/>
          <w:sz w:val="24"/>
          <w:szCs w:val="24"/>
        </w:rPr>
        <w:t>.</w:t>
      </w:r>
    </w:p>
    <w:p w14:paraId="72A59E82" w14:textId="77777777" w:rsidR="0000389C" w:rsidRPr="0000389C" w:rsidRDefault="000038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BEDE95" w14:textId="77777777" w:rsidR="003A45B5" w:rsidRPr="00413F91" w:rsidRDefault="003A45B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36DCF9F" w14:textId="77777777" w:rsidR="003A45B5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0F515B">
        <w:rPr>
          <w:rFonts w:ascii="Times New Roman" w:hAnsi="Times New Roman"/>
          <w:sz w:val="24"/>
          <w:szCs w:val="24"/>
        </w:rPr>
        <w:t>16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886424" w:rsidRPr="00886424">
        <w:rPr>
          <w:rFonts w:ascii="Times New Roman" w:hAnsi="Times New Roman"/>
          <w:sz w:val="24"/>
          <w:szCs w:val="24"/>
        </w:rPr>
        <w:t xml:space="preserve"> </w:t>
      </w:r>
      <w:r w:rsidR="00886424">
        <w:rPr>
          <w:rFonts w:ascii="Times New Roman" w:hAnsi="Times New Roman"/>
          <w:sz w:val="24"/>
          <w:szCs w:val="24"/>
        </w:rPr>
        <w:t>или 20 байт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A45B5" w:rsidRPr="0053739B" w14:paraId="47D658C4" w14:textId="77777777" w:rsidTr="000F31BC">
        <w:trPr>
          <w:cantSplit/>
          <w:tblHeader/>
        </w:trPr>
        <w:tc>
          <w:tcPr>
            <w:tcW w:w="959" w:type="dxa"/>
          </w:tcPr>
          <w:p w14:paraId="56C2EA44" w14:textId="77777777" w:rsidR="003A45B5" w:rsidRPr="0053739B" w:rsidRDefault="003A45B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EA214F0" w14:textId="77777777" w:rsidR="003A45B5" w:rsidRPr="0053739B" w:rsidRDefault="003A45B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B09F3AE" w14:textId="77777777" w:rsidR="003A45B5" w:rsidRPr="0053739B" w:rsidRDefault="003A45B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A45B5" w:rsidRPr="0053739B" w14:paraId="686E9352" w14:textId="77777777" w:rsidTr="000F31BC">
        <w:trPr>
          <w:cantSplit/>
          <w:tblHeader/>
        </w:trPr>
        <w:tc>
          <w:tcPr>
            <w:tcW w:w="959" w:type="dxa"/>
          </w:tcPr>
          <w:p w14:paraId="0518291B" w14:textId="77777777" w:rsidR="003A45B5" w:rsidRPr="003B0309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AED9261" w14:textId="77777777" w:rsidR="003A45B5" w:rsidRPr="00FD2E2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7155519" w14:textId="77777777" w:rsidR="003A45B5" w:rsidRPr="0053739B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A45B5" w:rsidRPr="0053739B" w14:paraId="74098EB1" w14:textId="77777777" w:rsidTr="000F31BC">
        <w:trPr>
          <w:cantSplit/>
          <w:tblHeader/>
        </w:trPr>
        <w:tc>
          <w:tcPr>
            <w:tcW w:w="959" w:type="dxa"/>
          </w:tcPr>
          <w:p w14:paraId="75169890" w14:textId="77777777" w:rsidR="003A45B5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EE7BC1A" w14:textId="77777777" w:rsidR="003A45B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записана пара ключей.</w:t>
            </w:r>
          </w:p>
          <w:p w14:paraId="1B2831F3" w14:textId="77777777" w:rsidR="003A45B5" w:rsidRDefault="003A45B5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10FE88" w14:textId="77777777" w:rsidR="00070946" w:rsidRPr="00E961C4" w:rsidRDefault="00070946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инкрементируется считывателем на 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что бы нельзя было переписать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Master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ячейке 0.</w:t>
            </w:r>
          </w:p>
        </w:tc>
        <w:tc>
          <w:tcPr>
            <w:tcW w:w="993" w:type="dxa"/>
          </w:tcPr>
          <w:p w14:paraId="57019DA4" w14:textId="77777777" w:rsidR="003A45B5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A45B5" w:rsidRPr="0053739B" w14:paraId="75B07089" w14:textId="77777777" w:rsidTr="000F31BC">
        <w:trPr>
          <w:cantSplit/>
          <w:tblHeader/>
        </w:trPr>
        <w:tc>
          <w:tcPr>
            <w:tcW w:w="959" w:type="dxa"/>
          </w:tcPr>
          <w:p w14:paraId="2DB40EA5" w14:textId="77777777" w:rsidR="003A45B5" w:rsidRPr="00E961C4" w:rsidRDefault="003A45B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14:paraId="6FA28A9C" w14:textId="77777777" w:rsidR="003A45B5" w:rsidRPr="00FD2E2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ключей для записи</w:t>
            </w:r>
          </w:p>
        </w:tc>
        <w:tc>
          <w:tcPr>
            <w:tcW w:w="993" w:type="dxa"/>
          </w:tcPr>
          <w:p w14:paraId="49AC6521" w14:textId="77777777" w:rsidR="003A45B5" w:rsidRPr="00FD2E25" w:rsidRDefault="003A45B5" w:rsidP="00EF3B93">
            <w:pPr>
              <w:spacing w:beforeLines="30" w:before="72" w:afterLines="20" w:after="48" w:line="240" w:lineRule="auto"/>
              <w:jc w:val="center"/>
            </w:pPr>
            <w:r w:rsidRPr="00FD2E25">
              <w:t>1</w:t>
            </w:r>
          </w:p>
        </w:tc>
      </w:tr>
      <w:tr w:rsidR="003A45B5" w:rsidRPr="0053739B" w14:paraId="39A65F0B" w14:textId="77777777" w:rsidTr="000F31BC">
        <w:trPr>
          <w:cantSplit/>
          <w:tblHeader/>
        </w:trPr>
        <w:tc>
          <w:tcPr>
            <w:tcW w:w="959" w:type="dxa"/>
          </w:tcPr>
          <w:p w14:paraId="0CDA37E6" w14:textId="77777777" w:rsidR="003A45B5" w:rsidRPr="00E961C4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2A9F3D69" w14:textId="77777777" w:rsidR="003A45B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ключей</w:t>
            </w:r>
          </w:p>
        </w:tc>
        <w:tc>
          <w:tcPr>
            <w:tcW w:w="993" w:type="dxa"/>
          </w:tcPr>
          <w:p w14:paraId="3A03AA3B" w14:textId="77777777" w:rsidR="003A45B5" w:rsidRPr="009518DA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A45B5" w:rsidRPr="0053739B" w14:paraId="47B66F38" w14:textId="77777777" w:rsidTr="000F31BC">
        <w:trPr>
          <w:cantSplit/>
          <w:tblHeader/>
        </w:trPr>
        <w:tc>
          <w:tcPr>
            <w:tcW w:w="959" w:type="dxa"/>
          </w:tcPr>
          <w:p w14:paraId="3E98F905" w14:textId="77777777" w:rsidR="003A45B5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0D960E5C" w14:textId="77777777" w:rsidR="003A45B5" w:rsidRPr="003A45B5" w:rsidRDefault="003A45B5" w:rsidP="004060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4060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50B19538" w14:textId="77777777" w:rsidR="003A45B5" w:rsidRPr="003A45B5" w:rsidRDefault="003A45B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A45B5" w:rsidRPr="0053739B" w14:paraId="7C57F608" w14:textId="77777777" w:rsidTr="000F31BC">
        <w:trPr>
          <w:cantSplit/>
          <w:tblHeader/>
        </w:trPr>
        <w:tc>
          <w:tcPr>
            <w:tcW w:w="959" w:type="dxa"/>
          </w:tcPr>
          <w:p w14:paraId="3CD58412" w14:textId="77777777" w:rsidR="003A45B5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66388060" w14:textId="77777777" w:rsidR="003A45B5" w:rsidRPr="003A45B5" w:rsidRDefault="003A45B5" w:rsidP="004060F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4060F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20A1DAEA" w14:textId="77777777" w:rsidR="003A45B5" w:rsidRPr="003A45B5" w:rsidRDefault="003A45B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86424" w:rsidRPr="0053739B" w14:paraId="0E0B61B9" w14:textId="77777777" w:rsidTr="000F31BC">
        <w:trPr>
          <w:cantSplit/>
          <w:tblHeader/>
        </w:trPr>
        <w:tc>
          <w:tcPr>
            <w:tcW w:w="959" w:type="dxa"/>
          </w:tcPr>
          <w:p w14:paraId="5586857E" w14:textId="77777777" w:rsidR="00886424" w:rsidRPr="00886424" w:rsidRDefault="0088642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54" w:type="dxa"/>
          </w:tcPr>
          <w:p w14:paraId="24BC24E4" w14:textId="77777777" w:rsidR="00886424" w:rsidRPr="00886424" w:rsidRDefault="00886424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параметр. Номер ячейки с ключом </w:t>
            </w:r>
            <w:r w:rsidRPr="00C56E5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используемым для диверсификации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. Номер инкрементирован на 1.</w:t>
            </w:r>
          </w:p>
        </w:tc>
        <w:tc>
          <w:tcPr>
            <w:tcW w:w="993" w:type="dxa"/>
          </w:tcPr>
          <w:p w14:paraId="60E00ACE" w14:textId="77777777" w:rsidR="00886424" w:rsidRPr="00886424" w:rsidRDefault="0088642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86424" w:rsidRPr="0053739B" w14:paraId="7C44059E" w14:textId="77777777" w:rsidTr="000F31BC">
        <w:trPr>
          <w:cantSplit/>
          <w:tblHeader/>
        </w:trPr>
        <w:tc>
          <w:tcPr>
            <w:tcW w:w="959" w:type="dxa"/>
          </w:tcPr>
          <w:p w14:paraId="65B0A45C" w14:textId="77777777" w:rsidR="00886424" w:rsidRPr="00886424" w:rsidRDefault="0088642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54" w:type="dxa"/>
          </w:tcPr>
          <w:p w14:paraId="449E596E" w14:textId="77777777" w:rsidR="00886424" w:rsidRDefault="00886424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параметр. Версия ключа </w:t>
            </w:r>
            <w:r w:rsidRPr="00C56E5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используемого для диверсификации</w:t>
            </w:r>
            <w:r w:rsidRPr="008864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9D99C0B" w14:textId="77777777" w:rsidR="00886424" w:rsidRPr="00886424" w:rsidRDefault="0088642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86424" w:rsidRPr="0053739B" w14:paraId="42F2245F" w14:textId="77777777" w:rsidTr="000F31BC">
        <w:trPr>
          <w:cantSplit/>
          <w:tblHeader/>
        </w:trPr>
        <w:tc>
          <w:tcPr>
            <w:tcW w:w="959" w:type="dxa"/>
          </w:tcPr>
          <w:p w14:paraId="5898845E" w14:textId="77777777" w:rsidR="00886424" w:rsidRPr="00886424" w:rsidRDefault="0088642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54" w:type="dxa"/>
          </w:tcPr>
          <w:p w14:paraId="6E1B01A8" w14:textId="77777777" w:rsidR="00886424" w:rsidRPr="00886424" w:rsidRDefault="00886424" w:rsidP="008864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параметр. Номер ячейки с ключом </w:t>
            </w:r>
            <w:r w:rsidRPr="00C56E5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используемым для диверсификации</w:t>
            </w:r>
            <w:r w:rsidRPr="00886424"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. Номер инкрементирован на 1.</w:t>
            </w:r>
          </w:p>
        </w:tc>
        <w:tc>
          <w:tcPr>
            <w:tcW w:w="993" w:type="dxa"/>
          </w:tcPr>
          <w:p w14:paraId="1D1B7F5F" w14:textId="77777777" w:rsidR="00886424" w:rsidRPr="00886424" w:rsidRDefault="0088642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86424" w:rsidRPr="0053739B" w14:paraId="457CC7DB" w14:textId="77777777" w:rsidTr="000F31BC">
        <w:trPr>
          <w:cantSplit/>
          <w:tblHeader/>
        </w:trPr>
        <w:tc>
          <w:tcPr>
            <w:tcW w:w="959" w:type="dxa"/>
          </w:tcPr>
          <w:p w14:paraId="5E6A2794" w14:textId="77777777" w:rsidR="00886424" w:rsidRPr="00886424" w:rsidRDefault="0088642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654" w:type="dxa"/>
          </w:tcPr>
          <w:p w14:paraId="297D3527" w14:textId="77777777" w:rsidR="00886424" w:rsidRDefault="00886424" w:rsidP="008864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параметр. Версия ключа </w:t>
            </w:r>
            <w:r w:rsidRPr="00C56E5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используемого для диверсификации</w:t>
            </w:r>
            <w:r w:rsidRPr="008864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36CF195" w14:textId="77777777" w:rsidR="00886424" w:rsidRPr="00886424" w:rsidRDefault="0088642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F0BF785" w14:textId="77777777" w:rsidR="003A45B5" w:rsidRPr="00A91B5D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2396C9" w14:textId="77777777" w:rsidR="003A45B5" w:rsidRDefault="003A45B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55C8553" w14:textId="77777777" w:rsidR="003A45B5" w:rsidRPr="004A2BB3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A45B5" w:rsidRPr="0053739B" w14:paraId="2D663A9A" w14:textId="77777777" w:rsidTr="000F31BC">
        <w:trPr>
          <w:cantSplit/>
          <w:tblHeader/>
        </w:trPr>
        <w:tc>
          <w:tcPr>
            <w:tcW w:w="959" w:type="dxa"/>
          </w:tcPr>
          <w:p w14:paraId="19736EA3" w14:textId="77777777" w:rsidR="003A45B5" w:rsidRPr="0053739B" w:rsidRDefault="003A45B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C682081" w14:textId="77777777" w:rsidR="003A45B5" w:rsidRPr="0053739B" w:rsidRDefault="003A45B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1B3E508" w14:textId="77777777" w:rsidR="003A45B5" w:rsidRPr="0053739B" w:rsidRDefault="003A45B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A45B5" w:rsidRPr="0053739B" w14:paraId="3CA13B22" w14:textId="77777777" w:rsidTr="000F31BC">
        <w:trPr>
          <w:cantSplit/>
          <w:tblHeader/>
        </w:trPr>
        <w:tc>
          <w:tcPr>
            <w:tcW w:w="959" w:type="dxa"/>
          </w:tcPr>
          <w:p w14:paraId="45E2DF7D" w14:textId="77777777" w:rsidR="003A45B5" w:rsidRPr="003B0309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BA4AB6F" w14:textId="77777777" w:rsidR="003A45B5" w:rsidRPr="004A2BB3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7517FD0" w14:textId="77777777" w:rsidR="003A45B5" w:rsidRPr="0053739B" w:rsidRDefault="003A45B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06668C3" w14:textId="77777777" w:rsidR="006C6069" w:rsidRDefault="006C6069" w:rsidP="001D4F61">
      <w:pPr>
        <w:spacing w:line="240" w:lineRule="auto"/>
        <w:rPr>
          <w:sz w:val="24"/>
          <w:szCs w:val="24"/>
          <w:lang w:val="en-US"/>
        </w:rPr>
      </w:pPr>
    </w:p>
    <w:p w14:paraId="43CDB969" w14:textId="77777777" w:rsidR="00563949" w:rsidRPr="00413F91" w:rsidRDefault="00563949" w:rsidP="00FF764E">
      <w:pPr>
        <w:pStyle w:val="1"/>
        <w:jc w:val="center"/>
      </w:pPr>
      <w:bookmarkStart w:id="44" w:name="_Toc153486094"/>
      <w:r w:rsidRPr="00413F91">
        <w:t xml:space="preserve">Команда </w:t>
      </w:r>
      <w:r w:rsidRPr="00563949">
        <w:t>32</w:t>
      </w:r>
      <w:r>
        <w:rPr>
          <w:lang w:val="en-US"/>
        </w:rPr>
        <w:t>h</w:t>
      </w:r>
      <w:r w:rsidRPr="00413F91">
        <w:t xml:space="preserve"> “</w:t>
      </w:r>
      <w:r>
        <w:t>Авторизация к блоку карты</w:t>
      </w:r>
      <w:r w:rsidRPr="00413F91">
        <w:t>”</w:t>
      </w:r>
      <w:bookmarkEnd w:id="44"/>
    </w:p>
    <w:p w14:paraId="464ED04E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9A0E09" w14:textId="77777777" w:rsid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Авторизация </w:t>
      </w:r>
      <w:r w:rsidR="007C0D27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 блоку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5639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заданному ключу.</w:t>
      </w:r>
    </w:p>
    <w:p w14:paraId="291956F9" w14:textId="77777777" w:rsidR="00563949" w:rsidRP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Происходит авторизация к карте по ключу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E961C4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.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для работы с картами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1</w:t>
      </w:r>
      <w:r w:rsidRPr="00E961C4">
        <w:rPr>
          <w:rFonts w:ascii="Times New Roman" w:hAnsi="Times New Roman"/>
          <w:sz w:val="24"/>
          <w:szCs w:val="24"/>
        </w:rPr>
        <w:t>.</w:t>
      </w:r>
    </w:p>
    <w:p w14:paraId="4C2A50EB" w14:textId="77777777" w:rsid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6F25A2" w14:textId="77777777" w:rsidR="00563949" w:rsidRPr="00413F91" w:rsidRDefault="0056394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9037EA8" w14:textId="77777777" w:rsid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63949" w:rsidRPr="0053739B" w14:paraId="4EE9A759" w14:textId="77777777" w:rsidTr="000F31BC">
        <w:trPr>
          <w:cantSplit/>
          <w:tblHeader/>
        </w:trPr>
        <w:tc>
          <w:tcPr>
            <w:tcW w:w="959" w:type="dxa"/>
          </w:tcPr>
          <w:p w14:paraId="761EE5D2" w14:textId="77777777" w:rsidR="00563949" w:rsidRPr="0053739B" w:rsidRDefault="005639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A638D9F" w14:textId="77777777" w:rsidR="00563949" w:rsidRPr="0053739B" w:rsidRDefault="005639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83CC8A0" w14:textId="77777777" w:rsidR="00563949" w:rsidRPr="0053739B" w:rsidRDefault="005639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3949" w:rsidRPr="0053739B" w14:paraId="24985F26" w14:textId="77777777" w:rsidTr="000F31BC">
        <w:trPr>
          <w:cantSplit/>
          <w:tblHeader/>
        </w:trPr>
        <w:tc>
          <w:tcPr>
            <w:tcW w:w="959" w:type="dxa"/>
          </w:tcPr>
          <w:p w14:paraId="74C5D9AB" w14:textId="77777777" w:rsidR="00563949" w:rsidRPr="003B0309" w:rsidRDefault="005639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53C7B3E" w14:textId="77777777" w:rsidR="00563949" w:rsidRPr="00E961C4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C50D8C2" w14:textId="77777777" w:rsidR="00563949" w:rsidRPr="0053739B" w:rsidRDefault="005639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63949" w:rsidRPr="0053739B" w14:paraId="24A54351" w14:textId="77777777" w:rsidTr="000F31BC">
        <w:trPr>
          <w:cantSplit/>
          <w:tblHeader/>
        </w:trPr>
        <w:tc>
          <w:tcPr>
            <w:tcW w:w="959" w:type="dxa"/>
          </w:tcPr>
          <w:p w14:paraId="0486F206" w14:textId="77777777" w:rsidR="00563949" w:rsidRDefault="00563949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47FF9304" w14:textId="77777777" w:rsidR="00563949" w:rsidRPr="0096479C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B7DB31" w14:textId="77777777" w:rsidR="00563949" w:rsidRPr="00E961C4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260BF5D" w14:textId="77777777" w:rsidR="00563949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49A4772" w14:textId="77777777" w:rsidR="000D18A0" w:rsidRPr="00E961C4" w:rsidRDefault="000D18A0" w:rsidP="000D18A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E53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диверсификацией 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0D18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proofErr w:type="gramEnd"/>
            <w:r w:rsidRPr="000D18A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DB3D980" w14:textId="77777777" w:rsidR="000D18A0" w:rsidRPr="00E961C4" w:rsidRDefault="000D18A0" w:rsidP="000D18A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E53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диверсификацией 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0D18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proofErr w:type="gramEnd"/>
            <w:r w:rsidRPr="000D18A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ABCB5B" w14:textId="77777777" w:rsidR="00563949" w:rsidRDefault="005639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63949" w:rsidRPr="0053739B" w14:paraId="3E34108B" w14:textId="77777777" w:rsidTr="000F31BC">
        <w:trPr>
          <w:cantSplit/>
          <w:tblHeader/>
        </w:trPr>
        <w:tc>
          <w:tcPr>
            <w:tcW w:w="959" w:type="dxa"/>
          </w:tcPr>
          <w:p w14:paraId="73144B6C" w14:textId="77777777" w:rsidR="00563949" w:rsidRPr="00E961C4" w:rsidRDefault="0056394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6C9E55A2" w14:textId="77777777" w:rsidR="00563949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  <w:p w14:paraId="11481B2B" w14:textId="77777777" w:rsidR="00563949" w:rsidRPr="00E961C4" w:rsidRDefault="00563949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070946">
              <w:rPr>
                <w:rFonts w:ascii="Times New Roman" w:hAnsi="Times New Roman"/>
                <w:sz w:val="24"/>
                <w:szCs w:val="24"/>
              </w:rPr>
              <w:t xml:space="preserve"> Номер инкрементируется считывателем на 1.</w:t>
            </w:r>
          </w:p>
        </w:tc>
        <w:tc>
          <w:tcPr>
            <w:tcW w:w="993" w:type="dxa"/>
          </w:tcPr>
          <w:p w14:paraId="16470914" w14:textId="77777777" w:rsidR="00563949" w:rsidRPr="00E961C4" w:rsidRDefault="0056394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3949" w:rsidRPr="0053739B" w14:paraId="0A2579F5" w14:textId="77777777" w:rsidTr="000F31BC">
        <w:trPr>
          <w:cantSplit/>
          <w:tblHeader/>
        </w:trPr>
        <w:tc>
          <w:tcPr>
            <w:tcW w:w="959" w:type="dxa"/>
          </w:tcPr>
          <w:p w14:paraId="6E6B7AE3" w14:textId="77777777" w:rsidR="00563949" w:rsidRDefault="0056394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2C5640DD" w14:textId="77777777" w:rsidR="00563949" w:rsidRPr="00563949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14:paraId="0403356E" w14:textId="77777777" w:rsidR="00563949" w:rsidRPr="00563949" w:rsidRDefault="005639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63949" w:rsidRPr="0053739B" w14:paraId="07727DD0" w14:textId="77777777" w:rsidTr="000F31BC">
        <w:trPr>
          <w:cantSplit/>
          <w:tblHeader/>
        </w:trPr>
        <w:tc>
          <w:tcPr>
            <w:tcW w:w="959" w:type="dxa"/>
          </w:tcPr>
          <w:p w14:paraId="5AC459EF" w14:textId="77777777" w:rsidR="00563949" w:rsidRPr="00563949" w:rsidRDefault="0056394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39BB0CED" w14:textId="77777777" w:rsidR="00563949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к которому производится авторизация.</w:t>
            </w:r>
          </w:p>
          <w:p w14:paraId="57EBB78A" w14:textId="77777777" w:rsidR="001C7F21" w:rsidRDefault="001C7F2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Этот же номер используется при диверсификации.</w:t>
            </w:r>
          </w:p>
        </w:tc>
        <w:tc>
          <w:tcPr>
            <w:tcW w:w="993" w:type="dxa"/>
          </w:tcPr>
          <w:p w14:paraId="08ED0200" w14:textId="77777777" w:rsidR="00563949" w:rsidRPr="009518DA" w:rsidRDefault="005639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E5156CC" w14:textId="77777777" w:rsidR="00563949" w:rsidRPr="00A91B5D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7BBFD4" w14:textId="77777777" w:rsid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37AFB30" w14:textId="77777777" w:rsidR="00563949" w:rsidRPr="004A2BB3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63949" w:rsidRPr="0053739B" w14:paraId="78750FA6" w14:textId="77777777" w:rsidTr="000F31BC">
        <w:trPr>
          <w:cantSplit/>
          <w:tblHeader/>
        </w:trPr>
        <w:tc>
          <w:tcPr>
            <w:tcW w:w="959" w:type="dxa"/>
          </w:tcPr>
          <w:p w14:paraId="40032BBE" w14:textId="77777777" w:rsidR="00563949" w:rsidRPr="0053739B" w:rsidRDefault="005639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4B1E08E" w14:textId="77777777" w:rsidR="00563949" w:rsidRPr="0053739B" w:rsidRDefault="005639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7007AD5" w14:textId="77777777" w:rsidR="00563949" w:rsidRPr="0053739B" w:rsidRDefault="005639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3949" w:rsidRPr="0053739B" w14:paraId="28153D0A" w14:textId="77777777" w:rsidTr="000F31BC">
        <w:trPr>
          <w:cantSplit/>
          <w:tblHeader/>
        </w:trPr>
        <w:tc>
          <w:tcPr>
            <w:tcW w:w="959" w:type="dxa"/>
          </w:tcPr>
          <w:p w14:paraId="3DE63E14" w14:textId="77777777" w:rsidR="00563949" w:rsidRPr="003B0309" w:rsidRDefault="005639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4E858F6" w14:textId="77777777" w:rsidR="00563949" w:rsidRPr="004A2BB3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0A9AB16" w14:textId="77777777" w:rsidR="00563949" w:rsidRPr="0053739B" w:rsidRDefault="005639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1D37E80" w14:textId="77777777" w:rsidR="00563949" w:rsidRDefault="00563949" w:rsidP="001D4F61">
      <w:pPr>
        <w:spacing w:line="240" w:lineRule="auto"/>
        <w:rPr>
          <w:sz w:val="24"/>
          <w:szCs w:val="24"/>
          <w:lang w:val="en-US"/>
        </w:rPr>
      </w:pPr>
    </w:p>
    <w:p w14:paraId="39A8D47C" w14:textId="77777777" w:rsidR="00545BBB" w:rsidRPr="00413F91" w:rsidRDefault="00545BBB" w:rsidP="00FF764E">
      <w:pPr>
        <w:pStyle w:val="1"/>
        <w:jc w:val="center"/>
      </w:pPr>
      <w:bookmarkStart w:id="45" w:name="_Toc153486095"/>
      <w:r w:rsidRPr="00413F91">
        <w:t xml:space="preserve">Команда </w:t>
      </w:r>
      <w:r w:rsidRPr="00563949">
        <w:t>3</w:t>
      </w:r>
      <w:r w:rsidR="00CC2069">
        <w:t>3</w:t>
      </w:r>
      <w:r>
        <w:rPr>
          <w:lang w:val="en-US"/>
        </w:rPr>
        <w:t>h</w:t>
      </w:r>
      <w:r w:rsidRPr="00413F91">
        <w:t xml:space="preserve"> “</w:t>
      </w:r>
      <w:r>
        <w:t>Чтение или запись сектора с авторизацией</w:t>
      </w:r>
      <w:r w:rsidRPr="00413F91">
        <w:t>”</w:t>
      </w:r>
      <w:bookmarkEnd w:id="45"/>
    </w:p>
    <w:p w14:paraId="1CEC66AD" w14:textId="77777777" w:rsidR="000B7975" w:rsidRDefault="000B7975" w:rsidP="00545BB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2BB538" w14:textId="77777777" w:rsidR="00545BBB" w:rsidRPr="00A7336A" w:rsidRDefault="00545BBB" w:rsidP="00545BB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чтения или записи 3-х блоков сектора с предварительной авторизацией к сектору.</w:t>
      </w:r>
    </w:p>
    <w:p w14:paraId="0BD3EBEE" w14:textId="77777777" w:rsidR="005B2A7A" w:rsidRPr="005B2A7A" w:rsidRDefault="005B2A7A" w:rsidP="00545BB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B2A7A">
        <w:rPr>
          <w:rFonts w:ascii="Times New Roman" w:hAnsi="Times New Roman"/>
          <w:b/>
          <w:sz w:val="24"/>
          <w:szCs w:val="24"/>
        </w:rPr>
        <w:t xml:space="preserve">При выполнении операции записи, адрес блока должен выбираться </w:t>
      </w:r>
      <w:proofErr w:type="gramStart"/>
      <w:r w:rsidRPr="005B2A7A">
        <w:rPr>
          <w:rFonts w:ascii="Times New Roman" w:hAnsi="Times New Roman"/>
          <w:b/>
          <w:sz w:val="24"/>
          <w:szCs w:val="24"/>
        </w:rPr>
        <w:t>так, что бы</w:t>
      </w:r>
      <w:proofErr w:type="gramEnd"/>
      <w:r w:rsidRPr="005B2A7A">
        <w:rPr>
          <w:rFonts w:ascii="Times New Roman" w:hAnsi="Times New Roman"/>
          <w:b/>
          <w:sz w:val="24"/>
          <w:szCs w:val="24"/>
        </w:rPr>
        <w:t xml:space="preserve"> не перезаписывать трейлер карты.</w:t>
      </w:r>
    </w:p>
    <w:p w14:paraId="5C0EC0FB" w14:textId="77777777" w:rsidR="00545BBB" w:rsidRDefault="00545BBB" w:rsidP="00545BBB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D0E4DE0" w14:textId="77777777" w:rsidR="007E7796" w:rsidRDefault="007E7796" w:rsidP="007E779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96007B"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 для чтения и 5</w:t>
      </w:r>
      <w:r w:rsidR="0096007B">
        <w:rPr>
          <w:rFonts w:ascii="Times New Roman" w:hAnsi="Times New Roman"/>
          <w:sz w:val="24"/>
          <w:szCs w:val="24"/>
        </w:rPr>
        <w:t>5</w:t>
      </w:r>
      <w:r w:rsidR="00F003B3" w:rsidRPr="00F003B3">
        <w:rPr>
          <w:rFonts w:ascii="Times New Roman" w:hAnsi="Times New Roman"/>
          <w:sz w:val="24"/>
          <w:szCs w:val="24"/>
        </w:rPr>
        <w:t>/71/22/11</w:t>
      </w:r>
      <w:r w:rsidR="00CE62AD" w:rsidRPr="00CE62AD">
        <w:rPr>
          <w:rFonts w:ascii="Times New Roman" w:hAnsi="Times New Roman"/>
          <w:sz w:val="24"/>
          <w:szCs w:val="24"/>
        </w:rPr>
        <w:t>/7+</w:t>
      </w:r>
      <w:r w:rsidR="00CE62AD">
        <w:rPr>
          <w:rFonts w:ascii="Times New Roman" w:hAnsi="Times New Roman"/>
          <w:sz w:val="24"/>
          <w:szCs w:val="24"/>
          <w:lang w:val="en-US"/>
        </w:rPr>
        <w:t>N</w:t>
      </w:r>
      <w:r w:rsidR="00CE62AD" w:rsidRPr="00CE62AD">
        <w:rPr>
          <w:rFonts w:ascii="Times New Roman" w:hAnsi="Times New Roman"/>
          <w:sz w:val="24"/>
          <w:szCs w:val="24"/>
        </w:rPr>
        <w:t>*16</w:t>
      </w:r>
      <w:r>
        <w:rPr>
          <w:rFonts w:ascii="Times New Roman" w:hAnsi="Times New Roman"/>
          <w:sz w:val="24"/>
          <w:szCs w:val="24"/>
        </w:rPr>
        <w:t xml:space="preserve"> байта для записи.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E7796" w:rsidRPr="0053739B" w14:paraId="0A733C25" w14:textId="77777777" w:rsidTr="006E54BA">
        <w:trPr>
          <w:cantSplit/>
          <w:tblHeader/>
        </w:trPr>
        <w:tc>
          <w:tcPr>
            <w:tcW w:w="959" w:type="dxa"/>
          </w:tcPr>
          <w:p w14:paraId="68CE6B68" w14:textId="77777777" w:rsidR="007E7796" w:rsidRPr="0053739B" w:rsidRDefault="007E77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1FB573C" w14:textId="77777777" w:rsidR="007E7796" w:rsidRPr="0053739B" w:rsidRDefault="007E77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24E8C90" w14:textId="77777777" w:rsidR="007E7796" w:rsidRPr="0053739B" w:rsidRDefault="007E77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E7796" w:rsidRPr="0053739B" w14:paraId="342C4E8A" w14:textId="77777777" w:rsidTr="006E54BA">
        <w:trPr>
          <w:cantSplit/>
          <w:tblHeader/>
        </w:trPr>
        <w:tc>
          <w:tcPr>
            <w:tcW w:w="959" w:type="dxa"/>
          </w:tcPr>
          <w:p w14:paraId="01D70407" w14:textId="77777777" w:rsidR="007E7796" w:rsidRPr="003B0309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0C236F1" w14:textId="77777777" w:rsidR="007E7796" w:rsidRPr="00E961C4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5C29073" w14:textId="77777777" w:rsidR="007E7796" w:rsidRPr="0053739B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E7796" w:rsidRPr="0053739B" w14:paraId="768276D1" w14:textId="77777777" w:rsidTr="006E54BA">
        <w:trPr>
          <w:cantSplit/>
          <w:tblHeader/>
        </w:trPr>
        <w:tc>
          <w:tcPr>
            <w:tcW w:w="959" w:type="dxa"/>
          </w:tcPr>
          <w:p w14:paraId="22CDD7E8" w14:textId="77777777" w:rsidR="007E7796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4DE0959B" w14:textId="77777777" w:rsidR="007E7796" w:rsidRPr="001D5A5E" w:rsidRDefault="007E7796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операции.</w:t>
            </w:r>
          </w:p>
          <w:p w14:paraId="3BD8293C" w14:textId="77777777" w:rsidR="007E7796" w:rsidRPr="009678A9" w:rsidRDefault="007E7796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B4500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B450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чтения</w:t>
            </w:r>
            <w:r w:rsidR="006B51B1">
              <w:rPr>
                <w:rFonts w:ascii="Times New Roman" w:hAnsi="Times New Roman"/>
                <w:sz w:val="24"/>
                <w:szCs w:val="24"/>
              </w:rPr>
              <w:t xml:space="preserve"> 3-х блоков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B2B909" w14:textId="77777777" w:rsidR="00F003B3" w:rsidRPr="00EF3B93" w:rsidRDefault="00F003B3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51B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6B51B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6B51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чтения 4-х блоков.</w:t>
            </w:r>
          </w:p>
          <w:p w14:paraId="59719118" w14:textId="77777777" w:rsidR="001375C8" w:rsidRPr="00F003B3" w:rsidRDefault="001375C8" w:rsidP="001375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51B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0667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6B51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чтения </w:t>
            </w:r>
            <w:r w:rsidRPr="00A0667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-го блока.</w:t>
            </w:r>
          </w:p>
          <w:p w14:paraId="74D82540" w14:textId="77777777" w:rsidR="007E7796" w:rsidRPr="003A1D9D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1D9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3A1D9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A1D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записи</w:t>
            </w:r>
            <w:r w:rsidR="00F003B3" w:rsidRPr="00F003B3"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 w:rsidR="00F003B3">
              <w:rPr>
                <w:rFonts w:ascii="Times New Roman" w:hAnsi="Times New Roman"/>
                <w:sz w:val="24"/>
                <w:szCs w:val="24"/>
              </w:rPr>
              <w:t>-х блоков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19F8CB" w14:textId="77777777" w:rsidR="00F003B3" w:rsidRPr="003A1D9D" w:rsidRDefault="00F003B3" w:rsidP="00F003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1D9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A1D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записи</w:t>
            </w:r>
            <w:r w:rsidRPr="00F003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4-х блоков.</w:t>
            </w:r>
          </w:p>
          <w:p w14:paraId="366A56FE" w14:textId="77777777" w:rsidR="00F003B3" w:rsidRPr="003A1D9D" w:rsidRDefault="00F003B3" w:rsidP="00F003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1D9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A1D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записи</w:t>
            </w:r>
            <w:r w:rsidRPr="00F003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 блока.</w:t>
            </w:r>
          </w:p>
          <w:p w14:paraId="2898208C" w14:textId="77777777" w:rsidR="006B51B1" w:rsidRDefault="00F003B3" w:rsidP="00F003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1D9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3A1D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записи</w:t>
            </w:r>
            <w:r w:rsidRPr="00F003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страницы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Ultralight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255F44" w14:textId="77777777" w:rsidR="00CE62AD" w:rsidRPr="00B808D1" w:rsidRDefault="00CE62AD" w:rsidP="00F003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xAN</w:t>
            </w:r>
            <w:proofErr w:type="spellEnd"/>
            <w:r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чтения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AC7015">
              <w:rPr>
                <w:rFonts w:ascii="Times New Roman" w:hAnsi="Times New Roman"/>
                <w:sz w:val="24"/>
                <w:szCs w:val="24"/>
              </w:rPr>
              <w:t xml:space="preserve"> + 1</w:t>
            </w:r>
            <w:r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блоков.</w:t>
            </w:r>
            <w:r w:rsidR="00B808D1" w:rsidRPr="00B808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808D1">
              <w:rPr>
                <w:rFonts w:ascii="Times New Roman" w:hAnsi="Times New Roman"/>
                <w:sz w:val="24"/>
                <w:szCs w:val="24"/>
              </w:rPr>
              <w:t>Младшие 4 бита задают число блоков</w:t>
            </w:r>
            <w:r w:rsidR="00AC7015" w:rsidRPr="00AC70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701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B808D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7C4ADB1" w14:textId="77777777" w:rsidR="00CE62AD" w:rsidRPr="00CE62AD" w:rsidRDefault="00CE62AD" w:rsidP="00CE62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xBN</w:t>
            </w:r>
            <w:proofErr w:type="spellEnd"/>
            <w:r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AC7015">
              <w:rPr>
                <w:rFonts w:ascii="Times New Roman" w:hAnsi="Times New Roman"/>
                <w:sz w:val="24"/>
                <w:szCs w:val="24"/>
              </w:rPr>
              <w:t xml:space="preserve"> + 1</w:t>
            </w:r>
            <w:r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блоков.</w:t>
            </w:r>
            <w:r w:rsidR="00B808D1">
              <w:rPr>
                <w:rFonts w:ascii="Times New Roman" w:hAnsi="Times New Roman"/>
                <w:sz w:val="24"/>
                <w:szCs w:val="24"/>
              </w:rPr>
              <w:t xml:space="preserve"> Младшие 4 бита задают число блоков</w:t>
            </w:r>
            <w:r w:rsidR="00AC7015" w:rsidRPr="00AC70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701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B808D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4807B1" w14:textId="77777777" w:rsidR="000C3888" w:rsidRDefault="000C3888" w:rsidP="00F003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версии прошивки для считывателя турникета только младшие 7 бит содержат код операции.</w:t>
            </w:r>
          </w:p>
          <w:p w14:paraId="295BC11B" w14:textId="77777777" w:rsidR="000C3888" w:rsidRDefault="000C3888" w:rsidP="000C388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Старший бит 7-й содержит флаг необходимости блокировки второго УКПД. Если этот бит выставлен в 1, то блокировка включена.</w:t>
            </w:r>
          </w:p>
          <w:p w14:paraId="400BFE4D" w14:textId="77777777" w:rsidR="000C3888" w:rsidRDefault="000C3888" w:rsidP="000C388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Выключение блокировки происходит по таймеру через 300 мс или по команде активации от первого УКПД.</w:t>
            </w:r>
          </w:p>
          <w:p w14:paraId="2727B37B" w14:textId="77777777" w:rsidR="000C3888" w:rsidRDefault="000C3888" w:rsidP="000C388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включенной блокировке второй УКПД на все запросы получит ответ 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Нет карты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91D318D" w14:textId="77777777" w:rsidR="000C3888" w:rsidRPr="000C3888" w:rsidRDefault="000C3888" w:rsidP="000C388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включенной блокировке коды команд будут соответственно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,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,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,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0C3888">
              <w:rPr>
                <w:rFonts w:ascii="Times New Roman" w:hAnsi="Times New Roman"/>
                <w:sz w:val="24"/>
                <w:szCs w:val="24"/>
              </w:rPr>
              <w:t>, 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xAE</w:t>
            </w:r>
            <w:proofErr w:type="spellEnd"/>
            <w:r w:rsidRPr="000C3888">
              <w:rPr>
                <w:rFonts w:ascii="Times New Roman" w:hAnsi="Times New Roman"/>
                <w:sz w:val="24"/>
                <w:szCs w:val="24"/>
              </w:rPr>
              <w:t>, 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xBE</w:t>
            </w:r>
            <w:proofErr w:type="spellEnd"/>
            <w:r w:rsidRPr="000C388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002CD15" w14:textId="77777777" w:rsidR="007E7796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6007B" w:rsidRPr="0053739B" w14:paraId="3F8E9C59" w14:textId="77777777" w:rsidTr="006E54BA">
        <w:trPr>
          <w:cantSplit/>
          <w:tblHeader/>
        </w:trPr>
        <w:tc>
          <w:tcPr>
            <w:tcW w:w="959" w:type="dxa"/>
          </w:tcPr>
          <w:p w14:paraId="0615281D" w14:textId="77777777" w:rsidR="0096007B" w:rsidRDefault="0096007B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4B0A17F" w14:textId="77777777" w:rsidR="0096007B" w:rsidRDefault="0096007B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Необходимость авторизации.</w:t>
            </w:r>
          </w:p>
          <w:p w14:paraId="3730717C" w14:textId="77777777" w:rsidR="0096007B" w:rsidRDefault="0096007B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не производить авторизацию перед чтением или запись</w:t>
            </w:r>
          </w:p>
          <w:p w14:paraId="587E6EB3" w14:textId="77777777" w:rsidR="0096007B" w:rsidRPr="0096007B" w:rsidRDefault="0096007B" w:rsidP="0096007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07B">
              <w:rPr>
                <w:rFonts w:ascii="Times New Roman" w:hAnsi="Times New Roman"/>
                <w:sz w:val="24"/>
                <w:szCs w:val="24"/>
              </w:rPr>
              <w:t xml:space="preserve">&gt;0 – </w:t>
            </w:r>
            <w:r>
              <w:rPr>
                <w:rFonts w:ascii="Times New Roman" w:hAnsi="Times New Roman"/>
                <w:sz w:val="24"/>
                <w:szCs w:val="24"/>
              </w:rPr>
              <w:t>производить авторизацию перед чтением или записью</w:t>
            </w:r>
          </w:p>
        </w:tc>
        <w:tc>
          <w:tcPr>
            <w:tcW w:w="993" w:type="dxa"/>
          </w:tcPr>
          <w:p w14:paraId="05699BE7" w14:textId="77777777" w:rsidR="0096007B" w:rsidRDefault="0096007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E7796" w:rsidRPr="0053739B" w14:paraId="189762DD" w14:textId="77777777" w:rsidTr="006E54BA">
        <w:trPr>
          <w:cantSplit/>
          <w:tblHeader/>
        </w:trPr>
        <w:tc>
          <w:tcPr>
            <w:tcW w:w="959" w:type="dxa"/>
          </w:tcPr>
          <w:p w14:paraId="5D10DB58" w14:textId="77777777" w:rsidR="007E7796" w:rsidRDefault="0096007B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ABBB714" w14:textId="77777777" w:rsidR="007E7796" w:rsidRPr="0096479C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E6B5AA0" w14:textId="77777777" w:rsidR="007E7796" w:rsidRPr="00E961C4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80763B" w14:textId="77777777" w:rsidR="007E7796" w:rsidRPr="001A598F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644818F" w14:textId="77777777" w:rsidR="000D18A0" w:rsidRPr="00E961C4" w:rsidRDefault="000D18A0" w:rsidP="000D18A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E53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диверсификацией 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0D18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proofErr w:type="gramEnd"/>
            <w:r w:rsidRPr="000D18A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D2B39C5" w14:textId="77777777" w:rsidR="000D18A0" w:rsidRPr="000D18A0" w:rsidRDefault="000D18A0" w:rsidP="000D18A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E53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диверсификацией 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0D18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proofErr w:type="gramEnd"/>
            <w:r w:rsidRPr="000D18A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E5406D9" w14:textId="77777777" w:rsidR="007E7796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E7796" w:rsidRPr="0053739B" w14:paraId="6A6F029C" w14:textId="77777777" w:rsidTr="006E54BA">
        <w:trPr>
          <w:cantSplit/>
          <w:tblHeader/>
        </w:trPr>
        <w:tc>
          <w:tcPr>
            <w:tcW w:w="959" w:type="dxa"/>
          </w:tcPr>
          <w:p w14:paraId="02B87C53" w14:textId="77777777" w:rsidR="007E7796" w:rsidRDefault="0096007B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7A862CED" w14:textId="77777777" w:rsidR="007E7796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  <w:p w14:paraId="087689D2" w14:textId="77777777" w:rsidR="007E7796" w:rsidRDefault="007E7796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42257B">
              <w:rPr>
                <w:rFonts w:ascii="Times New Roman" w:hAnsi="Times New Roman"/>
                <w:sz w:val="24"/>
                <w:szCs w:val="24"/>
              </w:rPr>
              <w:t xml:space="preserve"> Номер инкрементируется считывателем на 1.</w:t>
            </w:r>
          </w:p>
        </w:tc>
        <w:tc>
          <w:tcPr>
            <w:tcW w:w="993" w:type="dxa"/>
          </w:tcPr>
          <w:p w14:paraId="4692024C" w14:textId="77777777" w:rsidR="007E7796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E7796" w:rsidRPr="0053739B" w14:paraId="75F8F290" w14:textId="77777777" w:rsidTr="006E54BA">
        <w:trPr>
          <w:cantSplit/>
          <w:tblHeader/>
        </w:trPr>
        <w:tc>
          <w:tcPr>
            <w:tcW w:w="959" w:type="dxa"/>
          </w:tcPr>
          <w:p w14:paraId="3FC4152E" w14:textId="77777777" w:rsidR="007E7796" w:rsidRDefault="0096007B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606D5EE0" w14:textId="77777777" w:rsidR="007E7796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14:paraId="5EDD970F" w14:textId="77777777" w:rsidR="007E7796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E7796" w:rsidRPr="0053739B" w14:paraId="51D4974A" w14:textId="77777777" w:rsidTr="006E54BA">
        <w:trPr>
          <w:cantSplit/>
          <w:tblHeader/>
        </w:trPr>
        <w:tc>
          <w:tcPr>
            <w:tcW w:w="959" w:type="dxa"/>
          </w:tcPr>
          <w:p w14:paraId="6A7E6F87" w14:textId="77777777" w:rsidR="007E7796" w:rsidRDefault="0096007B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7654" w:type="dxa"/>
          </w:tcPr>
          <w:p w14:paraId="0F897991" w14:textId="77777777" w:rsidR="007E7796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к которому производится авторизация.</w:t>
            </w:r>
          </w:p>
          <w:p w14:paraId="28097C41" w14:textId="77777777" w:rsidR="007E7796" w:rsidRDefault="007E7796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Начиная с этого блока, будет происходить чтение или запись данных.</w:t>
            </w:r>
          </w:p>
          <w:p w14:paraId="0EF09585" w14:textId="77777777" w:rsidR="001C7F21" w:rsidRPr="007E7796" w:rsidRDefault="001C7F21" w:rsidP="007E77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Этот же номер используется при диверсификации.</w:t>
            </w:r>
          </w:p>
        </w:tc>
        <w:tc>
          <w:tcPr>
            <w:tcW w:w="993" w:type="dxa"/>
          </w:tcPr>
          <w:p w14:paraId="3EA4C2DE" w14:textId="77777777" w:rsidR="007E7796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E7796" w:rsidRPr="0053739B" w14:paraId="1ABABE3A" w14:textId="77777777" w:rsidTr="006E54BA">
        <w:trPr>
          <w:cantSplit/>
          <w:tblHeader/>
        </w:trPr>
        <w:tc>
          <w:tcPr>
            <w:tcW w:w="959" w:type="dxa"/>
          </w:tcPr>
          <w:p w14:paraId="63BCC726" w14:textId="77777777" w:rsidR="007E7796" w:rsidRDefault="0096007B" w:rsidP="00EF3B93">
            <w:pPr>
              <w:spacing w:beforeLines="30" w:before="72" w:afterLines="20" w:after="48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14:paraId="5C30F1C4" w14:textId="77777777" w:rsidR="007E7796" w:rsidRPr="007E7796" w:rsidRDefault="007E7796" w:rsidP="00F003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для записи в блоки сектора</w:t>
            </w:r>
            <w:r w:rsidR="00F003B3" w:rsidRPr="00F003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003B3">
              <w:rPr>
                <w:rFonts w:ascii="Times New Roman" w:hAnsi="Times New Roman"/>
                <w:sz w:val="24"/>
                <w:szCs w:val="24"/>
              </w:rPr>
              <w:t>или 4 блока, или один блок, или одна страница</w:t>
            </w:r>
            <w:r w:rsidR="00CE62AD">
              <w:rPr>
                <w:rFonts w:ascii="Times New Roman" w:hAnsi="Times New Roman"/>
                <w:sz w:val="24"/>
                <w:szCs w:val="24"/>
              </w:rPr>
              <w:t>,</w:t>
            </w:r>
            <w:r w:rsidR="00CE62AD"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2AD"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 w:rsidR="00CE62AD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CE62AD"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2AD">
              <w:rPr>
                <w:rFonts w:ascii="Times New Roman" w:hAnsi="Times New Roman"/>
                <w:sz w:val="24"/>
                <w:szCs w:val="24"/>
              </w:rPr>
              <w:t>блоков</w:t>
            </w:r>
            <w:r>
              <w:rPr>
                <w:rFonts w:ascii="Times New Roman" w:hAnsi="Times New Roman"/>
                <w:sz w:val="24"/>
                <w:szCs w:val="24"/>
              </w:rPr>
              <w:t>. Присутствует только для операции записи.</w:t>
            </w:r>
          </w:p>
        </w:tc>
        <w:tc>
          <w:tcPr>
            <w:tcW w:w="993" w:type="dxa"/>
          </w:tcPr>
          <w:p w14:paraId="5CB7DACC" w14:textId="77777777" w:rsidR="00F003B3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48</w:t>
            </w:r>
            <w:r w:rsidR="00F003B3">
              <w:rPr>
                <w:lang w:val="en-US"/>
              </w:rPr>
              <w:t>/64/</w:t>
            </w:r>
          </w:p>
          <w:p w14:paraId="1451A1D9" w14:textId="77777777" w:rsidR="007E7796" w:rsidRPr="00F003B3" w:rsidRDefault="00F003B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16/4</w:t>
            </w:r>
            <w:r w:rsidR="00CE62AD">
              <w:rPr>
                <w:lang w:val="en-US"/>
              </w:rPr>
              <w:t>/N*16</w:t>
            </w:r>
          </w:p>
        </w:tc>
      </w:tr>
    </w:tbl>
    <w:p w14:paraId="092079FC" w14:textId="77777777" w:rsidR="007E7796" w:rsidRPr="00413F91" w:rsidRDefault="007E7796" w:rsidP="00545BBB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3DF473E4" w14:textId="77777777" w:rsidR="00545BBB" w:rsidRDefault="00545BBB" w:rsidP="00545BBB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60EC645" w14:textId="77777777" w:rsidR="007E7796" w:rsidRPr="004A2BB3" w:rsidRDefault="007E7796" w:rsidP="007E779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 для ошибок,</w:t>
      </w:r>
      <w:r w:rsidR="00F003B3" w:rsidRPr="00F003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  <w:r w:rsidR="006B51B1" w:rsidRPr="006B51B1">
        <w:rPr>
          <w:rFonts w:ascii="Times New Roman" w:hAnsi="Times New Roman"/>
          <w:sz w:val="24"/>
          <w:szCs w:val="24"/>
        </w:rPr>
        <w:t>8/64</w:t>
      </w:r>
      <w:r w:rsidR="00CE62AD" w:rsidRPr="00CE62AD">
        <w:rPr>
          <w:rFonts w:ascii="Times New Roman" w:hAnsi="Times New Roman"/>
          <w:sz w:val="24"/>
          <w:szCs w:val="24"/>
        </w:rPr>
        <w:t>/</w:t>
      </w:r>
      <w:r w:rsidR="00CE62AD">
        <w:rPr>
          <w:rFonts w:ascii="Times New Roman" w:hAnsi="Times New Roman"/>
          <w:sz w:val="24"/>
          <w:szCs w:val="24"/>
          <w:lang w:val="en-US"/>
        </w:rPr>
        <w:t>N</w:t>
      </w:r>
      <w:r w:rsidR="00CE62AD" w:rsidRPr="00CE62AD">
        <w:rPr>
          <w:rFonts w:ascii="Times New Roman" w:hAnsi="Times New Roman"/>
          <w:sz w:val="24"/>
          <w:szCs w:val="24"/>
        </w:rPr>
        <w:t>*16</w:t>
      </w:r>
      <w:r>
        <w:rPr>
          <w:rFonts w:ascii="Times New Roman" w:hAnsi="Times New Roman"/>
          <w:sz w:val="24"/>
          <w:szCs w:val="24"/>
        </w:rPr>
        <w:t xml:space="preserve"> байт для чтения и 1 байт для записи.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E7796" w:rsidRPr="0053739B" w14:paraId="5BFDCFBC" w14:textId="77777777" w:rsidTr="006E54BA">
        <w:trPr>
          <w:cantSplit/>
          <w:tblHeader/>
        </w:trPr>
        <w:tc>
          <w:tcPr>
            <w:tcW w:w="959" w:type="dxa"/>
          </w:tcPr>
          <w:p w14:paraId="5FD93A1A" w14:textId="77777777" w:rsidR="007E7796" w:rsidRPr="0053739B" w:rsidRDefault="007E77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B96ED02" w14:textId="77777777" w:rsidR="007E7796" w:rsidRPr="0053739B" w:rsidRDefault="007E77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80F3F57" w14:textId="77777777" w:rsidR="007E7796" w:rsidRPr="0053739B" w:rsidRDefault="007E77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E7796" w:rsidRPr="0053739B" w14:paraId="42838186" w14:textId="77777777" w:rsidTr="006E54BA">
        <w:trPr>
          <w:cantSplit/>
          <w:tblHeader/>
        </w:trPr>
        <w:tc>
          <w:tcPr>
            <w:tcW w:w="959" w:type="dxa"/>
          </w:tcPr>
          <w:p w14:paraId="3317450D" w14:textId="77777777" w:rsidR="007E7796" w:rsidRPr="003B0309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EC0D0D4" w14:textId="77777777" w:rsidR="007E7796" w:rsidRPr="004A2BB3" w:rsidRDefault="007E7796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61804F8" w14:textId="77777777" w:rsidR="007E7796" w:rsidRPr="0053739B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E7796" w:rsidRPr="0053739B" w14:paraId="00B6110E" w14:textId="77777777" w:rsidTr="006E54BA">
        <w:trPr>
          <w:cantSplit/>
          <w:tblHeader/>
        </w:trPr>
        <w:tc>
          <w:tcPr>
            <w:tcW w:w="959" w:type="dxa"/>
          </w:tcPr>
          <w:p w14:paraId="4A0CCCF1" w14:textId="77777777" w:rsidR="007E7796" w:rsidRDefault="007E779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81F1C87" w14:textId="77777777" w:rsidR="007E7796" w:rsidRPr="007E7796" w:rsidRDefault="007E7796" w:rsidP="00CE62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Считанные данные 3-х</w:t>
            </w:r>
            <w:r w:rsidR="00CE62AD" w:rsidRPr="00CE62AD">
              <w:rPr>
                <w:rFonts w:ascii="Times New Roman" w:hAnsi="Times New Roman"/>
                <w:sz w:val="24"/>
                <w:szCs w:val="24"/>
              </w:rPr>
              <w:t>,</w:t>
            </w:r>
            <w:r w:rsidR="006B51B1">
              <w:rPr>
                <w:rFonts w:ascii="Times New Roman" w:hAnsi="Times New Roman"/>
                <w:sz w:val="24"/>
                <w:szCs w:val="24"/>
              </w:rPr>
              <w:t xml:space="preserve"> 4-х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блоков</w:t>
            </w:r>
            <w:r w:rsidR="00CE62AD"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2AD"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 w:rsidR="00CE62AD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CE62AD" w:rsidRPr="00CE62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2AD">
              <w:rPr>
                <w:rFonts w:ascii="Times New Roman" w:hAnsi="Times New Roman"/>
                <w:sz w:val="24"/>
                <w:szCs w:val="24"/>
              </w:rPr>
              <w:t>блоков</w:t>
            </w:r>
            <w:r>
              <w:rPr>
                <w:rFonts w:ascii="Times New Roman" w:hAnsi="Times New Roman"/>
                <w:sz w:val="24"/>
                <w:szCs w:val="24"/>
              </w:rPr>
              <w:t>. Присутствует только для операции чтения при отсутствии ошибок.</w:t>
            </w:r>
          </w:p>
        </w:tc>
        <w:tc>
          <w:tcPr>
            <w:tcW w:w="993" w:type="dxa"/>
          </w:tcPr>
          <w:p w14:paraId="0C96653A" w14:textId="77777777" w:rsidR="007E7796" w:rsidRPr="006B51B1" w:rsidRDefault="007E779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48</w:t>
            </w:r>
            <w:r w:rsidR="006B51B1">
              <w:rPr>
                <w:lang w:val="en-US"/>
              </w:rPr>
              <w:t>/</w:t>
            </w:r>
            <w:r w:rsidR="006B51B1">
              <w:t>6</w:t>
            </w:r>
            <w:r w:rsidR="006B51B1">
              <w:rPr>
                <w:lang w:val="en-US"/>
              </w:rPr>
              <w:t>4</w:t>
            </w:r>
            <w:r w:rsidR="00CE62AD">
              <w:rPr>
                <w:lang w:val="en-US"/>
              </w:rPr>
              <w:t>/N*16</w:t>
            </w:r>
          </w:p>
        </w:tc>
      </w:tr>
    </w:tbl>
    <w:p w14:paraId="63B8F54A" w14:textId="77777777" w:rsidR="00545BBB" w:rsidRPr="00545BBB" w:rsidRDefault="00545BBB" w:rsidP="001D4F61">
      <w:pPr>
        <w:spacing w:line="240" w:lineRule="auto"/>
        <w:rPr>
          <w:sz w:val="24"/>
          <w:szCs w:val="24"/>
        </w:rPr>
      </w:pPr>
    </w:p>
    <w:p w14:paraId="49A7025B" w14:textId="77777777" w:rsidR="00267FE4" w:rsidRPr="00413F91" w:rsidRDefault="00267FE4" w:rsidP="00FF764E">
      <w:pPr>
        <w:pStyle w:val="1"/>
        <w:jc w:val="center"/>
      </w:pPr>
      <w:bookmarkStart w:id="46" w:name="_Toc153486096"/>
      <w:r w:rsidRPr="00413F91">
        <w:t xml:space="preserve">Команда </w:t>
      </w:r>
      <w:r>
        <w:t>34</w:t>
      </w:r>
      <w:r>
        <w:rPr>
          <w:lang w:val="en-US"/>
        </w:rPr>
        <w:t>h</w:t>
      </w:r>
      <w:r w:rsidRPr="00413F91">
        <w:t xml:space="preserve"> “</w:t>
      </w:r>
      <w:r>
        <w:t xml:space="preserve">Запись </w:t>
      </w:r>
      <w:r>
        <w:rPr>
          <w:lang w:val="en-US"/>
        </w:rPr>
        <w:t>AES</w:t>
      </w:r>
      <w:r>
        <w:t xml:space="preserve"> ключа авторизации к </w:t>
      </w:r>
      <w:r>
        <w:rPr>
          <w:lang w:val="en-US"/>
        </w:rPr>
        <w:t>SAM</w:t>
      </w:r>
      <w:r w:rsidRPr="00267FE4">
        <w:t xml:space="preserve"> </w:t>
      </w:r>
      <w:r>
        <w:rPr>
          <w:lang w:val="en-US"/>
        </w:rPr>
        <w:t>AV</w:t>
      </w:r>
      <w:r w:rsidRPr="00267FE4">
        <w:t xml:space="preserve">2 </w:t>
      </w:r>
      <w:r>
        <w:t>модулю</w:t>
      </w:r>
      <w:r w:rsidRPr="00413F91">
        <w:t>”</w:t>
      </w:r>
      <w:bookmarkEnd w:id="46"/>
    </w:p>
    <w:p w14:paraId="271246A2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2C8C12" w14:textId="77777777" w:rsidR="00267FE4" w:rsidRPr="0089302E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</w:t>
      </w:r>
      <w:r w:rsidRPr="003A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ключ для авторизации к нему.</w:t>
      </w:r>
    </w:p>
    <w:p w14:paraId="5F06527F" w14:textId="77777777" w:rsidR="003E18BE" w:rsidRPr="0089302E" w:rsidRDefault="003E18BE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Ключ записывается в ячейку 0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3E18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модуля</w:t>
      </w:r>
      <w:r w:rsidRPr="003E18B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позицию 0, с версией 0. Если требуется иное, то см. команду </w:t>
      </w:r>
      <w:r w:rsidRPr="0089302E">
        <w:rPr>
          <w:rFonts w:ascii="Times New Roman" w:hAnsi="Times New Roman"/>
          <w:sz w:val="24"/>
          <w:szCs w:val="24"/>
        </w:rPr>
        <w:t>2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Pr="0089302E">
        <w:rPr>
          <w:rFonts w:ascii="Times New Roman" w:hAnsi="Times New Roman"/>
          <w:sz w:val="24"/>
          <w:szCs w:val="24"/>
        </w:rPr>
        <w:t>.</w:t>
      </w:r>
    </w:p>
    <w:p w14:paraId="1097C8AE" w14:textId="77777777" w:rsidR="003E18BE" w:rsidRPr="003E18BE" w:rsidRDefault="003E18BE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записи ключа, требуется авторизация к нему. См. команду </w:t>
      </w:r>
      <w:r w:rsidRPr="003E18B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или можно использовать сброс считывателя </w:t>
      </w:r>
      <w:r w:rsidRPr="003E18BE">
        <w:rPr>
          <w:rFonts w:ascii="Times New Roman" w:hAnsi="Times New Roman"/>
          <w:sz w:val="24"/>
          <w:szCs w:val="24"/>
        </w:rPr>
        <w:t>1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9FA6CF7" w14:textId="77777777" w:rsidR="00267FE4" w:rsidRPr="00267FE4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Используется для персонализации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модуля. Считыватель перед началом работы должен авторизоваться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модулю этим ключом.</w:t>
      </w:r>
    </w:p>
    <w:p w14:paraId="07330A96" w14:textId="77777777" w:rsidR="00267FE4" w:rsidRPr="00BE20CA" w:rsidRDefault="00267FE4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Необходимо внимательно отнесись к записи этого ключа</w:t>
      </w:r>
      <w:r w:rsidRPr="00BE20C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Ошибка приведёт к невозможности использовать модуль.</w:t>
      </w:r>
    </w:p>
    <w:p w14:paraId="4C29E193" w14:textId="77777777" w:rsidR="00267FE4" w:rsidRPr="0096479C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BFB05F" w14:textId="77777777" w:rsidR="00267FE4" w:rsidRPr="00413F91" w:rsidRDefault="00267FE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DDE22E6" w14:textId="77777777" w:rsidR="00267FE4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267FE4">
        <w:rPr>
          <w:rFonts w:ascii="Times New Roman" w:hAnsi="Times New Roman"/>
          <w:sz w:val="24"/>
          <w:szCs w:val="24"/>
        </w:rPr>
        <w:t>1</w:t>
      </w:r>
      <w:r w:rsidR="009710E2" w:rsidRPr="000F515B">
        <w:rPr>
          <w:rFonts w:ascii="Times New Roman" w:hAnsi="Times New Roman"/>
          <w:sz w:val="24"/>
          <w:szCs w:val="24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67FE4" w:rsidRPr="0053739B" w14:paraId="3CC63BD6" w14:textId="77777777" w:rsidTr="000F31BC">
        <w:trPr>
          <w:cantSplit/>
          <w:tblHeader/>
        </w:trPr>
        <w:tc>
          <w:tcPr>
            <w:tcW w:w="959" w:type="dxa"/>
          </w:tcPr>
          <w:p w14:paraId="0DEDAB19" w14:textId="77777777" w:rsidR="00267FE4" w:rsidRPr="0053739B" w:rsidRDefault="00267F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1C993E1" w14:textId="77777777" w:rsidR="00267FE4" w:rsidRPr="0053739B" w:rsidRDefault="00267F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D3B089C" w14:textId="77777777" w:rsidR="00267FE4" w:rsidRPr="0053739B" w:rsidRDefault="00267F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67FE4" w:rsidRPr="0053739B" w14:paraId="10358B5F" w14:textId="77777777" w:rsidTr="000F31BC">
        <w:trPr>
          <w:cantSplit/>
          <w:tblHeader/>
        </w:trPr>
        <w:tc>
          <w:tcPr>
            <w:tcW w:w="959" w:type="dxa"/>
          </w:tcPr>
          <w:p w14:paraId="1BF2618D" w14:textId="77777777" w:rsidR="00267FE4" w:rsidRPr="003B0309" w:rsidRDefault="00267F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C952BC6" w14:textId="77777777" w:rsidR="00267FE4" w:rsidRPr="00FD2E25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F31B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1BD24B2" w14:textId="77777777" w:rsidR="00267FE4" w:rsidRPr="0053739B" w:rsidRDefault="00267F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67FE4" w:rsidRPr="0053739B" w14:paraId="5AFA4859" w14:textId="77777777" w:rsidTr="000F31BC">
        <w:trPr>
          <w:cantSplit/>
          <w:tblHeader/>
        </w:trPr>
        <w:tc>
          <w:tcPr>
            <w:tcW w:w="959" w:type="dxa"/>
          </w:tcPr>
          <w:p w14:paraId="713072A8" w14:textId="77777777" w:rsidR="00267FE4" w:rsidRDefault="00267F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AAB8B3E" w14:textId="77777777" w:rsidR="00267FE4" w:rsidRPr="00E961C4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 авторизации.</w:t>
            </w:r>
          </w:p>
        </w:tc>
        <w:tc>
          <w:tcPr>
            <w:tcW w:w="993" w:type="dxa"/>
          </w:tcPr>
          <w:p w14:paraId="5209BF3C" w14:textId="77777777" w:rsidR="00267FE4" w:rsidRDefault="00267FE4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  <w:tr w:rsidR="00267FE4" w:rsidRPr="0053739B" w14:paraId="34714E2C" w14:textId="77777777" w:rsidTr="000F31BC">
        <w:trPr>
          <w:cantSplit/>
          <w:tblHeader/>
        </w:trPr>
        <w:tc>
          <w:tcPr>
            <w:tcW w:w="959" w:type="dxa"/>
          </w:tcPr>
          <w:p w14:paraId="4EB65938" w14:textId="77777777" w:rsidR="00BD33F5" w:rsidRPr="00E961C4" w:rsidRDefault="00267FE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14:paraId="44899FD8" w14:textId="77777777" w:rsidR="00267FE4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авторизации.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C60DE3" w14:textId="77777777" w:rsidR="00267FE4" w:rsidRPr="00E826BF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0FB74C" w14:textId="77777777" w:rsidR="00E81EC4" w:rsidRPr="00E81EC4" w:rsidRDefault="00E81E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14:paraId="58F7C5EF" w14:textId="77777777" w:rsidR="00267FE4" w:rsidRPr="00FD2E25" w:rsidRDefault="00267F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79D0BA7C" w14:textId="77777777" w:rsidR="00267FE4" w:rsidRPr="00A91B5D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8F1258" w14:textId="77777777" w:rsidR="00267FE4" w:rsidRDefault="00267FE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6BF9801" w14:textId="77777777" w:rsidR="00267FE4" w:rsidRPr="004A2BB3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67FE4" w:rsidRPr="0053739B" w14:paraId="13C3605C" w14:textId="77777777" w:rsidTr="000F31BC">
        <w:trPr>
          <w:cantSplit/>
          <w:tblHeader/>
        </w:trPr>
        <w:tc>
          <w:tcPr>
            <w:tcW w:w="959" w:type="dxa"/>
          </w:tcPr>
          <w:p w14:paraId="1F3736A2" w14:textId="77777777" w:rsidR="00267FE4" w:rsidRPr="0053739B" w:rsidRDefault="00267F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4379748" w14:textId="77777777" w:rsidR="00267FE4" w:rsidRPr="0053739B" w:rsidRDefault="00267F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3B36201" w14:textId="77777777" w:rsidR="00267FE4" w:rsidRPr="0053739B" w:rsidRDefault="00267F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67FE4" w:rsidRPr="0053739B" w14:paraId="3986A649" w14:textId="77777777" w:rsidTr="000F31BC">
        <w:trPr>
          <w:cantSplit/>
          <w:tblHeader/>
        </w:trPr>
        <w:tc>
          <w:tcPr>
            <w:tcW w:w="959" w:type="dxa"/>
          </w:tcPr>
          <w:p w14:paraId="49547267" w14:textId="77777777" w:rsidR="00267FE4" w:rsidRPr="003B0309" w:rsidRDefault="00267F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7B5B01C" w14:textId="77777777" w:rsidR="00267FE4" w:rsidRPr="004A2BB3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0320215" w14:textId="77777777" w:rsidR="00267FE4" w:rsidRPr="0053739B" w:rsidRDefault="00267F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DA6235F" w14:textId="77777777" w:rsidR="00267FE4" w:rsidRDefault="00267FE4" w:rsidP="001D4F61">
      <w:pPr>
        <w:spacing w:line="240" w:lineRule="auto"/>
        <w:rPr>
          <w:sz w:val="24"/>
          <w:szCs w:val="24"/>
          <w:lang w:val="en-US"/>
        </w:rPr>
      </w:pPr>
    </w:p>
    <w:p w14:paraId="69A7E015" w14:textId="77777777" w:rsidR="000F31BC" w:rsidRPr="00413F91" w:rsidRDefault="000F31BC" w:rsidP="00FF764E">
      <w:pPr>
        <w:pStyle w:val="1"/>
        <w:jc w:val="center"/>
      </w:pPr>
      <w:bookmarkStart w:id="47" w:name="_Toc153486097"/>
      <w:r w:rsidRPr="00413F91">
        <w:t xml:space="preserve">Команда </w:t>
      </w:r>
      <w:r w:rsidRPr="00563949">
        <w:t>3</w:t>
      </w:r>
      <w:r w:rsidRPr="000F31BC">
        <w:t>5</w:t>
      </w:r>
      <w:r>
        <w:rPr>
          <w:lang w:val="en-US"/>
        </w:rPr>
        <w:t>h</w:t>
      </w:r>
      <w:r w:rsidRPr="00413F91">
        <w:t xml:space="preserve"> “</w:t>
      </w:r>
      <w:r>
        <w:t>Чтение параметров ключей</w:t>
      </w:r>
      <w:r w:rsidRPr="00413F91">
        <w:t>”</w:t>
      </w:r>
      <w:bookmarkEnd w:id="47"/>
    </w:p>
    <w:p w14:paraId="684C671C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1C8313" w14:textId="77777777" w:rsidR="000F31BC" w:rsidRPr="00563949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Читает параметры ключей (тип и версию) в ключевой записи.</w:t>
      </w:r>
    </w:p>
    <w:p w14:paraId="1EDD4AF1" w14:textId="77777777" w:rsidR="000F31BC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90CDA1" w14:textId="77777777" w:rsidR="000F31BC" w:rsidRPr="00413F91" w:rsidRDefault="000F31B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02D574F" w14:textId="77777777" w:rsidR="000F31BC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F31BC" w:rsidRPr="0053739B" w14:paraId="645B9E45" w14:textId="77777777" w:rsidTr="000F31BC">
        <w:trPr>
          <w:cantSplit/>
          <w:tblHeader/>
        </w:trPr>
        <w:tc>
          <w:tcPr>
            <w:tcW w:w="959" w:type="dxa"/>
          </w:tcPr>
          <w:p w14:paraId="367B1F8E" w14:textId="77777777" w:rsidR="000F31BC" w:rsidRPr="0053739B" w:rsidRDefault="000F31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C766AB8" w14:textId="77777777" w:rsidR="000F31BC" w:rsidRPr="0053739B" w:rsidRDefault="000F31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5E8F068" w14:textId="77777777" w:rsidR="000F31BC" w:rsidRPr="0053739B" w:rsidRDefault="000F31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31BC" w:rsidRPr="0053739B" w14:paraId="206B73DE" w14:textId="77777777" w:rsidTr="000F31BC">
        <w:trPr>
          <w:cantSplit/>
          <w:tblHeader/>
        </w:trPr>
        <w:tc>
          <w:tcPr>
            <w:tcW w:w="959" w:type="dxa"/>
          </w:tcPr>
          <w:p w14:paraId="29D3AAC3" w14:textId="77777777" w:rsidR="000F31BC" w:rsidRPr="003B0309" w:rsidRDefault="000F31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84AD1AF" w14:textId="77777777" w:rsidR="000F31BC" w:rsidRPr="00E961C4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35h</w:t>
            </w:r>
          </w:p>
        </w:tc>
        <w:tc>
          <w:tcPr>
            <w:tcW w:w="993" w:type="dxa"/>
          </w:tcPr>
          <w:p w14:paraId="295AEE0F" w14:textId="77777777" w:rsidR="000F31BC" w:rsidRPr="0053739B" w:rsidRDefault="000F31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F31BC" w:rsidRPr="0053739B" w14:paraId="2C876DF1" w14:textId="77777777" w:rsidTr="000F31BC">
        <w:trPr>
          <w:cantSplit/>
          <w:tblHeader/>
        </w:trPr>
        <w:tc>
          <w:tcPr>
            <w:tcW w:w="959" w:type="dxa"/>
          </w:tcPr>
          <w:p w14:paraId="5548CAE3" w14:textId="77777777" w:rsidR="000F31BC" w:rsidRPr="000F31BC" w:rsidRDefault="000F31B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49C4BFE" w14:textId="77777777"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ключами.</w:t>
            </w:r>
          </w:p>
          <w:p w14:paraId="5B1C2DD5" w14:textId="77777777" w:rsidR="000F31BC" w:rsidRDefault="000F31BC" w:rsidP="00F61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</w:t>
            </w:r>
            <w:r w:rsidR="00F6141C" w:rsidRPr="00592EDE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317270F" w14:textId="77777777" w:rsidR="00592EDE" w:rsidRPr="00592EDE" w:rsidRDefault="00592EDE" w:rsidP="00F61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Здесь нет инкремента ключа на +1.</w:t>
            </w:r>
          </w:p>
        </w:tc>
        <w:tc>
          <w:tcPr>
            <w:tcW w:w="993" w:type="dxa"/>
          </w:tcPr>
          <w:p w14:paraId="0A424CC2" w14:textId="77777777" w:rsidR="000F31BC" w:rsidRPr="00E961C4" w:rsidRDefault="000F31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2918A9E" w14:textId="77777777" w:rsidR="000F31BC" w:rsidRPr="00A91B5D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7FC7F6" w14:textId="77777777" w:rsidR="000F31BC" w:rsidRDefault="000F31B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526E5CF" w14:textId="77777777" w:rsidR="000F31BC" w:rsidRPr="004A2BB3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695A4C">
        <w:rPr>
          <w:rFonts w:ascii="Times New Roman" w:hAnsi="Times New Roman"/>
          <w:sz w:val="24"/>
          <w:szCs w:val="24"/>
        </w:rPr>
        <w:t>2</w:t>
      </w:r>
      <w:r w:rsidR="00506265">
        <w:rPr>
          <w:rFonts w:ascii="Times New Roman" w:hAnsi="Times New Roman"/>
          <w:sz w:val="24"/>
          <w:szCs w:val="24"/>
        </w:rPr>
        <w:t>0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AC3D87" w:rsidRPr="00AC3D87">
        <w:rPr>
          <w:rFonts w:ascii="Times New Roman" w:hAnsi="Times New Roman"/>
          <w:sz w:val="24"/>
          <w:szCs w:val="24"/>
        </w:rPr>
        <w:t xml:space="preserve"> </w:t>
      </w:r>
      <w:r w:rsidR="00AC3D87">
        <w:rPr>
          <w:rFonts w:ascii="Times New Roman" w:hAnsi="Times New Roman"/>
          <w:sz w:val="24"/>
          <w:szCs w:val="24"/>
        </w:rPr>
        <w:t>или 1 байт при ошибке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F31BC" w:rsidRPr="0053739B" w14:paraId="4011961E" w14:textId="77777777" w:rsidTr="000F31BC">
        <w:trPr>
          <w:cantSplit/>
          <w:tblHeader/>
        </w:trPr>
        <w:tc>
          <w:tcPr>
            <w:tcW w:w="959" w:type="dxa"/>
          </w:tcPr>
          <w:p w14:paraId="304B0DF1" w14:textId="77777777" w:rsidR="000F31BC" w:rsidRPr="0053739B" w:rsidRDefault="000F31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A62A4ED" w14:textId="77777777" w:rsidR="000F31BC" w:rsidRPr="0053739B" w:rsidRDefault="000F31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55DF1C9" w14:textId="77777777" w:rsidR="000F31BC" w:rsidRPr="0053739B" w:rsidRDefault="000F31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31BC" w:rsidRPr="0053739B" w14:paraId="635A6A1E" w14:textId="77777777" w:rsidTr="000F31BC">
        <w:trPr>
          <w:cantSplit/>
          <w:tblHeader/>
        </w:trPr>
        <w:tc>
          <w:tcPr>
            <w:tcW w:w="959" w:type="dxa"/>
          </w:tcPr>
          <w:p w14:paraId="7DB8DE87" w14:textId="77777777" w:rsidR="000F31BC" w:rsidRPr="003B0309" w:rsidRDefault="000F31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83DD4E2" w14:textId="77777777" w:rsidR="000F31BC" w:rsidRPr="004A2BB3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71CB50C" w14:textId="77777777" w:rsidR="000F31BC" w:rsidRPr="0053739B" w:rsidRDefault="000F31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F31BC" w:rsidRPr="0053739B" w14:paraId="23FB59F8" w14:textId="77777777" w:rsidTr="000F31BC">
        <w:trPr>
          <w:cantSplit/>
          <w:tblHeader/>
        </w:trPr>
        <w:tc>
          <w:tcPr>
            <w:tcW w:w="959" w:type="dxa"/>
          </w:tcPr>
          <w:p w14:paraId="1EA5FC28" w14:textId="77777777" w:rsidR="000F31BC" w:rsidRPr="000F31BC" w:rsidRDefault="000F31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654" w:type="dxa"/>
          </w:tcPr>
          <w:p w14:paraId="60C75CA7" w14:textId="77777777" w:rsidR="000F31BC" w:rsidRPr="000F515B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0F51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ключей</w:t>
            </w:r>
            <w:r w:rsidRPr="000F515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5B3A4F81" w14:textId="77777777"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515B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 – AES128.</w:t>
            </w:r>
          </w:p>
          <w:p w14:paraId="6708E3B9" w14:textId="77777777"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01h – AES192.</w:t>
            </w:r>
          </w:p>
          <w:p w14:paraId="5B152492" w14:textId="77777777"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02h – AES256.</w:t>
            </w:r>
          </w:p>
          <w:p w14:paraId="5528D240" w14:textId="77777777"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03h – DES.</w:t>
            </w:r>
          </w:p>
          <w:p w14:paraId="1A16B998" w14:textId="77777777"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04h – 2K3DES.</w:t>
            </w:r>
          </w:p>
          <w:p w14:paraId="74DAB59C" w14:textId="77777777"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05h – 3K3DES.</w:t>
            </w:r>
          </w:p>
          <w:p w14:paraId="05762720" w14:textId="77777777" w:rsidR="000F31BC" w:rsidRP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06h – MIFARE (Crypto-1).</w:t>
            </w:r>
          </w:p>
        </w:tc>
        <w:tc>
          <w:tcPr>
            <w:tcW w:w="993" w:type="dxa"/>
          </w:tcPr>
          <w:p w14:paraId="20C79712" w14:textId="77777777" w:rsidR="000F31BC" w:rsidRDefault="000F31B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0F31BC" w:rsidRPr="0053739B" w14:paraId="6BDA3579" w14:textId="77777777" w:rsidTr="000F31BC">
        <w:trPr>
          <w:cantSplit/>
          <w:tblHeader/>
        </w:trPr>
        <w:tc>
          <w:tcPr>
            <w:tcW w:w="959" w:type="dxa"/>
          </w:tcPr>
          <w:p w14:paraId="7CB73D0E" w14:textId="77777777" w:rsidR="000F31BC" w:rsidRPr="000F31BC" w:rsidRDefault="000F31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1CAE4A9C" w14:textId="77777777"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списка версий ключей. </w:t>
            </w:r>
            <w:r w:rsidR="005E2DE1">
              <w:rPr>
                <w:rFonts w:ascii="Times New Roman" w:hAnsi="Times New Roman"/>
                <w:sz w:val="24"/>
                <w:szCs w:val="24"/>
              </w:rPr>
              <w:t>Содержит число ключей в записи и сообщает сколько полей версий ключей заполнено.</w:t>
            </w:r>
          </w:p>
          <w:p w14:paraId="6570F459" w14:textId="77777777" w:rsidR="005E2DE1" w:rsidRDefault="005E2DE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3.</w:t>
            </w:r>
          </w:p>
          <w:p w14:paraId="395AE495" w14:textId="77777777" w:rsidR="005E2DE1" w:rsidRPr="005E2DE1" w:rsidRDefault="005E2DE1" w:rsidP="00581D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–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-1</w:t>
            </w:r>
            <w:r w:rsidR="00581D32" w:rsidRPr="00E86581">
              <w:rPr>
                <w:rFonts w:ascii="Times New Roman" w:hAnsi="Times New Roman"/>
                <w:sz w:val="24"/>
                <w:szCs w:val="24"/>
              </w:rPr>
              <w:t>,</w:t>
            </w:r>
            <w:r w:rsidR="00581D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1D32"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="00581D32" w:rsidRPr="00E86581">
              <w:rPr>
                <w:rFonts w:ascii="Times New Roman" w:hAnsi="Times New Roman"/>
                <w:sz w:val="24"/>
                <w:szCs w:val="24"/>
              </w:rPr>
              <w:t>128, 2</w:t>
            </w:r>
            <w:r w:rsidR="00581D32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581D32" w:rsidRPr="00E86581">
              <w:rPr>
                <w:rFonts w:ascii="Times New Roman" w:hAnsi="Times New Roman"/>
                <w:sz w:val="24"/>
                <w:szCs w:val="24"/>
              </w:rPr>
              <w:t>3</w:t>
            </w:r>
            <w:r w:rsidR="00581D32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EFFF155" w14:textId="77777777" w:rsidR="000F31BC" w:rsidRDefault="000F31B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E2DE1" w:rsidRPr="005E2DE1" w14:paraId="15F84C43" w14:textId="77777777" w:rsidTr="000F31BC">
        <w:trPr>
          <w:cantSplit/>
          <w:tblHeader/>
        </w:trPr>
        <w:tc>
          <w:tcPr>
            <w:tcW w:w="959" w:type="dxa"/>
          </w:tcPr>
          <w:p w14:paraId="2D425CDE" w14:textId="77777777" w:rsidR="005E2DE1" w:rsidRDefault="005E2DE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65F17881" w14:textId="77777777" w:rsidR="005E2DE1" w:rsidRPr="005E2DE1" w:rsidRDefault="005E2DE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 0.</w:t>
            </w:r>
          </w:p>
        </w:tc>
        <w:tc>
          <w:tcPr>
            <w:tcW w:w="993" w:type="dxa"/>
          </w:tcPr>
          <w:p w14:paraId="7BA8CE1E" w14:textId="77777777" w:rsidR="005E2DE1" w:rsidRPr="005E2DE1" w:rsidRDefault="005E2DE1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E2DE1" w:rsidRPr="005E2DE1" w14:paraId="0FB84997" w14:textId="77777777" w:rsidTr="000F515B">
        <w:trPr>
          <w:cantSplit/>
          <w:tblHeader/>
        </w:trPr>
        <w:tc>
          <w:tcPr>
            <w:tcW w:w="959" w:type="dxa"/>
          </w:tcPr>
          <w:p w14:paraId="71926773" w14:textId="77777777" w:rsidR="005E2DE1" w:rsidRPr="005E2DE1" w:rsidRDefault="005E2DE1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1897A110" w14:textId="77777777" w:rsidR="005E2DE1" w:rsidRPr="005E2DE1" w:rsidRDefault="005E2DE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 1.</w:t>
            </w:r>
          </w:p>
        </w:tc>
        <w:tc>
          <w:tcPr>
            <w:tcW w:w="993" w:type="dxa"/>
          </w:tcPr>
          <w:p w14:paraId="0C0AA713" w14:textId="77777777" w:rsidR="005E2DE1" w:rsidRPr="005E2DE1" w:rsidRDefault="005E2DE1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E2DE1" w:rsidRPr="005E2DE1" w14:paraId="134DFA8F" w14:textId="77777777" w:rsidTr="000F515B">
        <w:trPr>
          <w:cantSplit/>
          <w:tblHeader/>
        </w:trPr>
        <w:tc>
          <w:tcPr>
            <w:tcW w:w="959" w:type="dxa"/>
          </w:tcPr>
          <w:p w14:paraId="2BEBD67C" w14:textId="77777777" w:rsidR="005E2DE1" w:rsidRPr="005E2DE1" w:rsidRDefault="005E2DE1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11902878" w14:textId="77777777" w:rsidR="005E2DE1" w:rsidRPr="005E2DE1" w:rsidRDefault="005E2DE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 2.</w:t>
            </w:r>
          </w:p>
        </w:tc>
        <w:tc>
          <w:tcPr>
            <w:tcW w:w="993" w:type="dxa"/>
          </w:tcPr>
          <w:p w14:paraId="626D39C4" w14:textId="77777777" w:rsidR="005E2DE1" w:rsidRPr="005E2DE1" w:rsidRDefault="005E2DE1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06265" w:rsidRPr="005E2DE1" w14:paraId="48810EB7" w14:textId="77777777" w:rsidTr="000F515B">
        <w:trPr>
          <w:cantSplit/>
          <w:tblHeader/>
        </w:trPr>
        <w:tc>
          <w:tcPr>
            <w:tcW w:w="959" w:type="dxa"/>
          </w:tcPr>
          <w:p w14:paraId="3191F812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14:paraId="47E6A640" w14:textId="77777777" w:rsidR="00506265" w:rsidRDefault="00506265" w:rsidP="0050626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ключа, к которому нужна а</w:t>
            </w:r>
            <w:r w:rsidR="003A1F87">
              <w:rPr>
                <w:rFonts w:ascii="Times New Roman" w:hAnsi="Times New Roman"/>
                <w:sz w:val="24"/>
                <w:szCs w:val="24"/>
              </w:rPr>
              <w:t>вторизация для изменения этого ключа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684CBAD" w14:textId="77777777" w:rsidR="00506265" w:rsidRDefault="00506265" w:rsidP="0050626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5F86914D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06265" w:rsidRPr="005E2DE1" w14:paraId="1761F431" w14:textId="77777777" w:rsidTr="000F515B">
        <w:trPr>
          <w:cantSplit/>
          <w:tblHeader/>
        </w:trPr>
        <w:tc>
          <w:tcPr>
            <w:tcW w:w="959" w:type="dxa"/>
          </w:tcPr>
          <w:p w14:paraId="1A1E50DC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14:paraId="1810BB40" w14:textId="77777777" w:rsidR="00506265" w:rsidRDefault="00506265" w:rsidP="0050626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ключа, к которому нужна авторизация для изменения этого </w:t>
            </w:r>
            <w:r w:rsidR="003A1F87">
              <w:rPr>
                <w:rFonts w:ascii="Times New Roman" w:hAnsi="Times New Roman"/>
                <w:sz w:val="24"/>
                <w:szCs w:val="24"/>
              </w:rPr>
              <w:t>ключа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EC49FC" w14:textId="77777777" w:rsidR="00506265" w:rsidRPr="00506265" w:rsidRDefault="00506265" w:rsidP="0050626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07DF2A2F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06265" w:rsidRPr="005E2DE1" w14:paraId="65B8CC9A" w14:textId="77777777" w:rsidTr="000F515B">
        <w:trPr>
          <w:cantSplit/>
          <w:tblHeader/>
        </w:trPr>
        <w:tc>
          <w:tcPr>
            <w:tcW w:w="959" w:type="dxa"/>
          </w:tcPr>
          <w:p w14:paraId="23E1A83C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9</w:t>
            </w:r>
          </w:p>
        </w:tc>
        <w:tc>
          <w:tcPr>
            <w:tcW w:w="7654" w:type="dxa"/>
          </w:tcPr>
          <w:p w14:paraId="22FFD4A0" w14:textId="77777777" w:rsidR="00506265" w:rsidRDefault="00506265" w:rsidP="0050626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счётчика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использования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связанного с этим ключом.</w:t>
            </w:r>
          </w:p>
          <w:p w14:paraId="4B8CB4E6" w14:textId="77777777" w:rsidR="00506265" w:rsidRDefault="00506265" w:rsidP="0050626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FFh</w:t>
            </w:r>
            <w:proofErr w:type="spellEnd"/>
            <w:r w:rsidRPr="005062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означает, что никакой счётчик использования не привязан.</w:t>
            </w:r>
          </w:p>
          <w:p w14:paraId="7004ACED" w14:textId="77777777" w:rsidR="00506265" w:rsidRPr="00506265" w:rsidRDefault="00506265" w:rsidP="0050626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первый.</w:t>
            </w:r>
          </w:p>
        </w:tc>
        <w:tc>
          <w:tcPr>
            <w:tcW w:w="993" w:type="dxa"/>
          </w:tcPr>
          <w:p w14:paraId="7E6AE3F9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06265" w:rsidRPr="005E2DE1" w14:paraId="5EE8253A" w14:textId="77777777" w:rsidTr="000F515B">
        <w:trPr>
          <w:cantSplit/>
          <w:tblHeader/>
        </w:trPr>
        <w:tc>
          <w:tcPr>
            <w:tcW w:w="959" w:type="dxa"/>
          </w:tcPr>
          <w:p w14:paraId="7D8E279A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10</w:t>
            </w:r>
          </w:p>
        </w:tc>
        <w:tc>
          <w:tcPr>
            <w:tcW w:w="7654" w:type="dxa"/>
          </w:tcPr>
          <w:p w14:paraId="51924238" w14:textId="77777777" w:rsidR="00506265" w:rsidRPr="00BD1A49" w:rsidRDefault="00506265" w:rsidP="0050626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Биты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5062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ключа. Младший байт первый.</w:t>
            </w:r>
            <w:r w:rsidR="00AC3D87">
              <w:rPr>
                <w:rFonts w:ascii="Times New Roman" w:hAnsi="Times New Roman"/>
                <w:sz w:val="24"/>
                <w:szCs w:val="24"/>
              </w:rPr>
              <w:t xml:space="preserve"> См. документацию на </w:t>
            </w:r>
            <w:r w:rsidR="00AC3D87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AC3D87" w:rsidRPr="00AC3D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3D87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AC3D87" w:rsidRPr="00AC3D87">
              <w:rPr>
                <w:rFonts w:ascii="Times New Roman" w:hAnsi="Times New Roman"/>
                <w:sz w:val="24"/>
                <w:szCs w:val="24"/>
              </w:rPr>
              <w:t>2.</w:t>
            </w:r>
            <w:r w:rsidR="00BD1A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BD1A49">
              <w:rPr>
                <w:rFonts w:ascii="Times New Roman" w:hAnsi="Times New Roman"/>
                <w:sz w:val="24"/>
                <w:szCs w:val="24"/>
              </w:rPr>
              <w:t>Биты</w:t>
            </w:r>
            <w:proofErr w:type="gramEnd"/>
            <w:r w:rsidR="00BD1A49">
              <w:rPr>
                <w:rFonts w:ascii="Times New Roman" w:hAnsi="Times New Roman"/>
                <w:sz w:val="24"/>
                <w:szCs w:val="24"/>
              </w:rPr>
              <w:t xml:space="preserve"> задающие тип ключа не возвращаются.</w:t>
            </w:r>
          </w:p>
        </w:tc>
        <w:tc>
          <w:tcPr>
            <w:tcW w:w="993" w:type="dxa"/>
          </w:tcPr>
          <w:p w14:paraId="7303412C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506265" w:rsidRPr="005E2DE1" w14:paraId="4A1379B2" w14:textId="77777777" w:rsidTr="000F515B">
        <w:trPr>
          <w:cantSplit/>
          <w:tblHeader/>
        </w:trPr>
        <w:tc>
          <w:tcPr>
            <w:tcW w:w="959" w:type="dxa"/>
          </w:tcPr>
          <w:p w14:paraId="0AE8FFCF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11</w:t>
            </w:r>
          </w:p>
        </w:tc>
        <w:tc>
          <w:tcPr>
            <w:tcW w:w="7654" w:type="dxa"/>
          </w:tcPr>
          <w:p w14:paraId="27AA6498" w14:textId="77777777" w:rsidR="00506265" w:rsidRDefault="00506265" w:rsidP="00A7347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Биты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ExtSET</w:t>
            </w:r>
            <w:proofErr w:type="spellEnd"/>
            <w:r w:rsidRPr="005062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="00A7347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AC3D87">
              <w:rPr>
                <w:rFonts w:ascii="Times New Roman" w:hAnsi="Times New Roman"/>
                <w:sz w:val="24"/>
                <w:szCs w:val="24"/>
              </w:rPr>
              <w:t xml:space="preserve">См. документацию на </w:t>
            </w:r>
            <w:r w:rsidR="00AC3D87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AC3D87" w:rsidRPr="00AC3D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3D87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AC3D87" w:rsidRPr="00AC3D8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93" w:type="dxa"/>
          </w:tcPr>
          <w:p w14:paraId="4EE1DE21" w14:textId="77777777" w:rsidR="00506265" w:rsidRDefault="0050626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830761B" w14:textId="77777777" w:rsidR="0007523D" w:rsidRPr="00413F91" w:rsidRDefault="0007523D" w:rsidP="00FF764E">
      <w:pPr>
        <w:pStyle w:val="1"/>
        <w:jc w:val="center"/>
      </w:pPr>
      <w:bookmarkStart w:id="48" w:name="_Toc153486098"/>
      <w:r w:rsidRPr="00413F91">
        <w:t xml:space="preserve">Команда </w:t>
      </w:r>
      <w:r w:rsidRPr="00563949">
        <w:t>3</w:t>
      </w:r>
      <w:r>
        <w:t>6</w:t>
      </w:r>
      <w:r>
        <w:rPr>
          <w:lang w:val="en-US"/>
        </w:rPr>
        <w:t>h</w:t>
      </w:r>
      <w:r w:rsidRPr="00413F91">
        <w:t xml:space="preserve"> “</w:t>
      </w:r>
      <w:r>
        <w:t>Получить полный серийный номер считывателя</w:t>
      </w:r>
      <w:r w:rsidRPr="00413F91">
        <w:t>”</w:t>
      </w:r>
      <w:bookmarkEnd w:id="48"/>
    </w:p>
    <w:p w14:paraId="262FDED9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84FA09" w14:textId="77777777" w:rsidR="0007523D" w:rsidRPr="0007523D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полный серийный номер считывателя. Может использоваться для привязки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752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7523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к считывателю.</w:t>
      </w:r>
    </w:p>
    <w:p w14:paraId="2978DE86" w14:textId="77777777" w:rsidR="0007523D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FD7773" w14:textId="77777777" w:rsidR="0007523D" w:rsidRPr="00413F91" w:rsidRDefault="0007523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2DC362B" w14:textId="77777777" w:rsidR="0007523D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7523D" w:rsidRPr="0053739B" w14:paraId="6998B86F" w14:textId="77777777" w:rsidTr="000F515B">
        <w:trPr>
          <w:cantSplit/>
          <w:tblHeader/>
        </w:trPr>
        <w:tc>
          <w:tcPr>
            <w:tcW w:w="959" w:type="dxa"/>
          </w:tcPr>
          <w:p w14:paraId="1516DCBA" w14:textId="77777777" w:rsidR="0007523D" w:rsidRPr="0053739B" w:rsidRDefault="0007523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91E7B87" w14:textId="77777777" w:rsidR="0007523D" w:rsidRPr="0053739B" w:rsidRDefault="0007523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175A71D" w14:textId="77777777" w:rsidR="0007523D" w:rsidRPr="0053739B" w:rsidRDefault="0007523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7523D" w:rsidRPr="0053739B" w14:paraId="6F73E928" w14:textId="77777777" w:rsidTr="000F515B">
        <w:trPr>
          <w:cantSplit/>
          <w:tblHeader/>
        </w:trPr>
        <w:tc>
          <w:tcPr>
            <w:tcW w:w="959" w:type="dxa"/>
          </w:tcPr>
          <w:p w14:paraId="22E85D4E" w14:textId="77777777" w:rsidR="0007523D" w:rsidRPr="003B0309" w:rsidRDefault="0007523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7505127" w14:textId="77777777" w:rsidR="0007523D" w:rsidRPr="00E961C4" w:rsidRDefault="0007523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F461A82" w14:textId="77777777" w:rsidR="0007523D" w:rsidRPr="0053739B" w:rsidRDefault="0007523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CC48E27" w14:textId="77777777" w:rsidR="0007523D" w:rsidRPr="00A91B5D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8E5A4B" w14:textId="77777777" w:rsidR="0007523D" w:rsidRDefault="0007523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F2AA6D9" w14:textId="77777777" w:rsidR="0007523D" w:rsidRPr="004A2BB3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17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7523D" w:rsidRPr="0053739B" w14:paraId="21C9DC1B" w14:textId="77777777" w:rsidTr="000F515B">
        <w:trPr>
          <w:cantSplit/>
          <w:tblHeader/>
        </w:trPr>
        <w:tc>
          <w:tcPr>
            <w:tcW w:w="959" w:type="dxa"/>
          </w:tcPr>
          <w:p w14:paraId="724F7DC3" w14:textId="77777777" w:rsidR="0007523D" w:rsidRPr="0053739B" w:rsidRDefault="0007523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E98A51D" w14:textId="77777777" w:rsidR="0007523D" w:rsidRPr="0053739B" w:rsidRDefault="0007523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1032C5D" w14:textId="77777777" w:rsidR="0007523D" w:rsidRPr="0053739B" w:rsidRDefault="0007523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7523D" w:rsidRPr="0053739B" w14:paraId="305AB93A" w14:textId="77777777" w:rsidTr="000F515B">
        <w:trPr>
          <w:cantSplit/>
          <w:tblHeader/>
        </w:trPr>
        <w:tc>
          <w:tcPr>
            <w:tcW w:w="959" w:type="dxa"/>
          </w:tcPr>
          <w:p w14:paraId="580DB613" w14:textId="77777777" w:rsidR="0007523D" w:rsidRPr="003B0309" w:rsidRDefault="0007523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10ECE92" w14:textId="77777777" w:rsidR="0007523D" w:rsidRPr="004A2BB3" w:rsidRDefault="0007523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0177E72" w14:textId="77777777" w:rsidR="0007523D" w:rsidRPr="0053739B" w:rsidRDefault="0007523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7523D" w:rsidRPr="0053739B" w14:paraId="593C0652" w14:textId="77777777" w:rsidTr="000F515B">
        <w:trPr>
          <w:cantSplit/>
          <w:tblHeader/>
        </w:trPr>
        <w:tc>
          <w:tcPr>
            <w:tcW w:w="959" w:type="dxa"/>
          </w:tcPr>
          <w:p w14:paraId="2380A96F" w14:textId="77777777" w:rsidR="0007523D" w:rsidRPr="000F31BC" w:rsidRDefault="0007523D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19F0C61E" w14:textId="77777777" w:rsidR="0007523D" w:rsidRPr="000F31BC" w:rsidRDefault="0007523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Полный серийный номер.</w:t>
            </w:r>
          </w:p>
        </w:tc>
        <w:tc>
          <w:tcPr>
            <w:tcW w:w="993" w:type="dxa"/>
          </w:tcPr>
          <w:p w14:paraId="44ED289E" w14:textId="77777777" w:rsidR="0007523D" w:rsidRDefault="0007523D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</w:tbl>
    <w:p w14:paraId="6ECB5838" w14:textId="77777777" w:rsidR="0007523D" w:rsidRDefault="0007523D" w:rsidP="001D4F61">
      <w:pPr>
        <w:spacing w:line="240" w:lineRule="auto"/>
        <w:rPr>
          <w:sz w:val="24"/>
          <w:szCs w:val="24"/>
        </w:rPr>
      </w:pPr>
    </w:p>
    <w:p w14:paraId="0A0453C8" w14:textId="77777777" w:rsidR="00A26EC4" w:rsidRPr="00A26EC4" w:rsidRDefault="00A26EC4" w:rsidP="00FF764E">
      <w:pPr>
        <w:pStyle w:val="1"/>
        <w:jc w:val="center"/>
      </w:pPr>
      <w:bookmarkStart w:id="49" w:name="_Toc153486099"/>
      <w:r w:rsidRPr="00413F91">
        <w:t xml:space="preserve">Команда </w:t>
      </w:r>
      <w:r w:rsidRPr="00563949">
        <w:t>3</w:t>
      </w:r>
      <w:r>
        <w:t>7</w:t>
      </w:r>
      <w:r>
        <w:rPr>
          <w:lang w:val="en-US"/>
        </w:rPr>
        <w:t>h</w:t>
      </w:r>
      <w:r w:rsidRPr="00413F91">
        <w:t xml:space="preserve"> “</w:t>
      </w:r>
      <w:r>
        <w:t xml:space="preserve">Включить привязку </w:t>
      </w:r>
      <w:r>
        <w:rPr>
          <w:lang w:val="en-US"/>
        </w:rPr>
        <w:t>SAM</w:t>
      </w:r>
      <w:r w:rsidRPr="00A26EC4">
        <w:t xml:space="preserve"> </w:t>
      </w:r>
      <w:r>
        <w:rPr>
          <w:lang w:val="en-US"/>
        </w:rPr>
        <w:t>AV</w:t>
      </w:r>
      <w:r w:rsidRPr="00A26EC4">
        <w:t xml:space="preserve">2 </w:t>
      </w:r>
      <w:r>
        <w:t>модуля к считыват</w:t>
      </w:r>
      <w:r w:rsidR="0001294D">
        <w:t>е</w:t>
      </w:r>
      <w:r>
        <w:t>лю</w:t>
      </w:r>
      <w:r w:rsidRPr="00413F91">
        <w:t>”</w:t>
      </w:r>
      <w:bookmarkEnd w:id="49"/>
    </w:p>
    <w:p w14:paraId="630EE7CF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DFED54" w14:textId="77777777" w:rsidR="00A26EC4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Привязывает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/>
          <w:sz w:val="24"/>
          <w:szCs w:val="24"/>
        </w:rPr>
        <w:t>модуль</w:t>
      </w:r>
      <w:proofErr w:type="gramEnd"/>
      <w:r>
        <w:rPr>
          <w:rFonts w:ascii="Times New Roman" w:hAnsi="Times New Roman"/>
          <w:sz w:val="24"/>
          <w:szCs w:val="24"/>
        </w:rPr>
        <w:t xml:space="preserve"> установленный в считыватель к этому считывателю.</w:t>
      </w:r>
    </w:p>
    <w:p w14:paraId="22A09665" w14:textId="77777777" w:rsidR="00A26EC4" w:rsidRPr="00A26EC4" w:rsidRDefault="00A26EC4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этом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записывается ключ </w:t>
      </w:r>
      <w:proofErr w:type="gramStart"/>
      <w:r>
        <w:rPr>
          <w:rFonts w:ascii="Times New Roman" w:hAnsi="Times New Roman"/>
          <w:sz w:val="24"/>
          <w:szCs w:val="24"/>
        </w:rPr>
        <w:t>авторизации</w:t>
      </w:r>
      <w:proofErr w:type="gramEnd"/>
      <w:r>
        <w:rPr>
          <w:rFonts w:ascii="Times New Roman" w:hAnsi="Times New Roman"/>
          <w:sz w:val="24"/>
          <w:szCs w:val="24"/>
        </w:rPr>
        <w:t xml:space="preserve"> полученный на основе серийного номера модуля и серийного номера считывателя.</w:t>
      </w:r>
    </w:p>
    <w:p w14:paraId="05B6633B" w14:textId="77777777" w:rsidR="004B13DD" w:rsidRPr="004B13DD" w:rsidRDefault="004B13D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дальнейшем этот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4B13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4B13D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можно будет использовать только в этом считывателе. Либо нужно будет перезаписать этот ключ.</w:t>
      </w:r>
    </w:p>
    <w:p w14:paraId="41098D4C" w14:textId="77777777" w:rsidR="00A26EC4" w:rsidRPr="00413F91" w:rsidRDefault="00A26EC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67E85A9" w14:textId="77777777" w:rsidR="00A26EC4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26EC4" w:rsidRPr="0053739B" w14:paraId="00A60F92" w14:textId="77777777" w:rsidTr="000F515B">
        <w:trPr>
          <w:cantSplit/>
          <w:tblHeader/>
        </w:trPr>
        <w:tc>
          <w:tcPr>
            <w:tcW w:w="959" w:type="dxa"/>
          </w:tcPr>
          <w:p w14:paraId="5EDA7132" w14:textId="77777777" w:rsidR="00A26EC4" w:rsidRPr="0053739B" w:rsidRDefault="00A26E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D356BF8" w14:textId="77777777" w:rsidR="00A26EC4" w:rsidRPr="0053739B" w:rsidRDefault="00A26E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57BFD03" w14:textId="77777777" w:rsidR="00A26EC4" w:rsidRPr="0053739B" w:rsidRDefault="00A26E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26EC4" w:rsidRPr="0053739B" w14:paraId="4C87E708" w14:textId="77777777" w:rsidTr="000F515B">
        <w:trPr>
          <w:cantSplit/>
          <w:tblHeader/>
        </w:trPr>
        <w:tc>
          <w:tcPr>
            <w:tcW w:w="959" w:type="dxa"/>
          </w:tcPr>
          <w:p w14:paraId="7DAFFF58" w14:textId="77777777" w:rsidR="00A26EC4" w:rsidRPr="003B0309" w:rsidRDefault="00A26E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3E3D2B9" w14:textId="77777777" w:rsidR="00A26EC4" w:rsidRPr="00E961C4" w:rsidRDefault="00A26E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617DD0C" w14:textId="77777777" w:rsidR="00A26EC4" w:rsidRPr="0053739B" w:rsidRDefault="00A26E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4B6F74C" w14:textId="77777777" w:rsidR="00A26EC4" w:rsidRPr="00A91B5D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39ECD6" w14:textId="77777777" w:rsidR="00A26EC4" w:rsidRDefault="00A26EC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B3F997F" w14:textId="77777777" w:rsidR="00A26EC4" w:rsidRPr="004A2BB3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26EC4" w:rsidRPr="0053739B" w14:paraId="62BAE8F8" w14:textId="77777777" w:rsidTr="000F515B">
        <w:trPr>
          <w:cantSplit/>
          <w:tblHeader/>
        </w:trPr>
        <w:tc>
          <w:tcPr>
            <w:tcW w:w="959" w:type="dxa"/>
          </w:tcPr>
          <w:p w14:paraId="41F0691D" w14:textId="77777777" w:rsidR="00A26EC4" w:rsidRPr="0053739B" w:rsidRDefault="00A26E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EFD5E6B" w14:textId="77777777" w:rsidR="00A26EC4" w:rsidRPr="0053739B" w:rsidRDefault="00A26E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91C0365" w14:textId="77777777" w:rsidR="00A26EC4" w:rsidRPr="0053739B" w:rsidRDefault="00A26EC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26EC4" w:rsidRPr="0053739B" w14:paraId="400D1F24" w14:textId="77777777" w:rsidTr="000F515B">
        <w:trPr>
          <w:cantSplit/>
          <w:tblHeader/>
        </w:trPr>
        <w:tc>
          <w:tcPr>
            <w:tcW w:w="959" w:type="dxa"/>
          </w:tcPr>
          <w:p w14:paraId="37886389" w14:textId="77777777" w:rsidR="00A26EC4" w:rsidRPr="003B0309" w:rsidRDefault="00A26E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65F58C3" w14:textId="77777777" w:rsidR="00A26EC4" w:rsidRPr="004A2BB3" w:rsidRDefault="00A26E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2DCEA17" w14:textId="77777777" w:rsidR="00A26EC4" w:rsidRPr="0053739B" w:rsidRDefault="00A26EC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270770D" w14:textId="77777777" w:rsidR="00A26EC4" w:rsidRDefault="00A26EC4" w:rsidP="001D4F61">
      <w:pPr>
        <w:spacing w:line="240" w:lineRule="auto"/>
        <w:rPr>
          <w:sz w:val="24"/>
          <w:szCs w:val="24"/>
        </w:rPr>
      </w:pPr>
    </w:p>
    <w:p w14:paraId="3F9418CC" w14:textId="77777777" w:rsidR="0001294D" w:rsidRPr="00A26EC4" w:rsidRDefault="0001294D" w:rsidP="00FF764E">
      <w:pPr>
        <w:pStyle w:val="1"/>
        <w:jc w:val="center"/>
      </w:pPr>
      <w:bookmarkStart w:id="50" w:name="_Toc153486100"/>
      <w:r w:rsidRPr="00413F91">
        <w:lastRenderedPageBreak/>
        <w:t xml:space="preserve">Команда </w:t>
      </w:r>
      <w:r w:rsidRPr="00563949">
        <w:t>3</w:t>
      </w:r>
      <w:r>
        <w:t>8</w:t>
      </w:r>
      <w:r>
        <w:rPr>
          <w:lang w:val="en-US"/>
        </w:rPr>
        <w:t>h</w:t>
      </w:r>
      <w:r w:rsidRPr="00413F91">
        <w:t xml:space="preserve"> “</w:t>
      </w:r>
      <w:r>
        <w:t xml:space="preserve">Включить привязку </w:t>
      </w:r>
      <w:r>
        <w:rPr>
          <w:lang w:val="en-US"/>
        </w:rPr>
        <w:t>SAM</w:t>
      </w:r>
      <w:r w:rsidRPr="00A26EC4">
        <w:t xml:space="preserve"> </w:t>
      </w:r>
      <w:r>
        <w:rPr>
          <w:lang w:val="en-US"/>
        </w:rPr>
        <w:t>AV</w:t>
      </w:r>
      <w:r w:rsidRPr="00A26EC4">
        <w:t xml:space="preserve">2 </w:t>
      </w:r>
      <w:r>
        <w:t>модуля к считывателю с заданным серийным номером</w:t>
      </w:r>
      <w:r w:rsidRPr="00413F91">
        <w:t>”</w:t>
      </w:r>
      <w:bookmarkEnd w:id="50"/>
    </w:p>
    <w:p w14:paraId="2F88133E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56EFCB" w14:textId="77777777"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Привязывает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модуль, установленный в считыватель к считывателю, серийный номер которого задается в команде.</w:t>
      </w:r>
    </w:p>
    <w:p w14:paraId="2C39F00D" w14:textId="77777777"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этом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записывается ключ </w:t>
      </w:r>
      <w:proofErr w:type="gramStart"/>
      <w:r>
        <w:rPr>
          <w:rFonts w:ascii="Times New Roman" w:hAnsi="Times New Roman"/>
          <w:sz w:val="24"/>
          <w:szCs w:val="24"/>
        </w:rPr>
        <w:t>авторизации</w:t>
      </w:r>
      <w:proofErr w:type="gramEnd"/>
      <w:r>
        <w:rPr>
          <w:rFonts w:ascii="Times New Roman" w:hAnsi="Times New Roman"/>
          <w:sz w:val="24"/>
          <w:szCs w:val="24"/>
        </w:rPr>
        <w:t xml:space="preserve"> полученный на основе серийного номера модуля и серийного номера считывателя.</w:t>
      </w:r>
    </w:p>
    <w:p w14:paraId="45BAEA21" w14:textId="77777777" w:rsidR="0001294D" w:rsidRPr="0001294D" w:rsidRDefault="0001294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Используется для выпуска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129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1294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модулей.</w:t>
      </w:r>
    </w:p>
    <w:p w14:paraId="2EB4D1CD" w14:textId="77777777"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E168D5" w14:textId="77777777" w:rsidR="0001294D" w:rsidRPr="00413F91" w:rsidRDefault="0001294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77F9889" w14:textId="77777777"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1294D" w:rsidRPr="0053739B" w14:paraId="7D272A22" w14:textId="77777777" w:rsidTr="000F515B">
        <w:trPr>
          <w:cantSplit/>
          <w:tblHeader/>
        </w:trPr>
        <w:tc>
          <w:tcPr>
            <w:tcW w:w="959" w:type="dxa"/>
          </w:tcPr>
          <w:p w14:paraId="450B7B7D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48D3B55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92A0C50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94D" w:rsidRPr="0053739B" w14:paraId="71F3CA01" w14:textId="77777777" w:rsidTr="000F515B">
        <w:trPr>
          <w:cantSplit/>
          <w:tblHeader/>
        </w:trPr>
        <w:tc>
          <w:tcPr>
            <w:tcW w:w="959" w:type="dxa"/>
          </w:tcPr>
          <w:p w14:paraId="628848B8" w14:textId="77777777" w:rsidR="0001294D" w:rsidRPr="003B0309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15AAA1D" w14:textId="77777777" w:rsidR="0001294D" w:rsidRPr="00E961C4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E3CEA43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1294D" w:rsidRPr="0053739B" w14:paraId="17203D4B" w14:textId="77777777" w:rsidTr="000F515B">
        <w:trPr>
          <w:cantSplit/>
          <w:tblHeader/>
        </w:trPr>
        <w:tc>
          <w:tcPr>
            <w:tcW w:w="959" w:type="dxa"/>
          </w:tcPr>
          <w:p w14:paraId="30997503" w14:textId="77777777" w:rsidR="0001294D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A2AB641" w14:textId="77777777" w:rsidR="0001294D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Серийный номер считывателя</w:t>
            </w:r>
          </w:p>
        </w:tc>
        <w:tc>
          <w:tcPr>
            <w:tcW w:w="993" w:type="dxa"/>
          </w:tcPr>
          <w:p w14:paraId="239E9E00" w14:textId="77777777" w:rsidR="0001294D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  <w:tr w:rsidR="0001294D" w:rsidRPr="0053739B" w14:paraId="245642C6" w14:textId="77777777" w:rsidTr="000F515B">
        <w:trPr>
          <w:cantSplit/>
          <w:tblHeader/>
        </w:trPr>
        <w:tc>
          <w:tcPr>
            <w:tcW w:w="959" w:type="dxa"/>
          </w:tcPr>
          <w:p w14:paraId="4ADC312D" w14:textId="77777777" w:rsidR="0001294D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C575766" w14:textId="77777777" w:rsidR="0001294D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серийного номера.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DC0CBE8" w14:textId="77777777" w:rsidR="0001294D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1294D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129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5B53D5" w14:textId="77777777" w:rsidR="00E81EC4" w:rsidRPr="0001294D" w:rsidRDefault="00E81E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14:paraId="52ABCFF8" w14:textId="77777777" w:rsidR="0001294D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1C4C6C11" w14:textId="77777777" w:rsidR="0001294D" w:rsidRPr="00A91B5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DA7C40" w14:textId="77777777"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ADD864E" w14:textId="77777777" w:rsidR="0001294D" w:rsidRPr="004A2BB3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1294D" w:rsidRPr="0053739B" w14:paraId="706993C0" w14:textId="77777777" w:rsidTr="000F515B">
        <w:trPr>
          <w:cantSplit/>
          <w:tblHeader/>
        </w:trPr>
        <w:tc>
          <w:tcPr>
            <w:tcW w:w="959" w:type="dxa"/>
          </w:tcPr>
          <w:p w14:paraId="4F763D1F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6139F90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9DD0DDC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94D" w:rsidRPr="0053739B" w14:paraId="5724D4F5" w14:textId="77777777" w:rsidTr="000F515B">
        <w:trPr>
          <w:cantSplit/>
          <w:tblHeader/>
        </w:trPr>
        <w:tc>
          <w:tcPr>
            <w:tcW w:w="959" w:type="dxa"/>
          </w:tcPr>
          <w:p w14:paraId="1D561CFF" w14:textId="77777777" w:rsidR="0001294D" w:rsidRPr="003B0309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BA31A03" w14:textId="77777777" w:rsidR="0001294D" w:rsidRPr="004A2BB3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B29A17C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B0A9CB6" w14:textId="77777777" w:rsidR="0001294D" w:rsidRDefault="0001294D" w:rsidP="001D4F61">
      <w:pPr>
        <w:spacing w:line="240" w:lineRule="auto"/>
        <w:rPr>
          <w:sz w:val="24"/>
          <w:szCs w:val="24"/>
        </w:rPr>
      </w:pPr>
    </w:p>
    <w:p w14:paraId="212AC690" w14:textId="77777777" w:rsidR="0001294D" w:rsidRPr="00A26EC4" w:rsidRDefault="0001294D" w:rsidP="00FF764E">
      <w:pPr>
        <w:pStyle w:val="1"/>
        <w:jc w:val="center"/>
      </w:pPr>
      <w:bookmarkStart w:id="51" w:name="_Toc153486101"/>
      <w:r w:rsidRPr="00413F91">
        <w:t xml:space="preserve">Команда </w:t>
      </w:r>
      <w:r w:rsidRPr="00563949">
        <w:t>3</w:t>
      </w:r>
      <w:r>
        <w:t>9</w:t>
      </w:r>
      <w:r>
        <w:rPr>
          <w:lang w:val="en-US"/>
        </w:rPr>
        <w:t>h</w:t>
      </w:r>
      <w:r w:rsidRPr="00413F91">
        <w:t xml:space="preserve"> “</w:t>
      </w:r>
      <w:r>
        <w:t>Сброс авторизации</w:t>
      </w:r>
      <w:r w:rsidRPr="0001294D">
        <w:t xml:space="preserve"> </w:t>
      </w:r>
      <w:r>
        <w:t xml:space="preserve">к карте </w:t>
      </w:r>
      <w:proofErr w:type="spellStart"/>
      <w:r>
        <w:rPr>
          <w:lang w:val="en-US"/>
        </w:rPr>
        <w:t>Mifare</w:t>
      </w:r>
      <w:proofErr w:type="spellEnd"/>
      <w:r w:rsidRPr="0001294D">
        <w:t xml:space="preserve"> </w:t>
      </w:r>
      <w:r>
        <w:rPr>
          <w:lang w:val="en-US"/>
        </w:rPr>
        <w:t>Plus</w:t>
      </w:r>
      <w:r w:rsidRPr="00413F91">
        <w:t>”</w:t>
      </w:r>
      <w:bookmarkEnd w:id="51"/>
    </w:p>
    <w:p w14:paraId="011050FE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FFC91B" w14:textId="77777777"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Сбрасывает авторизацию к карте. Используется при необходимости авторизации другим ключом.</w:t>
      </w:r>
    </w:p>
    <w:p w14:paraId="14D310CA" w14:textId="77777777" w:rsidR="0001294D" w:rsidRP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37DD9E" w14:textId="77777777" w:rsidR="0001294D" w:rsidRPr="00413F91" w:rsidRDefault="0001294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A3DADC4" w14:textId="77777777"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1294D" w:rsidRPr="0053739B" w14:paraId="758048C4" w14:textId="77777777" w:rsidTr="000F515B">
        <w:trPr>
          <w:cantSplit/>
          <w:tblHeader/>
        </w:trPr>
        <w:tc>
          <w:tcPr>
            <w:tcW w:w="959" w:type="dxa"/>
          </w:tcPr>
          <w:p w14:paraId="2B404153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5B16DE73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760BEB1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94D" w:rsidRPr="0053739B" w14:paraId="24033960" w14:textId="77777777" w:rsidTr="000F515B">
        <w:trPr>
          <w:cantSplit/>
          <w:tblHeader/>
        </w:trPr>
        <w:tc>
          <w:tcPr>
            <w:tcW w:w="959" w:type="dxa"/>
          </w:tcPr>
          <w:p w14:paraId="55747772" w14:textId="77777777" w:rsidR="0001294D" w:rsidRPr="003B0309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0172E26" w14:textId="77777777" w:rsidR="0001294D" w:rsidRPr="00E961C4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4524A8F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ABCE128" w14:textId="77777777" w:rsidR="0001294D" w:rsidRPr="00A91B5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1687BC" w14:textId="77777777"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A6206B9" w14:textId="77777777" w:rsidR="0001294D" w:rsidRPr="004A2BB3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1294D" w:rsidRPr="0053739B" w14:paraId="03D470FC" w14:textId="77777777" w:rsidTr="000F515B">
        <w:trPr>
          <w:cantSplit/>
          <w:tblHeader/>
        </w:trPr>
        <w:tc>
          <w:tcPr>
            <w:tcW w:w="959" w:type="dxa"/>
          </w:tcPr>
          <w:p w14:paraId="3DA8AF5D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B5C598E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0E45D19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94D" w:rsidRPr="0053739B" w14:paraId="3BE74D8A" w14:textId="77777777" w:rsidTr="000F515B">
        <w:trPr>
          <w:cantSplit/>
          <w:tblHeader/>
        </w:trPr>
        <w:tc>
          <w:tcPr>
            <w:tcW w:w="959" w:type="dxa"/>
          </w:tcPr>
          <w:p w14:paraId="07FF326A" w14:textId="77777777" w:rsidR="0001294D" w:rsidRPr="003B0309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43DCF31" w14:textId="77777777" w:rsidR="0001294D" w:rsidRPr="004A2BB3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2427DF7" w14:textId="77777777" w:rsidR="0001294D" w:rsidRPr="0053739B" w:rsidRDefault="000129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39674AF" w14:textId="77777777" w:rsidR="0001294D" w:rsidRDefault="0001294D" w:rsidP="001D4F61">
      <w:pPr>
        <w:spacing w:line="240" w:lineRule="auto"/>
        <w:rPr>
          <w:sz w:val="24"/>
          <w:szCs w:val="24"/>
        </w:rPr>
      </w:pPr>
    </w:p>
    <w:p w14:paraId="2E073757" w14:textId="77777777" w:rsidR="00DB0E9C" w:rsidRPr="00A26EC4" w:rsidRDefault="00DB0E9C" w:rsidP="002C30B1">
      <w:pPr>
        <w:pStyle w:val="1"/>
        <w:jc w:val="center"/>
      </w:pPr>
      <w:bookmarkStart w:id="52" w:name="_Toc153486102"/>
      <w:r w:rsidRPr="00413F91">
        <w:t xml:space="preserve">Команда </w:t>
      </w:r>
      <w:r w:rsidRPr="00563949">
        <w:t>3</w:t>
      </w:r>
      <w:r>
        <w:rPr>
          <w:lang w:val="en-US"/>
        </w:rPr>
        <w:t>Ah</w:t>
      </w:r>
      <w:r w:rsidRPr="00413F91">
        <w:t xml:space="preserve"> “</w:t>
      </w:r>
      <w:r>
        <w:t xml:space="preserve">Запись блока данных на карту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52"/>
    </w:p>
    <w:p w14:paraId="65E2CF4F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37E736" w14:textId="77777777" w:rsidR="00DB0E9C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блок данных на карту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00ADD079" w14:textId="77777777" w:rsidR="00AB7780" w:rsidRDefault="00AB778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Есть поддержка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3934D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Считыватель проверяет тип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B77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модуля в текущем слоте. На данный момент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AB77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поддерживает подпись ответа и шифрование. Эти параметры должны быть равны 0.</w:t>
      </w:r>
    </w:p>
    <w:p w14:paraId="27235ADF" w14:textId="77777777" w:rsidR="00AB7780" w:rsidRPr="0001294D" w:rsidRDefault="00AB778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61D73C" w14:textId="77777777" w:rsidR="00DB0E9C" w:rsidRPr="00413F91" w:rsidRDefault="00DB0E9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E8ADCF2" w14:textId="77777777" w:rsidR="00DB0E9C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855161">
        <w:rPr>
          <w:rFonts w:ascii="Times New Roman" w:hAnsi="Times New Roman"/>
          <w:sz w:val="24"/>
          <w:szCs w:val="24"/>
        </w:rPr>
        <w:t>21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B0E9C" w:rsidRPr="0053739B" w14:paraId="4D83A265" w14:textId="77777777" w:rsidTr="000F515B">
        <w:trPr>
          <w:cantSplit/>
          <w:tblHeader/>
        </w:trPr>
        <w:tc>
          <w:tcPr>
            <w:tcW w:w="959" w:type="dxa"/>
          </w:tcPr>
          <w:p w14:paraId="404AFE54" w14:textId="77777777" w:rsidR="00DB0E9C" w:rsidRPr="0053739B" w:rsidRDefault="00DB0E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80BA68C" w14:textId="77777777" w:rsidR="00DB0E9C" w:rsidRPr="0053739B" w:rsidRDefault="00DB0E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2010E05" w14:textId="77777777" w:rsidR="00DB0E9C" w:rsidRPr="0053739B" w:rsidRDefault="00DB0E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B0E9C" w:rsidRPr="0053739B" w14:paraId="584E668B" w14:textId="77777777" w:rsidTr="000F515B">
        <w:trPr>
          <w:cantSplit/>
          <w:tblHeader/>
        </w:trPr>
        <w:tc>
          <w:tcPr>
            <w:tcW w:w="959" w:type="dxa"/>
          </w:tcPr>
          <w:p w14:paraId="4DF9C898" w14:textId="77777777" w:rsidR="00DB0E9C" w:rsidRPr="003B0309" w:rsidRDefault="00DB0E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2914923" w14:textId="77777777" w:rsidR="00DB0E9C" w:rsidRPr="00E961C4" w:rsidRDefault="00DB0E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3Ah</w:t>
            </w:r>
          </w:p>
        </w:tc>
        <w:tc>
          <w:tcPr>
            <w:tcW w:w="993" w:type="dxa"/>
          </w:tcPr>
          <w:p w14:paraId="1AAF75FF" w14:textId="77777777" w:rsidR="00DB0E9C" w:rsidRPr="0053739B" w:rsidRDefault="00DB0E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B0E9C" w:rsidRPr="0053739B" w14:paraId="4FC3491D" w14:textId="77777777" w:rsidTr="000F515B">
        <w:trPr>
          <w:cantSplit/>
          <w:tblHeader/>
        </w:trPr>
        <w:tc>
          <w:tcPr>
            <w:tcW w:w="959" w:type="dxa"/>
          </w:tcPr>
          <w:p w14:paraId="52C0C819" w14:textId="77777777" w:rsidR="00DB0E9C" w:rsidRPr="00DB0E9C" w:rsidRDefault="00DB0E9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8C94C9C" w14:textId="77777777" w:rsidR="00DB0E9C" w:rsidRDefault="00DB0E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6D8CDB3B" w14:textId="77777777" w:rsidR="00DB0E9C" w:rsidRPr="00DB0E9C" w:rsidRDefault="00DB0E9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5161" w:rsidRPr="0053739B" w14:paraId="4A720437" w14:textId="77777777" w:rsidTr="000F515B">
        <w:trPr>
          <w:cantSplit/>
          <w:tblHeader/>
        </w:trPr>
        <w:tc>
          <w:tcPr>
            <w:tcW w:w="959" w:type="dxa"/>
          </w:tcPr>
          <w:p w14:paraId="11D8BFEB" w14:textId="77777777" w:rsidR="00855161" w:rsidRDefault="0085516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434760CE" w14:textId="77777777" w:rsidR="00855161" w:rsidRDefault="0085516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</w:t>
            </w:r>
            <w:r w:rsidR="00AB7780">
              <w:rPr>
                <w:rFonts w:ascii="Times New Roman" w:hAnsi="Times New Roman"/>
                <w:sz w:val="24"/>
                <w:szCs w:val="24"/>
              </w:rPr>
              <w:t xml:space="preserve"> с картой</w:t>
            </w:r>
            <w:r>
              <w:rPr>
                <w:rFonts w:ascii="Times New Roman" w:hAnsi="Times New Roman"/>
                <w:sz w:val="24"/>
                <w:szCs w:val="24"/>
              </w:rPr>
              <w:t>, шифрование</w:t>
            </w:r>
          </w:p>
          <w:p w14:paraId="24598EC9" w14:textId="77777777" w:rsidR="00855161" w:rsidRDefault="0085516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1AC78798" w14:textId="77777777" w:rsidR="00855161" w:rsidRDefault="0085516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73A98C23" w14:textId="77777777" w:rsidR="00855161" w:rsidRPr="00855161" w:rsidRDefault="0085516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55161" w:rsidRPr="0053739B" w14:paraId="395E2A65" w14:textId="77777777" w:rsidTr="000F515B">
        <w:trPr>
          <w:cantSplit/>
          <w:tblHeader/>
        </w:trPr>
        <w:tc>
          <w:tcPr>
            <w:tcW w:w="959" w:type="dxa"/>
          </w:tcPr>
          <w:p w14:paraId="1318823B" w14:textId="77777777" w:rsidR="00855161" w:rsidRDefault="0085516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2E48D984" w14:textId="77777777" w:rsidR="00855161" w:rsidRDefault="0085516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r w:rsidR="00AB7780">
              <w:rPr>
                <w:rFonts w:ascii="Times New Roman" w:hAnsi="Times New Roman"/>
                <w:sz w:val="24"/>
                <w:szCs w:val="24"/>
              </w:rPr>
              <w:t>обмена с картой</w:t>
            </w:r>
            <w:r>
              <w:rPr>
                <w:rFonts w:ascii="Times New Roman" w:hAnsi="Times New Roman"/>
                <w:sz w:val="24"/>
                <w:szCs w:val="24"/>
              </w:rPr>
              <w:t>, подпись ответа</w:t>
            </w:r>
          </w:p>
          <w:p w14:paraId="3BCD6CC1" w14:textId="77777777" w:rsidR="00855161" w:rsidRDefault="00855161" w:rsidP="008551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52D1ECBF" w14:textId="77777777" w:rsidR="00855161" w:rsidRDefault="00855161" w:rsidP="008551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5A7443E9" w14:textId="77777777" w:rsidR="00855161" w:rsidRPr="00855161" w:rsidRDefault="0085516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B0E9C" w:rsidRPr="0053739B" w14:paraId="47BF0D5D" w14:textId="77777777" w:rsidTr="000F515B">
        <w:trPr>
          <w:cantSplit/>
          <w:tblHeader/>
        </w:trPr>
        <w:tc>
          <w:tcPr>
            <w:tcW w:w="959" w:type="dxa"/>
          </w:tcPr>
          <w:p w14:paraId="6C8D3BFB" w14:textId="77777777" w:rsidR="00DB0E9C" w:rsidRPr="00DB0E9C" w:rsidRDefault="0085516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0142FD7B" w14:textId="77777777" w:rsidR="00DB0E9C" w:rsidRDefault="00DB0E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14:paraId="0202FD60" w14:textId="77777777" w:rsidR="00DB0E9C" w:rsidRPr="00DB0E9C" w:rsidRDefault="00DB0E9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077084B0" w14:textId="77777777" w:rsidR="00DB0E9C" w:rsidRPr="00A91B5D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9EFB47" w14:textId="77777777" w:rsidR="00DB0E9C" w:rsidRDefault="00DB0E9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81A9422" w14:textId="77777777" w:rsidR="00DB0E9C" w:rsidRPr="004A2BB3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B0E9C" w:rsidRPr="0053739B" w14:paraId="75CE4FBA" w14:textId="77777777" w:rsidTr="000F515B">
        <w:trPr>
          <w:cantSplit/>
          <w:tblHeader/>
        </w:trPr>
        <w:tc>
          <w:tcPr>
            <w:tcW w:w="959" w:type="dxa"/>
          </w:tcPr>
          <w:p w14:paraId="1EB19ED1" w14:textId="77777777" w:rsidR="00DB0E9C" w:rsidRPr="0053739B" w:rsidRDefault="00DB0E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F2686D4" w14:textId="77777777" w:rsidR="00DB0E9C" w:rsidRPr="0053739B" w:rsidRDefault="00DB0E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40F30C2" w14:textId="77777777" w:rsidR="00DB0E9C" w:rsidRPr="0053739B" w:rsidRDefault="00DB0E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B0E9C" w:rsidRPr="0053739B" w14:paraId="2291C19E" w14:textId="77777777" w:rsidTr="000F515B">
        <w:trPr>
          <w:cantSplit/>
          <w:tblHeader/>
        </w:trPr>
        <w:tc>
          <w:tcPr>
            <w:tcW w:w="959" w:type="dxa"/>
          </w:tcPr>
          <w:p w14:paraId="06D576D4" w14:textId="77777777" w:rsidR="00DB0E9C" w:rsidRPr="003B0309" w:rsidRDefault="00DB0E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63C57FD" w14:textId="77777777" w:rsidR="00DB0E9C" w:rsidRPr="004A2BB3" w:rsidRDefault="00DB0E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4086EDD" w14:textId="77777777" w:rsidR="00DB0E9C" w:rsidRPr="0053739B" w:rsidRDefault="00DB0E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CBDA01E" w14:textId="77777777" w:rsidR="00DB0E9C" w:rsidRDefault="00DB0E9C" w:rsidP="001D4F61">
      <w:pPr>
        <w:spacing w:line="240" w:lineRule="auto"/>
        <w:rPr>
          <w:sz w:val="24"/>
          <w:szCs w:val="24"/>
        </w:rPr>
      </w:pPr>
    </w:p>
    <w:p w14:paraId="21B470F2" w14:textId="77777777" w:rsidR="00515950" w:rsidRPr="00A26EC4" w:rsidRDefault="00515950" w:rsidP="002C30B1">
      <w:pPr>
        <w:pStyle w:val="1"/>
        <w:jc w:val="center"/>
      </w:pPr>
      <w:bookmarkStart w:id="53" w:name="_Toc153486103"/>
      <w:r w:rsidRPr="00413F91">
        <w:t xml:space="preserve">Команда </w:t>
      </w:r>
      <w:r w:rsidRPr="00563949">
        <w:t>3</w:t>
      </w:r>
      <w:proofErr w:type="spellStart"/>
      <w:r>
        <w:rPr>
          <w:lang w:val="en-US"/>
        </w:rPr>
        <w:t>Bh</w:t>
      </w:r>
      <w:proofErr w:type="spellEnd"/>
      <w:r w:rsidRPr="00413F91">
        <w:t xml:space="preserve"> “</w:t>
      </w:r>
      <w:r w:rsidR="00D122E6">
        <w:t>Чтение</w:t>
      </w:r>
      <w:r>
        <w:t xml:space="preserve"> блока данных </w:t>
      </w:r>
      <w:r w:rsidR="00D122E6">
        <w:t>с</w:t>
      </w:r>
      <w:r>
        <w:t xml:space="preserve"> карт</w:t>
      </w:r>
      <w:r w:rsidR="00D122E6">
        <w:t>ы</w:t>
      </w:r>
      <w:r>
        <w:t xml:space="preserve">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53"/>
    </w:p>
    <w:p w14:paraId="225DC9C9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12DDA5" w14:textId="77777777" w:rsidR="00515950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Читает блок данных с карты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0B79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0B79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0B797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0B7975">
        <w:rPr>
          <w:rFonts w:ascii="Times New Roman" w:hAnsi="Times New Roman"/>
          <w:sz w:val="24"/>
          <w:szCs w:val="24"/>
        </w:rPr>
        <w:t>3.</w:t>
      </w:r>
    </w:p>
    <w:p w14:paraId="05CDAA35" w14:textId="77777777" w:rsidR="00AB7780" w:rsidRPr="00AB7780" w:rsidRDefault="00AB7780" w:rsidP="00AB778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Есть поддержка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3934D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Считыватель проверяет тип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B77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модуля в текущем слоте. На данный момент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AB77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поддерживает шифрование и подпись ответа. Эти параметры должны быть равны 0.</w:t>
      </w:r>
    </w:p>
    <w:p w14:paraId="3E076DA0" w14:textId="77777777" w:rsidR="00AB7780" w:rsidRPr="000B7975" w:rsidRDefault="00AB778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0570B4" w14:textId="77777777" w:rsidR="00515950" w:rsidRPr="00413F91" w:rsidRDefault="0051595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1C16EEC" w14:textId="77777777" w:rsidR="00515950" w:rsidRDefault="0051595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855161"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15950" w:rsidRPr="0053739B" w14:paraId="51FF9BC2" w14:textId="77777777" w:rsidTr="000F515B">
        <w:trPr>
          <w:cantSplit/>
          <w:tblHeader/>
        </w:trPr>
        <w:tc>
          <w:tcPr>
            <w:tcW w:w="959" w:type="dxa"/>
          </w:tcPr>
          <w:p w14:paraId="24C94328" w14:textId="77777777" w:rsidR="00515950" w:rsidRPr="0053739B" w:rsidRDefault="0051595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8220CE7" w14:textId="77777777" w:rsidR="00515950" w:rsidRPr="0053739B" w:rsidRDefault="0051595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D55DCAD" w14:textId="77777777" w:rsidR="00515950" w:rsidRPr="0053739B" w:rsidRDefault="0051595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15950" w:rsidRPr="0053739B" w14:paraId="34B891A0" w14:textId="77777777" w:rsidTr="000F515B">
        <w:trPr>
          <w:cantSplit/>
          <w:tblHeader/>
        </w:trPr>
        <w:tc>
          <w:tcPr>
            <w:tcW w:w="959" w:type="dxa"/>
          </w:tcPr>
          <w:p w14:paraId="5607432F" w14:textId="77777777" w:rsidR="00515950" w:rsidRPr="003B0309" w:rsidRDefault="0051595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FA93684" w14:textId="77777777" w:rsidR="00515950" w:rsidRPr="00E961C4" w:rsidRDefault="0051595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B21C6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99D5AFE" w14:textId="77777777" w:rsidR="00515950" w:rsidRPr="0053739B" w:rsidRDefault="0051595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55161" w:rsidRPr="0053739B" w14:paraId="1C05A5B7" w14:textId="77777777" w:rsidTr="000F515B">
        <w:trPr>
          <w:cantSplit/>
          <w:tblHeader/>
        </w:trPr>
        <w:tc>
          <w:tcPr>
            <w:tcW w:w="959" w:type="dxa"/>
          </w:tcPr>
          <w:p w14:paraId="27B76850" w14:textId="77777777" w:rsidR="00855161" w:rsidRDefault="00855161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2299FF3" w14:textId="77777777" w:rsidR="00855161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51EA13C7" w14:textId="77777777" w:rsidR="00855161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855161" w:rsidRPr="0053739B" w14:paraId="34AE2CDF" w14:textId="77777777" w:rsidTr="000F515B">
        <w:trPr>
          <w:cantSplit/>
          <w:tblHeader/>
        </w:trPr>
        <w:tc>
          <w:tcPr>
            <w:tcW w:w="959" w:type="dxa"/>
          </w:tcPr>
          <w:p w14:paraId="1FB330F4" w14:textId="77777777" w:rsidR="00855161" w:rsidRDefault="00855161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3869C174" w14:textId="77777777"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r w:rsidR="00AB7780">
              <w:rPr>
                <w:rFonts w:ascii="Times New Roman" w:hAnsi="Times New Roman"/>
                <w:sz w:val="24"/>
                <w:szCs w:val="24"/>
              </w:rPr>
              <w:t>обмена с картой</w:t>
            </w:r>
            <w:r>
              <w:rPr>
                <w:rFonts w:ascii="Times New Roman" w:hAnsi="Times New Roman"/>
                <w:sz w:val="24"/>
                <w:szCs w:val="24"/>
              </w:rPr>
              <w:t>, шифрование</w:t>
            </w:r>
          </w:p>
          <w:p w14:paraId="4C2F5D8D" w14:textId="77777777"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5024BEF7" w14:textId="77777777"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2CBEF448" w14:textId="77777777" w:rsidR="00855161" w:rsidRDefault="0085516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55161" w:rsidRPr="0053739B" w14:paraId="7B7A883B" w14:textId="77777777" w:rsidTr="000F515B">
        <w:trPr>
          <w:cantSplit/>
          <w:tblHeader/>
        </w:trPr>
        <w:tc>
          <w:tcPr>
            <w:tcW w:w="959" w:type="dxa"/>
          </w:tcPr>
          <w:p w14:paraId="18FC4221" w14:textId="77777777" w:rsidR="00855161" w:rsidRDefault="00855161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20819AAC" w14:textId="77777777"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r w:rsidR="00AB7780">
              <w:rPr>
                <w:rFonts w:ascii="Times New Roman" w:hAnsi="Times New Roman"/>
                <w:sz w:val="24"/>
                <w:szCs w:val="24"/>
              </w:rPr>
              <w:t>обмена с картой</w:t>
            </w:r>
            <w:r>
              <w:rPr>
                <w:rFonts w:ascii="Times New Roman" w:hAnsi="Times New Roman"/>
                <w:sz w:val="24"/>
                <w:szCs w:val="24"/>
              </w:rPr>
              <w:t>, подпись ответа</w:t>
            </w:r>
          </w:p>
          <w:p w14:paraId="2717722E" w14:textId="77777777"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4984234E" w14:textId="77777777" w:rsidR="00855161" w:rsidRDefault="00DD5BD6" w:rsidP="008551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6D4B43F2" w14:textId="77777777" w:rsidR="00855161" w:rsidRDefault="0085516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15950" w:rsidRPr="0053739B" w14:paraId="7E076178" w14:textId="77777777" w:rsidTr="000F515B">
        <w:trPr>
          <w:cantSplit/>
          <w:tblHeader/>
        </w:trPr>
        <w:tc>
          <w:tcPr>
            <w:tcW w:w="959" w:type="dxa"/>
          </w:tcPr>
          <w:p w14:paraId="26C9403D" w14:textId="77777777" w:rsidR="00515950" w:rsidRPr="00855161" w:rsidRDefault="00855161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11B220EE" w14:textId="77777777"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r w:rsidR="00AB7780">
              <w:rPr>
                <w:rFonts w:ascii="Times New Roman" w:hAnsi="Times New Roman"/>
                <w:sz w:val="24"/>
                <w:szCs w:val="24"/>
              </w:rPr>
              <w:t>обмена с картой</w:t>
            </w:r>
            <w:r>
              <w:rPr>
                <w:rFonts w:ascii="Times New Roman" w:hAnsi="Times New Roman"/>
                <w:sz w:val="24"/>
                <w:szCs w:val="24"/>
              </w:rPr>
              <w:t>, подпись команды</w:t>
            </w:r>
          </w:p>
          <w:p w14:paraId="79A609D9" w14:textId="77777777"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71D4BD4B" w14:textId="77777777" w:rsidR="00515950" w:rsidRDefault="00DD5BD6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096EE301" w14:textId="77777777" w:rsidR="00515950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C333D10" w14:textId="77777777" w:rsidR="00515950" w:rsidRPr="00A91B5D" w:rsidRDefault="0051595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BA9469" w14:textId="77777777" w:rsidR="00515950" w:rsidRDefault="0051595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4DC54E4" w14:textId="77777777" w:rsidR="00515950" w:rsidRPr="004A2BB3" w:rsidRDefault="0051595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D122E6">
        <w:rPr>
          <w:rFonts w:ascii="Times New Roman" w:hAnsi="Times New Roman"/>
          <w:sz w:val="24"/>
          <w:szCs w:val="24"/>
        </w:rPr>
        <w:t>17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15950" w:rsidRPr="0053739B" w14:paraId="6B34F457" w14:textId="77777777" w:rsidTr="000F515B">
        <w:trPr>
          <w:cantSplit/>
          <w:tblHeader/>
        </w:trPr>
        <w:tc>
          <w:tcPr>
            <w:tcW w:w="959" w:type="dxa"/>
          </w:tcPr>
          <w:p w14:paraId="63B17303" w14:textId="77777777" w:rsidR="00515950" w:rsidRPr="0053739B" w:rsidRDefault="0051595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9961F2B" w14:textId="77777777" w:rsidR="00515950" w:rsidRPr="0053739B" w:rsidRDefault="0051595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F368FBB" w14:textId="77777777" w:rsidR="00515950" w:rsidRPr="0053739B" w:rsidRDefault="0051595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15950" w:rsidRPr="0053739B" w14:paraId="3E0DABC0" w14:textId="77777777" w:rsidTr="000F515B">
        <w:trPr>
          <w:cantSplit/>
          <w:tblHeader/>
        </w:trPr>
        <w:tc>
          <w:tcPr>
            <w:tcW w:w="959" w:type="dxa"/>
          </w:tcPr>
          <w:p w14:paraId="698E8DBC" w14:textId="77777777" w:rsidR="00515950" w:rsidRPr="003B0309" w:rsidRDefault="00515950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1CE0674D" w14:textId="77777777" w:rsidR="00515950" w:rsidRPr="004A2BB3" w:rsidRDefault="0051595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7E7AE11" w14:textId="77777777" w:rsidR="00515950" w:rsidRPr="0053739B" w:rsidRDefault="0051595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122E6" w:rsidRPr="0053739B" w14:paraId="15A6F575" w14:textId="77777777" w:rsidTr="000F515B">
        <w:trPr>
          <w:cantSplit/>
          <w:tblHeader/>
        </w:trPr>
        <w:tc>
          <w:tcPr>
            <w:tcW w:w="959" w:type="dxa"/>
          </w:tcPr>
          <w:p w14:paraId="2D82BBF8" w14:textId="77777777" w:rsidR="00D122E6" w:rsidRDefault="00D122E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B71DD0F" w14:textId="77777777" w:rsidR="00D122E6" w:rsidRDefault="00D122E6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Прочитанные данные.</w:t>
            </w:r>
          </w:p>
        </w:tc>
        <w:tc>
          <w:tcPr>
            <w:tcW w:w="993" w:type="dxa"/>
          </w:tcPr>
          <w:p w14:paraId="2A3A3243" w14:textId="77777777" w:rsidR="00D122E6" w:rsidRDefault="00D122E6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</w:tbl>
    <w:p w14:paraId="41233710" w14:textId="77777777" w:rsidR="00A26EC4" w:rsidRPr="00DB0E9C" w:rsidRDefault="00A26EC4" w:rsidP="001D4F61">
      <w:pPr>
        <w:spacing w:line="240" w:lineRule="auto"/>
        <w:rPr>
          <w:sz w:val="24"/>
          <w:szCs w:val="24"/>
        </w:rPr>
      </w:pPr>
    </w:p>
    <w:p w14:paraId="7F042512" w14:textId="77777777" w:rsidR="00B21C6B" w:rsidRPr="00A26EC4" w:rsidRDefault="00B21C6B" w:rsidP="002C30B1">
      <w:pPr>
        <w:pStyle w:val="1"/>
        <w:jc w:val="center"/>
      </w:pPr>
      <w:bookmarkStart w:id="54" w:name="_Toc153486104"/>
      <w:r w:rsidRPr="00413F91">
        <w:t xml:space="preserve">Команда </w:t>
      </w:r>
      <w:r w:rsidRPr="00563949">
        <w:t>3</w:t>
      </w:r>
      <w:r>
        <w:rPr>
          <w:lang w:val="en-US"/>
        </w:rPr>
        <w:t>Ch</w:t>
      </w:r>
      <w:r w:rsidRPr="00413F91">
        <w:t xml:space="preserve"> “</w:t>
      </w:r>
      <w:r>
        <w:t xml:space="preserve">Запись блока значения на карту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54"/>
    </w:p>
    <w:p w14:paraId="5D0F0F96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D5C4A3" w14:textId="77777777" w:rsidR="00B21C6B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блок) на карту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14E55E36" w14:textId="77777777" w:rsidR="00B21C6B" w:rsidRPr="0001294D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5BEB8C" w14:textId="77777777" w:rsidR="00B21C6B" w:rsidRPr="00413F91" w:rsidRDefault="00B21C6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76840F5" w14:textId="77777777" w:rsidR="00B21C6B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7D4C80" w:rsidRPr="001201E4">
        <w:rPr>
          <w:rFonts w:ascii="Times New Roman" w:hAnsi="Times New Roman"/>
          <w:sz w:val="24"/>
          <w:szCs w:val="24"/>
        </w:rPr>
        <w:t>10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21C6B" w:rsidRPr="0053739B" w14:paraId="26487126" w14:textId="77777777" w:rsidTr="008F044F">
        <w:trPr>
          <w:cantSplit/>
          <w:tblHeader/>
        </w:trPr>
        <w:tc>
          <w:tcPr>
            <w:tcW w:w="959" w:type="dxa"/>
          </w:tcPr>
          <w:p w14:paraId="2590F4CF" w14:textId="77777777" w:rsidR="00B21C6B" w:rsidRPr="0053739B" w:rsidRDefault="00B21C6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50C8210" w14:textId="77777777" w:rsidR="00B21C6B" w:rsidRPr="0053739B" w:rsidRDefault="00B21C6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BE689FD" w14:textId="77777777" w:rsidR="00B21C6B" w:rsidRPr="0053739B" w:rsidRDefault="00B21C6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21C6B" w:rsidRPr="0053739B" w14:paraId="60A83236" w14:textId="77777777" w:rsidTr="008F044F">
        <w:trPr>
          <w:cantSplit/>
          <w:tblHeader/>
        </w:trPr>
        <w:tc>
          <w:tcPr>
            <w:tcW w:w="959" w:type="dxa"/>
          </w:tcPr>
          <w:p w14:paraId="44298829" w14:textId="77777777" w:rsidR="00B21C6B" w:rsidRPr="003B0309" w:rsidRDefault="00B21C6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8596012" w14:textId="77777777" w:rsidR="00B21C6B" w:rsidRPr="00E961C4" w:rsidRDefault="00B21C6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3Ch</w:t>
            </w:r>
          </w:p>
        </w:tc>
        <w:tc>
          <w:tcPr>
            <w:tcW w:w="993" w:type="dxa"/>
          </w:tcPr>
          <w:p w14:paraId="67C7377A" w14:textId="77777777" w:rsidR="00B21C6B" w:rsidRPr="0053739B" w:rsidRDefault="00B21C6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21C6B" w:rsidRPr="0053739B" w14:paraId="057C02F0" w14:textId="77777777" w:rsidTr="008F044F">
        <w:trPr>
          <w:cantSplit/>
          <w:tblHeader/>
        </w:trPr>
        <w:tc>
          <w:tcPr>
            <w:tcW w:w="959" w:type="dxa"/>
          </w:tcPr>
          <w:p w14:paraId="2F9B3B3A" w14:textId="77777777" w:rsidR="00B21C6B" w:rsidRPr="00DB0E9C" w:rsidRDefault="00B21C6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13BF257" w14:textId="77777777" w:rsidR="00B21C6B" w:rsidRDefault="00B21C6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23CCDE61" w14:textId="77777777" w:rsidR="00B21C6B" w:rsidRPr="00DB0E9C" w:rsidRDefault="00B21C6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4E6C" w:rsidRPr="0053739B" w14:paraId="56488CAF" w14:textId="77777777" w:rsidTr="008F044F">
        <w:trPr>
          <w:cantSplit/>
          <w:tblHeader/>
        </w:trPr>
        <w:tc>
          <w:tcPr>
            <w:tcW w:w="959" w:type="dxa"/>
          </w:tcPr>
          <w:p w14:paraId="0189608C" w14:textId="77777777" w:rsidR="00704E6C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E49868C" w14:textId="77777777"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14:paraId="35BB585E" w14:textId="77777777"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6F39D344" w14:textId="77777777"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186ADA61" w14:textId="77777777" w:rsidR="00704E6C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04E6C" w:rsidRPr="0053739B" w14:paraId="1C59C60D" w14:textId="77777777" w:rsidTr="008F044F">
        <w:trPr>
          <w:cantSplit/>
          <w:tblHeader/>
        </w:trPr>
        <w:tc>
          <w:tcPr>
            <w:tcW w:w="959" w:type="dxa"/>
          </w:tcPr>
          <w:p w14:paraId="384A006C" w14:textId="77777777" w:rsidR="00704E6C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09FF09D4" w14:textId="77777777"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1828AE49" w14:textId="77777777"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6BB2D6B2" w14:textId="77777777"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46E36300" w14:textId="77777777" w:rsidR="00704E6C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21C6B" w:rsidRPr="0053739B" w14:paraId="5C952A17" w14:textId="77777777" w:rsidTr="008F044F">
        <w:trPr>
          <w:cantSplit/>
          <w:tblHeader/>
        </w:trPr>
        <w:tc>
          <w:tcPr>
            <w:tcW w:w="959" w:type="dxa"/>
          </w:tcPr>
          <w:p w14:paraId="3B0FAC67" w14:textId="77777777" w:rsidR="00B21C6B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6355B06D" w14:textId="77777777" w:rsidR="00B21C6B" w:rsidRDefault="00B21C6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14:paraId="695E2A99" w14:textId="77777777" w:rsidR="00B21C6B" w:rsidRPr="00B21C6B" w:rsidRDefault="00B21C6B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7D4C80" w:rsidRPr="0053739B" w14:paraId="7A3A40C0" w14:textId="77777777" w:rsidTr="008F044F">
        <w:trPr>
          <w:cantSplit/>
          <w:tblHeader/>
        </w:trPr>
        <w:tc>
          <w:tcPr>
            <w:tcW w:w="959" w:type="dxa"/>
          </w:tcPr>
          <w:p w14:paraId="617C8D85" w14:textId="77777777" w:rsidR="007D4C80" w:rsidRPr="007D4C80" w:rsidRDefault="007D4C80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024E0701" w14:textId="77777777" w:rsidR="007D4C80" w:rsidRPr="001201E4" w:rsidRDefault="007D4C8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7D4C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блока. См. 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1201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блока.</w:t>
            </w:r>
          </w:p>
        </w:tc>
        <w:tc>
          <w:tcPr>
            <w:tcW w:w="993" w:type="dxa"/>
          </w:tcPr>
          <w:p w14:paraId="066F631F" w14:textId="77777777" w:rsidR="007D4C80" w:rsidRPr="007D4C80" w:rsidRDefault="007D4C80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D30831" w14:textId="77777777" w:rsidR="00B21C6B" w:rsidRPr="00A91B5D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EE137E" w14:textId="77777777" w:rsidR="00B21C6B" w:rsidRDefault="00B21C6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96EC4DA" w14:textId="77777777" w:rsidR="00B21C6B" w:rsidRPr="004A2BB3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21C6B" w:rsidRPr="0053739B" w14:paraId="649B1D65" w14:textId="77777777" w:rsidTr="008F044F">
        <w:trPr>
          <w:cantSplit/>
          <w:tblHeader/>
        </w:trPr>
        <w:tc>
          <w:tcPr>
            <w:tcW w:w="959" w:type="dxa"/>
          </w:tcPr>
          <w:p w14:paraId="2982D79B" w14:textId="77777777" w:rsidR="00B21C6B" w:rsidRPr="0053739B" w:rsidRDefault="00B21C6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B962B41" w14:textId="77777777" w:rsidR="00B21C6B" w:rsidRPr="0053739B" w:rsidRDefault="00B21C6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B061D33" w14:textId="77777777" w:rsidR="00B21C6B" w:rsidRPr="0053739B" w:rsidRDefault="00B21C6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21C6B" w:rsidRPr="0053739B" w14:paraId="2D9FCB21" w14:textId="77777777" w:rsidTr="008F044F">
        <w:trPr>
          <w:cantSplit/>
          <w:tblHeader/>
        </w:trPr>
        <w:tc>
          <w:tcPr>
            <w:tcW w:w="959" w:type="dxa"/>
          </w:tcPr>
          <w:p w14:paraId="2DC38CE0" w14:textId="77777777" w:rsidR="00B21C6B" w:rsidRPr="003B0309" w:rsidRDefault="00B21C6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2003768" w14:textId="77777777" w:rsidR="00B21C6B" w:rsidRPr="004A2BB3" w:rsidRDefault="00B21C6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D5A55F1" w14:textId="77777777" w:rsidR="00B21C6B" w:rsidRPr="0053739B" w:rsidRDefault="00B21C6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6407CE3" w14:textId="77777777" w:rsidR="00B21C6B" w:rsidRDefault="00B21C6B" w:rsidP="001D4F61">
      <w:pPr>
        <w:spacing w:line="240" w:lineRule="auto"/>
        <w:rPr>
          <w:sz w:val="24"/>
          <w:szCs w:val="24"/>
          <w:lang w:val="en-US"/>
        </w:rPr>
      </w:pPr>
    </w:p>
    <w:p w14:paraId="530410BE" w14:textId="77777777" w:rsidR="002C30B1" w:rsidRPr="002C30B1" w:rsidRDefault="002C30B1" w:rsidP="001D4F61">
      <w:pPr>
        <w:spacing w:line="240" w:lineRule="auto"/>
        <w:rPr>
          <w:sz w:val="24"/>
          <w:szCs w:val="24"/>
          <w:lang w:val="en-US"/>
        </w:rPr>
      </w:pPr>
    </w:p>
    <w:p w14:paraId="5E0321A9" w14:textId="77777777" w:rsidR="00554DB7" w:rsidRPr="00A26EC4" w:rsidRDefault="00554DB7" w:rsidP="002C30B1">
      <w:pPr>
        <w:pStyle w:val="1"/>
        <w:jc w:val="center"/>
      </w:pPr>
      <w:bookmarkStart w:id="55" w:name="_Toc153486105"/>
      <w:r w:rsidRPr="00413F91">
        <w:lastRenderedPageBreak/>
        <w:t xml:space="preserve">Команда </w:t>
      </w:r>
      <w:r w:rsidRPr="00563949">
        <w:t>3</w:t>
      </w:r>
      <w:r>
        <w:rPr>
          <w:lang w:val="en-US"/>
        </w:rPr>
        <w:t>Dh</w:t>
      </w:r>
      <w:r w:rsidRPr="00413F91">
        <w:t xml:space="preserve"> “</w:t>
      </w:r>
      <w:r>
        <w:t xml:space="preserve">Чтение блока значения с карты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55"/>
    </w:p>
    <w:p w14:paraId="392F4C07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847724" w14:textId="77777777" w:rsidR="00554DB7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Читает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>
        <w:rPr>
          <w:rFonts w:ascii="Times New Roman" w:hAnsi="Times New Roman"/>
          <w:sz w:val="24"/>
          <w:szCs w:val="24"/>
        </w:rPr>
        <w:t xml:space="preserve"> блок) с карты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02DB8EAD" w14:textId="77777777" w:rsidR="00554DB7" w:rsidRPr="0001294D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FD3A38" w14:textId="77777777" w:rsidR="00554DB7" w:rsidRPr="00413F91" w:rsidRDefault="00554DB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CAF5919" w14:textId="77777777" w:rsidR="00554DB7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54DB7" w:rsidRPr="0053739B" w14:paraId="0362D91A" w14:textId="77777777" w:rsidTr="008F044F">
        <w:trPr>
          <w:cantSplit/>
          <w:tblHeader/>
        </w:trPr>
        <w:tc>
          <w:tcPr>
            <w:tcW w:w="959" w:type="dxa"/>
          </w:tcPr>
          <w:p w14:paraId="6DFA145B" w14:textId="77777777" w:rsidR="00554DB7" w:rsidRPr="0053739B" w:rsidRDefault="00554DB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DEBE610" w14:textId="77777777" w:rsidR="00554DB7" w:rsidRPr="0053739B" w:rsidRDefault="00554DB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DE5C928" w14:textId="77777777" w:rsidR="00554DB7" w:rsidRPr="0053739B" w:rsidRDefault="00554DB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54DB7" w:rsidRPr="0053739B" w14:paraId="74AC6539" w14:textId="77777777" w:rsidTr="008F044F">
        <w:trPr>
          <w:cantSplit/>
          <w:tblHeader/>
        </w:trPr>
        <w:tc>
          <w:tcPr>
            <w:tcW w:w="959" w:type="dxa"/>
          </w:tcPr>
          <w:p w14:paraId="022F7E8F" w14:textId="77777777" w:rsidR="00554DB7" w:rsidRPr="003B0309" w:rsidRDefault="00554DB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316EBB1" w14:textId="77777777" w:rsidR="00554DB7" w:rsidRPr="00E961C4" w:rsidRDefault="00554DB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3Dh</w:t>
            </w:r>
          </w:p>
        </w:tc>
        <w:tc>
          <w:tcPr>
            <w:tcW w:w="993" w:type="dxa"/>
          </w:tcPr>
          <w:p w14:paraId="515CEAE6" w14:textId="77777777" w:rsidR="00554DB7" w:rsidRPr="0053739B" w:rsidRDefault="00554DB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54DB7" w:rsidRPr="0053739B" w14:paraId="773A40F9" w14:textId="77777777" w:rsidTr="008F044F">
        <w:trPr>
          <w:cantSplit/>
          <w:tblHeader/>
        </w:trPr>
        <w:tc>
          <w:tcPr>
            <w:tcW w:w="959" w:type="dxa"/>
          </w:tcPr>
          <w:p w14:paraId="14B43C96" w14:textId="77777777" w:rsidR="00554DB7" w:rsidRPr="00DB0E9C" w:rsidRDefault="00554DB7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61850A27" w14:textId="77777777" w:rsidR="00554DB7" w:rsidRDefault="00554DB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47E354D5" w14:textId="77777777" w:rsidR="00554DB7" w:rsidRPr="00DB0E9C" w:rsidRDefault="00554DB7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4E6C" w:rsidRPr="0053739B" w14:paraId="732F1DB9" w14:textId="77777777" w:rsidTr="008F044F">
        <w:trPr>
          <w:cantSplit/>
          <w:tblHeader/>
        </w:trPr>
        <w:tc>
          <w:tcPr>
            <w:tcW w:w="959" w:type="dxa"/>
          </w:tcPr>
          <w:p w14:paraId="10DB893F" w14:textId="77777777" w:rsidR="00704E6C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512CE1DE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14:paraId="41E1F364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144312D4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6C361E23" w14:textId="77777777" w:rsidR="00704E6C" w:rsidRPr="00704E6C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04E6C" w:rsidRPr="0053739B" w14:paraId="560EEED8" w14:textId="77777777" w:rsidTr="008F044F">
        <w:trPr>
          <w:cantSplit/>
          <w:tblHeader/>
        </w:trPr>
        <w:tc>
          <w:tcPr>
            <w:tcW w:w="959" w:type="dxa"/>
          </w:tcPr>
          <w:p w14:paraId="71942988" w14:textId="77777777" w:rsidR="00704E6C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5C0A32D3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0E4CC290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31D0D618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33B23102" w14:textId="77777777" w:rsidR="00704E6C" w:rsidRPr="00D52DFA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04E6C" w:rsidRPr="0053739B" w14:paraId="056857AE" w14:textId="77777777" w:rsidTr="008F044F">
        <w:trPr>
          <w:cantSplit/>
          <w:tblHeader/>
        </w:trPr>
        <w:tc>
          <w:tcPr>
            <w:tcW w:w="959" w:type="dxa"/>
          </w:tcPr>
          <w:p w14:paraId="15EDBB7F" w14:textId="77777777" w:rsidR="00704E6C" w:rsidRPr="00704E6C" w:rsidRDefault="00704E6C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5C3EC79C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команды</w:t>
            </w:r>
          </w:p>
          <w:p w14:paraId="6F7C88A8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17937ED5" w14:textId="77777777"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10757724" w14:textId="77777777" w:rsidR="00704E6C" w:rsidRPr="00D52DFA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EF85926" w14:textId="77777777" w:rsidR="00554DB7" w:rsidRPr="00A91B5D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80BD5A" w14:textId="77777777" w:rsidR="00554DB7" w:rsidRDefault="00554DB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DED0887" w14:textId="77777777" w:rsidR="00554DB7" w:rsidRPr="004A2BB3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76302A">
        <w:rPr>
          <w:rFonts w:ascii="Times New Roman" w:hAnsi="Times New Roman"/>
          <w:sz w:val="24"/>
          <w:szCs w:val="24"/>
          <w:lang w:val="en-US"/>
        </w:rPr>
        <w:t>6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54DB7" w:rsidRPr="0053739B" w14:paraId="22A8E0B3" w14:textId="77777777" w:rsidTr="008F044F">
        <w:trPr>
          <w:cantSplit/>
          <w:tblHeader/>
        </w:trPr>
        <w:tc>
          <w:tcPr>
            <w:tcW w:w="959" w:type="dxa"/>
          </w:tcPr>
          <w:p w14:paraId="796CECEB" w14:textId="77777777" w:rsidR="00554DB7" w:rsidRPr="0053739B" w:rsidRDefault="00554DB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2C9F751" w14:textId="77777777" w:rsidR="00554DB7" w:rsidRPr="0053739B" w:rsidRDefault="00554DB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921D9AE" w14:textId="77777777" w:rsidR="00554DB7" w:rsidRPr="0053739B" w:rsidRDefault="00554DB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54DB7" w:rsidRPr="0053739B" w14:paraId="69460C3A" w14:textId="77777777" w:rsidTr="008F044F">
        <w:trPr>
          <w:cantSplit/>
          <w:tblHeader/>
        </w:trPr>
        <w:tc>
          <w:tcPr>
            <w:tcW w:w="959" w:type="dxa"/>
          </w:tcPr>
          <w:p w14:paraId="43C0E980" w14:textId="77777777" w:rsidR="00554DB7" w:rsidRPr="003B0309" w:rsidRDefault="00554DB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ACAAF5C" w14:textId="77777777" w:rsidR="00554DB7" w:rsidRPr="004A2BB3" w:rsidRDefault="00554DB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CB650C9" w14:textId="77777777" w:rsidR="00554DB7" w:rsidRPr="0053739B" w:rsidRDefault="00554DB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54DB7" w:rsidRPr="0053739B" w14:paraId="13D7E9FD" w14:textId="77777777" w:rsidTr="008F044F">
        <w:trPr>
          <w:cantSplit/>
          <w:tblHeader/>
        </w:trPr>
        <w:tc>
          <w:tcPr>
            <w:tcW w:w="959" w:type="dxa"/>
          </w:tcPr>
          <w:p w14:paraId="3F500BC6" w14:textId="77777777" w:rsidR="00554DB7" w:rsidRDefault="00554DB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CE08AAF" w14:textId="77777777" w:rsidR="00554DB7" w:rsidRPr="001201E4" w:rsidRDefault="00554DB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Прочитанные данные.</w:t>
            </w:r>
            <w:r w:rsidR="0076302A" w:rsidRPr="007630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302A"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r w:rsidR="0076302A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="0076302A" w:rsidRPr="007630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302A">
              <w:rPr>
                <w:rFonts w:ascii="Times New Roman" w:hAnsi="Times New Roman"/>
                <w:sz w:val="24"/>
                <w:szCs w:val="24"/>
              </w:rPr>
              <w:t>блока</w:t>
            </w:r>
          </w:p>
        </w:tc>
        <w:tc>
          <w:tcPr>
            <w:tcW w:w="993" w:type="dxa"/>
          </w:tcPr>
          <w:p w14:paraId="4D356105" w14:textId="77777777" w:rsidR="00554DB7" w:rsidRPr="00554DB7" w:rsidRDefault="00554DB7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302A" w:rsidRPr="0053739B" w14:paraId="4201330E" w14:textId="77777777" w:rsidTr="008F044F">
        <w:trPr>
          <w:cantSplit/>
          <w:tblHeader/>
        </w:trPr>
        <w:tc>
          <w:tcPr>
            <w:tcW w:w="959" w:type="dxa"/>
          </w:tcPr>
          <w:p w14:paraId="5D385B56" w14:textId="77777777" w:rsidR="0076302A" w:rsidRPr="0076302A" w:rsidRDefault="0076302A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5614D692" w14:textId="77777777" w:rsidR="0076302A" w:rsidRDefault="0076302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7D4C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блока. См. 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7630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блока.</w:t>
            </w:r>
          </w:p>
        </w:tc>
        <w:tc>
          <w:tcPr>
            <w:tcW w:w="993" w:type="dxa"/>
          </w:tcPr>
          <w:p w14:paraId="78788131" w14:textId="77777777" w:rsidR="0076302A" w:rsidRPr="0076302A" w:rsidRDefault="0076302A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107C79" w14:textId="77777777" w:rsidR="00554DB7" w:rsidRDefault="00554DB7" w:rsidP="001D4F61">
      <w:pPr>
        <w:spacing w:line="240" w:lineRule="auto"/>
        <w:rPr>
          <w:sz w:val="24"/>
          <w:szCs w:val="24"/>
          <w:lang w:val="en-US"/>
        </w:rPr>
      </w:pPr>
    </w:p>
    <w:p w14:paraId="6A84065F" w14:textId="77777777" w:rsidR="002C30B1" w:rsidRDefault="002C30B1" w:rsidP="001D4F61">
      <w:pPr>
        <w:spacing w:line="240" w:lineRule="auto"/>
        <w:rPr>
          <w:sz w:val="24"/>
          <w:szCs w:val="24"/>
          <w:lang w:val="en-US"/>
        </w:rPr>
      </w:pPr>
    </w:p>
    <w:p w14:paraId="65F5513D" w14:textId="77777777" w:rsidR="002C30B1" w:rsidRDefault="002C30B1" w:rsidP="001D4F61">
      <w:pPr>
        <w:spacing w:line="240" w:lineRule="auto"/>
        <w:rPr>
          <w:sz w:val="24"/>
          <w:szCs w:val="24"/>
          <w:lang w:val="en-US"/>
        </w:rPr>
      </w:pPr>
    </w:p>
    <w:p w14:paraId="0F3A6C20" w14:textId="77777777" w:rsidR="00644EF1" w:rsidRPr="00A26EC4" w:rsidRDefault="00644EF1" w:rsidP="002C30B1">
      <w:pPr>
        <w:pStyle w:val="1"/>
        <w:jc w:val="center"/>
      </w:pPr>
      <w:bookmarkStart w:id="56" w:name="_Toc153486106"/>
      <w:r w:rsidRPr="00413F91">
        <w:lastRenderedPageBreak/>
        <w:t xml:space="preserve">Команда </w:t>
      </w:r>
      <w:r w:rsidRPr="00563949">
        <w:t>3</w:t>
      </w:r>
      <w:r>
        <w:rPr>
          <w:lang w:val="en-US"/>
        </w:rPr>
        <w:t>Eh</w:t>
      </w:r>
      <w:r w:rsidRPr="00413F91">
        <w:t xml:space="preserve"> “</w:t>
      </w:r>
      <w:r>
        <w:t>Инкремент блока значения на карт</w:t>
      </w:r>
      <w:r w:rsidR="007B4394">
        <w:t>е</w:t>
      </w:r>
      <w:r>
        <w:t xml:space="preserve">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56"/>
    </w:p>
    <w:p w14:paraId="4F52CEBB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D1C43C" w14:textId="77777777" w:rsidR="00644EF1" w:rsidRPr="00932503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Инкрементирует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блок) на карт</w:t>
      </w:r>
      <w:r w:rsidR="00932503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находящ</w:t>
      </w:r>
      <w:r w:rsidR="00932503">
        <w:rPr>
          <w:rFonts w:ascii="Times New Roman" w:hAnsi="Times New Roman"/>
          <w:sz w:val="24"/>
          <w:szCs w:val="24"/>
        </w:rPr>
        <w:t>ей</w:t>
      </w:r>
      <w:r>
        <w:rPr>
          <w:rFonts w:ascii="Times New Roman" w:hAnsi="Times New Roman"/>
          <w:sz w:val="24"/>
          <w:szCs w:val="24"/>
        </w:rPr>
        <w:t xml:space="preserve">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932503">
        <w:rPr>
          <w:rFonts w:ascii="Times New Roman" w:hAnsi="Times New Roman"/>
          <w:sz w:val="24"/>
          <w:szCs w:val="24"/>
        </w:rPr>
        <w:t xml:space="preserve"> Результат сохраняется во временном регистре.</w:t>
      </w:r>
    </w:p>
    <w:p w14:paraId="286205A5" w14:textId="77777777" w:rsidR="00644EF1" w:rsidRPr="0001294D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7F483B" w14:textId="77777777" w:rsidR="00644EF1" w:rsidRPr="00413F91" w:rsidRDefault="00644EF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502EF9A" w14:textId="77777777" w:rsidR="00644EF1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44EF1" w:rsidRPr="0053739B" w14:paraId="40106EAE" w14:textId="77777777" w:rsidTr="008F044F">
        <w:trPr>
          <w:cantSplit/>
          <w:tblHeader/>
        </w:trPr>
        <w:tc>
          <w:tcPr>
            <w:tcW w:w="959" w:type="dxa"/>
          </w:tcPr>
          <w:p w14:paraId="6CAEBD8F" w14:textId="77777777" w:rsidR="00644EF1" w:rsidRPr="0053739B" w:rsidRDefault="00644E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6AB1642" w14:textId="77777777" w:rsidR="00644EF1" w:rsidRPr="0053739B" w:rsidRDefault="00644E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C818677" w14:textId="77777777" w:rsidR="00644EF1" w:rsidRPr="0053739B" w:rsidRDefault="00644E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44EF1" w:rsidRPr="0053739B" w14:paraId="7AA0DC82" w14:textId="77777777" w:rsidTr="008F044F">
        <w:trPr>
          <w:cantSplit/>
          <w:tblHeader/>
        </w:trPr>
        <w:tc>
          <w:tcPr>
            <w:tcW w:w="959" w:type="dxa"/>
          </w:tcPr>
          <w:p w14:paraId="5172CEF8" w14:textId="77777777" w:rsidR="00644EF1" w:rsidRPr="003B0309" w:rsidRDefault="00644EF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C7ADE0E" w14:textId="77777777" w:rsidR="00644EF1" w:rsidRPr="00E961C4" w:rsidRDefault="00644E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3Eh</w:t>
            </w:r>
          </w:p>
        </w:tc>
        <w:tc>
          <w:tcPr>
            <w:tcW w:w="993" w:type="dxa"/>
          </w:tcPr>
          <w:p w14:paraId="50A59062" w14:textId="77777777" w:rsidR="00644EF1" w:rsidRPr="0053739B" w:rsidRDefault="00644EF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44EF1" w:rsidRPr="0053739B" w14:paraId="71CB331E" w14:textId="77777777" w:rsidTr="008F044F">
        <w:trPr>
          <w:cantSplit/>
          <w:tblHeader/>
        </w:trPr>
        <w:tc>
          <w:tcPr>
            <w:tcW w:w="959" w:type="dxa"/>
          </w:tcPr>
          <w:p w14:paraId="0838706D" w14:textId="77777777" w:rsidR="00644EF1" w:rsidRPr="00DB0E9C" w:rsidRDefault="00644EF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83DA92F" w14:textId="77777777" w:rsidR="00644EF1" w:rsidRDefault="00644E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70907AFD" w14:textId="77777777" w:rsidR="00644EF1" w:rsidRPr="00DB0E9C" w:rsidRDefault="00644EF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2DFA" w:rsidRPr="0053739B" w14:paraId="3A6E52C0" w14:textId="77777777" w:rsidTr="008F044F">
        <w:trPr>
          <w:cantSplit/>
          <w:tblHeader/>
        </w:trPr>
        <w:tc>
          <w:tcPr>
            <w:tcW w:w="959" w:type="dxa"/>
          </w:tcPr>
          <w:p w14:paraId="1B7505CE" w14:textId="77777777" w:rsidR="00D52DFA" w:rsidRPr="00D52DFA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36C65B5" w14:textId="77777777"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2086C199" w14:textId="77777777"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6CBDD356" w14:textId="77777777"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49617264" w14:textId="77777777" w:rsidR="00D52DFA" w:rsidRPr="00D52DFA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44EF1" w:rsidRPr="0053739B" w14:paraId="3ED8A251" w14:textId="77777777" w:rsidTr="008F044F">
        <w:trPr>
          <w:cantSplit/>
          <w:tblHeader/>
        </w:trPr>
        <w:tc>
          <w:tcPr>
            <w:tcW w:w="959" w:type="dxa"/>
          </w:tcPr>
          <w:p w14:paraId="35696339" w14:textId="77777777" w:rsidR="00644EF1" w:rsidRPr="00D52DFA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27104286" w14:textId="77777777" w:rsidR="00644EF1" w:rsidRDefault="00644E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Величина инкремента.</w:t>
            </w:r>
          </w:p>
        </w:tc>
        <w:tc>
          <w:tcPr>
            <w:tcW w:w="993" w:type="dxa"/>
          </w:tcPr>
          <w:p w14:paraId="35D4C6BA" w14:textId="77777777" w:rsidR="00644EF1" w:rsidRPr="00B21C6B" w:rsidRDefault="00644EF1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17D7C19D" w14:textId="77777777" w:rsidR="00644EF1" w:rsidRPr="00A91B5D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2B62C0" w14:textId="77777777" w:rsidR="00644EF1" w:rsidRDefault="00644EF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A783ADD" w14:textId="77777777" w:rsidR="00644EF1" w:rsidRPr="004A2BB3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44EF1" w:rsidRPr="0053739B" w14:paraId="72B5613F" w14:textId="77777777" w:rsidTr="008F044F">
        <w:trPr>
          <w:cantSplit/>
          <w:tblHeader/>
        </w:trPr>
        <w:tc>
          <w:tcPr>
            <w:tcW w:w="959" w:type="dxa"/>
          </w:tcPr>
          <w:p w14:paraId="51770554" w14:textId="77777777" w:rsidR="00644EF1" w:rsidRPr="0053739B" w:rsidRDefault="00644E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E144792" w14:textId="77777777" w:rsidR="00644EF1" w:rsidRPr="0053739B" w:rsidRDefault="00644E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B0AA6FF" w14:textId="77777777" w:rsidR="00644EF1" w:rsidRPr="0053739B" w:rsidRDefault="00644E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44EF1" w:rsidRPr="0053739B" w14:paraId="1F2F10D8" w14:textId="77777777" w:rsidTr="008F044F">
        <w:trPr>
          <w:cantSplit/>
          <w:tblHeader/>
        </w:trPr>
        <w:tc>
          <w:tcPr>
            <w:tcW w:w="959" w:type="dxa"/>
          </w:tcPr>
          <w:p w14:paraId="33609B35" w14:textId="77777777" w:rsidR="00644EF1" w:rsidRPr="003B0309" w:rsidRDefault="00644EF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C2F1AB2" w14:textId="77777777" w:rsidR="00644EF1" w:rsidRPr="004A2BB3" w:rsidRDefault="00644E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61FDB5B" w14:textId="77777777" w:rsidR="00644EF1" w:rsidRPr="0053739B" w:rsidRDefault="00644EF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BA5FFB0" w14:textId="77777777" w:rsidR="00644EF1" w:rsidRDefault="00644EF1" w:rsidP="001D4F61">
      <w:pPr>
        <w:spacing w:line="240" w:lineRule="auto"/>
        <w:rPr>
          <w:sz w:val="24"/>
          <w:szCs w:val="24"/>
        </w:rPr>
      </w:pPr>
    </w:p>
    <w:p w14:paraId="5A4EFF3E" w14:textId="77777777" w:rsidR="00932503" w:rsidRPr="00A26EC4" w:rsidRDefault="00932503" w:rsidP="002C30B1">
      <w:pPr>
        <w:pStyle w:val="1"/>
        <w:jc w:val="center"/>
      </w:pPr>
      <w:bookmarkStart w:id="57" w:name="_Toc153486107"/>
      <w:r w:rsidRPr="00413F91">
        <w:t xml:space="preserve">Команда </w:t>
      </w:r>
      <w:r w:rsidRPr="00563949">
        <w:t>3</w:t>
      </w:r>
      <w:proofErr w:type="spellStart"/>
      <w:r>
        <w:rPr>
          <w:lang w:val="en-US"/>
        </w:rPr>
        <w:t>Fh</w:t>
      </w:r>
      <w:proofErr w:type="spellEnd"/>
      <w:r w:rsidRPr="00413F91">
        <w:t xml:space="preserve"> “</w:t>
      </w:r>
      <w:r w:rsidR="00CC72A7">
        <w:t>Де</w:t>
      </w:r>
      <w:r>
        <w:t>кремент блока значения на карт</w:t>
      </w:r>
      <w:r w:rsidR="007B4394">
        <w:t>е</w:t>
      </w:r>
      <w:r>
        <w:t xml:space="preserve">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57"/>
    </w:p>
    <w:p w14:paraId="23A2D48D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C0F5B2" w14:textId="77777777" w:rsidR="00932503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Декрементирует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блок) на карте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Результат сохраняется во временном регистре.</w:t>
      </w:r>
    </w:p>
    <w:p w14:paraId="5D9E8AA6" w14:textId="77777777" w:rsidR="00932503" w:rsidRPr="0001294D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39EC1B" w14:textId="77777777" w:rsidR="00932503" w:rsidRPr="00413F91" w:rsidRDefault="0093250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7238D92" w14:textId="77777777" w:rsidR="00932503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32503" w:rsidRPr="0053739B" w14:paraId="01D39A56" w14:textId="77777777" w:rsidTr="008F044F">
        <w:trPr>
          <w:cantSplit/>
          <w:tblHeader/>
        </w:trPr>
        <w:tc>
          <w:tcPr>
            <w:tcW w:w="959" w:type="dxa"/>
          </w:tcPr>
          <w:p w14:paraId="49FAD1A3" w14:textId="77777777" w:rsidR="00932503" w:rsidRPr="0053739B" w:rsidRDefault="009325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6492B83" w14:textId="77777777" w:rsidR="00932503" w:rsidRPr="0053739B" w:rsidRDefault="009325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0171D81" w14:textId="77777777" w:rsidR="00932503" w:rsidRPr="0053739B" w:rsidRDefault="009325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32503" w:rsidRPr="0053739B" w14:paraId="5ABF644D" w14:textId="77777777" w:rsidTr="008F044F">
        <w:trPr>
          <w:cantSplit/>
          <w:tblHeader/>
        </w:trPr>
        <w:tc>
          <w:tcPr>
            <w:tcW w:w="959" w:type="dxa"/>
          </w:tcPr>
          <w:p w14:paraId="2DD478C2" w14:textId="77777777" w:rsidR="00932503" w:rsidRPr="003B0309" w:rsidRDefault="009325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B298810" w14:textId="77777777" w:rsidR="00932503" w:rsidRPr="00E961C4" w:rsidRDefault="009325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3Fh</w:t>
            </w:r>
          </w:p>
        </w:tc>
        <w:tc>
          <w:tcPr>
            <w:tcW w:w="993" w:type="dxa"/>
          </w:tcPr>
          <w:p w14:paraId="1355B9A3" w14:textId="77777777" w:rsidR="00932503" w:rsidRPr="0053739B" w:rsidRDefault="009325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32503" w:rsidRPr="0053739B" w14:paraId="65278827" w14:textId="77777777" w:rsidTr="008F044F">
        <w:trPr>
          <w:cantSplit/>
          <w:tblHeader/>
        </w:trPr>
        <w:tc>
          <w:tcPr>
            <w:tcW w:w="959" w:type="dxa"/>
          </w:tcPr>
          <w:p w14:paraId="7B77BFC0" w14:textId="77777777" w:rsidR="00932503" w:rsidRPr="00DB0E9C" w:rsidRDefault="0093250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654" w:type="dxa"/>
          </w:tcPr>
          <w:p w14:paraId="3C042A87" w14:textId="77777777" w:rsidR="00932503" w:rsidRDefault="009325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06E0479A" w14:textId="77777777" w:rsidR="00932503" w:rsidRPr="00DB0E9C" w:rsidRDefault="0093250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2DFA" w:rsidRPr="0053739B" w14:paraId="77A93FA1" w14:textId="77777777" w:rsidTr="008F044F">
        <w:trPr>
          <w:cantSplit/>
          <w:tblHeader/>
        </w:trPr>
        <w:tc>
          <w:tcPr>
            <w:tcW w:w="959" w:type="dxa"/>
          </w:tcPr>
          <w:p w14:paraId="389F3CA0" w14:textId="77777777" w:rsidR="00D52DFA" w:rsidRPr="00D52DFA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4FE594A6" w14:textId="77777777"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35848BEE" w14:textId="77777777"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38F90B51" w14:textId="77777777"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453404CE" w14:textId="77777777" w:rsidR="00D52DFA" w:rsidRPr="00D52DFA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32503" w:rsidRPr="0053739B" w14:paraId="01C6A530" w14:textId="77777777" w:rsidTr="008F044F">
        <w:trPr>
          <w:cantSplit/>
          <w:tblHeader/>
        </w:trPr>
        <w:tc>
          <w:tcPr>
            <w:tcW w:w="959" w:type="dxa"/>
          </w:tcPr>
          <w:p w14:paraId="32FAF9CD" w14:textId="77777777" w:rsidR="00932503" w:rsidRPr="00D52DFA" w:rsidRDefault="00D52DFA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14E001E" w14:textId="77777777" w:rsidR="00932503" w:rsidRDefault="009325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Величина декремента.</w:t>
            </w:r>
          </w:p>
        </w:tc>
        <w:tc>
          <w:tcPr>
            <w:tcW w:w="993" w:type="dxa"/>
          </w:tcPr>
          <w:p w14:paraId="08676627" w14:textId="77777777" w:rsidR="00932503" w:rsidRPr="00B21C6B" w:rsidRDefault="00932503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3CBBCCB3" w14:textId="77777777" w:rsidR="00932503" w:rsidRPr="00A91B5D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A8B398" w14:textId="77777777" w:rsidR="00932503" w:rsidRDefault="0093250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1FE7A0D" w14:textId="77777777" w:rsidR="00932503" w:rsidRPr="004A2BB3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32503" w:rsidRPr="0053739B" w14:paraId="2277DF54" w14:textId="77777777" w:rsidTr="008F044F">
        <w:trPr>
          <w:cantSplit/>
          <w:tblHeader/>
        </w:trPr>
        <w:tc>
          <w:tcPr>
            <w:tcW w:w="959" w:type="dxa"/>
          </w:tcPr>
          <w:p w14:paraId="7A9D2886" w14:textId="77777777" w:rsidR="00932503" w:rsidRPr="0053739B" w:rsidRDefault="009325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A289AC8" w14:textId="77777777" w:rsidR="00932503" w:rsidRPr="0053739B" w:rsidRDefault="009325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2C6DF79" w14:textId="77777777" w:rsidR="00932503" w:rsidRPr="0053739B" w:rsidRDefault="009325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32503" w:rsidRPr="0053739B" w14:paraId="49DF0CB3" w14:textId="77777777" w:rsidTr="008F044F">
        <w:trPr>
          <w:cantSplit/>
          <w:tblHeader/>
        </w:trPr>
        <w:tc>
          <w:tcPr>
            <w:tcW w:w="959" w:type="dxa"/>
          </w:tcPr>
          <w:p w14:paraId="6BBF6019" w14:textId="77777777" w:rsidR="00932503" w:rsidRPr="003B0309" w:rsidRDefault="009325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7D693F9" w14:textId="77777777" w:rsidR="00932503" w:rsidRPr="004A2BB3" w:rsidRDefault="009325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DF778B8" w14:textId="77777777" w:rsidR="00932503" w:rsidRPr="0053739B" w:rsidRDefault="009325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CF71190" w14:textId="77777777" w:rsidR="00932503" w:rsidRDefault="00932503" w:rsidP="001D4F61">
      <w:pPr>
        <w:spacing w:line="240" w:lineRule="auto"/>
        <w:rPr>
          <w:sz w:val="24"/>
          <w:szCs w:val="24"/>
        </w:rPr>
      </w:pPr>
    </w:p>
    <w:p w14:paraId="7D696F51" w14:textId="77777777" w:rsidR="00C372F1" w:rsidRPr="00A26EC4" w:rsidRDefault="00C372F1" w:rsidP="002C30B1">
      <w:pPr>
        <w:pStyle w:val="1"/>
        <w:jc w:val="center"/>
      </w:pPr>
      <w:bookmarkStart w:id="58" w:name="_Toc153486108"/>
      <w:r w:rsidRPr="00413F91">
        <w:t xml:space="preserve">Команда </w:t>
      </w:r>
      <w:r>
        <w:t>40</w:t>
      </w:r>
      <w:r>
        <w:rPr>
          <w:lang w:val="en-US"/>
        </w:rPr>
        <w:t>h</w:t>
      </w:r>
      <w:r w:rsidRPr="00413F91">
        <w:t xml:space="preserve"> “</w:t>
      </w:r>
      <w:r>
        <w:t xml:space="preserve">Сохранение блок значения на карте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58"/>
    </w:p>
    <w:p w14:paraId="50E0647F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7C2F88" w14:textId="77777777" w:rsidR="00C372F1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Пересылает данные из временного регистра в блок значение.</w:t>
      </w:r>
    </w:p>
    <w:p w14:paraId="7638549C" w14:textId="77777777" w:rsidR="00C372F1" w:rsidRPr="0001294D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12ED90" w14:textId="77777777" w:rsidR="00C372F1" w:rsidRPr="00413F91" w:rsidRDefault="00C372F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330A81E" w14:textId="77777777" w:rsidR="00C372F1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372F1" w:rsidRPr="0053739B" w14:paraId="12B254AE" w14:textId="77777777" w:rsidTr="008F044F">
        <w:trPr>
          <w:cantSplit/>
          <w:tblHeader/>
        </w:trPr>
        <w:tc>
          <w:tcPr>
            <w:tcW w:w="959" w:type="dxa"/>
          </w:tcPr>
          <w:p w14:paraId="2CAE7BF0" w14:textId="77777777" w:rsidR="00C372F1" w:rsidRPr="0053739B" w:rsidRDefault="00C372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CD57589" w14:textId="77777777" w:rsidR="00C372F1" w:rsidRPr="0053739B" w:rsidRDefault="00C372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40AF052" w14:textId="77777777" w:rsidR="00C372F1" w:rsidRPr="0053739B" w:rsidRDefault="00C372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372F1" w:rsidRPr="0053739B" w14:paraId="5CFC234E" w14:textId="77777777" w:rsidTr="008F044F">
        <w:trPr>
          <w:cantSplit/>
          <w:tblHeader/>
        </w:trPr>
        <w:tc>
          <w:tcPr>
            <w:tcW w:w="959" w:type="dxa"/>
          </w:tcPr>
          <w:p w14:paraId="5E675759" w14:textId="77777777" w:rsidR="00C372F1" w:rsidRPr="003B0309" w:rsidRDefault="00C372F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D8EDDC1" w14:textId="77777777" w:rsidR="00C372F1" w:rsidRPr="00E961C4" w:rsidRDefault="00C372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CDE0896" w14:textId="77777777" w:rsidR="00C372F1" w:rsidRPr="0053739B" w:rsidRDefault="00C372F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372F1" w:rsidRPr="0053739B" w14:paraId="0DCEC5DA" w14:textId="77777777" w:rsidTr="008F044F">
        <w:trPr>
          <w:cantSplit/>
          <w:tblHeader/>
        </w:trPr>
        <w:tc>
          <w:tcPr>
            <w:tcW w:w="959" w:type="dxa"/>
          </w:tcPr>
          <w:p w14:paraId="4FE345BF" w14:textId="77777777" w:rsidR="00C372F1" w:rsidRPr="00DB0E9C" w:rsidRDefault="00C372F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5CF78521" w14:textId="77777777" w:rsidR="00C372F1" w:rsidRDefault="00C372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1EBB2D8A" w14:textId="77777777" w:rsidR="00C372F1" w:rsidRPr="00DB0E9C" w:rsidRDefault="00C372F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61E7" w:rsidRPr="0053739B" w14:paraId="5DD698A6" w14:textId="77777777" w:rsidTr="008F044F">
        <w:trPr>
          <w:cantSplit/>
          <w:tblHeader/>
        </w:trPr>
        <w:tc>
          <w:tcPr>
            <w:tcW w:w="959" w:type="dxa"/>
          </w:tcPr>
          <w:p w14:paraId="5088F0F2" w14:textId="77777777" w:rsidR="001161E7" w:rsidRPr="001161E7" w:rsidRDefault="001161E7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309048F5" w14:textId="77777777"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2A4BBF10" w14:textId="77777777"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36ED9D68" w14:textId="77777777"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54BC7B64" w14:textId="77777777" w:rsidR="001161E7" w:rsidRPr="001161E7" w:rsidRDefault="001161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CAAF2AC" w14:textId="77777777" w:rsidR="00C372F1" w:rsidRPr="00A91B5D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2C6636" w14:textId="77777777" w:rsidR="00C372F1" w:rsidRDefault="00C372F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359E228" w14:textId="77777777" w:rsidR="00C372F1" w:rsidRPr="004A2BB3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372F1" w:rsidRPr="0053739B" w14:paraId="740CFEF0" w14:textId="77777777" w:rsidTr="008F044F">
        <w:trPr>
          <w:cantSplit/>
          <w:tblHeader/>
        </w:trPr>
        <w:tc>
          <w:tcPr>
            <w:tcW w:w="959" w:type="dxa"/>
          </w:tcPr>
          <w:p w14:paraId="0A460FBF" w14:textId="77777777" w:rsidR="00C372F1" w:rsidRPr="0053739B" w:rsidRDefault="00C372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CD6C57D" w14:textId="77777777" w:rsidR="00C372F1" w:rsidRPr="0053739B" w:rsidRDefault="00C372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663219B" w14:textId="77777777" w:rsidR="00C372F1" w:rsidRPr="0053739B" w:rsidRDefault="00C372F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372F1" w:rsidRPr="0053739B" w14:paraId="0C3F9419" w14:textId="77777777" w:rsidTr="008F044F">
        <w:trPr>
          <w:cantSplit/>
          <w:tblHeader/>
        </w:trPr>
        <w:tc>
          <w:tcPr>
            <w:tcW w:w="959" w:type="dxa"/>
          </w:tcPr>
          <w:p w14:paraId="319D2FE7" w14:textId="77777777" w:rsidR="00C372F1" w:rsidRPr="003B0309" w:rsidRDefault="00C372F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6438E5A" w14:textId="77777777" w:rsidR="00C372F1" w:rsidRPr="004A2BB3" w:rsidRDefault="00C372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8B8FFF2" w14:textId="77777777" w:rsidR="00C372F1" w:rsidRPr="0053739B" w:rsidRDefault="00C372F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E214ADC" w14:textId="77777777" w:rsidR="00C372F1" w:rsidRDefault="00C372F1" w:rsidP="001D4F61">
      <w:pPr>
        <w:spacing w:line="240" w:lineRule="auto"/>
        <w:rPr>
          <w:sz w:val="24"/>
          <w:szCs w:val="24"/>
        </w:rPr>
      </w:pPr>
    </w:p>
    <w:p w14:paraId="5E41DA92" w14:textId="77777777" w:rsidR="002407C1" w:rsidRPr="00A26EC4" w:rsidRDefault="002407C1" w:rsidP="002C30B1">
      <w:pPr>
        <w:pStyle w:val="1"/>
        <w:jc w:val="center"/>
      </w:pPr>
      <w:bookmarkStart w:id="59" w:name="_Toc153486109"/>
      <w:r w:rsidRPr="00413F91">
        <w:lastRenderedPageBreak/>
        <w:t xml:space="preserve">Команда </w:t>
      </w:r>
      <w:r>
        <w:t>41</w:t>
      </w:r>
      <w:r>
        <w:rPr>
          <w:lang w:val="en-US"/>
        </w:rPr>
        <w:t>h</w:t>
      </w:r>
      <w:r w:rsidRPr="00413F91">
        <w:t xml:space="preserve"> “</w:t>
      </w:r>
      <w:r>
        <w:t xml:space="preserve">Восстановление блок значения с карты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59"/>
    </w:p>
    <w:p w14:paraId="1F6B0E99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1BCB36" w14:textId="77777777" w:rsidR="002407C1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Пересылает данные </w:t>
      </w:r>
      <w:proofErr w:type="gramStart"/>
      <w:r>
        <w:rPr>
          <w:rFonts w:ascii="Times New Roman" w:hAnsi="Times New Roman"/>
          <w:sz w:val="24"/>
          <w:szCs w:val="24"/>
        </w:rPr>
        <w:t>из блок</w:t>
      </w:r>
      <w:proofErr w:type="gramEnd"/>
      <w:r>
        <w:rPr>
          <w:rFonts w:ascii="Times New Roman" w:hAnsi="Times New Roman"/>
          <w:sz w:val="24"/>
          <w:szCs w:val="24"/>
        </w:rPr>
        <w:t xml:space="preserve"> значения во временный регистр.</w:t>
      </w:r>
    </w:p>
    <w:p w14:paraId="6A4FC955" w14:textId="77777777" w:rsidR="002407C1" w:rsidRPr="0001294D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EB9F3E" w14:textId="77777777" w:rsidR="002407C1" w:rsidRPr="00413F91" w:rsidRDefault="002407C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748CD71" w14:textId="77777777" w:rsidR="002407C1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407C1" w:rsidRPr="0053739B" w14:paraId="54AC86F3" w14:textId="77777777" w:rsidTr="008F044F">
        <w:trPr>
          <w:cantSplit/>
          <w:tblHeader/>
        </w:trPr>
        <w:tc>
          <w:tcPr>
            <w:tcW w:w="959" w:type="dxa"/>
          </w:tcPr>
          <w:p w14:paraId="5EFE1934" w14:textId="77777777" w:rsidR="002407C1" w:rsidRPr="0053739B" w:rsidRDefault="002407C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519BFB9" w14:textId="77777777" w:rsidR="002407C1" w:rsidRPr="0053739B" w:rsidRDefault="002407C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7DD0242" w14:textId="77777777" w:rsidR="002407C1" w:rsidRPr="0053739B" w:rsidRDefault="002407C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407C1" w:rsidRPr="0053739B" w14:paraId="5AE407BC" w14:textId="77777777" w:rsidTr="008F044F">
        <w:trPr>
          <w:cantSplit/>
          <w:tblHeader/>
        </w:trPr>
        <w:tc>
          <w:tcPr>
            <w:tcW w:w="959" w:type="dxa"/>
          </w:tcPr>
          <w:p w14:paraId="79C20478" w14:textId="77777777" w:rsidR="002407C1" w:rsidRPr="003B0309" w:rsidRDefault="002407C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3327AE3" w14:textId="77777777" w:rsidR="002407C1" w:rsidRPr="00E961C4" w:rsidRDefault="002407C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2A123B7" w14:textId="77777777" w:rsidR="002407C1" w:rsidRPr="0053739B" w:rsidRDefault="002407C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407C1" w:rsidRPr="0053739B" w14:paraId="2BF70D03" w14:textId="77777777" w:rsidTr="008F044F">
        <w:trPr>
          <w:cantSplit/>
          <w:tblHeader/>
        </w:trPr>
        <w:tc>
          <w:tcPr>
            <w:tcW w:w="959" w:type="dxa"/>
          </w:tcPr>
          <w:p w14:paraId="7909927B" w14:textId="77777777" w:rsidR="002407C1" w:rsidRPr="00DB0E9C" w:rsidRDefault="002407C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F457B0E" w14:textId="77777777" w:rsidR="002407C1" w:rsidRDefault="002407C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278ECA63" w14:textId="77777777" w:rsidR="002407C1" w:rsidRPr="00DB0E9C" w:rsidRDefault="002407C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61E7" w:rsidRPr="0053739B" w14:paraId="5A4C43F0" w14:textId="77777777" w:rsidTr="008F044F">
        <w:trPr>
          <w:cantSplit/>
          <w:tblHeader/>
        </w:trPr>
        <w:tc>
          <w:tcPr>
            <w:tcW w:w="959" w:type="dxa"/>
          </w:tcPr>
          <w:p w14:paraId="3FBAE5C9" w14:textId="77777777" w:rsidR="001161E7" w:rsidRPr="001161E7" w:rsidRDefault="001161E7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00E249E" w14:textId="77777777"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399F77A6" w14:textId="77777777"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35BDE244" w14:textId="77777777"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509E0C57" w14:textId="77777777" w:rsidR="001161E7" w:rsidRPr="001161E7" w:rsidRDefault="001161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AD74254" w14:textId="77777777" w:rsidR="002407C1" w:rsidRPr="00A91B5D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1858D2" w14:textId="77777777" w:rsidR="002407C1" w:rsidRDefault="002407C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41454FF" w14:textId="77777777" w:rsidR="002407C1" w:rsidRPr="004A2BB3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407C1" w:rsidRPr="0053739B" w14:paraId="5C77D6F5" w14:textId="77777777" w:rsidTr="008F044F">
        <w:trPr>
          <w:cantSplit/>
          <w:tblHeader/>
        </w:trPr>
        <w:tc>
          <w:tcPr>
            <w:tcW w:w="959" w:type="dxa"/>
          </w:tcPr>
          <w:p w14:paraId="6B0D72E8" w14:textId="77777777" w:rsidR="002407C1" w:rsidRPr="0053739B" w:rsidRDefault="002407C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DFE17ED" w14:textId="77777777" w:rsidR="002407C1" w:rsidRPr="0053739B" w:rsidRDefault="002407C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7E8E3CC" w14:textId="77777777" w:rsidR="002407C1" w:rsidRPr="0053739B" w:rsidRDefault="002407C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407C1" w:rsidRPr="0053739B" w14:paraId="55E0A0EA" w14:textId="77777777" w:rsidTr="008F044F">
        <w:trPr>
          <w:cantSplit/>
          <w:tblHeader/>
        </w:trPr>
        <w:tc>
          <w:tcPr>
            <w:tcW w:w="959" w:type="dxa"/>
          </w:tcPr>
          <w:p w14:paraId="7C7E6AA3" w14:textId="77777777" w:rsidR="002407C1" w:rsidRPr="003B0309" w:rsidRDefault="002407C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8CDF62A" w14:textId="77777777" w:rsidR="002407C1" w:rsidRPr="004A2BB3" w:rsidRDefault="002407C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06961FB" w14:textId="77777777" w:rsidR="002407C1" w:rsidRPr="0053739B" w:rsidRDefault="002407C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58A1CD5" w14:textId="77777777" w:rsidR="002407C1" w:rsidRDefault="002407C1" w:rsidP="001D4F61">
      <w:pPr>
        <w:spacing w:line="240" w:lineRule="auto"/>
        <w:rPr>
          <w:sz w:val="24"/>
          <w:szCs w:val="24"/>
        </w:rPr>
      </w:pPr>
    </w:p>
    <w:p w14:paraId="3E80D977" w14:textId="77777777" w:rsidR="007B4394" w:rsidRPr="00A26EC4" w:rsidRDefault="007B4394" w:rsidP="002C30B1">
      <w:pPr>
        <w:pStyle w:val="1"/>
        <w:jc w:val="center"/>
      </w:pPr>
      <w:bookmarkStart w:id="60" w:name="_Toc153486110"/>
      <w:r w:rsidRPr="00413F91">
        <w:t xml:space="preserve">Команда </w:t>
      </w:r>
      <w:r>
        <w:t>42</w:t>
      </w:r>
      <w:r>
        <w:rPr>
          <w:lang w:val="en-US"/>
        </w:rPr>
        <w:t>h</w:t>
      </w:r>
      <w:r w:rsidRPr="00413F91">
        <w:t xml:space="preserve"> “</w:t>
      </w:r>
      <w:r>
        <w:t xml:space="preserve">Инкремент блока значения на карте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>
        <w:t xml:space="preserve"> с сохранением</w:t>
      </w:r>
      <w:r w:rsidRPr="00413F91">
        <w:t>”</w:t>
      </w:r>
      <w:bookmarkEnd w:id="60"/>
    </w:p>
    <w:p w14:paraId="70238C02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BF2A81" w14:textId="77777777" w:rsidR="007B4394" w:rsidRPr="00932503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Инкрементирует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блок) на карте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Результат сохраняется в том же блоке.</w:t>
      </w:r>
    </w:p>
    <w:p w14:paraId="26CE616B" w14:textId="77777777" w:rsidR="007B4394" w:rsidRPr="0001294D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7C1572" w14:textId="77777777" w:rsidR="007B4394" w:rsidRPr="00413F91" w:rsidRDefault="007B439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14F8C81" w14:textId="77777777" w:rsidR="007B4394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78703C">
        <w:rPr>
          <w:rFonts w:ascii="Times New Roman" w:hAnsi="Times New Roman"/>
          <w:sz w:val="24"/>
          <w:szCs w:val="24"/>
        </w:rPr>
        <w:t>10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B4394" w:rsidRPr="0053739B" w14:paraId="1A892A51" w14:textId="77777777" w:rsidTr="008F044F">
        <w:trPr>
          <w:cantSplit/>
          <w:tblHeader/>
        </w:trPr>
        <w:tc>
          <w:tcPr>
            <w:tcW w:w="959" w:type="dxa"/>
          </w:tcPr>
          <w:p w14:paraId="13CE25C1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68B1E60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2192ABC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B4394" w:rsidRPr="0053739B" w14:paraId="54B06FD8" w14:textId="77777777" w:rsidTr="008F044F">
        <w:trPr>
          <w:cantSplit/>
          <w:tblHeader/>
        </w:trPr>
        <w:tc>
          <w:tcPr>
            <w:tcW w:w="959" w:type="dxa"/>
          </w:tcPr>
          <w:p w14:paraId="1B292BDD" w14:textId="77777777" w:rsidR="007B4394" w:rsidRPr="003B0309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5847DE0" w14:textId="77777777" w:rsidR="007B4394" w:rsidRPr="00E961C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6DDC3E2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B4394" w:rsidRPr="0053739B" w14:paraId="7DDED651" w14:textId="77777777" w:rsidTr="008F044F">
        <w:trPr>
          <w:cantSplit/>
          <w:tblHeader/>
        </w:trPr>
        <w:tc>
          <w:tcPr>
            <w:tcW w:w="959" w:type="dxa"/>
          </w:tcPr>
          <w:p w14:paraId="0FBF9AE5" w14:textId="77777777" w:rsidR="007B4394" w:rsidRPr="00DB0E9C" w:rsidRDefault="007B439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4A60C79" w14:textId="77777777" w:rsidR="007B4394" w:rsidRPr="001201E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</w:t>
            </w:r>
            <w:r w:rsidR="0078703C" w:rsidRPr="001201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703C">
              <w:rPr>
                <w:rFonts w:ascii="Times New Roman" w:hAnsi="Times New Roman"/>
                <w:sz w:val="24"/>
                <w:szCs w:val="24"/>
              </w:rPr>
              <w:t>источника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1201E4" w:rsidRPr="001201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01E4">
              <w:rPr>
                <w:rFonts w:ascii="Times New Roman" w:hAnsi="Times New Roman"/>
                <w:sz w:val="24"/>
                <w:szCs w:val="24"/>
              </w:rPr>
              <w:t>Из него берётся значения для инкремента.</w:t>
            </w:r>
          </w:p>
        </w:tc>
        <w:tc>
          <w:tcPr>
            <w:tcW w:w="993" w:type="dxa"/>
          </w:tcPr>
          <w:p w14:paraId="31394A29" w14:textId="77777777" w:rsidR="007B4394" w:rsidRPr="00DB0E9C" w:rsidRDefault="007B439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8703C" w:rsidRPr="0053739B" w14:paraId="7A26E5C7" w14:textId="77777777" w:rsidTr="008F044F">
        <w:trPr>
          <w:cantSplit/>
          <w:tblHeader/>
        </w:trPr>
        <w:tc>
          <w:tcPr>
            <w:tcW w:w="959" w:type="dxa"/>
          </w:tcPr>
          <w:p w14:paraId="68D0CFF1" w14:textId="77777777" w:rsidR="0078703C" w:rsidRPr="0078703C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7654" w:type="dxa"/>
          </w:tcPr>
          <w:p w14:paraId="2DC64DC2" w14:textId="77777777" w:rsidR="0078703C" w:rsidRDefault="0078703C" w:rsidP="007870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</w:t>
            </w:r>
            <w:r w:rsidRPr="001201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назначения.</w:t>
            </w:r>
            <w:r w:rsidR="001201E4">
              <w:rPr>
                <w:rFonts w:ascii="Times New Roman" w:hAnsi="Times New Roman"/>
                <w:sz w:val="24"/>
                <w:szCs w:val="24"/>
              </w:rPr>
              <w:t xml:space="preserve"> В него сохраняется значение после инкремента.</w:t>
            </w:r>
          </w:p>
        </w:tc>
        <w:tc>
          <w:tcPr>
            <w:tcW w:w="993" w:type="dxa"/>
          </w:tcPr>
          <w:p w14:paraId="2BA1D2F6" w14:textId="77777777" w:rsidR="0078703C" w:rsidRPr="0078703C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78703C" w:rsidRPr="0053739B" w14:paraId="2F7E5DC3" w14:textId="77777777" w:rsidTr="008F044F">
        <w:trPr>
          <w:cantSplit/>
          <w:tblHeader/>
        </w:trPr>
        <w:tc>
          <w:tcPr>
            <w:tcW w:w="959" w:type="dxa"/>
          </w:tcPr>
          <w:p w14:paraId="414A0F42" w14:textId="77777777" w:rsidR="0078703C" w:rsidRPr="001161E7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51383C81" w14:textId="77777777" w:rsidR="0078703C" w:rsidRDefault="0078703C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7575FF6B" w14:textId="77777777" w:rsidR="0078703C" w:rsidRDefault="0078703C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4AD4B4EA" w14:textId="77777777" w:rsidR="0078703C" w:rsidRDefault="0078703C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5D2D5763" w14:textId="77777777" w:rsidR="0078703C" w:rsidRPr="001161E7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8703C" w:rsidRPr="0053739B" w14:paraId="543D1B3C" w14:textId="77777777" w:rsidTr="008F044F">
        <w:trPr>
          <w:cantSplit/>
          <w:tblHeader/>
        </w:trPr>
        <w:tc>
          <w:tcPr>
            <w:tcW w:w="959" w:type="dxa"/>
          </w:tcPr>
          <w:p w14:paraId="1DDFD1CA" w14:textId="77777777" w:rsidR="0078703C" w:rsidRPr="001161E7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2E8004F5" w14:textId="77777777" w:rsidR="0078703C" w:rsidRDefault="0078703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Величина инкремента.</w:t>
            </w:r>
          </w:p>
        </w:tc>
        <w:tc>
          <w:tcPr>
            <w:tcW w:w="993" w:type="dxa"/>
          </w:tcPr>
          <w:p w14:paraId="004AE4ED" w14:textId="77777777" w:rsidR="0078703C" w:rsidRPr="00B21C6B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474A9D0C" w14:textId="77777777" w:rsidR="007B4394" w:rsidRPr="00A91B5D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77ABD4" w14:textId="77777777" w:rsidR="007B4394" w:rsidRDefault="007B439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E07AF05" w14:textId="77777777" w:rsidR="007B4394" w:rsidRPr="004A2BB3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B4394" w:rsidRPr="0053739B" w14:paraId="0282D895" w14:textId="77777777" w:rsidTr="008F044F">
        <w:trPr>
          <w:cantSplit/>
          <w:tblHeader/>
        </w:trPr>
        <w:tc>
          <w:tcPr>
            <w:tcW w:w="959" w:type="dxa"/>
          </w:tcPr>
          <w:p w14:paraId="17D225D7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4026678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B2200BB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B4394" w:rsidRPr="0053739B" w14:paraId="48175E38" w14:textId="77777777" w:rsidTr="008F044F">
        <w:trPr>
          <w:cantSplit/>
          <w:tblHeader/>
        </w:trPr>
        <w:tc>
          <w:tcPr>
            <w:tcW w:w="959" w:type="dxa"/>
          </w:tcPr>
          <w:p w14:paraId="70BB8D04" w14:textId="77777777" w:rsidR="007B4394" w:rsidRPr="003B0309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61DB7D5" w14:textId="77777777" w:rsidR="007B4394" w:rsidRPr="004A2BB3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D224E02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3866CBA" w14:textId="77777777" w:rsidR="007B4394" w:rsidRDefault="007B4394" w:rsidP="001D4F61">
      <w:pPr>
        <w:spacing w:line="240" w:lineRule="auto"/>
        <w:rPr>
          <w:sz w:val="24"/>
          <w:szCs w:val="24"/>
        </w:rPr>
      </w:pPr>
    </w:p>
    <w:p w14:paraId="1705E201" w14:textId="77777777" w:rsidR="007B4394" w:rsidRPr="00A26EC4" w:rsidRDefault="007B4394" w:rsidP="002C30B1">
      <w:pPr>
        <w:pStyle w:val="1"/>
        <w:jc w:val="center"/>
      </w:pPr>
      <w:bookmarkStart w:id="61" w:name="_Toc153486111"/>
      <w:r w:rsidRPr="00413F91">
        <w:t xml:space="preserve">Команда </w:t>
      </w:r>
      <w:r>
        <w:t>43</w:t>
      </w:r>
      <w:r>
        <w:rPr>
          <w:lang w:val="en-US"/>
        </w:rPr>
        <w:t>h</w:t>
      </w:r>
      <w:r w:rsidRPr="00413F91">
        <w:t xml:space="preserve"> “</w:t>
      </w:r>
      <w:r>
        <w:t xml:space="preserve">Декремент блока значения на карте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>
        <w:t xml:space="preserve"> с сохранением</w:t>
      </w:r>
      <w:r w:rsidRPr="00413F91">
        <w:t>”</w:t>
      </w:r>
      <w:bookmarkEnd w:id="61"/>
    </w:p>
    <w:p w14:paraId="57BC1050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CA9FA2" w14:textId="77777777" w:rsidR="007B4394" w:rsidRPr="00932503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Декрементирует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блок) на карте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Результат сохраняется в том же блоке.</w:t>
      </w:r>
    </w:p>
    <w:p w14:paraId="4C5AEA22" w14:textId="77777777" w:rsidR="007B4394" w:rsidRPr="0001294D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D503D9" w14:textId="77777777" w:rsidR="007B4394" w:rsidRPr="00413F91" w:rsidRDefault="007B439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5019272" w14:textId="77777777" w:rsidR="007B4394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78703C">
        <w:rPr>
          <w:rFonts w:ascii="Times New Roman" w:hAnsi="Times New Roman"/>
          <w:sz w:val="24"/>
          <w:szCs w:val="24"/>
        </w:rPr>
        <w:t>10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B4394" w:rsidRPr="0053739B" w14:paraId="29A0A1D1" w14:textId="77777777" w:rsidTr="008F044F">
        <w:trPr>
          <w:cantSplit/>
          <w:tblHeader/>
        </w:trPr>
        <w:tc>
          <w:tcPr>
            <w:tcW w:w="959" w:type="dxa"/>
          </w:tcPr>
          <w:p w14:paraId="685BE77E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8CCC2F0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25F35D2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B4394" w:rsidRPr="0053739B" w14:paraId="576397F6" w14:textId="77777777" w:rsidTr="008F044F">
        <w:trPr>
          <w:cantSplit/>
          <w:tblHeader/>
        </w:trPr>
        <w:tc>
          <w:tcPr>
            <w:tcW w:w="959" w:type="dxa"/>
          </w:tcPr>
          <w:p w14:paraId="126C9151" w14:textId="77777777" w:rsidR="007B4394" w:rsidRPr="003B0309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A0F815A" w14:textId="77777777" w:rsidR="007B4394" w:rsidRPr="00E961C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FE24AFC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B4394" w:rsidRPr="0053739B" w14:paraId="681064C1" w14:textId="77777777" w:rsidTr="008F044F">
        <w:trPr>
          <w:cantSplit/>
          <w:tblHeader/>
        </w:trPr>
        <w:tc>
          <w:tcPr>
            <w:tcW w:w="959" w:type="dxa"/>
          </w:tcPr>
          <w:p w14:paraId="22C9A04B" w14:textId="77777777" w:rsidR="007B4394" w:rsidRPr="00DB0E9C" w:rsidRDefault="007B439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2C17349D" w14:textId="77777777" w:rsidR="007B439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</w:t>
            </w:r>
            <w:r w:rsidR="0078703C">
              <w:rPr>
                <w:rFonts w:ascii="Times New Roman" w:hAnsi="Times New Roman"/>
                <w:sz w:val="24"/>
                <w:szCs w:val="24"/>
              </w:rPr>
              <w:t xml:space="preserve"> источника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1201E4">
              <w:rPr>
                <w:rFonts w:ascii="Times New Roman" w:hAnsi="Times New Roman"/>
                <w:sz w:val="24"/>
                <w:szCs w:val="24"/>
              </w:rPr>
              <w:t xml:space="preserve"> Из него берётся значения для инкремента.</w:t>
            </w:r>
          </w:p>
        </w:tc>
        <w:tc>
          <w:tcPr>
            <w:tcW w:w="993" w:type="dxa"/>
          </w:tcPr>
          <w:p w14:paraId="114A3CEF" w14:textId="77777777" w:rsidR="007B4394" w:rsidRPr="00DB0E9C" w:rsidRDefault="007B439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8703C" w:rsidRPr="0053739B" w14:paraId="1F9A844D" w14:textId="77777777" w:rsidTr="008F044F">
        <w:trPr>
          <w:cantSplit/>
          <w:tblHeader/>
        </w:trPr>
        <w:tc>
          <w:tcPr>
            <w:tcW w:w="959" w:type="dxa"/>
          </w:tcPr>
          <w:p w14:paraId="57F62856" w14:textId="77777777" w:rsidR="0078703C" w:rsidRPr="0078703C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19765E7C" w14:textId="77777777" w:rsidR="0078703C" w:rsidRDefault="0078703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</w:t>
            </w:r>
            <w:r w:rsidRPr="001201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назначения.</w:t>
            </w:r>
            <w:r w:rsidR="001201E4">
              <w:rPr>
                <w:rFonts w:ascii="Times New Roman" w:hAnsi="Times New Roman"/>
                <w:sz w:val="24"/>
                <w:szCs w:val="24"/>
              </w:rPr>
              <w:t xml:space="preserve"> В него сохраняется значение после инкремента.</w:t>
            </w:r>
          </w:p>
        </w:tc>
        <w:tc>
          <w:tcPr>
            <w:tcW w:w="993" w:type="dxa"/>
          </w:tcPr>
          <w:p w14:paraId="6D137C75" w14:textId="77777777" w:rsidR="0078703C" w:rsidRPr="0078703C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EB12F6" w:rsidRPr="0053739B" w14:paraId="7C5085DA" w14:textId="77777777" w:rsidTr="008F044F">
        <w:trPr>
          <w:cantSplit/>
          <w:tblHeader/>
        </w:trPr>
        <w:tc>
          <w:tcPr>
            <w:tcW w:w="959" w:type="dxa"/>
          </w:tcPr>
          <w:p w14:paraId="05D231C1" w14:textId="77777777" w:rsidR="00EB12F6" w:rsidRPr="00EB12F6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BCB59EE" w14:textId="77777777" w:rsidR="00EB12F6" w:rsidRDefault="00EB12F6" w:rsidP="00EB12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7345EEBA" w14:textId="77777777" w:rsidR="00EB12F6" w:rsidRDefault="00EB12F6" w:rsidP="00EB12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5CE44BBB" w14:textId="77777777" w:rsidR="00EB12F6" w:rsidRDefault="00EB12F6" w:rsidP="00EB12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3D3A3002" w14:textId="77777777" w:rsidR="00EB12F6" w:rsidRPr="00EB12F6" w:rsidRDefault="00EB12F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B4394" w:rsidRPr="0053739B" w14:paraId="657E60AE" w14:textId="77777777" w:rsidTr="008F044F">
        <w:trPr>
          <w:cantSplit/>
          <w:tblHeader/>
        </w:trPr>
        <w:tc>
          <w:tcPr>
            <w:tcW w:w="959" w:type="dxa"/>
          </w:tcPr>
          <w:p w14:paraId="382C0730" w14:textId="77777777" w:rsidR="007B4394" w:rsidRPr="00EB12F6" w:rsidRDefault="0078703C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0C1C942F" w14:textId="77777777" w:rsidR="007B439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Величина декремента.</w:t>
            </w:r>
          </w:p>
        </w:tc>
        <w:tc>
          <w:tcPr>
            <w:tcW w:w="993" w:type="dxa"/>
          </w:tcPr>
          <w:p w14:paraId="3F6D7716" w14:textId="77777777" w:rsidR="007B4394" w:rsidRPr="00B21C6B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3C4FDD4F" w14:textId="77777777" w:rsidR="007B4394" w:rsidRPr="00A91B5D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EA0154" w14:textId="77777777" w:rsidR="007B4394" w:rsidRDefault="007B439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241E75B" w14:textId="77777777" w:rsidR="007B4394" w:rsidRPr="004A2BB3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B4394" w:rsidRPr="0053739B" w14:paraId="1E90801C" w14:textId="77777777" w:rsidTr="008F044F">
        <w:trPr>
          <w:cantSplit/>
          <w:tblHeader/>
        </w:trPr>
        <w:tc>
          <w:tcPr>
            <w:tcW w:w="959" w:type="dxa"/>
          </w:tcPr>
          <w:p w14:paraId="455560DB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7718061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8570CBC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B4394" w:rsidRPr="0053739B" w14:paraId="24E105DF" w14:textId="77777777" w:rsidTr="008F044F">
        <w:trPr>
          <w:cantSplit/>
          <w:tblHeader/>
        </w:trPr>
        <w:tc>
          <w:tcPr>
            <w:tcW w:w="959" w:type="dxa"/>
          </w:tcPr>
          <w:p w14:paraId="288F76A8" w14:textId="77777777" w:rsidR="007B4394" w:rsidRPr="003B0309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2C7E59F" w14:textId="77777777" w:rsidR="007B4394" w:rsidRPr="004A2BB3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9C0CF63" w14:textId="77777777" w:rsidR="007B4394" w:rsidRPr="0053739B" w:rsidRDefault="007B439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7AB0DFB" w14:textId="77777777" w:rsidR="007B4394" w:rsidRDefault="007B4394" w:rsidP="001D4F61">
      <w:pPr>
        <w:spacing w:line="240" w:lineRule="auto"/>
        <w:rPr>
          <w:sz w:val="24"/>
          <w:szCs w:val="24"/>
        </w:rPr>
      </w:pPr>
    </w:p>
    <w:p w14:paraId="28444B73" w14:textId="77777777" w:rsidR="008F044F" w:rsidRPr="00A26EC4" w:rsidRDefault="008F044F" w:rsidP="002C30B1">
      <w:pPr>
        <w:pStyle w:val="1"/>
        <w:jc w:val="center"/>
      </w:pPr>
      <w:bookmarkStart w:id="62" w:name="_Toc153486112"/>
      <w:r w:rsidRPr="00413F91">
        <w:t xml:space="preserve">Команда </w:t>
      </w:r>
      <w:r>
        <w:t>44</w:t>
      </w:r>
      <w:r>
        <w:rPr>
          <w:lang w:val="en-US"/>
        </w:rPr>
        <w:t>h</w:t>
      </w:r>
      <w:r w:rsidRPr="00413F91">
        <w:t xml:space="preserve"> “</w:t>
      </w:r>
      <w:r>
        <w:t xml:space="preserve">Авторизация к карте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>
        <w:t xml:space="preserve"> в режиме </w:t>
      </w:r>
      <w:r>
        <w:rPr>
          <w:lang w:val="en-US"/>
        </w:rPr>
        <w:t>SL</w:t>
      </w:r>
      <w:r w:rsidRPr="008F044F">
        <w:t>3</w:t>
      </w:r>
      <w:r w:rsidRPr="00413F91">
        <w:t>”</w:t>
      </w:r>
      <w:bookmarkEnd w:id="62"/>
    </w:p>
    <w:p w14:paraId="5F0F3884" w14:textId="77777777" w:rsidR="000B7975" w:rsidRDefault="000B797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F81391" w14:textId="77777777" w:rsidR="008F044F" w:rsidRPr="0082069D" w:rsidRDefault="008F044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авторизация к карте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="00425134" w:rsidRPr="00425134"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8F044F">
        <w:rPr>
          <w:rFonts w:ascii="Times New Roman" w:hAnsi="Times New Roman"/>
          <w:sz w:val="24"/>
          <w:szCs w:val="24"/>
        </w:rPr>
        <w:t>3</w:t>
      </w:r>
      <w:r w:rsidR="00425134" w:rsidRPr="00425134"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ключу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8F044F"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находящемуся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F044F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</w:t>
      </w:r>
      <w:r w:rsidRPr="008F044F">
        <w:rPr>
          <w:rFonts w:ascii="Times New Roman" w:hAnsi="Times New Roman"/>
          <w:sz w:val="24"/>
          <w:szCs w:val="24"/>
        </w:rPr>
        <w:t>.</w:t>
      </w:r>
    </w:p>
    <w:p w14:paraId="791385ED" w14:textId="77777777" w:rsidR="00AD0E4D" w:rsidRPr="00AD0E4D" w:rsidRDefault="00AD0E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Есть поддержка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3934D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Считыватель проверяет тип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B77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модуля в текущем слоте.</w:t>
      </w:r>
      <w:r w:rsidRPr="00AD0E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Поддерживается только </w:t>
      </w:r>
      <w:r>
        <w:rPr>
          <w:rFonts w:ascii="Times New Roman" w:hAnsi="Times New Roman"/>
          <w:sz w:val="24"/>
          <w:szCs w:val="24"/>
          <w:lang w:val="en-US"/>
        </w:rPr>
        <w:t>FOLLOWING</w:t>
      </w:r>
      <w:r w:rsidRPr="008F044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AUTH</w:t>
      </w:r>
      <w:r>
        <w:rPr>
          <w:rFonts w:ascii="Times New Roman" w:hAnsi="Times New Roman"/>
          <w:sz w:val="24"/>
          <w:szCs w:val="24"/>
        </w:rPr>
        <w:t>, данные для диверсификации не передаются,</w:t>
      </w:r>
      <w:r w:rsidRPr="00AD0E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номер ключа не инкрементируется.</w:t>
      </w:r>
    </w:p>
    <w:p w14:paraId="7D05D6A5" w14:textId="77777777" w:rsidR="00AD0E4D" w:rsidRPr="00AD0E4D" w:rsidRDefault="00AD0E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087A64" w14:textId="77777777" w:rsidR="008F044F" w:rsidRPr="00413F91" w:rsidRDefault="008F044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44C314F" w14:textId="77777777" w:rsidR="008F044F" w:rsidRDefault="008F044F" w:rsidP="00D176E6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EA10B6"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D176E6">
        <w:rPr>
          <w:rFonts w:ascii="Times New Roman" w:hAnsi="Times New Roman"/>
          <w:sz w:val="24"/>
          <w:szCs w:val="24"/>
        </w:rPr>
        <w:t xml:space="preserve"> или от 7 до 37</w:t>
      </w:r>
      <w:r>
        <w:rPr>
          <w:rFonts w:ascii="Times New Roman" w:hAnsi="Times New Roman"/>
          <w:sz w:val="24"/>
          <w:szCs w:val="24"/>
        </w:rPr>
        <w:t>.</w:t>
      </w:r>
      <w:r w:rsidR="00D176E6">
        <w:rPr>
          <w:rFonts w:ascii="Times New Roman" w:hAnsi="Times New Roman"/>
          <w:sz w:val="24"/>
          <w:szCs w:val="24"/>
        </w:rPr>
        <w:t xml:space="preserve"> Если не используется диверсификация ключа, то длина сообщения 6 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F044F" w:rsidRPr="0053739B" w14:paraId="423109F9" w14:textId="77777777" w:rsidTr="008F044F">
        <w:trPr>
          <w:cantSplit/>
          <w:tblHeader/>
        </w:trPr>
        <w:tc>
          <w:tcPr>
            <w:tcW w:w="959" w:type="dxa"/>
          </w:tcPr>
          <w:p w14:paraId="6A0C7B83" w14:textId="77777777" w:rsidR="008F044F" w:rsidRPr="0053739B" w:rsidRDefault="008F044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BEB4C4B" w14:textId="77777777" w:rsidR="008F044F" w:rsidRPr="0053739B" w:rsidRDefault="008F044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CDAD52E" w14:textId="77777777" w:rsidR="008F044F" w:rsidRPr="0053739B" w:rsidRDefault="008F044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F044F" w:rsidRPr="0053739B" w14:paraId="69516169" w14:textId="77777777" w:rsidTr="008F044F">
        <w:trPr>
          <w:cantSplit/>
          <w:tblHeader/>
        </w:trPr>
        <w:tc>
          <w:tcPr>
            <w:tcW w:w="959" w:type="dxa"/>
          </w:tcPr>
          <w:p w14:paraId="6E585B23" w14:textId="77777777" w:rsidR="008F044F" w:rsidRPr="003B0309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EAD4B12" w14:textId="77777777" w:rsidR="008F044F" w:rsidRPr="00E961C4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925C708" w14:textId="77777777" w:rsidR="008F044F" w:rsidRPr="0053739B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F044F" w:rsidRPr="0053739B" w14:paraId="62583E4D" w14:textId="77777777" w:rsidTr="008F044F">
        <w:trPr>
          <w:cantSplit/>
          <w:tblHeader/>
        </w:trPr>
        <w:tc>
          <w:tcPr>
            <w:tcW w:w="959" w:type="dxa"/>
          </w:tcPr>
          <w:p w14:paraId="7212DB5F" w14:textId="77777777" w:rsidR="008F044F" w:rsidRPr="00DB0E9C" w:rsidRDefault="008F044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5876D0BC" w14:textId="77777777" w:rsidR="008F044F" w:rsidRPr="005E18BC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авторизации.</w:t>
            </w:r>
          </w:p>
          <w:p w14:paraId="613294A3" w14:textId="77777777" w:rsidR="008F044F" w:rsidRPr="005E18BC" w:rsidRDefault="0082069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E18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E18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5E18BC">
              <w:rPr>
                <w:rFonts w:ascii="Times New Roman" w:hAnsi="Times New Roman"/>
                <w:sz w:val="24"/>
                <w:szCs w:val="24"/>
              </w:rPr>
              <w:t xml:space="preserve">2: </w:t>
            </w:r>
            <w:r w:rsidR="008F044F">
              <w:rPr>
                <w:rFonts w:ascii="Times New Roman" w:hAnsi="Times New Roman"/>
                <w:sz w:val="24"/>
                <w:szCs w:val="24"/>
                <w:lang w:val="en-US"/>
              </w:rPr>
              <w:t>FOLLOWING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>_</w:t>
            </w:r>
            <w:r w:rsidR="008F044F"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 xml:space="preserve"> (00</w:t>
            </w:r>
            <w:r w:rsidR="008F044F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 w:rsidR="008F044F">
              <w:rPr>
                <w:rFonts w:ascii="Times New Roman" w:hAnsi="Times New Roman"/>
                <w:sz w:val="24"/>
                <w:szCs w:val="24"/>
              </w:rPr>
              <w:t>повторная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r w:rsidRPr="005E18B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8F044F" w:rsidRPr="008F044F">
              <w:rPr>
                <w:rFonts w:ascii="Times New Roman" w:hAnsi="Times New Roman"/>
                <w:sz w:val="24"/>
                <w:szCs w:val="24"/>
                <w:lang w:val="en-US"/>
              </w:rPr>
              <w:t>FIRST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>_</w:t>
            </w:r>
            <w:r w:rsidR="008F044F" w:rsidRPr="008F044F"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 xml:space="preserve"> (01</w:t>
            </w:r>
            <w:r w:rsidR="008F044F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 w:rsidR="008F044F">
              <w:rPr>
                <w:rFonts w:ascii="Times New Roman" w:hAnsi="Times New Roman"/>
                <w:sz w:val="24"/>
                <w:szCs w:val="24"/>
              </w:rPr>
              <w:t>первичная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044F"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r w:rsidR="008F044F" w:rsidRPr="005E18B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C7D10F9" w14:textId="77777777" w:rsidR="0082069D" w:rsidRPr="0082069D" w:rsidRDefault="0082069D" w:rsidP="0082069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повторная авторизация без диверсификации ключа, 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первичная без диверсификации, 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повторная с диверсификацией, 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первичная с диверсификацией.</w:t>
            </w:r>
          </w:p>
        </w:tc>
        <w:tc>
          <w:tcPr>
            <w:tcW w:w="993" w:type="dxa"/>
          </w:tcPr>
          <w:p w14:paraId="1500FF8B" w14:textId="77777777" w:rsidR="008F044F" w:rsidRPr="00EA10B6" w:rsidRDefault="00EA10B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F044F" w:rsidRPr="0053739B" w14:paraId="4555800E" w14:textId="77777777" w:rsidTr="008F044F">
        <w:trPr>
          <w:cantSplit/>
          <w:tblHeader/>
        </w:trPr>
        <w:tc>
          <w:tcPr>
            <w:tcW w:w="959" w:type="dxa"/>
          </w:tcPr>
          <w:p w14:paraId="6E5B02C3" w14:textId="77777777" w:rsidR="008F044F" w:rsidRPr="00DB0E9C" w:rsidRDefault="008F044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3485D72B" w14:textId="77777777" w:rsidR="008F044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0D9C6EDB" w14:textId="77777777" w:rsidR="008F044F" w:rsidRPr="00B21C6B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8F044F" w:rsidRPr="0053739B" w14:paraId="2FBAFB12" w14:textId="77777777" w:rsidTr="008F044F">
        <w:trPr>
          <w:cantSplit/>
          <w:tblHeader/>
        </w:trPr>
        <w:tc>
          <w:tcPr>
            <w:tcW w:w="959" w:type="dxa"/>
          </w:tcPr>
          <w:p w14:paraId="7C1E7146" w14:textId="77777777" w:rsidR="008F044F" w:rsidRPr="008F044F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36EC829E" w14:textId="77777777" w:rsidR="008F044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  <w:r w:rsidR="0042257B">
              <w:rPr>
                <w:rFonts w:ascii="Times New Roman" w:hAnsi="Times New Roman"/>
                <w:sz w:val="24"/>
                <w:szCs w:val="24"/>
              </w:rPr>
              <w:t xml:space="preserve"> Номер инкрементируется считывателем на 1.</w:t>
            </w:r>
          </w:p>
          <w:p w14:paraId="2A5BA85D" w14:textId="77777777" w:rsidR="00AD0E4D" w:rsidRPr="00AD0E4D" w:rsidRDefault="00AD0E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 w:rsidRPr="00AD0E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номер ключа не инкрементируется.</w:t>
            </w:r>
          </w:p>
        </w:tc>
        <w:tc>
          <w:tcPr>
            <w:tcW w:w="993" w:type="dxa"/>
          </w:tcPr>
          <w:p w14:paraId="1956BDC5" w14:textId="77777777" w:rsidR="008F044F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F044F" w:rsidRPr="0053739B" w14:paraId="3D9243EC" w14:textId="77777777" w:rsidTr="008F044F">
        <w:trPr>
          <w:cantSplit/>
          <w:tblHeader/>
        </w:trPr>
        <w:tc>
          <w:tcPr>
            <w:tcW w:w="959" w:type="dxa"/>
          </w:tcPr>
          <w:p w14:paraId="333EA679" w14:textId="77777777" w:rsidR="008F044F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05854DFF" w14:textId="77777777" w:rsidR="008F044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14:paraId="660DE189" w14:textId="77777777" w:rsidR="008F044F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176E6" w:rsidRPr="0053739B" w14:paraId="6D18C293" w14:textId="77777777" w:rsidTr="008F044F">
        <w:trPr>
          <w:cantSplit/>
          <w:tblHeader/>
        </w:trPr>
        <w:tc>
          <w:tcPr>
            <w:tcW w:w="959" w:type="dxa"/>
          </w:tcPr>
          <w:p w14:paraId="2F4497F1" w14:textId="77777777" w:rsidR="00D176E6" w:rsidRDefault="00D176E6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7585BEE8" w14:textId="77777777" w:rsidR="00D176E6" w:rsidRDefault="00D176E6" w:rsidP="00D176E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для диверсификации ключа. Если диверсификация не нужна, то длина данного поля равна 0. Т.е. оно отсутствует.</w:t>
            </w:r>
          </w:p>
          <w:p w14:paraId="26F9B9A0" w14:textId="77777777" w:rsidR="0082069D" w:rsidRPr="0082069D" w:rsidRDefault="0082069D" w:rsidP="0082069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ESMART</w:t>
            </w:r>
            <w:r w:rsidRPr="00820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диверсификация задаётся в типе авторизации. Это поле игнорируется.</w:t>
            </w:r>
          </w:p>
        </w:tc>
        <w:tc>
          <w:tcPr>
            <w:tcW w:w="993" w:type="dxa"/>
          </w:tcPr>
          <w:p w14:paraId="555305F7" w14:textId="77777777" w:rsidR="00D176E6" w:rsidRDefault="00D176E6" w:rsidP="00EF3B93">
            <w:pPr>
              <w:spacing w:beforeLines="30" w:before="72" w:afterLines="20" w:after="48" w:line="240" w:lineRule="auto"/>
              <w:jc w:val="center"/>
            </w:pPr>
            <w:r>
              <w:t>0 - 31</w:t>
            </w:r>
          </w:p>
        </w:tc>
      </w:tr>
    </w:tbl>
    <w:p w14:paraId="69ED662E" w14:textId="77777777" w:rsidR="008F044F" w:rsidRPr="00A91B5D" w:rsidRDefault="008F044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75D863" w14:textId="77777777" w:rsidR="008F044F" w:rsidRDefault="008F044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14:paraId="6AFB3A75" w14:textId="77777777" w:rsidR="008F044F" w:rsidRPr="004A2BB3" w:rsidRDefault="008F044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F044F" w:rsidRPr="0053739B" w14:paraId="15DB94A7" w14:textId="77777777" w:rsidTr="008F044F">
        <w:trPr>
          <w:cantSplit/>
          <w:tblHeader/>
        </w:trPr>
        <w:tc>
          <w:tcPr>
            <w:tcW w:w="959" w:type="dxa"/>
          </w:tcPr>
          <w:p w14:paraId="42FE9B4E" w14:textId="77777777" w:rsidR="008F044F" w:rsidRPr="0053739B" w:rsidRDefault="008F044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C98E277" w14:textId="77777777" w:rsidR="008F044F" w:rsidRPr="0053739B" w:rsidRDefault="008F044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034D4FC" w14:textId="77777777" w:rsidR="008F044F" w:rsidRPr="0053739B" w:rsidRDefault="008F044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F044F" w:rsidRPr="0053739B" w14:paraId="15A2E0CC" w14:textId="77777777" w:rsidTr="008F044F">
        <w:trPr>
          <w:cantSplit/>
          <w:tblHeader/>
        </w:trPr>
        <w:tc>
          <w:tcPr>
            <w:tcW w:w="959" w:type="dxa"/>
          </w:tcPr>
          <w:p w14:paraId="23E27AA0" w14:textId="77777777" w:rsidR="008F044F" w:rsidRPr="003B0309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2870931" w14:textId="77777777" w:rsidR="008F044F" w:rsidRPr="004A2BB3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1787810" w14:textId="77777777" w:rsidR="008F044F" w:rsidRPr="0053739B" w:rsidRDefault="008F044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496A390" w14:textId="77777777" w:rsidR="000E4EF3" w:rsidRPr="00A26EC4" w:rsidRDefault="000E4EF3" w:rsidP="002C30B1">
      <w:pPr>
        <w:pStyle w:val="1"/>
        <w:jc w:val="center"/>
      </w:pPr>
      <w:bookmarkStart w:id="63" w:name="_Toc153486113"/>
      <w:r w:rsidRPr="00413F91">
        <w:t xml:space="preserve">Команда </w:t>
      </w:r>
      <w:r>
        <w:t>45</w:t>
      </w:r>
      <w:r>
        <w:rPr>
          <w:lang w:val="en-US"/>
        </w:rPr>
        <w:t>h</w:t>
      </w:r>
      <w:r w:rsidRPr="00413F91">
        <w:t xml:space="preserve"> “</w:t>
      </w:r>
      <w:r>
        <w:t xml:space="preserve">Запись нескольких блоков данных на карту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63"/>
    </w:p>
    <w:p w14:paraId="420DA0A8" w14:textId="77777777" w:rsidR="00C80691" w:rsidRDefault="00C806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D9229A" w14:textId="77777777"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несколько блоков данных на карту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Ключ авторизации для записываемых блоков должен быть или один или ключи должны совпадать.</w:t>
      </w:r>
    </w:p>
    <w:p w14:paraId="6811320E" w14:textId="77777777" w:rsidR="000E4EF3" w:rsidRPr="0001294D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BA2131" w14:textId="77777777" w:rsidR="000E4EF3" w:rsidRPr="00413F91" w:rsidRDefault="000E4EF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D985A65" w14:textId="77777777"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числа записываемых блоков.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E4EF3" w:rsidRPr="0053739B" w14:paraId="6D0DFE48" w14:textId="77777777" w:rsidTr="00173B14">
        <w:trPr>
          <w:cantSplit/>
          <w:tblHeader/>
        </w:trPr>
        <w:tc>
          <w:tcPr>
            <w:tcW w:w="959" w:type="dxa"/>
          </w:tcPr>
          <w:p w14:paraId="38D0CFCD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DC0AFA8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41FA51D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4EF3" w:rsidRPr="0053739B" w14:paraId="1260CA77" w14:textId="77777777" w:rsidTr="00173B14">
        <w:trPr>
          <w:cantSplit/>
          <w:tblHeader/>
        </w:trPr>
        <w:tc>
          <w:tcPr>
            <w:tcW w:w="959" w:type="dxa"/>
          </w:tcPr>
          <w:p w14:paraId="4CE10B90" w14:textId="77777777" w:rsidR="000E4EF3" w:rsidRPr="003B0309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0857371" w14:textId="77777777" w:rsidR="000E4EF3" w:rsidRPr="00E961C4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AAAB7FA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E4EF3" w:rsidRPr="0053739B" w14:paraId="4ADE1CC4" w14:textId="77777777" w:rsidTr="00173B14">
        <w:trPr>
          <w:cantSplit/>
          <w:tblHeader/>
        </w:trPr>
        <w:tc>
          <w:tcPr>
            <w:tcW w:w="959" w:type="dxa"/>
          </w:tcPr>
          <w:p w14:paraId="2643E623" w14:textId="77777777" w:rsidR="000E4EF3" w:rsidRPr="00DB0E9C" w:rsidRDefault="000E4EF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15E09B51" w14:textId="77777777" w:rsidR="000E4EF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начиная с которого производится запись.</w:t>
            </w:r>
          </w:p>
        </w:tc>
        <w:tc>
          <w:tcPr>
            <w:tcW w:w="993" w:type="dxa"/>
          </w:tcPr>
          <w:p w14:paraId="64B33AA8" w14:textId="77777777" w:rsidR="000E4EF3" w:rsidRPr="00DB0E9C" w:rsidRDefault="000E4EF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4EF3" w:rsidRPr="0053739B" w14:paraId="67B414F1" w14:textId="77777777" w:rsidTr="00173B14">
        <w:trPr>
          <w:cantSplit/>
          <w:tblHeader/>
        </w:trPr>
        <w:tc>
          <w:tcPr>
            <w:tcW w:w="959" w:type="dxa"/>
          </w:tcPr>
          <w:p w14:paraId="46026DF5" w14:textId="77777777" w:rsidR="000E4EF3" w:rsidRPr="00DB0E9C" w:rsidRDefault="000E4EF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66413947" w14:textId="77777777" w:rsidR="000E4EF3" w:rsidRPr="00E84180" w:rsidRDefault="000E4EF3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записываемых блоков</w:t>
            </w:r>
            <w:r w:rsidRPr="000E4E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должно быть не более </w:t>
            </w:r>
            <w:r w:rsidR="00E84180" w:rsidRPr="00E84180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E84180" w:rsidRPr="00E841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Ограничение протокола</w:t>
            </w:r>
          </w:p>
        </w:tc>
        <w:tc>
          <w:tcPr>
            <w:tcW w:w="993" w:type="dxa"/>
          </w:tcPr>
          <w:p w14:paraId="6F3F3A7F" w14:textId="77777777" w:rsidR="000E4EF3" w:rsidRPr="000E4EF3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E37B9" w:rsidRPr="0053739B" w14:paraId="0E047EF7" w14:textId="77777777" w:rsidTr="00173B14">
        <w:trPr>
          <w:cantSplit/>
          <w:tblHeader/>
        </w:trPr>
        <w:tc>
          <w:tcPr>
            <w:tcW w:w="959" w:type="dxa"/>
          </w:tcPr>
          <w:p w14:paraId="029456AB" w14:textId="77777777" w:rsidR="008E37B9" w:rsidRDefault="008E37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0FCD8DEE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14:paraId="5BCA9298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0566A55E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4DE2B9F3" w14:textId="77777777" w:rsidR="008E37B9" w:rsidRPr="00855161" w:rsidRDefault="008E37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E37B9" w:rsidRPr="0053739B" w14:paraId="0193C83A" w14:textId="77777777" w:rsidTr="00173B14">
        <w:trPr>
          <w:cantSplit/>
          <w:tblHeader/>
        </w:trPr>
        <w:tc>
          <w:tcPr>
            <w:tcW w:w="959" w:type="dxa"/>
          </w:tcPr>
          <w:p w14:paraId="5D877B7B" w14:textId="77777777" w:rsidR="008E37B9" w:rsidRDefault="008E37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31990EE7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14:paraId="57DD7900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6677E0F8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1FFE807C" w14:textId="77777777" w:rsidR="008E37B9" w:rsidRPr="00855161" w:rsidRDefault="008E37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E4EF3" w:rsidRPr="0053739B" w14:paraId="2A9ECCC5" w14:textId="77777777" w:rsidTr="00173B14">
        <w:trPr>
          <w:cantSplit/>
          <w:tblHeader/>
        </w:trPr>
        <w:tc>
          <w:tcPr>
            <w:tcW w:w="959" w:type="dxa"/>
          </w:tcPr>
          <w:p w14:paraId="1D750EDF" w14:textId="77777777" w:rsidR="000E4EF3" w:rsidRDefault="008E37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2EC84486" w14:textId="77777777" w:rsidR="000E4EF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 Один блок данных содержит 16 байт.</w:t>
            </w:r>
          </w:p>
        </w:tc>
        <w:tc>
          <w:tcPr>
            <w:tcW w:w="993" w:type="dxa"/>
          </w:tcPr>
          <w:p w14:paraId="53F9A0E8" w14:textId="77777777" w:rsidR="000E4EF3" w:rsidRPr="000E4EF3" w:rsidRDefault="000E4EF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14:paraId="292273B1" w14:textId="77777777" w:rsidR="000E4EF3" w:rsidRPr="00A91B5D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BD03C6" w14:textId="77777777"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3469ECA" w14:textId="77777777" w:rsidR="000E4EF3" w:rsidRPr="004A2BB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E4EF3" w:rsidRPr="0053739B" w14:paraId="2C24457F" w14:textId="77777777" w:rsidTr="00173B14">
        <w:trPr>
          <w:cantSplit/>
          <w:tblHeader/>
        </w:trPr>
        <w:tc>
          <w:tcPr>
            <w:tcW w:w="959" w:type="dxa"/>
          </w:tcPr>
          <w:p w14:paraId="57469FBF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B6B3F99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C73A8EC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4EF3" w:rsidRPr="0053739B" w14:paraId="559B7144" w14:textId="77777777" w:rsidTr="00173B14">
        <w:trPr>
          <w:cantSplit/>
          <w:tblHeader/>
        </w:trPr>
        <w:tc>
          <w:tcPr>
            <w:tcW w:w="959" w:type="dxa"/>
          </w:tcPr>
          <w:p w14:paraId="068AD203" w14:textId="77777777" w:rsidR="000E4EF3" w:rsidRPr="003B0309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6A76B66" w14:textId="77777777" w:rsidR="000E4EF3" w:rsidRPr="004A2BB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FCFE546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7551871" w14:textId="77777777" w:rsidR="000E4EF3" w:rsidRPr="00A26EC4" w:rsidRDefault="000E4EF3" w:rsidP="002C30B1">
      <w:pPr>
        <w:pStyle w:val="1"/>
        <w:jc w:val="center"/>
      </w:pPr>
      <w:bookmarkStart w:id="64" w:name="_Toc153486114"/>
      <w:r w:rsidRPr="00413F91">
        <w:lastRenderedPageBreak/>
        <w:t xml:space="preserve">Команда </w:t>
      </w:r>
      <w:r>
        <w:t>46</w:t>
      </w:r>
      <w:r>
        <w:rPr>
          <w:lang w:val="en-US"/>
        </w:rPr>
        <w:t>h</w:t>
      </w:r>
      <w:r w:rsidRPr="00413F91">
        <w:t xml:space="preserve"> “</w:t>
      </w:r>
      <w:r>
        <w:t xml:space="preserve">Чтение нескольких блоков данных с карту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64"/>
    </w:p>
    <w:p w14:paraId="26977F9E" w14:textId="77777777" w:rsidR="00C80691" w:rsidRDefault="00C806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079EB3" w14:textId="77777777"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Читает несколько блоков данных с карты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Ключ авторизации для читаемых блоков должен быть или один или ключи должны совпадать.</w:t>
      </w:r>
    </w:p>
    <w:p w14:paraId="48600BBF" w14:textId="77777777" w:rsidR="00AB7780" w:rsidRPr="00AB7780" w:rsidRDefault="00AB7780" w:rsidP="00AB778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Есть поддержка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3934D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Считыватель проверяет тип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B77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модуля в текущем слоте. На данный момент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AB77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поддерживает шифрование и подпись ответа. Эти параметры должны быть равны 0.</w:t>
      </w:r>
    </w:p>
    <w:p w14:paraId="27AF8C9C" w14:textId="77777777" w:rsidR="00AB7780" w:rsidRDefault="00AB778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4B1F792" w14:textId="77777777" w:rsidR="000E4EF3" w:rsidRPr="00413F91" w:rsidRDefault="000E4EF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A7346AD" w14:textId="77777777"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8E37B9" w:rsidRPr="00B67913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E4EF3" w:rsidRPr="0053739B" w14:paraId="11D30FED" w14:textId="77777777" w:rsidTr="00173B14">
        <w:trPr>
          <w:cantSplit/>
          <w:tblHeader/>
        </w:trPr>
        <w:tc>
          <w:tcPr>
            <w:tcW w:w="959" w:type="dxa"/>
          </w:tcPr>
          <w:p w14:paraId="036B1BE4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F19A06B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52BF140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4EF3" w:rsidRPr="0053739B" w14:paraId="31B93A4C" w14:textId="77777777" w:rsidTr="00173B14">
        <w:trPr>
          <w:cantSplit/>
          <w:tblHeader/>
        </w:trPr>
        <w:tc>
          <w:tcPr>
            <w:tcW w:w="959" w:type="dxa"/>
          </w:tcPr>
          <w:p w14:paraId="6916AB3F" w14:textId="77777777" w:rsidR="000E4EF3" w:rsidRPr="003B0309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5B479EA" w14:textId="77777777" w:rsidR="000E4EF3" w:rsidRPr="00E961C4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7B5BA50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E4EF3" w:rsidRPr="0053739B" w14:paraId="6F7C9CC5" w14:textId="77777777" w:rsidTr="00173B14">
        <w:trPr>
          <w:cantSplit/>
          <w:tblHeader/>
        </w:trPr>
        <w:tc>
          <w:tcPr>
            <w:tcW w:w="959" w:type="dxa"/>
          </w:tcPr>
          <w:p w14:paraId="29FE4808" w14:textId="77777777" w:rsidR="000E4EF3" w:rsidRPr="00DB0E9C" w:rsidRDefault="000E4EF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1B1E2D41" w14:textId="77777777" w:rsidR="000E4EF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начиная с которого производится чтение.</w:t>
            </w:r>
          </w:p>
        </w:tc>
        <w:tc>
          <w:tcPr>
            <w:tcW w:w="993" w:type="dxa"/>
          </w:tcPr>
          <w:p w14:paraId="6FBAE1FD" w14:textId="77777777" w:rsidR="000E4EF3" w:rsidRPr="00DB0E9C" w:rsidRDefault="000E4EF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4EF3" w:rsidRPr="0053739B" w14:paraId="5554098B" w14:textId="77777777" w:rsidTr="00173B14">
        <w:trPr>
          <w:cantSplit/>
          <w:tblHeader/>
        </w:trPr>
        <w:tc>
          <w:tcPr>
            <w:tcW w:w="959" w:type="dxa"/>
          </w:tcPr>
          <w:p w14:paraId="1A972722" w14:textId="77777777" w:rsidR="000E4EF3" w:rsidRPr="00DB0E9C" w:rsidRDefault="000E4EF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33C4F6AE" w14:textId="77777777" w:rsidR="000E4EF3" w:rsidRDefault="000E4EF3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записываемых блоков</w:t>
            </w:r>
            <w:r w:rsidRPr="000E4E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должно быть не более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. Здесь ограничение протокола.</w:t>
            </w:r>
          </w:p>
        </w:tc>
        <w:tc>
          <w:tcPr>
            <w:tcW w:w="993" w:type="dxa"/>
          </w:tcPr>
          <w:p w14:paraId="263834F3" w14:textId="77777777" w:rsidR="000E4EF3" w:rsidRPr="000E4EF3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E37B9" w:rsidRPr="0053739B" w14:paraId="7829F419" w14:textId="77777777" w:rsidTr="00173B14">
        <w:trPr>
          <w:cantSplit/>
          <w:tblHeader/>
        </w:trPr>
        <w:tc>
          <w:tcPr>
            <w:tcW w:w="959" w:type="dxa"/>
          </w:tcPr>
          <w:p w14:paraId="13FF0D57" w14:textId="77777777" w:rsidR="008E37B9" w:rsidRPr="008E37B9" w:rsidRDefault="008E37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3AAF6F0A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r w:rsidR="00AB7780">
              <w:rPr>
                <w:rFonts w:ascii="Times New Roman" w:hAnsi="Times New Roman"/>
                <w:sz w:val="24"/>
                <w:szCs w:val="24"/>
              </w:rPr>
              <w:t>обмена с картой</w:t>
            </w:r>
            <w:r>
              <w:rPr>
                <w:rFonts w:ascii="Times New Roman" w:hAnsi="Times New Roman"/>
                <w:sz w:val="24"/>
                <w:szCs w:val="24"/>
              </w:rPr>
              <w:t>, шифрование</w:t>
            </w:r>
          </w:p>
          <w:p w14:paraId="7743A174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7895E2A3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29247F07" w14:textId="77777777" w:rsidR="008E37B9" w:rsidRDefault="008E37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E37B9" w:rsidRPr="0053739B" w14:paraId="0D0065E5" w14:textId="77777777" w:rsidTr="00173B14">
        <w:trPr>
          <w:cantSplit/>
          <w:tblHeader/>
        </w:trPr>
        <w:tc>
          <w:tcPr>
            <w:tcW w:w="959" w:type="dxa"/>
          </w:tcPr>
          <w:p w14:paraId="7C866B00" w14:textId="77777777" w:rsidR="008E37B9" w:rsidRPr="008E37B9" w:rsidRDefault="008E37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4BC3CC05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r w:rsidR="00AB7780">
              <w:rPr>
                <w:rFonts w:ascii="Times New Roman" w:hAnsi="Times New Roman"/>
                <w:sz w:val="24"/>
                <w:szCs w:val="24"/>
              </w:rPr>
              <w:t>обмена с картой</w:t>
            </w:r>
            <w:r>
              <w:rPr>
                <w:rFonts w:ascii="Times New Roman" w:hAnsi="Times New Roman"/>
                <w:sz w:val="24"/>
                <w:szCs w:val="24"/>
              </w:rPr>
              <w:t>, подпись ответа</w:t>
            </w:r>
          </w:p>
          <w:p w14:paraId="3176C0BF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33CD2C90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61336D99" w14:textId="77777777" w:rsidR="008E37B9" w:rsidRDefault="008E37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E37B9" w:rsidRPr="0053739B" w14:paraId="003AFE12" w14:textId="77777777" w:rsidTr="00173B14">
        <w:trPr>
          <w:cantSplit/>
          <w:tblHeader/>
        </w:trPr>
        <w:tc>
          <w:tcPr>
            <w:tcW w:w="959" w:type="dxa"/>
          </w:tcPr>
          <w:p w14:paraId="6351B777" w14:textId="77777777" w:rsidR="008E37B9" w:rsidRPr="008E37B9" w:rsidRDefault="008E37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50F82FB0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r w:rsidR="00AB7780">
              <w:rPr>
                <w:rFonts w:ascii="Times New Roman" w:hAnsi="Times New Roman"/>
                <w:sz w:val="24"/>
                <w:szCs w:val="24"/>
              </w:rPr>
              <w:t>обмена с картой</w:t>
            </w:r>
            <w:r>
              <w:rPr>
                <w:rFonts w:ascii="Times New Roman" w:hAnsi="Times New Roman"/>
                <w:sz w:val="24"/>
                <w:szCs w:val="24"/>
              </w:rPr>
              <w:t>, подпись команды</w:t>
            </w:r>
          </w:p>
          <w:p w14:paraId="5C4A5C83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14:paraId="2BCBE4CF" w14:textId="77777777"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14:paraId="48159D29" w14:textId="77777777" w:rsidR="008E37B9" w:rsidRPr="00704E6C" w:rsidRDefault="008E37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231B9A6" w14:textId="77777777" w:rsidR="000E4EF3" w:rsidRPr="00A91B5D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AC0F96" w14:textId="77777777"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BDEE680" w14:textId="77777777" w:rsidR="000E4EF3" w:rsidRPr="004A2BB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числа читаемых блоков.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E4EF3" w:rsidRPr="0053739B" w14:paraId="2778F1B1" w14:textId="77777777" w:rsidTr="00173B14">
        <w:trPr>
          <w:cantSplit/>
          <w:tblHeader/>
        </w:trPr>
        <w:tc>
          <w:tcPr>
            <w:tcW w:w="959" w:type="dxa"/>
          </w:tcPr>
          <w:p w14:paraId="313DA3D4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4C2C213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E9C265F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4EF3" w:rsidRPr="0053739B" w14:paraId="41FCB1DB" w14:textId="77777777" w:rsidTr="00173B14">
        <w:trPr>
          <w:cantSplit/>
          <w:tblHeader/>
        </w:trPr>
        <w:tc>
          <w:tcPr>
            <w:tcW w:w="959" w:type="dxa"/>
          </w:tcPr>
          <w:p w14:paraId="65DCCB58" w14:textId="77777777" w:rsidR="000E4EF3" w:rsidRPr="003B0309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271EA13" w14:textId="77777777" w:rsidR="000E4EF3" w:rsidRPr="004A2BB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72DC573" w14:textId="77777777" w:rsidR="000E4EF3" w:rsidRPr="0053739B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E4EF3" w:rsidRPr="0053739B" w14:paraId="7BA01909" w14:textId="77777777" w:rsidTr="00173B14">
        <w:trPr>
          <w:cantSplit/>
          <w:tblHeader/>
        </w:trPr>
        <w:tc>
          <w:tcPr>
            <w:tcW w:w="959" w:type="dxa"/>
          </w:tcPr>
          <w:p w14:paraId="163FF9AD" w14:textId="77777777" w:rsidR="000E4EF3" w:rsidRPr="000E4EF3" w:rsidRDefault="000E4EF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F5A1088" w14:textId="77777777" w:rsidR="000E4EF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Считанные данные. Один блок данных содержит 16 байт.</w:t>
            </w:r>
          </w:p>
        </w:tc>
        <w:tc>
          <w:tcPr>
            <w:tcW w:w="993" w:type="dxa"/>
          </w:tcPr>
          <w:p w14:paraId="2D38EB1A" w14:textId="77777777" w:rsidR="000E4EF3" w:rsidRPr="000E4EF3" w:rsidRDefault="000E4EF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14:paraId="47ED713E" w14:textId="77777777" w:rsidR="00AF59C3" w:rsidRDefault="00AF59C3" w:rsidP="001D4F61">
      <w:pPr>
        <w:spacing w:line="240" w:lineRule="auto"/>
        <w:rPr>
          <w:sz w:val="24"/>
          <w:szCs w:val="24"/>
          <w:lang w:val="en-US"/>
        </w:rPr>
      </w:pPr>
    </w:p>
    <w:p w14:paraId="7B1E44D7" w14:textId="77777777" w:rsidR="00173B14" w:rsidRPr="00A26EC4" w:rsidRDefault="00173B14" w:rsidP="002C30B1">
      <w:pPr>
        <w:pStyle w:val="1"/>
        <w:jc w:val="center"/>
      </w:pPr>
      <w:bookmarkStart w:id="65" w:name="_Toc153486115"/>
      <w:r w:rsidRPr="00413F91">
        <w:lastRenderedPageBreak/>
        <w:t xml:space="preserve">Команда </w:t>
      </w:r>
      <w:r>
        <w:t>4</w:t>
      </w:r>
      <w:r w:rsidR="00EA10B6">
        <w:t>7</w:t>
      </w:r>
      <w:r>
        <w:rPr>
          <w:lang w:val="en-US"/>
        </w:rPr>
        <w:t>h</w:t>
      </w:r>
      <w:r w:rsidRPr="00413F91">
        <w:t xml:space="preserve"> “</w:t>
      </w:r>
      <w:r>
        <w:t xml:space="preserve">Авторизация к карте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>
        <w:t xml:space="preserve"> в режиме </w:t>
      </w:r>
      <w:r>
        <w:rPr>
          <w:lang w:val="en-US"/>
        </w:rPr>
        <w:t>SL</w:t>
      </w:r>
      <w:r w:rsidR="00EA10B6" w:rsidRPr="00EA10B6">
        <w:t>1</w:t>
      </w:r>
      <w:r w:rsidRPr="00413F91">
        <w:t>”</w:t>
      </w:r>
      <w:bookmarkEnd w:id="65"/>
    </w:p>
    <w:p w14:paraId="5343ECD5" w14:textId="77777777" w:rsidR="00C80691" w:rsidRDefault="00C80691" w:rsidP="00173B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E1839D" w14:textId="77777777" w:rsidR="00E86581" w:rsidRDefault="00173B14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авторизация к карте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="00EA10B6" w:rsidRPr="00EA10B6">
        <w:rPr>
          <w:rFonts w:ascii="Times New Roman" w:hAnsi="Times New Roman"/>
          <w:sz w:val="24"/>
          <w:szCs w:val="24"/>
        </w:rPr>
        <w:t>1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ключу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8F044F"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находящемуся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F044F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</w:t>
      </w:r>
      <w:r w:rsidRPr="008F044F">
        <w:rPr>
          <w:rFonts w:ascii="Times New Roman" w:hAnsi="Times New Roman"/>
          <w:sz w:val="24"/>
          <w:szCs w:val="24"/>
        </w:rPr>
        <w:t>.</w:t>
      </w:r>
    </w:p>
    <w:p w14:paraId="39830EE1" w14:textId="77777777" w:rsidR="00E86581" w:rsidRDefault="00EA10B6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нужна для перевода карты</w:t>
      </w:r>
      <w:r w:rsidRPr="00EA1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режима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A10B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в режим</w:t>
      </w:r>
      <w:r w:rsidRPr="00EA1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A10B6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A10B6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Требует предварительного перевода карты в режим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2535C5">
        <w:rPr>
          <w:rFonts w:ascii="Times New Roman" w:hAnsi="Times New Roman"/>
          <w:sz w:val="24"/>
          <w:szCs w:val="24"/>
        </w:rPr>
        <w:t>14443-4</w:t>
      </w:r>
      <w:r w:rsidR="00343BF4" w:rsidRPr="004331C9">
        <w:rPr>
          <w:rFonts w:ascii="Times New Roman" w:hAnsi="Times New Roman"/>
          <w:sz w:val="24"/>
          <w:szCs w:val="24"/>
        </w:rPr>
        <w:t xml:space="preserve"> (</w:t>
      </w:r>
      <w:r w:rsidR="00343BF4">
        <w:rPr>
          <w:rFonts w:ascii="Times New Roman" w:hAnsi="Times New Roman"/>
          <w:sz w:val="24"/>
          <w:szCs w:val="24"/>
        </w:rPr>
        <w:t>см. команду 1</w:t>
      </w:r>
      <w:r w:rsidR="00343BF4">
        <w:rPr>
          <w:rFonts w:ascii="Times New Roman" w:hAnsi="Times New Roman"/>
          <w:sz w:val="24"/>
          <w:szCs w:val="24"/>
          <w:lang w:val="en-US"/>
        </w:rPr>
        <w:t>Ch</w:t>
      </w:r>
      <w:r w:rsidR="00343BF4" w:rsidRPr="004331C9">
        <w:rPr>
          <w:rFonts w:ascii="Times New Roman" w:hAnsi="Times New Roman"/>
          <w:sz w:val="24"/>
          <w:szCs w:val="24"/>
        </w:rPr>
        <w:t>)</w:t>
      </w:r>
      <w:r w:rsidRPr="002535C5">
        <w:rPr>
          <w:rFonts w:ascii="Times New Roman" w:hAnsi="Times New Roman"/>
          <w:sz w:val="24"/>
          <w:szCs w:val="24"/>
        </w:rPr>
        <w:t>.</w:t>
      </w:r>
    </w:p>
    <w:p w14:paraId="73DE967E" w14:textId="77777777" w:rsidR="00E86581" w:rsidRPr="00E86581" w:rsidRDefault="00E86581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же используется для проверки карты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8658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(протокол </w:t>
      </w:r>
      <w:r w:rsidRPr="00343BF4">
        <w:rPr>
          <w:rFonts w:ascii="Times New Roman" w:hAnsi="Times New Roman"/>
          <w:sz w:val="24"/>
          <w:szCs w:val="24"/>
          <w:lang w:val="en-US"/>
        </w:rPr>
        <w:t>ISO</w:t>
      </w:r>
      <w:r w:rsidRPr="00343BF4">
        <w:rPr>
          <w:rFonts w:ascii="Times New Roman" w:hAnsi="Times New Roman"/>
          <w:sz w:val="24"/>
          <w:szCs w:val="24"/>
        </w:rPr>
        <w:t>14443_3</w:t>
      </w:r>
      <w:r>
        <w:rPr>
          <w:rFonts w:ascii="Times New Roman" w:hAnsi="Times New Roman"/>
          <w:sz w:val="24"/>
          <w:szCs w:val="24"/>
        </w:rPr>
        <w:t>)</w:t>
      </w:r>
      <w:r w:rsidRPr="00E8658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используя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E86581">
        <w:rPr>
          <w:rFonts w:ascii="Times New Roman" w:hAnsi="Times New Roman"/>
          <w:sz w:val="24"/>
          <w:szCs w:val="24"/>
        </w:rPr>
        <w:t xml:space="preserve">128 </w:t>
      </w:r>
      <w:r>
        <w:rPr>
          <w:rFonts w:ascii="Times New Roman" w:hAnsi="Times New Roman"/>
          <w:sz w:val="24"/>
          <w:szCs w:val="24"/>
        </w:rPr>
        <w:t>ключ</w:t>
      </w:r>
      <w:r w:rsidR="00FD533F" w:rsidRPr="00FD533F">
        <w:rPr>
          <w:rFonts w:ascii="Times New Roman" w:hAnsi="Times New Roman"/>
          <w:sz w:val="24"/>
          <w:szCs w:val="24"/>
        </w:rPr>
        <w:t xml:space="preserve"> (</w:t>
      </w:r>
      <w:r w:rsidR="00FD533F">
        <w:rPr>
          <w:rFonts w:ascii="Times New Roman" w:hAnsi="Times New Roman"/>
          <w:sz w:val="24"/>
          <w:szCs w:val="24"/>
        </w:rPr>
        <w:t>см. описание карты, ключ</w:t>
      </w:r>
      <w:r w:rsidR="00FD533F" w:rsidRPr="00FD533F">
        <w:rPr>
          <w:rFonts w:ascii="Times New Roman" w:hAnsi="Times New Roman"/>
          <w:sz w:val="24"/>
          <w:szCs w:val="24"/>
        </w:rPr>
        <w:t xml:space="preserve"> </w:t>
      </w:r>
      <w:r w:rsidR="00FD533F">
        <w:rPr>
          <w:rFonts w:ascii="Times New Roman" w:hAnsi="Times New Roman"/>
          <w:sz w:val="24"/>
          <w:szCs w:val="24"/>
        </w:rPr>
        <w:t>0</w:t>
      </w:r>
      <w:r w:rsidR="00FD533F">
        <w:rPr>
          <w:rFonts w:ascii="Times New Roman" w:hAnsi="Times New Roman"/>
          <w:sz w:val="24"/>
          <w:szCs w:val="24"/>
          <w:lang w:val="en-US"/>
        </w:rPr>
        <w:t>x</w:t>
      </w:r>
      <w:r w:rsidR="00FD533F">
        <w:rPr>
          <w:rFonts w:ascii="Times New Roman" w:hAnsi="Times New Roman"/>
          <w:sz w:val="24"/>
          <w:szCs w:val="24"/>
        </w:rPr>
        <w:t>9004</w:t>
      </w:r>
      <w:r w:rsidR="00FD533F" w:rsidRPr="00FD533F">
        <w:rPr>
          <w:rFonts w:ascii="Times New Roman" w:hAnsi="Times New Roman"/>
          <w:sz w:val="24"/>
          <w:szCs w:val="24"/>
        </w:rPr>
        <w:t>)</w:t>
      </w:r>
      <w:r w:rsidRPr="00E8658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Позволяет отличить карту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86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E86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работающую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86581"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</w:rPr>
        <w:t xml:space="preserve">от карт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E86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E86581">
        <w:rPr>
          <w:rFonts w:ascii="Times New Roman" w:hAnsi="Times New Roman"/>
          <w:sz w:val="24"/>
          <w:szCs w:val="24"/>
        </w:rPr>
        <w:t>.</w:t>
      </w:r>
    </w:p>
    <w:p w14:paraId="3D4047ED" w14:textId="77777777" w:rsidR="00173B14" w:rsidRPr="00413F91" w:rsidRDefault="00173B14" w:rsidP="00E8658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6141527" w14:textId="77777777" w:rsidR="00173B14" w:rsidRDefault="00173B14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343BF4" w:rsidRPr="00E86581"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73B14" w:rsidRPr="0053739B" w14:paraId="53643138" w14:textId="77777777" w:rsidTr="00173B14">
        <w:trPr>
          <w:cantSplit/>
          <w:tblHeader/>
        </w:trPr>
        <w:tc>
          <w:tcPr>
            <w:tcW w:w="959" w:type="dxa"/>
          </w:tcPr>
          <w:p w14:paraId="2B7C7301" w14:textId="77777777" w:rsidR="00173B14" w:rsidRPr="0053739B" w:rsidRDefault="00173B1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054AE2D" w14:textId="77777777" w:rsidR="00173B14" w:rsidRPr="0053739B" w:rsidRDefault="00173B1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BAAD2C2" w14:textId="77777777" w:rsidR="00173B14" w:rsidRPr="0053739B" w:rsidRDefault="00173B1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73B14" w:rsidRPr="0053739B" w14:paraId="4EE608BC" w14:textId="77777777" w:rsidTr="00173B14">
        <w:trPr>
          <w:cantSplit/>
          <w:tblHeader/>
        </w:trPr>
        <w:tc>
          <w:tcPr>
            <w:tcW w:w="959" w:type="dxa"/>
          </w:tcPr>
          <w:p w14:paraId="45C11BE4" w14:textId="77777777" w:rsidR="00173B14" w:rsidRPr="003B0309" w:rsidRDefault="00173B1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C57DEE9" w14:textId="77777777" w:rsidR="00173B14" w:rsidRPr="00E961C4" w:rsidRDefault="00173B14" w:rsidP="00EA10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A10B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20F4564" w14:textId="77777777" w:rsidR="00173B14" w:rsidRPr="0053739B" w:rsidRDefault="00173B1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73B14" w:rsidRPr="0053739B" w14:paraId="3627138D" w14:textId="77777777" w:rsidTr="00173B14">
        <w:trPr>
          <w:cantSplit/>
          <w:tblHeader/>
        </w:trPr>
        <w:tc>
          <w:tcPr>
            <w:tcW w:w="959" w:type="dxa"/>
          </w:tcPr>
          <w:p w14:paraId="69E9F46D" w14:textId="77777777" w:rsidR="00173B14" w:rsidRPr="00DB0E9C" w:rsidRDefault="00173B1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F52FB86" w14:textId="77777777" w:rsidR="00173B14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авторизации.</w:t>
            </w:r>
          </w:p>
          <w:p w14:paraId="3D881C2C" w14:textId="77777777" w:rsidR="00173B14" w:rsidRPr="008F044F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FOLLOWING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повторная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авторизация.</w:t>
            </w:r>
          </w:p>
          <w:p w14:paraId="29AD8B51" w14:textId="77777777" w:rsidR="00173B14" w:rsidRPr="00E826BF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FIRST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_</w:t>
            </w: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первичная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1C67946" w14:textId="77777777" w:rsidR="00173B14" w:rsidRPr="00EA10B6" w:rsidRDefault="00EA10B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3BF4" w:rsidRPr="0053739B" w14:paraId="7E037C49" w14:textId="77777777" w:rsidTr="00173B14">
        <w:trPr>
          <w:cantSplit/>
          <w:tblHeader/>
        </w:trPr>
        <w:tc>
          <w:tcPr>
            <w:tcW w:w="959" w:type="dxa"/>
          </w:tcPr>
          <w:p w14:paraId="1425C6A5" w14:textId="77777777" w:rsidR="00343BF4" w:rsidRDefault="00343BF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084257D3" w14:textId="77777777" w:rsidR="00343BF4" w:rsidRPr="00E86581" w:rsidRDefault="00343BF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  <w:p w14:paraId="742FEFBF" w14:textId="77777777" w:rsidR="00343BF4" w:rsidRPr="00343BF4" w:rsidRDefault="00343BF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BF4"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14443_3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– для авторизации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карте (не сектору) на уровне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SL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0D7822" w14:textId="77777777" w:rsidR="00343BF4" w:rsidRPr="00343BF4" w:rsidRDefault="00343BF4" w:rsidP="00343BF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BF4"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14443_4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для переключения на следующий уровень.</w:t>
            </w:r>
          </w:p>
        </w:tc>
        <w:tc>
          <w:tcPr>
            <w:tcW w:w="993" w:type="dxa"/>
          </w:tcPr>
          <w:p w14:paraId="15C69309" w14:textId="77777777" w:rsidR="00343BF4" w:rsidRPr="00343BF4" w:rsidRDefault="00343BF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3B14" w:rsidRPr="0053739B" w14:paraId="17B78EB3" w14:textId="77777777" w:rsidTr="00173B14">
        <w:trPr>
          <w:cantSplit/>
          <w:tblHeader/>
        </w:trPr>
        <w:tc>
          <w:tcPr>
            <w:tcW w:w="959" w:type="dxa"/>
          </w:tcPr>
          <w:p w14:paraId="66C3E950" w14:textId="77777777" w:rsidR="00173B14" w:rsidRPr="00DB0E9C" w:rsidRDefault="00343BF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04DA9861" w14:textId="77777777" w:rsidR="00173B14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51146D72" w14:textId="77777777" w:rsidR="00173B14" w:rsidRPr="00B21C6B" w:rsidRDefault="00173B1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173B14" w:rsidRPr="0053739B" w14:paraId="4FA7EC71" w14:textId="77777777" w:rsidTr="00173B14">
        <w:trPr>
          <w:cantSplit/>
          <w:tblHeader/>
        </w:trPr>
        <w:tc>
          <w:tcPr>
            <w:tcW w:w="959" w:type="dxa"/>
          </w:tcPr>
          <w:p w14:paraId="77EA2C29" w14:textId="77777777" w:rsidR="00173B14" w:rsidRPr="00343BF4" w:rsidRDefault="00343BF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6DAD1781" w14:textId="77777777" w:rsidR="00173B14" w:rsidRPr="008F044F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  <w:r w:rsidR="0042257B">
              <w:rPr>
                <w:rFonts w:ascii="Times New Roman" w:hAnsi="Times New Roman"/>
                <w:sz w:val="24"/>
                <w:szCs w:val="24"/>
              </w:rPr>
              <w:t xml:space="preserve"> Номер инкрементируется считывателем на 1.</w:t>
            </w:r>
          </w:p>
        </w:tc>
        <w:tc>
          <w:tcPr>
            <w:tcW w:w="993" w:type="dxa"/>
          </w:tcPr>
          <w:p w14:paraId="246B9E62" w14:textId="77777777" w:rsidR="00173B14" w:rsidRDefault="00173B1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73B14" w:rsidRPr="0053739B" w14:paraId="6F467A23" w14:textId="77777777" w:rsidTr="00173B14">
        <w:trPr>
          <w:cantSplit/>
          <w:tblHeader/>
        </w:trPr>
        <w:tc>
          <w:tcPr>
            <w:tcW w:w="959" w:type="dxa"/>
          </w:tcPr>
          <w:p w14:paraId="782698E4" w14:textId="77777777" w:rsidR="00173B14" w:rsidRPr="00343BF4" w:rsidRDefault="00343BF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7BC46DF7" w14:textId="77777777" w:rsidR="00173B14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14:paraId="39BBA8C6" w14:textId="77777777" w:rsidR="00173B14" w:rsidRDefault="00173B1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DC8721E" w14:textId="77777777" w:rsidR="00173B14" w:rsidRPr="00A91B5D" w:rsidRDefault="00173B14" w:rsidP="00173B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CEEE33" w14:textId="77777777" w:rsidR="00173B14" w:rsidRDefault="00173B14" w:rsidP="00173B1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694D366" w14:textId="77777777" w:rsidR="00173B14" w:rsidRPr="004A2BB3" w:rsidRDefault="00173B14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73B14" w:rsidRPr="0053739B" w14:paraId="648F7714" w14:textId="77777777" w:rsidTr="00173B14">
        <w:trPr>
          <w:cantSplit/>
          <w:tblHeader/>
        </w:trPr>
        <w:tc>
          <w:tcPr>
            <w:tcW w:w="959" w:type="dxa"/>
          </w:tcPr>
          <w:p w14:paraId="267EC4BA" w14:textId="77777777" w:rsidR="00173B14" w:rsidRPr="0053739B" w:rsidRDefault="00173B1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84DD0C9" w14:textId="77777777" w:rsidR="00173B14" w:rsidRPr="0053739B" w:rsidRDefault="00173B1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C4F9839" w14:textId="77777777" w:rsidR="00173B14" w:rsidRPr="0053739B" w:rsidRDefault="00173B1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73B14" w:rsidRPr="0053739B" w14:paraId="06EDAC72" w14:textId="77777777" w:rsidTr="00173B14">
        <w:trPr>
          <w:cantSplit/>
          <w:tblHeader/>
        </w:trPr>
        <w:tc>
          <w:tcPr>
            <w:tcW w:w="959" w:type="dxa"/>
          </w:tcPr>
          <w:p w14:paraId="6ED83931" w14:textId="77777777" w:rsidR="00173B14" w:rsidRPr="003B0309" w:rsidRDefault="00173B1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8170176" w14:textId="77777777" w:rsidR="00173B14" w:rsidRPr="004A2BB3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5A00507" w14:textId="77777777" w:rsidR="00173B14" w:rsidRPr="0053739B" w:rsidRDefault="00173B1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6FD4F27" w14:textId="77777777" w:rsidR="00173B14" w:rsidRDefault="00173B14" w:rsidP="00173B14">
      <w:pPr>
        <w:spacing w:line="240" w:lineRule="auto"/>
        <w:rPr>
          <w:sz w:val="24"/>
          <w:szCs w:val="24"/>
          <w:lang w:val="en-US"/>
        </w:rPr>
      </w:pPr>
    </w:p>
    <w:p w14:paraId="1ED27EC9" w14:textId="77777777" w:rsidR="002C30B1" w:rsidRDefault="002C30B1" w:rsidP="00173B14">
      <w:pPr>
        <w:spacing w:line="240" w:lineRule="auto"/>
        <w:rPr>
          <w:sz w:val="24"/>
          <w:szCs w:val="24"/>
          <w:lang w:val="en-US"/>
        </w:rPr>
      </w:pPr>
    </w:p>
    <w:p w14:paraId="0C56A2EA" w14:textId="77777777" w:rsidR="00FD533F" w:rsidRPr="00413F91" w:rsidRDefault="00FD533F" w:rsidP="002C30B1">
      <w:pPr>
        <w:pStyle w:val="1"/>
        <w:jc w:val="center"/>
      </w:pPr>
      <w:bookmarkStart w:id="66" w:name="_Toc153486116"/>
      <w:r w:rsidRPr="00413F91">
        <w:lastRenderedPageBreak/>
        <w:t xml:space="preserve">Команда </w:t>
      </w:r>
      <w:r w:rsidRPr="00FD533F">
        <w:t>48</w:t>
      </w:r>
      <w:r w:rsidRPr="00413F91">
        <w:rPr>
          <w:lang w:val="en-US"/>
        </w:rPr>
        <w:t>h</w:t>
      </w:r>
      <w:r w:rsidRPr="00413F91">
        <w:t xml:space="preserve"> “</w:t>
      </w:r>
      <w:r>
        <w:t xml:space="preserve">Запись </w:t>
      </w:r>
      <w:r>
        <w:rPr>
          <w:lang w:val="en-US"/>
        </w:rPr>
        <w:t>AES</w:t>
      </w:r>
      <w:r w:rsidRPr="00FD533F">
        <w:t xml:space="preserve">128 </w:t>
      </w:r>
      <w:r>
        <w:t>ключа для карт</w:t>
      </w:r>
      <w:r w:rsidRPr="00D06955">
        <w:t xml:space="preserve"> </w:t>
      </w:r>
      <w:proofErr w:type="spellStart"/>
      <w:r>
        <w:rPr>
          <w:lang w:val="en-US"/>
        </w:rPr>
        <w:t>Mifare</w:t>
      </w:r>
      <w:proofErr w:type="spellEnd"/>
      <w:r w:rsidRPr="00FD533F">
        <w:t xml:space="preserve"> </w:t>
      </w:r>
      <w:r>
        <w:rPr>
          <w:lang w:val="en-US"/>
        </w:rPr>
        <w:t>Plus</w:t>
      </w:r>
      <w:r w:rsidRPr="00D06955">
        <w:t xml:space="preserve"> </w:t>
      </w:r>
      <w:r>
        <w:t xml:space="preserve">в </w:t>
      </w:r>
      <w:r>
        <w:rPr>
          <w:lang w:val="en-US"/>
        </w:rPr>
        <w:t>SAM</w:t>
      </w:r>
      <w:r w:rsidRPr="00D06955">
        <w:t xml:space="preserve"> </w:t>
      </w:r>
      <w:r>
        <w:rPr>
          <w:lang w:val="en-US"/>
        </w:rPr>
        <w:t>AV</w:t>
      </w:r>
      <w:r w:rsidRPr="00D06955">
        <w:t xml:space="preserve">2 </w:t>
      </w:r>
      <w:r>
        <w:t>модуль</w:t>
      </w:r>
      <w:r w:rsidRPr="00413F91">
        <w:t>”</w:t>
      </w:r>
      <w:bookmarkEnd w:id="66"/>
    </w:p>
    <w:p w14:paraId="72B49FD4" w14:textId="77777777" w:rsidR="00C80691" w:rsidRDefault="00C80691" w:rsidP="00FD533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648A65" w14:textId="77777777" w:rsidR="00FD533F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ключ авторизации к карте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FD53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E20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E20C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модуль.</w:t>
      </w:r>
    </w:p>
    <w:p w14:paraId="2A1DFA44" w14:textId="77777777" w:rsidR="00FD533F" w:rsidRDefault="00FD533F" w:rsidP="00FD533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E20CA">
        <w:rPr>
          <w:rFonts w:ascii="Times New Roman" w:hAnsi="Times New Roman"/>
          <w:b/>
          <w:sz w:val="24"/>
          <w:szCs w:val="24"/>
        </w:rPr>
        <w:t>В одной записи можно хранить 3 ключа с разными версиями</w:t>
      </w:r>
      <w:r w:rsidRPr="003A45B5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в разных позициях</w:t>
      </w:r>
      <w:r w:rsidRPr="00BE20CA">
        <w:rPr>
          <w:rFonts w:ascii="Times New Roman" w:hAnsi="Times New Roman"/>
          <w:b/>
          <w:sz w:val="24"/>
          <w:szCs w:val="24"/>
        </w:rPr>
        <w:t>.</w:t>
      </w:r>
    </w:p>
    <w:p w14:paraId="5B16D7AC" w14:textId="77777777" w:rsidR="004B13DD" w:rsidRPr="00BE20CA" w:rsidRDefault="004B13DD" w:rsidP="00FD533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Версии записываемых в одну запись ключей не должны совпадать.</w:t>
      </w:r>
    </w:p>
    <w:p w14:paraId="165CBA94" w14:textId="77777777" w:rsidR="0000389C" w:rsidRPr="0000389C" w:rsidRDefault="0000389C" w:rsidP="000038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команду 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0038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нужно записать ключ с возможностью чтения.</w:t>
      </w:r>
    </w:p>
    <w:p w14:paraId="7E6E721D" w14:textId="77777777" w:rsidR="00FD533F" w:rsidRPr="00BE20CA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1CC522" w14:textId="77777777" w:rsidR="00FD533F" w:rsidRPr="00413F91" w:rsidRDefault="00FD533F" w:rsidP="00FD533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0C39A44" w14:textId="77777777" w:rsidR="00FD533F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96479C">
        <w:rPr>
          <w:rFonts w:ascii="Times New Roman" w:hAnsi="Times New Roman"/>
          <w:sz w:val="24"/>
          <w:szCs w:val="24"/>
        </w:rPr>
        <w:t>2</w:t>
      </w:r>
      <w:r w:rsidRPr="00343BF4">
        <w:rPr>
          <w:rFonts w:ascii="Times New Roman" w:hAnsi="Times New Roman"/>
          <w:sz w:val="24"/>
          <w:szCs w:val="24"/>
        </w:rPr>
        <w:t>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D533F" w:rsidRPr="0053739B" w14:paraId="5D2A8E8E" w14:textId="77777777" w:rsidTr="007A4C2F">
        <w:trPr>
          <w:cantSplit/>
          <w:tblHeader/>
        </w:trPr>
        <w:tc>
          <w:tcPr>
            <w:tcW w:w="959" w:type="dxa"/>
          </w:tcPr>
          <w:p w14:paraId="4B0218B7" w14:textId="77777777" w:rsidR="00FD533F" w:rsidRPr="0053739B" w:rsidRDefault="00FD533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A7B018B" w14:textId="77777777" w:rsidR="00FD533F" w:rsidRPr="0053739B" w:rsidRDefault="00FD533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BF6FBE6" w14:textId="77777777" w:rsidR="00FD533F" w:rsidRPr="0053739B" w:rsidRDefault="00FD533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533F" w:rsidRPr="0053739B" w14:paraId="658EC4E5" w14:textId="77777777" w:rsidTr="007A4C2F">
        <w:trPr>
          <w:cantSplit/>
          <w:tblHeader/>
        </w:trPr>
        <w:tc>
          <w:tcPr>
            <w:tcW w:w="959" w:type="dxa"/>
          </w:tcPr>
          <w:p w14:paraId="44ABBBEC" w14:textId="77777777" w:rsidR="00FD533F" w:rsidRPr="003B0309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B551A83" w14:textId="77777777" w:rsidR="00FD533F" w:rsidRPr="004A2BB3" w:rsidRDefault="00FD533F" w:rsidP="00FD53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48h</w:t>
            </w:r>
          </w:p>
        </w:tc>
        <w:tc>
          <w:tcPr>
            <w:tcW w:w="993" w:type="dxa"/>
          </w:tcPr>
          <w:p w14:paraId="5AE6DBE5" w14:textId="77777777" w:rsidR="00FD533F" w:rsidRPr="0053739B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D533F" w:rsidRPr="0053739B" w14:paraId="4AD2896C" w14:textId="77777777" w:rsidTr="007A4C2F">
        <w:trPr>
          <w:cantSplit/>
          <w:tblHeader/>
        </w:trPr>
        <w:tc>
          <w:tcPr>
            <w:tcW w:w="959" w:type="dxa"/>
          </w:tcPr>
          <w:p w14:paraId="312463D4" w14:textId="77777777" w:rsidR="00FD533F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C167F4D" w14:textId="77777777" w:rsidR="00FD533F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 ключ.</w:t>
            </w:r>
          </w:p>
          <w:p w14:paraId="661E8B28" w14:textId="77777777" w:rsidR="00FD533F" w:rsidRDefault="00FD533F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CCD63BC" w14:textId="77777777" w:rsidR="0042257B" w:rsidRPr="00FD2E25" w:rsidRDefault="0042257B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инкрементируется считывателем на 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что бы нельзя было переписать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Master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0B4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ячейке 0.</w:t>
            </w:r>
          </w:p>
        </w:tc>
        <w:tc>
          <w:tcPr>
            <w:tcW w:w="993" w:type="dxa"/>
          </w:tcPr>
          <w:p w14:paraId="2E77F3D9" w14:textId="77777777" w:rsidR="00FD533F" w:rsidRPr="00BE20CA" w:rsidRDefault="00FD533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533F" w:rsidRPr="0053739B" w14:paraId="5F989A02" w14:textId="77777777" w:rsidTr="007A4C2F">
        <w:trPr>
          <w:cantSplit/>
          <w:tblHeader/>
        </w:trPr>
        <w:tc>
          <w:tcPr>
            <w:tcW w:w="959" w:type="dxa"/>
          </w:tcPr>
          <w:p w14:paraId="09EED9EA" w14:textId="77777777" w:rsidR="00FD533F" w:rsidRPr="00BE20CA" w:rsidRDefault="00FD533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2B2AAC24" w14:textId="77777777" w:rsidR="00FD533F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ключа. Значение 0 – 2.</w:t>
            </w:r>
          </w:p>
        </w:tc>
        <w:tc>
          <w:tcPr>
            <w:tcW w:w="993" w:type="dxa"/>
          </w:tcPr>
          <w:p w14:paraId="1F1ABB85" w14:textId="77777777" w:rsidR="00FD533F" w:rsidRPr="00BE20CA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D533F" w:rsidRPr="0053739B" w14:paraId="444BABD1" w14:textId="77777777" w:rsidTr="007A4C2F">
        <w:trPr>
          <w:cantSplit/>
          <w:tblHeader/>
        </w:trPr>
        <w:tc>
          <w:tcPr>
            <w:tcW w:w="959" w:type="dxa"/>
          </w:tcPr>
          <w:p w14:paraId="7C591D82" w14:textId="77777777" w:rsidR="00FD533F" w:rsidRPr="00BE20CA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01CDFBD1" w14:textId="77777777" w:rsidR="00FD533F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14:paraId="56423081" w14:textId="77777777" w:rsidR="00FD533F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D533F" w:rsidRPr="0053739B" w14:paraId="5BE2B379" w14:textId="77777777" w:rsidTr="007A4C2F">
        <w:trPr>
          <w:cantSplit/>
          <w:tblHeader/>
        </w:trPr>
        <w:tc>
          <w:tcPr>
            <w:tcW w:w="959" w:type="dxa"/>
          </w:tcPr>
          <w:p w14:paraId="260B516F" w14:textId="77777777" w:rsidR="00FD533F" w:rsidRPr="00BE20CA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1B3FE75E" w14:textId="77777777" w:rsidR="00FD533F" w:rsidRDefault="00FD533F" w:rsidP="00FD53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FD533F">
              <w:rPr>
                <w:rFonts w:ascii="Times New Roman" w:hAnsi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7D9BC508" w14:textId="77777777" w:rsidR="00FD533F" w:rsidRPr="007A3397" w:rsidRDefault="00FD533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230C14A2" w14:textId="77777777" w:rsidR="00FD533F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803F01" w14:textId="77777777" w:rsidR="00FD533F" w:rsidRDefault="00FD533F" w:rsidP="00FD533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FFDCD06" w14:textId="77777777" w:rsidR="00FD533F" w:rsidRPr="004A2BB3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D533F" w:rsidRPr="0053739B" w14:paraId="4B8BB2EE" w14:textId="77777777" w:rsidTr="007A4C2F">
        <w:trPr>
          <w:cantSplit/>
          <w:tblHeader/>
        </w:trPr>
        <w:tc>
          <w:tcPr>
            <w:tcW w:w="959" w:type="dxa"/>
          </w:tcPr>
          <w:p w14:paraId="56AF39D8" w14:textId="77777777" w:rsidR="00FD533F" w:rsidRPr="0053739B" w:rsidRDefault="00FD533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B4AE511" w14:textId="77777777" w:rsidR="00FD533F" w:rsidRPr="0053739B" w:rsidRDefault="00FD533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3428F99" w14:textId="77777777" w:rsidR="00FD533F" w:rsidRPr="0053739B" w:rsidRDefault="00FD533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533F" w:rsidRPr="0053739B" w14:paraId="1214D3F9" w14:textId="77777777" w:rsidTr="007A4C2F">
        <w:trPr>
          <w:cantSplit/>
          <w:tblHeader/>
        </w:trPr>
        <w:tc>
          <w:tcPr>
            <w:tcW w:w="959" w:type="dxa"/>
          </w:tcPr>
          <w:p w14:paraId="495C1FD7" w14:textId="77777777" w:rsidR="00FD533F" w:rsidRPr="003B0309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E3E4A9A" w14:textId="77777777" w:rsidR="00FD533F" w:rsidRPr="004A2BB3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6C0EB6E" w14:textId="77777777" w:rsidR="00FD533F" w:rsidRPr="0053739B" w:rsidRDefault="00FD533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414B858" w14:textId="77777777" w:rsidR="00FD533F" w:rsidRDefault="00FD533F" w:rsidP="00173B14">
      <w:pPr>
        <w:spacing w:line="240" w:lineRule="auto"/>
        <w:rPr>
          <w:sz w:val="24"/>
          <w:szCs w:val="24"/>
        </w:rPr>
      </w:pPr>
    </w:p>
    <w:p w14:paraId="69F0ED58" w14:textId="77777777" w:rsidR="003C093B" w:rsidRPr="00A26EC4" w:rsidRDefault="003C093B" w:rsidP="002C30B1">
      <w:pPr>
        <w:pStyle w:val="1"/>
        <w:jc w:val="center"/>
      </w:pPr>
      <w:bookmarkStart w:id="67" w:name="_Toc153486117"/>
      <w:r w:rsidRPr="00413F91">
        <w:t xml:space="preserve">Команда </w:t>
      </w:r>
      <w:r>
        <w:t>49</w:t>
      </w:r>
      <w:r>
        <w:rPr>
          <w:lang w:val="en-US"/>
        </w:rPr>
        <w:t>h</w:t>
      </w:r>
      <w:r w:rsidRPr="00413F91">
        <w:t xml:space="preserve"> “</w:t>
      </w:r>
      <w:r>
        <w:t xml:space="preserve">Авторизация к </w:t>
      </w:r>
      <w:r w:rsidR="008C489C">
        <w:t xml:space="preserve">сектору </w:t>
      </w:r>
      <w:r>
        <w:t>карт</w:t>
      </w:r>
      <w:r w:rsidR="008C489C">
        <w:t>ы</w:t>
      </w:r>
      <w:r>
        <w:t xml:space="preserve">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>
        <w:t xml:space="preserve"> в режиме </w:t>
      </w:r>
      <w:r>
        <w:rPr>
          <w:lang w:val="en-US"/>
        </w:rPr>
        <w:t>SL</w:t>
      </w:r>
      <w:r>
        <w:t>2</w:t>
      </w:r>
      <w:r w:rsidR="008C489C">
        <w:t xml:space="preserve">, ключом </w:t>
      </w:r>
      <w:r w:rsidR="008C489C">
        <w:rPr>
          <w:lang w:val="en-US"/>
        </w:rPr>
        <w:t>AES</w:t>
      </w:r>
      <w:r w:rsidRPr="00413F91">
        <w:t>”</w:t>
      </w:r>
      <w:bookmarkEnd w:id="67"/>
    </w:p>
    <w:p w14:paraId="5ACE3FF4" w14:textId="77777777" w:rsidR="00C80691" w:rsidRDefault="00C80691" w:rsidP="003C093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785E90" w14:textId="77777777" w:rsid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авторизация к карте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2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ключу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8F044F"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находящемуся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F044F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</w:t>
      </w:r>
      <w:r w:rsidRPr="008F044F">
        <w:rPr>
          <w:rFonts w:ascii="Times New Roman" w:hAnsi="Times New Roman"/>
          <w:sz w:val="24"/>
          <w:szCs w:val="24"/>
        </w:rPr>
        <w:t>.</w:t>
      </w:r>
    </w:p>
    <w:p w14:paraId="65D09BDE" w14:textId="77777777" w:rsid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нужна для перевода карты</w:t>
      </w:r>
      <w:r w:rsidRPr="00EA1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режима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2 в режим</w:t>
      </w:r>
      <w:r w:rsidRPr="00EA1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A10B6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Требует предварительного перевода карты в режим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2535C5">
        <w:rPr>
          <w:rFonts w:ascii="Times New Roman" w:hAnsi="Times New Roman"/>
          <w:sz w:val="24"/>
          <w:szCs w:val="24"/>
        </w:rPr>
        <w:t>14443-4</w:t>
      </w:r>
      <w:r w:rsidRPr="004331C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см. команду 1</w:t>
      </w:r>
      <w:r>
        <w:rPr>
          <w:rFonts w:ascii="Times New Roman" w:hAnsi="Times New Roman"/>
          <w:sz w:val="24"/>
          <w:szCs w:val="24"/>
          <w:lang w:val="en-US"/>
        </w:rPr>
        <w:t>Ch</w:t>
      </w:r>
      <w:r w:rsidRPr="004331C9">
        <w:rPr>
          <w:rFonts w:ascii="Times New Roman" w:hAnsi="Times New Roman"/>
          <w:sz w:val="24"/>
          <w:szCs w:val="24"/>
        </w:rPr>
        <w:t>)</w:t>
      </w:r>
      <w:r w:rsidRPr="002535C5">
        <w:rPr>
          <w:rFonts w:ascii="Times New Roman" w:hAnsi="Times New Roman"/>
          <w:sz w:val="24"/>
          <w:szCs w:val="24"/>
        </w:rPr>
        <w:t>.</w:t>
      </w:r>
    </w:p>
    <w:p w14:paraId="0EF88086" w14:textId="77777777" w:rsidR="003C093B" w:rsidRP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Так же используется для</w:t>
      </w:r>
      <w:r w:rsidRPr="003C0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авторизации к секторам </w:t>
      </w:r>
      <w:proofErr w:type="gramStart"/>
      <w:r>
        <w:rPr>
          <w:rFonts w:ascii="Times New Roman" w:hAnsi="Times New Roman"/>
          <w:sz w:val="24"/>
          <w:szCs w:val="24"/>
        </w:rPr>
        <w:t>карты</w:t>
      </w:r>
      <w:proofErr w:type="gramEnd"/>
      <w:r>
        <w:rPr>
          <w:rFonts w:ascii="Times New Roman" w:hAnsi="Times New Roman"/>
          <w:sz w:val="24"/>
          <w:szCs w:val="24"/>
        </w:rPr>
        <w:t xml:space="preserve"> находящейся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C093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ключом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3C093B">
        <w:rPr>
          <w:rFonts w:ascii="Times New Roman" w:hAnsi="Times New Roman"/>
          <w:sz w:val="24"/>
          <w:szCs w:val="24"/>
        </w:rPr>
        <w:t>128</w:t>
      </w:r>
      <w:r w:rsidRPr="00E86581">
        <w:rPr>
          <w:rFonts w:ascii="Times New Roman" w:hAnsi="Times New Roman"/>
          <w:sz w:val="24"/>
          <w:szCs w:val="24"/>
        </w:rPr>
        <w:t>.</w:t>
      </w:r>
      <w:r w:rsidRPr="003C0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Затем требуется авторизация к сектору ключом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3C093B">
        <w:rPr>
          <w:rFonts w:ascii="Times New Roman" w:hAnsi="Times New Roman"/>
          <w:sz w:val="24"/>
          <w:szCs w:val="24"/>
        </w:rPr>
        <w:t xml:space="preserve">-1, </w:t>
      </w:r>
      <w:r>
        <w:rPr>
          <w:rFonts w:ascii="Times New Roman" w:hAnsi="Times New Roman"/>
          <w:sz w:val="24"/>
          <w:szCs w:val="24"/>
        </w:rPr>
        <w:t xml:space="preserve">командой </w:t>
      </w:r>
      <w:r w:rsidRPr="003C093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C093B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C09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 этом ключи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3C093B">
        <w:rPr>
          <w:rFonts w:ascii="Times New Roman" w:hAnsi="Times New Roman"/>
          <w:sz w:val="24"/>
          <w:szCs w:val="24"/>
        </w:rPr>
        <w:t xml:space="preserve">128 </w:t>
      </w:r>
      <w:r>
        <w:rPr>
          <w:rFonts w:ascii="Times New Roman" w:hAnsi="Times New Roman"/>
          <w:sz w:val="24"/>
          <w:szCs w:val="24"/>
        </w:rPr>
        <w:t xml:space="preserve">для секторов начинаются по адресам с </w:t>
      </w:r>
      <w:r w:rsidRPr="003C093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C093B">
        <w:rPr>
          <w:rFonts w:ascii="Times New Roman" w:hAnsi="Times New Roman"/>
          <w:sz w:val="24"/>
          <w:szCs w:val="24"/>
        </w:rPr>
        <w:t xml:space="preserve">4000.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м. приложение 2.</w:t>
      </w:r>
    </w:p>
    <w:p w14:paraId="6E67453B" w14:textId="77777777" w:rsidR="003C093B" w:rsidRPr="00413F91" w:rsidRDefault="003C093B" w:rsidP="003C093B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AD7DD40" w14:textId="77777777" w:rsid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E86581"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C093B" w:rsidRPr="0053739B" w14:paraId="1ADF40E4" w14:textId="77777777" w:rsidTr="007A4C2F">
        <w:trPr>
          <w:cantSplit/>
          <w:tblHeader/>
        </w:trPr>
        <w:tc>
          <w:tcPr>
            <w:tcW w:w="959" w:type="dxa"/>
          </w:tcPr>
          <w:p w14:paraId="164F9A9F" w14:textId="77777777" w:rsidR="003C093B" w:rsidRPr="0053739B" w:rsidRDefault="003C093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6EB8C59" w14:textId="77777777" w:rsidR="003C093B" w:rsidRPr="0053739B" w:rsidRDefault="003C093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573E9DB" w14:textId="77777777" w:rsidR="003C093B" w:rsidRPr="0053739B" w:rsidRDefault="003C093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C093B" w:rsidRPr="0053739B" w14:paraId="5DAFED97" w14:textId="77777777" w:rsidTr="007A4C2F">
        <w:trPr>
          <w:cantSplit/>
          <w:tblHeader/>
        </w:trPr>
        <w:tc>
          <w:tcPr>
            <w:tcW w:w="959" w:type="dxa"/>
          </w:tcPr>
          <w:p w14:paraId="01C92580" w14:textId="77777777" w:rsidR="003C093B" w:rsidRPr="003B0309" w:rsidRDefault="003C093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CB05B98" w14:textId="77777777" w:rsidR="003C093B" w:rsidRPr="00E961C4" w:rsidRDefault="003C093B" w:rsidP="003C093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4B6A39F" w14:textId="77777777" w:rsidR="003C093B" w:rsidRPr="0053739B" w:rsidRDefault="003C093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C093B" w:rsidRPr="0053739B" w14:paraId="6CEC061D" w14:textId="77777777" w:rsidTr="007A4C2F">
        <w:trPr>
          <w:cantSplit/>
          <w:tblHeader/>
        </w:trPr>
        <w:tc>
          <w:tcPr>
            <w:tcW w:w="959" w:type="dxa"/>
          </w:tcPr>
          <w:p w14:paraId="413AAA19" w14:textId="77777777" w:rsidR="003C093B" w:rsidRPr="00DB0E9C" w:rsidRDefault="003C093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029C5EAC" w14:textId="77777777" w:rsidR="003C093B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авторизации.</w:t>
            </w:r>
          </w:p>
          <w:p w14:paraId="43E89AF1" w14:textId="77777777" w:rsidR="003C093B" w:rsidRPr="008F044F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FOLLOWING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повторная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авторизация.</w:t>
            </w:r>
          </w:p>
          <w:p w14:paraId="4D8CDAB5" w14:textId="77777777" w:rsidR="003C093B" w:rsidRPr="00E826BF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FIRST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_</w:t>
            </w: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первичная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FAF235A" w14:textId="77777777" w:rsidR="003C093B" w:rsidRPr="00EA10B6" w:rsidRDefault="003C093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C093B" w:rsidRPr="0053739B" w14:paraId="3BA732B4" w14:textId="77777777" w:rsidTr="007A4C2F">
        <w:trPr>
          <w:cantSplit/>
          <w:tblHeader/>
        </w:trPr>
        <w:tc>
          <w:tcPr>
            <w:tcW w:w="959" w:type="dxa"/>
          </w:tcPr>
          <w:p w14:paraId="35B37F3F" w14:textId="77777777" w:rsidR="003C093B" w:rsidRDefault="003C093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42255F57" w14:textId="77777777" w:rsidR="003C093B" w:rsidRPr="00E86581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  <w:p w14:paraId="2EC76313" w14:textId="77777777" w:rsidR="003C093B" w:rsidRPr="00343BF4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BF4"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14443_3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– для авторизации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карте (к сектору) на уровне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SL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  <w:p w14:paraId="32309AE8" w14:textId="77777777" w:rsidR="003C093B" w:rsidRPr="00343BF4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BF4"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14443_4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для переключения на следующий уровень.</w:t>
            </w:r>
          </w:p>
        </w:tc>
        <w:tc>
          <w:tcPr>
            <w:tcW w:w="993" w:type="dxa"/>
          </w:tcPr>
          <w:p w14:paraId="0DB3894E" w14:textId="77777777" w:rsidR="003C093B" w:rsidRPr="00343BF4" w:rsidRDefault="003C093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93B" w:rsidRPr="0053739B" w14:paraId="02275D39" w14:textId="77777777" w:rsidTr="007A4C2F">
        <w:trPr>
          <w:cantSplit/>
          <w:tblHeader/>
        </w:trPr>
        <w:tc>
          <w:tcPr>
            <w:tcW w:w="959" w:type="dxa"/>
          </w:tcPr>
          <w:p w14:paraId="1850F42B" w14:textId="77777777" w:rsidR="003C093B" w:rsidRPr="00DB0E9C" w:rsidRDefault="003C093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74B3C1C0" w14:textId="77777777" w:rsidR="003C093B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14:paraId="2F1CE26E" w14:textId="77777777" w:rsidR="003C093B" w:rsidRPr="00B21C6B" w:rsidRDefault="003C093B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3C093B" w:rsidRPr="0053739B" w14:paraId="7043E4D8" w14:textId="77777777" w:rsidTr="007A4C2F">
        <w:trPr>
          <w:cantSplit/>
          <w:tblHeader/>
        </w:trPr>
        <w:tc>
          <w:tcPr>
            <w:tcW w:w="959" w:type="dxa"/>
          </w:tcPr>
          <w:p w14:paraId="3B2FFD38" w14:textId="77777777" w:rsidR="003C093B" w:rsidRPr="00343BF4" w:rsidRDefault="003C093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3B1218F3" w14:textId="77777777" w:rsidR="003C093B" w:rsidRPr="0042257B" w:rsidRDefault="003C093B" w:rsidP="007A4C2F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  <w:r w:rsidR="0042257B">
              <w:rPr>
                <w:rFonts w:ascii="Times New Roman" w:hAnsi="Times New Roman"/>
                <w:sz w:val="24"/>
                <w:szCs w:val="24"/>
              </w:rPr>
              <w:t xml:space="preserve"> Номер инкрементируется считывателем на 1.</w:t>
            </w:r>
          </w:p>
        </w:tc>
        <w:tc>
          <w:tcPr>
            <w:tcW w:w="993" w:type="dxa"/>
          </w:tcPr>
          <w:p w14:paraId="4053F752" w14:textId="77777777" w:rsidR="003C093B" w:rsidRDefault="003C093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C093B" w:rsidRPr="0053739B" w14:paraId="675EF486" w14:textId="77777777" w:rsidTr="007A4C2F">
        <w:trPr>
          <w:cantSplit/>
          <w:tblHeader/>
        </w:trPr>
        <w:tc>
          <w:tcPr>
            <w:tcW w:w="959" w:type="dxa"/>
          </w:tcPr>
          <w:p w14:paraId="77AF2D6C" w14:textId="77777777" w:rsidR="003C093B" w:rsidRPr="00343BF4" w:rsidRDefault="003C093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166E8B49" w14:textId="77777777" w:rsidR="003C093B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14:paraId="29E23D86" w14:textId="77777777" w:rsidR="003C093B" w:rsidRDefault="003C093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0D7B762" w14:textId="77777777" w:rsidR="003C093B" w:rsidRPr="00A91B5D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A30A5C" w14:textId="77777777" w:rsid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FD14A82" w14:textId="77777777" w:rsidR="003C093B" w:rsidRPr="004A2BB3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C093B" w:rsidRPr="0053739B" w14:paraId="4EE6B33A" w14:textId="77777777" w:rsidTr="007A4C2F">
        <w:trPr>
          <w:cantSplit/>
          <w:tblHeader/>
        </w:trPr>
        <w:tc>
          <w:tcPr>
            <w:tcW w:w="959" w:type="dxa"/>
          </w:tcPr>
          <w:p w14:paraId="5B2423F5" w14:textId="77777777" w:rsidR="003C093B" w:rsidRPr="0053739B" w:rsidRDefault="003C093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48459D4" w14:textId="77777777" w:rsidR="003C093B" w:rsidRPr="0053739B" w:rsidRDefault="003C093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476DC1A" w14:textId="77777777" w:rsidR="003C093B" w:rsidRPr="0053739B" w:rsidRDefault="003C093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C093B" w:rsidRPr="0053739B" w14:paraId="7DC9B18E" w14:textId="77777777" w:rsidTr="007A4C2F">
        <w:trPr>
          <w:cantSplit/>
          <w:tblHeader/>
        </w:trPr>
        <w:tc>
          <w:tcPr>
            <w:tcW w:w="959" w:type="dxa"/>
          </w:tcPr>
          <w:p w14:paraId="0376937D" w14:textId="77777777" w:rsidR="003C093B" w:rsidRPr="003B0309" w:rsidRDefault="003C093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704C699" w14:textId="77777777" w:rsidR="003C093B" w:rsidRPr="004A2BB3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D43D186" w14:textId="77777777" w:rsidR="003C093B" w:rsidRPr="0053739B" w:rsidRDefault="003C093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DAD9769" w14:textId="77777777" w:rsidR="003C093B" w:rsidRDefault="003C093B" w:rsidP="00173B14">
      <w:pPr>
        <w:spacing w:line="240" w:lineRule="auto"/>
        <w:rPr>
          <w:sz w:val="24"/>
          <w:szCs w:val="24"/>
          <w:lang w:val="en-US"/>
        </w:rPr>
      </w:pPr>
    </w:p>
    <w:p w14:paraId="479676AE" w14:textId="77777777" w:rsidR="008C489C" w:rsidRPr="00A26EC4" w:rsidRDefault="008C489C" w:rsidP="002C30B1">
      <w:pPr>
        <w:pStyle w:val="1"/>
        <w:jc w:val="center"/>
      </w:pPr>
      <w:bookmarkStart w:id="68" w:name="_Toc153486118"/>
      <w:r w:rsidRPr="00413F91">
        <w:t xml:space="preserve">Команда </w:t>
      </w:r>
      <w:r>
        <w:t>4</w:t>
      </w:r>
      <w:r>
        <w:rPr>
          <w:lang w:val="en-US"/>
        </w:rPr>
        <w:t>Ah</w:t>
      </w:r>
      <w:r w:rsidRPr="00413F91">
        <w:t xml:space="preserve"> “</w:t>
      </w:r>
      <w:r>
        <w:t xml:space="preserve">Авторизация к сектору карты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>
        <w:t xml:space="preserve"> в режиме </w:t>
      </w:r>
      <w:r>
        <w:rPr>
          <w:lang w:val="en-US"/>
        </w:rPr>
        <w:t>SL</w:t>
      </w:r>
      <w:r>
        <w:t>2</w:t>
      </w:r>
      <w:r w:rsidRPr="008C489C">
        <w:t xml:space="preserve">, </w:t>
      </w:r>
      <w:r>
        <w:t xml:space="preserve">ключом </w:t>
      </w:r>
      <w:r>
        <w:rPr>
          <w:lang w:val="en-US"/>
        </w:rPr>
        <w:t>Crypto</w:t>
      </w:r>
      <w:r w:rsidRPr="008C489C">
        <w:t>-1</w:t>
      </w:r>
      <w:r w:rsidRPr="00413F91">
        <w:t>”</w:t>
      </w:r>
      <w:bookmarkEnd w:id="68"/>
    </w:p>
    <w:p w14:paraId="7253BB63" w14:textId="77777777" w:rsidR="00C80691" w:rsidRDefault="00C80691" w:rsidP="008C489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48BE6D" w14:textId="77777777" w:rsidR="008C489C" w:rsidRPr="00E038C8" w:rsidRDefault="008C489C" w:rsidP="008C48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авторизация к сектору карты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2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ключу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8C489C">
        <w:rPr>
          <w:rFonts w:ascii="Times New Roman" w:hAnsi="Times New Roman"/>
          <w:sz w:val="24"/>
          <w:szCs w:val="24"/>
        </w:rPr>
        <w:t>-1</w:t>
      </w:r>
      <w:r w:rsidRPr="008F044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Предварительно требует авторизацию</w:t>
      </w:r>
      <w:r w:rsidR="00E038C8" w:rsidRPr="00E038C8">
        <w:rPr>
          <w:rFonts w:ascii="Times New Roman" w:hAnsi="Times New Roman"/>
          <w:sz w:val="24"/>
          <w:szCs w:val="24"/>
        </w:rPr>
        <w:t xml:space="preserve"> </w:t>
      </w:r>
      <w:r w:rsidR="00E038C8">
        <w:rPr>
          <w:rFonts w:ascii="Times New Roman" w:hAnsi="Times New Roman"/>
          <w:sz w:val="24"/>
          <w:szCs w:val="24"/>
        </w:rPr>
        <w:t>ключом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="00E038C8">
        <w:rPr>
          <w:rFonts w:ascii="Times New Roman" w:hAnsi="Times New Roman"/>
          <w:sz w:val="24"/>
          <w:szCs w:val="24"/>
        </w:rPr>
        <w:t xml:space="preserve">128 по команде </w:t>
      </w:r>
      <w:r w:rsidR="00E038C8" w:rsidRPr="00E038C8">
        <w:rPr>
          <w:rFonts w:ascii="Times New Roman" w:hAnsi="Times New Roman"/>
          <w:sz w:val="24"/>
          <w:szCs w:val="24"/>
        </w:rPr>
        <w:t>0</w:t>
      </w:r>
      <w:r w:rsidR="00E038C8">
        <w:rPr>
          <w:rFonts w:ascii="Times New Roman" w:hAnsi="Times New Roman"/>
          <w:sz w:val="24"/>
          <w:szCs w:val="24"/>
          <w:lang w:val="en-US"/>
        </w:rPr>
        <w:t>x</w:t>
      </w:r>
      <w:r w:rsidR="00E038C8" w:rsidRPr="00E038C8">
        <w:rPr>
          <w:rFonts w:ascii="Times New Roman" w:hAnsi="Times New Roman"/>
          <w:sz w:val="24"/>
          <w:szCs w:val="24"/>
        </w:rPr>
        <w:t>49.</w:t>
      </w:r>
      <w:r w:rsidRPr="00E038C8">
        <w:rPr>
          <w:rFonts w:ascii="Times New Roman" w:hAnsi="Times New Roman"/>
          <w:sz w:val="24"/>
          <w:szCs w:val="24"/>
        </w:rPr>
        <w:t xml:space="preserve"> </w:t>
      </w:r>
    </w:p>
    <w:p w14:paraId="2EBE2002" w14:textId="77777777" w:rsidR="00E038C8" w:rsidRPr="00413F91" w:rsidRDefault="00E038C8" w:rsidP="00E038C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EDEC059" w14:textId="77777777" w:rsidR="00E038C8" w:rsidRDefault="00E038C8" w:rsidP="00E038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10, 13, 16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38C8" w:rsidRPr="0053739B" w14:paraId="3292EE87" w14:textId="77777777" w:rsidTr="007A4C2F">
        <w:trPr>
          <w:cantSplit/>
          <w:tblHeader/>
        </w:trPr>
        <w:tc>
          <w:tcPr>
            <w:tcW w:w="959" w:type="dxa"/>
          </w:tcPr>
          <w:p w14:paraId="5285E515" w14:textId="77777777" w:rsidR="00E038C8" w:rsidRPr="0053739B" w:rsidRDefault="00E038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75B22CCB" w14:textId="77777777" w:rsidR="00E038C8" w:rsidRPr="0053739B" w:rsidRDefault="00E038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F6D639A" w14:textId="77777777" w:rsidR="00E038C8" w:rsidRPr="0053739B" w:rsidRDefault="00E038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38C8" w:rsidRPr="0053739B" w14:paraId="379B53C4" w14:textId="77777777" w:rsidTr="007A4C2F">
        <w:trPr>
          <w:cantSplit/>
          <w:tblHeader/>
        </w:trPr>
        <w:tc>
          <w:tcPr>
            <w:tcW w:w="959" w:type="dxa"/>
          </w:tcPr>
          <w:p w14:paraId="49D573E1" w14:textId="77777777" w:rsidR="00E038C8" w:rsidRPr="003B0309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CCB597B" w14:textId="77777777" w:rsidR="00E038C8" w:rsidRPr="00E961C4" w:rsidRDefault="00E038C8" w:rsidP="00E038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993" w:type="dxa"/>
          </w:tcPr>
          <w:p w14:paraId="403475E3" w14:textId="77777777" w:rsidR="00E038C8" w:rsidRPr="0053739B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038C8" w:rsidRPr="0053739B" w14:paraId="79B5F85D" w14:textId="77777777" w:rsidTr="007A4C2F">
        <w:trPr>
          <w:cantSplit/>
          <w:tblHeader/>
        </w:trPr>
        <w:tc>
          <w:tcPr>
            <w:tcW w:w="959" w:type="dxa"/>
          </w:tcPr>
          <w:p w14:paraId="5CE958EC" w14:textId="77777777" w:rsidR="00E038C8" w:rsidRPr="00DB0E9C" w:rsidRDefault="00E038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F0543F3" w14:textId="77777777" w:rsidR="00E038C8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</w:t>
            </w:r>
            <w:r w:rsidR="001C7F2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80CC8E7" w14:textId="77777777" w:rsidR="001C7F21" w:rsidRPr="00E038C8" w:rsidRDefault="001C7F21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Этот же номер используется при диверсификации.</w:t>
            </w:r>
          </w:p>
        </w:tc>
        <w:tc>
          <w:tcPr>
            <w:tcW w:w="993" w:type="dxa"/>
          </w:tcPr>
          <w:p w14:paraId="6D83F0B3" w14:textId="77777777" w:rsidR="00E038C8" w:rsidRPr="00EA10B6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038C8" w:rsidRPr="0053739B" w14:paraId="155865B8" w14:textId="77777777" w:rsidTr="007A4C2F">
        <w:trPr>
          <w:cantSplit/>
          <w:tblHeader/>
        </w:trPr>
        <w:tc>
          <w:tcPr>
            <w:tcW w:w="959" w:type="dxa"/>
          </w:tcPr>
          <w:p w14:paraId="5505F302" w14:textId="77777777" w:rsidR="00E038C8" w:rsidRDefault="00E038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60486ADE" w14:textId="77777777" w:rsidR="00E038C8" w:rsidRPr="0096479C" w:rsidRDefault="00E038C8" w:rsidP="00E038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538AA01" w14:textId="77777777" w:rsidR="00E038C8" w:rsidRPr="00E961C4" w:rsidRDefault="00E038C8" w:rsidP="00E038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9DEBCA8" w14:textId="77777777" w:rsidR="00E038C8" w:rsidRPr="001A598F" w:rsidRDefault="00E038C8" w:rsidP="00E038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F86021" w14:textId="77777777" w:rsidR="000D18A0" w:rsidRPr="00E961C4" w:rsidRDefault="000D18A0" w:rsidP="000D18A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E53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диверсификацией 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0D18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proofErr w:type="gramEnd"/>
            <w:r w:rsidRPr="000D18A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8CCFCC" w14:textId="77777777" w:rsidR="000D18A0" w:rsidRPr="000D18A0" w:rsidRDefault="000D18A0" w:rsidP="000D18A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E53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диверсификацией 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0D18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proofErr w:type="gramEnd"/>
            <w:r w:rsidRPr="000D18A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C0C77B0" w14:textId="77777777" w:rsidR="00E038C8" w:rsidRPr="00343BF4" w:rsidRDefault="00E038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38C8" w:rsidRPr="0053739B" w14:paraId="149E9CFF" w14:textId="77777777" w:rsidTr="007A4C2F">
        <w:trPr>
          <w:cantSplit/>
          <w:tblHeader/>
        </w:trPr>
        <w:tc>
          <w:tcPr>
            <w:tcW w:w="959" w:type="dxa"/>
          </w:tcPr>
          <w:p w14:paraId="7B4301F5" w14:textId="77777777" w:rsidR="00E038C8" w:rsidRPr="00343BF4" w:rsidRDefault="00E038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654" w:type="dxa"/>
          </w:tcPr>
          <w:p w14:paraId="54AF0418" w14:textId="77777777" w:rsidR="00E038C8" w:rsidRPr="008F044F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  <w:r w:rsidR="0042257B">
              <w:rPr>
                <w:rFonts w:ascii="Times New Roman" w:hAnsi="Times New Roman"/>
                <w:sz w:val="24"/>
                <w:szCs w:val="24"/>
              </w:rPr>
              <w:t xml:space="preserve"> Номер инкрементируется считывателем на 1.</w:t>
            </w:r>
          </w:p>
        </w:tc>
        <w:tc>
          <w:tcPr>
            <w:tcW w:w="993" w:type="dxa"/>
          </w:tcPr>
          <w:p w14:paraId="593D02BB" w14:textId="77777777" w:rsidR="00E038C8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038C8" w:rsidRPr="0053739B" w14:paraId="0E72B037" w14:textId="77777777" w:rsidTr="007A4C2F">
        <w:trPr>
          <w:cantSplit/>
          <w:tblHeader/>
        </w:trPr>
        <w:tc>
          <w:tcPr>
            <w:tcW w:w="959" w:type="dxa"/>
          </w:tcPr>
          <w:p w14:paraId="23F9AD0B" w14:textId="77777777" w:rsidR="00E038C8" w:rsidRPr="00E038C8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3C7040A2" w14:textId="77777777" w:rsidR="00E038C8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14:paraId="396C6530" w14:textId="77777777" w:rsidR="00E038C8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038C8" w:rsidRPr="0053739B" w14:paraId="3EF92341" w14:textId="77777777" w:rsidTr="007A4C2F">
        <w:trPr>
          <w:cantSplit/>
          <w:tblHeader/>
        </w:trPr>
        <w:tc>
          <w:tcPr>
            <w:tcW w:w="959" w:type="dxa"/>
          </w:tcPr>
          <w:p w14:paraId="60DEF649" w14:textId="77777777" w:rsidR="00E038C8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649B3339" w14:textId="77777777" w:rsidR="00E038C8" w:rsidRPr="00E038C8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UID </w:t>
            </w:r>
            <w:r>
              <w:rPr>
                <w:rFonts w:ascii="Times New Roman" w:hAnsi="Times New Roman"/>
                <w:sz w:val="24"/>
                <w:szCs w:val="24"/>
              </w:rPr>
              <w:t>карты (4, 7 или 10).</w:t>
            </w:r>
          </w:p>
        </w:tc>
        <w:tc>
          <w:tcPr>
            <w:tcW w:w="993" w:type="dxa"/>
          </w:tcPr>
          <w:p w14:paraId="3108F058" w14:textId="77777777" w:rsidR="00E038C8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038C8" w:rsidRPr="0053739B" w14:paraId="0E518FA1" w14:textId="77777777" w:rsidTr="007A4C2F">
        <w:trPr>
          <w:cantSplit/>
          <w:tblHeader/>
        </w:trPr>
        <w:tc>
          <w:tcPr>
            <w:tcW w:w="959" w:type="dxa"/>
          </w:tcPr>
          <w:p w14:paraId="76CA52CC" w14:textId="77777777" w:rsidR="00E038C8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14:paraId="4AD74250" w14:textId="77777777" w:rsidR="00E038C8" w:rsidRPr="00E038C8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UID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</w:p>
        </w:tc>
        <w:tc>
          <w:tcPr>
            <w:tcW w:w="993" w:type="dxa"/>
          </w:tcPr>
          <w:p w14:paraId="3F17C79C" w14:textId="77777777" w:rsidR="00E038C8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4, 7, 10</w:t>
            </w:r>
          </w:p>
        </w:tc>
      </w:tr>
    </w:tbl>
    <w:p w14:paraId="69FFD2CD" w14:textId="77777777" w:rsidR="00E038C8" w:rsidRPr="00A91B5D" w:rsidRDefault="00E038C8" w:rsidP="00E038C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46EEF9" w14:textId="77777777" w:rsidR="00E038C8" w:rsidRDefault="00E038C8" w:rsidP="00E038C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A4A7A88" w14:textId="77777777" w:rsidR="00E038C8" w:rsidRPr="004A2BB3" w:rsidRDefault="00E038C8" w:rsidP="00E038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38C8" w:rsidRPr="0053739B" w14:paraId="0097BEC6" w14:textId="77777777" w:rsidTr="007A4C2F">
        <w:trPr>
          <w:cantSplit/>
          <w:tblHeader/>
        </w:trPr>
        <w:tc>
          <w:tcPr>
            <w:tcW w:w="959" w:type="dxa"/>
          </w:tcPr>
          <w:p w14:paraId="564B9676" w14:textId="77777777" w:rsidR="00E038C8" w:rsidRPr="0053739B" w:rsidRDefault="00E038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CD80BA7" w14:textId="77777777" w:rsidR="00E038C8" w:rsidRPr="0053739B" w:rsidRDefault="00E038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743D6E3" w14:textId="77777777" w:rsidR="00E038C8" w:rsidRPr="0053739B" w:rsidRDefault="00E038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38C8" w:rsidRPr="0053739B" w14:paraId="0AC56689" w14:textId="77777777" w:rsidTr="007A4C2F">
        <w:trPr>
          <w:cantSplit/>
          <w:tblHeader/>
        </w:trPr>
        <w:tc>
          <w:tcPr>
            <w:tcW w:w="959" w:type="dxa"/>
          </w:tcPr>
          <w:p w14:paraId="587E7297" w14:textId="77777777" w:rsidR="00E038C8" w:rsidRPr="003B0309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5FF01B2" w14:textId="77777777" w:rsidR="00E038C8" w:rsidRPr="004A2BB3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2F0CBC1" w14:textId="77777777" w:rsidR="00E038C8" w:rsidRPr="0053739B" w:rsidRDefault="00E038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1FB4AD1" w14:textId="77777777" w:rsidR="008C489C" w:rsidRDefault="008C489C" w:rsidP="00173B14">
      <w:pPr>
        <w:spacing w:line="240" w:lineRule="auto"/>
        <w:rPr>
          <w:sz w:val="24"/>
          <w:szCs w:val="24"/>
          <w:lang w:val="en-US"/>
        </w:rPr>
      </w:pPr>
    </w:p>
    <w:p w14:paraId="307224D8" w14:textId="77777777" w:rsidR="00AF7CBE" w:rsidRPr="00A26EC4" w:rsidRDefault="00AF7CBE" w:rsidP="002C30B1">
      <w:pPr>
        <w:pStyle w:val="1"/>
        <w:jc w:val="center"/>
      </w:pPr>
      <w:bookmarkStart w:id="69" w:name="_Toc153486119"/>
      <w:r w:rsidRPr="00413F91">
        <w:t xml:space="preserve">Команда </w:t>
      </w:r>
      <w:r>
        <w:t>4</w:t>
      </w:r>
      <w:proofErr w:type="spellStart"/>
      <w:r>
        <w:rPr>
          <w:lang w:val="en-US"/>
        </w:rPr>
        <w:t>Bh</w:t>
      </w:r>
      <w:proofErr w:type="spellEnd"/>
      <w:r w:rsidRPr="00413F91">
        <w:t xml:space="preserve"> “</w:t>
      </w:r>
      <w:r>
        <w:t xml:space="preserve">Запись нескольких блоков данных на карту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69"/>
    </w:p>
    <w:p w14:paraId="25FC420B" w14:textId="77777777" w:rsidR="00C80691" w:rsidRDefault="00C80691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7E7616" w14:textId="77777777"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несколько блоков данных на карту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Ключ авторизации для записываемых блоков должен быть или один или ключи должны совпадать.</w:t>
      </w:r>
    </w:p>
    <w:p w14:paraId="63851EE1" w14:textId="77777777" w:rsidR="00AF7CBE" w:rsidRPr="0001294D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FE855E" w14:textId="77777777" w:rsidR="00AF7CBE" w:rsidRPr="00413F91" w:rsidRDefault="00AF7CBE" w:rsidP="00AF7C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34F22A5" w14:textId="77777777"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числа записываемых блоков.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F7CBE" w:rsidRPr="0053739B" w14:paraId="40D96FCE" w14:textId="77777777" w:rsidTr="007A4C2F">
        <w:trPr>
          <w:cantSplit/>
          <w:tblHeader/>
        </w:trPr>
        <w:tc>
          <w:tcPr>
            <w:tcW w:w="959" w:type="dxa"/>
          </w:tcPr>
          <w:p w14:paraId="7DF0CFF5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A66D6CD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64B466B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7CBE" w:rsidRPr="0053739B" w14:paraId="4853EF90" w14:textId="77777777" w:rsidTr="007A4C2F">
        <w:trPr>
          <w:cantSplit/>
          <w:tblHeader/>
        </w:trPr>
        <w:tc>
          <w:tcPr>
            <w:tcW w:w="959" w:type="dxa"/>
          </w:tcPr>
          <w:p w14:paraId="70A31244" w14:textId="77777777" w:rsidR="00AF7CBE" w:rsidRPr="003B0309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3B00B224" w14:textId="77777777" w:rsidR="00AF7CBE" w:rsidRPr="00E961C4" w:rsidRDefault="00AF7CBE" w:rsidP="00AF7C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Bh</w:t>
            </w:r>
            <w:proofErr w:type="spellEnd"/>
          </w:p>
        </w:tc>
        <w:tc>
          <w:tcPr>
            <w:tcW w:w="993" w:type="dxa"/>
          </w:tcPr>
          <w:p w14:paraId="24BED73C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F7CBE" w:rsidRPr="0053739B" w14:paraId="519A7CA4" w14:textId="77777777" w:rsidTr="007A4C2F">
        <w:trPr>
          <w:cantSplit/>
          <w:tblHeader/>
        </w:trPr>
        <w:tc>
          <w:tcPr>
            <w:tcW w:w="959" w:type="dxa"/>
          </w:tcPr>
          <w:p w14:paraId="571A4E30" w14:textId="77777777" w:rsidR="00AF7CBE" w:rsidRPr="00DB0E9C" w:rsidRDefault="00AF7C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27367057" w14:textId="77777777" w:rsidR="00AF7CBE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начиная с которого производится запись.</w:t>
            </w:r>
          </w:p>
        </w:tc>
        <w:tc>
          <w:tcPr>
            <w:tcW w:w="993" w:type="dxa"/>
          </w:tcPr>
          <w:p w14:paraId="6E807878" w14:textId="77777777" w:rsidR="00AF7CBE" w:rsidRPr="00DB0E9C" w:rsidRDefault="00AF7C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7CBE" w:rsidRPr="0053739B" w14:paraId="76F2B7A1" w14:textId="77777777" w:rsidTr="007A4C2F">
        <w:trPr>
          <w:cantSplit/>
          <w:tblHeader/>
        </w:trPr>
        <w:tc>
          <w:tcPr>
            <w:tcW w:w="959" w:type="dxa"/>
          </w:tcPr>
          <w:p w14:paraId="2EAC92E5" w14:textId="77777777" w:rsidR="00AF7CBE" w:rsidRPr="00DB0E9C" w:rsidRDefault="00AF7C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2D8C2393" w14:textId="77777777" w:rsidR="00AF7CBE" w:rsidRPr="00E84180" w:rsidRDefault="00AF7CBE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записываемых блоков</w:t>
            </w:r>
            <w:r w:rsidRPr="000E4E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должно быть не более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Ограничение карты.</w:t>
            </w:r>
          </w:p>
        </w:tc>
        <w:tc>
          <w:tcPr>
            <w:tcW w:w="993" w:type="dxa"/>
          </w:tcPr>
          <w:p w14:paraId="743D83B5" w14:textId="77777777" w:rsidR="00AF7CBE" w:rsidRPr="000E4EF3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F7CBE" w:rsidRPr="0053739B" w14:paraId="5F263BED" w14:textId="77777777" w:rsidTr="007A4C2F">
        <w:trPr>
          <w:cantSplit/>
          <w:tblHeader/>
        </w:trPr>
        <w:tc>
          <w:tcPr>
            <w:tcW w:w="959" w:type="dxa"/>
          </w:tcPr>
          <w:p w14:paraId="587B8583" w14:textId="77777777" w:rsidR="00AF7CBE" w:rsidRDefault="00AF7C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15BDCD55" w14:textId="77777777" w:rsidR="00AF7CBE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 Один блок данных содержит 16 байт.</w:t>
            </w:r>
          </w:p>
        </w:tc>
        <w:tc>
          <w:tcPr>
            <w:tcW w:w="993" w:type="dxa"/>
          </w:tcPr>
          <w:p w14:paraId="2D7AE815" w14:textId="77777777" w:rsidR="00AF7CBE" w:rsidRPr="000E4EF3" w:rsidRDefault="00AF7C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14:paraId="58D5EC2E" w14:textId="77777777" w:rsidR="00AF7CBE" w:rsidRPr="00A91B5D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D28EEF" w14:textId="77777777"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5C221B8" w14:textId="77777777" w:rsidR="00AF7CBE" w:rsidRPr="004A2BB3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F7CBE" w:rsidRPr="0053739B" w14:paraId="44B40C17" w14:textId="77777777" w:rsidTr="007A4C2F">
        <w:trPr>
          <w:cantSplit/>
          <w:tblHeader/>
        </w:trPr>
        <w:tc>
          <w:tcPr>
            <w:tcW w:w="959" w:type="dxa"/>
          </w:tcPr>
          <w:p w14:paraId="239460D8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E53FF83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77DEB2E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7CBE" w:rsidRPr="0053739B" w14:paraId="570024D6" w14:textId="77777777" w:rsidTr="007A4C2F">
        <w:trPr>
          <w:cantSplit/>
          <w:tblHeader/>
        </w:trPr>
        <w:tc>
          <w:tcPr>
            <w:tcW w:w="959" w:type="dxa"/>
          </w:tcPr>
          <w:p w14:paraId="4A40BA07" w14:textId="77777777" w:rsidR="00AF7CBE" w:rsidRPr="003B0309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02D790F" w14:textId="77777777" w:rsidR="00AF7CBE" w:rsidRPr="004A2BB3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B89F81C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B91F757" w14:textId="77777777" w:rsidR="00AF7CBE" w:rsidRPr="00AF7CBE" w:rsidRDefault="00AF7CBE" w:rsidP="00173B14">
      <w:pPr>
        <w:spacing w:line="240" w:lineRule="auto"/>
        <w:rPr>
          <w:sz w:val="24"/>
          <w:szCs w:val="24"/>
          <w:lang w:val="en-US"/>
        </w:rPr>
      </w:pPr>
    </w:p>
    <w:p w14:paraId="69CA9706" w14:textId="77777777" w:rsidR="00AF7CBE" w:rsidRPr="00A26EC4" w:rsidRDefault="00AF7CBE" w:rsidP="002C30B1">
      <w:pPr>
        <w:pStyle w:val="1"/>
        <w:jc w:val="center"/>
      </w:pPr>
      <w:bookmarkStart w:id="70" w:name="_Toc153486120"/>
      <w:r w:rsidRPr="00413F91">
        <w:t xml:space="preserve">Команда </w:t>
      </w:r>
      <w:r>
        <w:t>4</w:t>
      </w:r>
      <w:r>
        <w:rPr>
          <w:lang w:val="en-US"/>
        </w:rPr>
        <w:t>Ch</w:t>
      </w:r>
      <w:r w:rsidRPr="00413F91">
        <w:t xml:space="preserve"> “</w:t>
      </w:r>
      <w:r>
        <w:t>Чтение нескольких блоков данных с карт</w:t>
      </w:r>
      <w:r w:rsidR="00E84180">
        <w:t>ы</w:t>
      </w:r>
      <w:r>
        <w:t xml:space="preserve"> </w:t>
      </w:r>
      <w:proofErr w:type="spellStart"/>
      <w:r>
        <w:rPr>
          <w:lang w:val="en-US"/>
        </w:rPr>
        <w:t>Mifare</w:t>
      </w:r>
      <w:proofErr w:type="spellEnd"/>
      <w:r w:rsidRPr="00413F91">
        <w:t xml:space="preserve"> </w:t>
      </w:r>
      <w:r>
        <w:rPr>
          <w:lang w:val="en-US"/>
        </w:rPr>
        <w:t>Plus</w:t>
      </w:r>
      <w:r w:rsidRPr="00413F91">
        <w:t>”</w:t>
      </w:r>
      <w:bookmarkEnd w:id="70"/>
    </w:p>
    <w:p w14:paraId="1C10B9E4" w14:textId="77777777" w:rsidR="00C80691" w:rsidRDefault="00C80691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B82B35" w14:textId="77777777"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Читает несколько блоков данных с карты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Ключ авторизации для читаемых блоков должен быть или один или ключи должны совпадать.</w:t>
      </w:r>
    </w:p>
    <w:p w14:paraId="5C5E5FC0" w14:textId="77777777" w:rsidR="00AF7CBE" w:rsidRPr="0001294D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8C3E3D" w14:textId="77777777" w:rsidR="00AF7CBE" w:rsidRPr="00413F91" w:rsidRDefault="00AF7CBE" w:rsidP="00AF7C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E3C7CCE" w14:textId="77777777"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F7CBE" w:rsidRPr="0053739B" w14:paraId="4C874F47" w14:textId="77777777" w:rsidTr="007A4C2F">
        <w:trPr>
          <w:cantSplit/>
          <w:tblHeader/>
        </w:trPr>
        <w:tc>
          <w:tcPr>
            <w:tcW w:w="959" w:type="dxa"/>
          </w:tcPr>
          <w:p w14:paraId="318CD217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2647B60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3DDBC22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7CBE" w:rsidRPr="0053739B" w14:paraId="5727CA15" w14:textId="77777777" w:rsidTr="007A4C2F">
        <w:trPr>
          <w:cantSplit/>
          <w:tblHeader/>
        </w:trPr>
        <w:tc>
          <w:tcPr>
            <w:tcW w:w="959" w:type="dxa"/>
          </w:tcPr>
          <w:p w14:paraId="7DF928FC" w14:textId="77777777" w:rsidR="00AF7CBE" w:rsidRPr="003B0309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AA655B7" w14:textId="77777777" w:rsidR="00AF7CBE" w:rsidRPr="00E961C4" w:rsidRDefault="00AF7CBE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84180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A332539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F7CBE" w:rsidRPr="0053739B" w14:paraId="70244289" w14:textId="77777777" w:rsidTr="007A4C2F">
        <w:trPr>
          <w:cantSplit/>
          <w:tblHeader/>
        </w:trPr>
        <w:tc>
          <w:tcPr>
            <w:tcW w:w="959" w:type="dxa"/>
          </w:tcPr>
          <w:p w14:paraId="2C806152" w14:textId="77777777" w:rsidR="00AF7CBE" w:rsidRPr="00DB0E9C" w:rsidRDefault="00AF7C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54224A86" w14:textId="77777777" w:rsidR="00AF7CBE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начиная с которого производится чтение.</w:t>
            </w:r>
          </w:p>
        </w:tc>
        <w:tc>
          <w:tcPr>
            <w:tcW w:w="993" w:type="dxa"/>
          </w:tcPr>
          <w:p w14:paraId="4291D850" w14:textId="77777777" w:rsidR="00AF7CBE" w:rsidRPr="00AF7CBE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F7CBE" w:rsidRPr="0053739B" w14:paraId="6AB3444B" w14:textId="77777777" w:rsidTr="007A4C2F">
        <w:trPr>
          <w:cantSplit/>
          <w:tblHeader/>
        </w:trPr>
        <w:tc>
          <w:tcPr>
            <w:tcW w:w="959" w:type="dxa"/>
          </w:tcPr>
          <w:p w14:paraId="3A197AEE" w14:textId="77777777" w:rsidR="00AF7CBE" w:rsidRPr="00DB0E9C" w:rsidRDefault="00AF7C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7E8DCB5B" w14:textId="77777777" w:rsidR="00AF7CBE" w:rsidRPr="00E84180" w:rsidRDefault="00AF7CBE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читаемых блоков</w:t>
            </w:r>
            <w:r w:rsidRPr="000E4E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должно быть не более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Ограничение карты.</w:t>
            </w:r>
          </w:p>
        </w:tc>
        <w:tc>
          <w:tcPr>
            <w:tcW w:w="993" w:type="dxa"/>
          </w:tcPr>
          <w:p w14:paraId="20BF6C87" w14:textId="77777777" w:rsidR="00AF7CBE" w:rsidRPr="000E4EF3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A4FD57F" w14:textId="77777777" w:rsidR="00AF7CBE" w:rsidRPr="00A91B5D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BE6AB0" w14:textId="77777777"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B0FBE07" w14:textId="77777777" w:rsidR="00AF7CBE" w:rsidRPr="004A2BB3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числа читаемых блоков.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F7CBE" w:rsidRPr="0053739B" w14:paraId="57F2EA3B" w14:textId="77777777" w:rsidTr="007A4C2F">
        <w:trPr>
          <w:cantSplit/>
          <w:tblHeader/>
        </w:trPr>
        <w:tc>
          <w:tcPr>
            <w:tcW w:w="959" w:type="dxa"/>
          </w:tcPr>
          <w:p w14:paraId="45F9CF16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B8A4FD8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425C492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7CBE" w:rsidRPr="0053739B" w14:paraId="7571B282" w14:textId="77777777" w:rsidTr="007A4C2F">
        <w:trPr>
          <w:cantSplit/>
          <w:tblHeader/>
        </w:trPr>
        <w:tc>
          <w:tcPr>
            <w:tcW w:w="959" w:type="dxa"/>
          </w:tcPr>
          <w:p w14:paraId="1D10C76E" w14:textId="77777777" w:rsidR="00AF7CBE" w:rsidRPr="003B0309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7BF9351" w14:textId="77777777" w:rsidR="00AF7CBE" w:rsidRPr="004A2BB3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B83416B" w14:textId="77777777" w:rsidR="00AF7CBE" w:rsidRPr="0053739B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F7CBE" w:rsidRPr="0053739B" w14:paraId="0DACEA8F" w14:textId="77777777" w:rsidTr="007A4C2F">
        <w:trPr>
          <w:cantSplit/>
          <w:tblHeader/>
        </w:trPr>
        <w:tc>
          <w:tcPr>
            <w:tcW w:w="959" w:type="dxa"/>
          </w:tcPr>
          <w:p w14:paraId="25DA232F" w14:textId="77777777" w:rsidR="00AF7CBE" w:rsidRPr="000E4EF3" w:rsidRDefault="00AF7CBE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C848297" w14:textId="77777777" w:rsidR="00AF7CBE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Считанные данные. Один блок данных содержит 16 байт.</w:t>
            </w:r>
          </w:p>
        </w:tc>
        <w:tc>
          <w:tcPr>
            <w:tcW w:w="993" w:type="dxa"/>
          </w:tcPr>
          <w:p w14:paraId="42929D64" w14:textId="77777777" w:rsidR="00AF7CBE" w:rsidRPr="000E4EF3" w:rsidRDefault="00AF7CB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14:paraId="3DAF32A3" w14:textId="77777777" w:rsidR="008C489C" w:rsidRDefault="008C489C" w:rsidP="00173B14">
      <w:pPr>
        <w:spacing w:line="240" w:lineRule="auto"/>
        <w:rPr>
          <w:sz w:val="24"/>
          <w:szCs w:val="24"/>
          <w:lang w:val="en-US"/>
        </w:rPr>
      </w:pPr>
    </w:p>
    <w:p w14:paraId="05366405" w14:textId="77777777" w:rsidR="00C47049" w:rsidRPr="00413F91" w:rsidRDefault="00C47049" w:rsidP="002C30B1">
      <w:pPr>
        <w:pStyle w:val="1"/>
        <w:jc w:val="center"/>
      </w:pPr>
      <w:bookmarkStart w:id="71" w:name="_Toc153486121"/>
      <w:r w:rsidRPr="00413F91">
        <w:lastRenderedPageBreak/>
        <w:t xml:space="preserve">Команда </w:t>
      </w:r>
      <w:r w:rsidRPr="00760F07">
        <w:t>50</w:t>
      </w:r>
      <w:r w:rsidRPr="00413F91">
        <w:rPr>
          <w:lang w:val="en-US"/>
        </w:rPr>
        <w:t>h</w:t>
      </w:r>
      <w:r w:rsidRPr="00413F91">
        <w:t xml:space="preserve"> “</w:t>
      </w:r>
      <w:r>
        <w:t xml:space="preserve">Чтение страницы с карты </w:t>
      </w:r>
      <w:proofErr w:type="spellStart"/>
      <w:r>
        <w:rPr>
          <w:lang w:val="en-US"/>
        </w:rPr>
        <w:t>Ultraligth</w:t>
      </w:r>
      <w:proofErr w:type="spellEnd"/>
      <w:r w:rsidR="00760F07" w:rsidRPr="00760F07">
        <w:t xml:space="preserve"> </w:t>
      </w:r>
      <w:r w:rsidR="00760F07">
        <w:rPr>
          <w:lang w:val="en-US"/>
        </w:rPr>
        <w:t>EV</w:t>
      </w:r>
      <w:r w:rsidR="00760F07" w:rsidRPr="00760F07">
        <w:t>1</w:t>
      </w:r>
      <w:r w:rsidRPr="00413F91">
        <w:t>”</w:t>
      </w:r>
      <w:bookmarkEnd w:id="71"/>
    </w:p>
    <w:p w14:paraId="12A7CE43" w14:textId="77777777" w:rsidR="00C80691" w:rsidRDefault="00C80691" w:rsidP="00C470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A0ADE4" w14:textId="77777777" w:rsidR="00C47049" w:rsidRPr="00BA1C4B" w:rsidRDefault="00C47049" w:rsidP="00C4704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данные с карты </w:t>
      </w:r>
      <w:r w:rsidR="00760F07">
        <w:rPr>
          <w:rFonts w:ascii="Times New Roman" w:hAnsi="Times New Roman"/>
          <w:sz w:val="24"/>
          <w:szCs w:val="24"/>
          <w:lang w:val="en-US"/>
        </w:rPr>
        <w:t>Ultralight</w:t>
      </w:r>
      <w:r w:rsidR="00760F07" w:rsidRPr="00760F07">
        <w:rPr>
          <w:rFonts w:ascii="Times New Roman" w:hAnsi="Times New Roman"/>
          <w:sz w:val="24"/>
          <w:szCs w:val="24"/>
        </w:rPr>
        <w:t xml:space="preserve"> </w:t>
      </w:r>
      <w:r w:rsidR="00760F07">
        <w:rPr>
          <w:rFonts w:ascii="Times New Roman" w:hAnsi="Times New Roman"/>
          <w:sz w:val="24"/>
          <w:szCs w:val="24"/>
          <w:lang w:val="en-US"/>
        </w:rPr>
        <w:t>EV</w:t>
      </w:r>
      <w:r w:rsidR="00760F07" w:rsidRPr="00760F07">
        <w:rPr>
          <w:rFonts w:ascii="Times New Roman" w:hAnsi="Times New Roman"/>
          <w:sz w:val="24"/>
          <w:szCs w:val="24"/>
        </w:rPr>
        <w:t>1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113BDD98" w14:textId="77777777" w:rsidR="00C47049" w:rsidRDefault="00C47049" w:rsidP="00C470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B0DAEC" w14:textId="77777777" w:rsidR="00C47049" w:rsidRPr="00413F91" w:rsidRDefault="00C47049" w:rsidP="00C4704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BCB6D3E" w14:textId="77777777" w:rsidR="00C47049" w:rsidRDefault="00C47049" w:rsidP="00C4704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47049" w:rsidRPr="0053739B" w14:paraId="7188DDCA" w14:textId="77777777" w:rsidTr="00675F23">
        <w:trPr>
          <w:cantSplit/>
          <w:tblHeader/>
        </w:trPr>
        <w:tc>
          <w:tcPr>
            <w:tcW w:w="959" w:type="dxa"/>
          </w:tcPr>
          <w:p w14:paraId="262AD7BD" w14:textId="77777777" w:rsidR="00C47049" w:rsidRPr="0053739B" w:rsidRDefault="00C470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4A33CEF" w14:textId="77777777" w:rsidR="00C47049" w:rsidRPr="0053739B" w:rsidRDefault="00C470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5657D69" w14:textId="77777777" w:rsidR="00C47049" w:rsidRPr="0053739B" w:rsidRDefault="00C470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47049" w:rsidRPr="0053739B" w14:paraId="63359801" w14:textId="77777777" w:rsidTr="00675F23">
        <w:trPr>
          <w:cantSplit/>
          <w:tblHeader/>
        </w:trPr>
        <w:tc>
          <w:tcPr>
            <w:tcW w:w="959" w:type="dxa"/>
          </w:tcPr>
          <w:p w14:paraId="2AB17483" w14:textId="77777777" w:rsidR="00C47049" w:rsidRPr="003B0309" w:rsidRDefault="00C470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4CF8F3E" w14:textId="77777777" w:rsidR="00C47049" w:rsidRPr="004A2BB3" w:rsidRDefault="00C47049" w:rsidP="00760F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760F07"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9B72C91" w14:textId="77777777" w:rsidR="00C47049" w:rsidRPr="0053739B" w:rsidRDefault="00C470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47049" w:rsidRPr="0053739B" w14:paraId="7588875C" w14:textId="77777777" w:rsidTr="00675F23">
        <w:trPr>
          <w:cantSplit/>
          <w:tblHeader/>
        </w:trPr>
        <w:tc>
          <w:tcPr>
            <w:tcW w:w="959" w:type="dxa"/>
          </w:tcPr>
          <w:p w14:paraId="1A155CB2" w14:textId="77777777" w:rsidR="00C47049" w:rsidRDefault="00C4704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091D595" w14:textId="77777777" w:rsidR="00C47049" w:rsidRPr="00CB0B32" w:rsidRDefault="00C47049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читаемой страницы</w:t>
            </w:r>
          </w:p>
        </w:tc>
        <w:tc>
          <w:tcPr>
            <w:tcW w:w="993" w:type="dxa"/>
          </w:tcPr>
          <w:p w14:paraId="35BB8275" w14:textId="77777777" w:rsidR="00C47049" w:rsidRPr="007C209B" w:rsidRDefault="00C470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1BDD1DB" w14:textId="77777777" w:rsidR="00C47049" w:rsidRDefault="00C47049" w:rsidP="00C470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2874BC" w14:textId="77777777" w:rsidR="00C47049" w:rsidRDefault="00C47049" w:rsidP="00C4704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D131049" w14:textId="77777777" w:rsidR="00C47049" w:rsidRPr="004A2BB3" w:rsidRDefault="00C47049" w:rsidP="00C4704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>: 1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47049" w:rsidRPr="0053739B" w14:paraId="620B8C0B" w14:textId="77777777" w:rsidTr="00675F23">
        <w:trPr>
          <w:cantSplit/>
          <w:tblHeader/>
        </w:trPr>
        <w:tc>
          <w:tcPr>
            <w:tcW w:w="959" w:type="dxa"/>
          </w:tcPr>
          <w:p w14:paraId="1F649F02" w14:textId="77777777" w:rsidR="00C47049" w:rsidRPr="0053739B" w:rsidRDefault="00C470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234C513" w14:textId="77777777" w:rsidR="00C47049" w:rsidRPr="0053739B" w:rsidRDefault="00C470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D795054" w14:textId="77777777" w:rsidR="00C47049" w:rsidRPr="0053739B" w:rsidRDefault="00C4704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47049" w:rsidRPr="0053739B" w14:paraId="1A920380" w14:textId="77777777" w:rsidTr="00675F23">
        <w:trPr>
          <w:cantSplit/>
          <w:tblHeader/>
        </w:trPr>
        <w:tc>
          <w:tcPr>
            <w:tcW w:w="959" w:type="dxa"/>
          </w:tcPr>
          <w:p w14:paraId="700860A1" w14:textId="77777777" w:rsidR="00C47049" w:rsidRPr="003B0309" w:rsidRDefault="00C470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C6FEA24" w14:textId="77777777" w:rsidR="00C47049" w:rsidRPr="004A2BB3" w:rsidRDefault="00C47049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C761F0D" w14:textId="77777777" w:rsidR="00C47049" w:rsidRPr="0053739B" w:rsidRDefault="00C4704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47049" w:rsidRPr="0053739B" w14:paraId="55920987" w14:textId="77777777" w:rsidTr="00675F23">
        <w:trPr>
          <w:cantSplit/>
          <w:tblHeader/>
        </w:trPr>
        <w:tc>
          <w:tcPr>
            <w:tcW w:w="959" w:type="dxa"/>
          </w:tcPr>
          <w:p w14:paraId="6E9D0DCE" w14:textId="77777777" w:rsidR="00C47049" w:rsidRDefault="00C4704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A277C8B" w14:textId="77777777" w:rsidR="00C47049" w:rsidRDefault="00C47049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209B"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>байт считанных данных. 4 первых байта для заданной страницы.</w:t>
            </w:r>
          </w:p>
          <w:p w14:paraId="77E198C4" w14:textId="77777777" w:rsidR="00C47049" w:rsidRPr="007C209B" w:rsidRDefault="00C47049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байт со следующих 3-х страниц.</w:t>
            </w:r>
          </w:p>
        </w:tc>
        <w:tc>
          <w:tcPr>
            <w:tcW w:w="993" w:type="dxa"/>
          </w:tcPr>
          <w:p w14:paraId="24AE80DB" w14:textId="77777777" w:rsidR="00C47049" w:rsidRDefault="00C47049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</w:tbl>
    <w:p w14:paraId="5E84742E" w14:textId="77777777" w:rsidR="005F548C" w:rsidRDefault="005F548C" w:rsidP="00173B14">
      <w:pPr>
        <w:spacing w:line="240" w:lineRule="auto"/>
        <w:rPr>
          <w:sz w:val="24"/>
          <w:szCs w:val="24"/>
          <w:lang w:val="en-US"/>
        </w:rPr>
      </w:pPr>
    </w:p>
    <w:p w14:paraId="1A69F762" w14:textId="77777777" w:rsidR="00760F07" w:rsidRPr="000553E6" w:rsidRDefault="00760F07" w:rsidP="002C30B1">
      <w:pPr>
        <w:pStyle w:val="1"/>
        <w:jc w:val="center"/>
        <w:rPr>
          <w:lang w:val="en-US"/>
        </w:rPr>
      </w:pPr>
      <w:bookmarkStart w:id="72" w:name="_Toc153486122"/>
      <w:r w:rsidRPr="000553E6">
        <w:t>Команда</w:t>
      </w:r>
      <w:r w:rsidRPr="000553E6">
        <w:rPr>
          <w:lang w:val="en-US"/>
        </w:rPr>
        <w:t xml:space="preserve"> 51h “</w:t>
      </w:r>
      <w:r w:rsidRPr="000553E6">
        <w:t>Команда</w:t>
      </w:r>
      <w:r w:rsidRPr="000553E6">
        <w:rPr>
          <w:lang w:val="en-US"/>
        </w:rPr>
        <w:t xml:space="preserve"> </w:t>
      </w:r>
      <w:proofErr w:type="spellStart"/>
      <w:r w:rsidRPr="000553E6">
        <w:rPr>
          <w:lang w:val="en-US"/>
        </w:rPr>
        <w:t>GetVersion</w:t>
      </w:r>
      <w:proofErr w:type="spellEnd"/>
      <w:r w:rsidRPr="000553E6">
        <w:rPr>
          <w:lang w:val="en-US"/>
        </w:rPr>
        <w:t xml:space="preserve"> </w:t>
      </w:r>
      <w:r w:rsidRPr="000553E6">
        <w:t>карты</w:t>
      </w:r>
      <w:r w:rsidRPr="000553E6">
        <w:rPr>
          <w:lang w:val="en-US"/>
        </w:rPr>
        <w:t xml:space="preserve"> </w:t>
      </w:r>
      <w:proofErr w:type="spellStart"/>
      <w:r w:rsidRPr="000553E6">
        <w:rPr>
          <w:lang w:val="en-US"/>
        </w:rPr>
        <w:t>Ultraligth</w:t>
      </w:r>
      <w:proofErr w:type="spellEnd"/>
      <w:r w:rsidRPr="000553E6">
        <w:rPr>
          <w:lang w:val="en-US"/>
        </w:rPr>
        <w:t xml:space="preserve"> EV1”</w:t>
      </w:r>
      <w:bookmarkEnd w:id="72"/>
    </w:p>
    <w:p w14:paraId="6E4428F0" w14:textId="77777777" w:rsidR="000553E6" w:rsidRDefault="000553E6" w:rsidP="00760F07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7E3842F" w14:textId="77777777" w:rsidR="00760F07" w:rsidRPr="00760F07" w:rsidRDefault="00760F07" w:rsidP="00760F0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 идентификационной информации от карты.</w:t>
      </w:r>
    </w:p>
    <w:p w14:paraId="7E52E8CB" w14:textId="77777777" w:rsidR="00760F07" w:rsidRDefault="00760F07" w:rsidP="00760F0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B9BF43" w14:textId="77777777" w:rsidR="00760F07" w:rsidRPr="00413F91" w:rsidRDefault="00760F07" w:rsidP="00760F0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9EB4F92" w14:textId="77777777" w:rsidR="00760F07" w:rsidRDefault="00760F07" w:rsidP="00760F0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60F07" w:rsidRPr="0053739B" w14:paraId="762B2694" w14:textId="77777777" w:rsidTr="00675F23">
        <w:trPr>
          <w:cantSplit/>
          <w:tblHeader/>
        </w:trPr>
        <w:tc>
          <w:tcPr>
            <w:tcW w:w="959" w:type="dxa"/>
          </w:tcPr>
          <w:p w14:paraId="035872E7" w14:textId="77777777" w:rsidR="00760F07" w:rsidRPr="0053739B" w:rsidRDefault="00760F0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33CB9BE" w14:textId="77777777" w:rsidR="00760F07" w:rsidRPr="0053739B" w:rsidRDefault="00760F0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BAEA635" w14:textId="77777777" w:rsidR="00760F07" w:rsidRPr="0053739B" w:rsidRDefault="00760F0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60F07" w:rsidRPr="0053739B" w14:paraId="7A497BAC" w14:textId="77777777" w:rsidTr="00675F23">
        <w:trPr>
          <w:cantSplit/>
          <w:tblHeader/>
        </w:trPr>
        <w:tc>
          <w:tcPr>
            <w:tcW w:w="959" w:type="dxa"/>
          </w:tcPr>
          <w:p w14:paraId="7073E82F" w14:textId="77777777" w:rsidR="00760F07" w:rsidRPr="003B0309" w:rsidRDefault="00760F0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99F4CFC" w14:textId="77777777" w:rsidR="00760F07" w:rsidRPr="004A2BB3" w:rsidRDefault="00760F07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F592767" w14:textId="77777777" w:rsidR="00760F07" w:rsidRPr="0053739B" w:rsidRDefault="00760F0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01A6CD8" w14:textId="77777777" w:rsidR="00760F07" w:rsidRDefault="00760F07" w:rsidP="00760F0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CE81F2" w14:textId="77777777" w:rsidR="00760F07" w:rsidRDefault="00760F07" w:rsidP="00760F0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D5BF4E8" w14:textId="77777777" w:rsidR="00760F07" w:rsidRPr="004A2BB3" w:rsidRDefault="00760F07" w:rsidP="00760F0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60F07" w:rsidRPr="0053739B" w14:paraId="15EE0E7C" w14:textId="77777777" w:rsidTr="00675F23">
        <w:trPr>
          <w:cantSplit/>
          <w:tblHeader/>
        </w:trPr>
        <w:tc>
          <w:tcPr>
            <w:tcW w:w="959" w:type="dxa"/>
          </w:tcPr>
          <w:p w14:paraId="5BCF59DF" w14:textId="77777777" w:rsidR="00760F07" w:rsidRPr="0053739B" w:rsidRDefault="00760F0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3CB7A7F0" w14:textId="77777777" w:rsidR="00760F07" w:rsidRPr="0053739B" w:rsidRDefault="00760F0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CB2798D" w14:textId="77777777" w:rsidR="00760F07" w:rsidRPr="0053739B" w:rsidRDefault="00760F0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60F07" w:rsidRPr="0053739B" w14:paraId="538D9BC6" w14:textId="77777777" w:rsidTr="00675F23">
        <w:trPr>
          <w:cantSplit/>
          <w:tblHeader/>
        </w:trPr>
        <w:tc>
          <w:tcPr>
            <w:tcW w:w="959" w:type="dxa"/>
          </w:tcPr>
          <w:p w14:paraId="68AE730D" w14:textId="77777777" w:rsidR="00760F07" w:rsidRPr="003B0309" w:rsidRDefault="00760F0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780A8EC" w14:textId="77777777" w:rsidR="00760F07" w:rsidRPr="004A2BB3" w:rsidRDefault="00760F07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DDD0820" w14:textId="77777777" w:rsidR="00760F07" w:rsidRPr="0053739B" w:rsidRDefault="00760F0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60F07" w:rsidRPr="0053739B" w14:paraId="3F1F4275" w14:textId="77777777" w:rsidTr="00675F23">
        <w:trPr>
          <w:cantSplit/>
          <w:tblHeader/>
        </w:trPr>
        <w:tc>
          <w:tcPr>
            <w:tcW w:w="959" w:type="dxa"/>
          </w:tcPr>
          <w:p w14:paraId="7A9DE759" w14:textId="77777777" w:rsidR="00760F07" w:rsidRDefault="00760F0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6C13B2B" w14:textId="77777777" w:rsidR="00760F07" w:rsidRDefault="00760F07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байт информации о продукте (карте).</w:t>
            </w:r>
          </w:p>
          <w:p w14:paraId="0E07A196" w14:textId="77777777" w:rsidR="00760F07" w:rsidRPr="009B74F2" w:rsidRDefault="00760F07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 0 – фиксированное значение 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  <w:p w14:paraId="55CEBD79" w14:textId="77777777" w:rsidR="00760F07" w:rsidRPr="009B74F2" w:rsidRDefault="00760F07" w:rsidP="00760F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9B74F2">
              <w:rPr>
                <w:rFonts w:ascii="Times New Roman" w:hAnsi="Times New Roman"/>
                <w:sz w:val="24"/>
                <w:szCs w:val="24"/>
              </w:rPr>
              <w:t xml:space="preserve"> 1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Vendor</w:t>
            </w:r>
            <w:r w:rsidRPr="009B74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9B74F2">
              <w:rPr>
                <w:rFonts w:ascii="Times New Roman" w:hAnsi="Times New Roman"/>
                <w:sz w:val="24"/>
                <w:szCs w:val="24"/>
              </w:rPr>
              <w:t>, 04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B74F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NXP</w:t>
            </w:r>
            <w:r w:rsidRPr="009B74F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47BDD2" w14:textId="77777777" w:rsidR="00760F07" w:rsidRPr="00760F07" w:rsidRDefault="00760F07" w:rsidP="00760F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Product type, 03h – Ultralight.</w:t>
            </w:r>
          </w:p>
          <w:p w14:paraId="164A0C97" w14:textId="77777777" w:rsidR="00760F07" w:rsidRPr="00760F07" w:rsidRDefault="00760F07" w:rsidP="00760F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Product subtype, 01h – 17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pF.</w:t>
            </w:r>
            <w:proofErr w:type="spellEnd"/>
          </w:p>
          <w:p w14:paraId="31D1B487" w14:textId="77777777" w:rsidR="00760F07" w:rsidRPr="00760F07" w:rsidRDefault="00760F07" w:rsidP="00760F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Major product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version ,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01h – EV1.</w:t>
            </w:r>
          </w:p>
          <w:p w14:paraId="5507774F" w14:textId="77777777" w:rsidR="00760F07" w:rsidRDefault="00760F07" w:rsidP="00760F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Minor product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version ,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00h – V0.</w:t>
            </w:r>
          </w:p>
          <w:p w14:paraId="1A78EA7E" w14:textId="77777777" w:rsidR="00760F07" w:rsidRDefault="00760F07" w:rsidP="00760F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Storage size, 0Bh – MFUL11, 0Eh – MFUL21.</w:t>
            </w:r>
          </w:p>
          <w:p w14:paraId="2BC8A09E" w14:textId="77777777" w:rsidR="00760F07" w:rsidRPr="00760F07" w:rsidRDefault="00760F07" w:rsidP="00760F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760F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Protocol type, 03h – ISO/IEC14443-3 compliant.</w:t>
            </w:r>
          </w:p>
        </w:tc>
        <w:tc>
          <w:tcPr>
            <w:tcW w:w="993" w:type="dxa"/>
          </w:tcPr>
          <w:p w14:paraId="4AC693C1" w14:textId="77777777" w:rsidR="00760F07" w:rsidRDefault="00760F07" w:rsidP="00EF3B93">
            <w:pPr>
              <w:spacing w:beforeLines="30" w:before="72" w:afterLines="20" w:after="48" w:line="240" w:lineRule="auto"/>
              <w:jc w:val="center"/>
            </w:pPr>
            <w:r>
              <w:t>8</w:t>
            </w:r>
          </w:p>
        </w:tc>
      </w:tr>
    </w:tbl>
    <w:p w14:paraId="2D455933" w14:textId="77777777" w:rsidR="00760F07" w:rsidRDefault="00760F07" w:rsidP="00173B14">
      <w:pPr>
        <w:spacing w:line="240" w:lineRule="auto"/>
        <w:rPr>
          <w:sz w:val="24"/>
          <w:szCs w:val="24"/>
          <w:lang w:val="en-US"/>
        </w:rPr>
      </w:pPr>
    </w:p>
    <w:p w14:paraId="587BB312" w14:textId="77777777" w:rsidR="00F62F15" w:rsidRPr="000553E6" w:rsidRDefault="00F62F15" w:rsidP="002C30B1">
      <w:pPr>
        <w:pStyle w:val="1"/>
        <w:jc w:val="center"/>
      </w:pPr>
      <w:bookmarkStart w:id="73" w:name="_Toc153486123"/>
      <w:r w:rsidRPr="000553E6">
        <w:t>Команда 52</w:t>
      </w:r>
      <w:r w:rsidRPr="000553E6">
        <w:rPr>
          <w:lang w:val="en-US"/>
        </w:rPr>
        <w:t>h</w:t>
      </w:r>
      <w:r w:rsidRPr="000553E6">
        <w:t xml:space="preserve"> “</w:t>
      </w:r>
      <w:r w:rsidR="000B2B5E" w:rsidRPr="000553E6">
        <w:t>Быстрое ч</w:t>
      </w:r>
      <w:r w:rsidRPr="000553E6">
        <w:t xml:space="preserve">тение страниц с карты </w:t>
      </w:r>
      <w:proofErr w:type="spellStart"/>
      <w:r w:rsidRPr="000553E6">
        <w:rPr>
          <w:lang w:val="en-US"/>
        </w:rPr>
        <w:t>Ultraligth</w:t>
      </w:r>
      <w:proofErr w:type="spellEnd"/>
      <w:r w:rsidRPr="000553E6">
        <w:t xml:space="preserve"> </w:t>
      </w:r>
      <w:r w:rsidRPr="000553E6">
        <w:rPr>
          <w:lang w:val="en-US"/>
        </w:rPr>
        <w:t>EV</w:t>
      </w:r>
      <w:r w:rsidRPr="000553E6">
        <w:t>1”</w:t>
      </w:r>
      <w:bookmarkEnd w:id="73"/>
    </w:p>
    <w:p w14:paraId="1C91A690" w14:textId="77777777" w:rsidR="000553E6" w:rsidRPr="002D11F9" w:rsidRDefault="000553E6" w:rsidP="00F62F1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AFA0CE" w14:textId="77777777" w:rsidR="00F62F15" w:rsidRDefault="00F62F15" w:rsidP="00F62F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данные с карты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760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EV</w:t>
      </w:r>
      <w:r w:rsidRPr="00760F07">
        <w:rPr>
          <w:rFonts w:ascii="Times New Roman" w:hAnsi="Times New Roman"/>
          <w:sz w:val="24"/>
          <w:szCs w:val="24"/>
        </w:rPr>
        <w:t>1</w:t>
      </w:r>
      <w:r w:rsidR="000B2B5E">
        <w:rPr>
          <w:rFonts w:ascii="Times New Roman" w:hAnsi="Times New Roman"/>
          <w:sz w:val="24"/>
          <w:szCs w:val="24"/>
        </w:rPr>
        <w:t xml:space="preserve"> в заданном диапазоне номеров страниц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5EB8C50B" w14:textId="77777777" w:rsidR="000B2B5E" w:rsidRPr="000B2B5E" w:rsidRDefault="000B2B5E" w:rsidP="00F62F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9B74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страниц памяти.</w:t>
      </w:r>
    </w:p>
    <w:p w14:paraId="716C1866" w14:textId="77777777" w:rsidR="00F62F15" w:rsidRDefault="00F62F15" w:rsidP="00F62F1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F1065A" w14:textId="77777777" w:rsidR="00F62F15" w:rsidRPr="00413F91" w:rsidRDefault="00F62F15" w:rsidP="00F62F1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B8D89ED" w14:textId="77777777" w:rsidR="00F62F15" w:rsidRDefault="00F62F15" w:rsidP="00F62F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0B2B5E"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62F15" w:rsidRPr="0053739B" w14:paraId="469A07E5" w14:textId="77777777" w:rsidTr="00675F23">
        <w:trPr>
          <w:cantSplit/>
          <w:tblHeader/>
        </w:trPr>
        <w:tc>
          <w:tcPr>
            <w:tcW w:w="959" w:type="dxa"/>
          </w:tcPr>
          <w:p w14:paraId="2FF14422" w14:textId="77777777" w:rsidR="00F62F15" w:rsidRPr="0053739B" w:rsidRDefault="00F62F1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5CF89B8" w14:textId="77777777" w:rsidR="00F62F15" w:rsidRPr="0053739B" w:rsidRDefault="00F62F1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5E3289F" w14:textId="77777777" w:rsidR="00F62F15" w:rsidRPr="0053739B" w:rsidRDefault="00F62F1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62F15" w:rsidRPr="0053739B" w14:paraId="74C9D856" w14:textId="77777777" w:rsidTr="00675F23">
        <w:trPr>
          <w:cantSplit/>
          <w:tblHeader/>
        </w:trPr>
        <w:tc>
          <w:tcPr>
            <w:tcW w:w="959" w:type="dxa"/>
          </w:tcPr>
          <w:p w14:paraId="1E2DB582" w14:textId="77777777" w:rsidR="00F62F15" w:rsidRPr="003B0309" w:rsidRDefault="00F62F1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A99037B" w14:textId="77777777" w:rsidR="00F62F15" w:rsidRPr="004A2BB3" w:rsidRDefault="00F62F15" w:rsidP="000B2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0B2B5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B277BEC" w14:textId="77777777" w:rsidR="00F62F15" w:rsidRPr="0053739B" w:rsidRDefault="00F62F1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62F15" w:rsidRPr="0053739B" w14:paraId="2D71B979" w14:textId="77777777" w:rsidTr="00675F23">
        <w:trPr>
          <w:cantSplit/>
          <w:tblHeader/>
        </w:trPr>
        <w:tc>
          <w:tcPr>
            <w:tcW w:w="959" w:type="dxa"/>
          </w:tcPr>
          <w:p w14:paraId="7E7D3FA5" w14:textId="77777777" w:rsidR="00F62F15" w:rsidRDefault="00F62F1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5FF8611" w14:textId="77777777" w:rsidR="00F62F15" w:rsidRPr="00CB0B32" w:rsidRDefault="00F62F15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r w:rsidR="000B2B5E">
              <w:rPr>
                <w:rFonts w:ascii="Times New Roman" w:hAnsi="Times New Roman"/>
                <w:sz w:val="24"/>
                <w:szCs w:val="24"/>
              </w:rPr>
              <w:t xml:space="preserve"> первой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читаемой страницы</w:t>
            </w:r>
          </w:p>
        </w:tc>
        <w:tc>
          <w:tcPr>
            <w:tcW w:w="993" w:type="dxa"/>
          </w:tcPr>
          <w:p w14:paraId="56C70E05" w14:textId="77777777" w:rsidR="00F62F15" w:rsidRPr="007C209B" w:rsidRDefault="00F62F1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B2B5E" w:rsidRPr="0053739B" w14:paraId="651F8431" w14:textId="77777777" w:rsidTr="00675F23">
        <w:trPr>
          <w:cantSplit/>
          <w:tblHeader/>
        </w:trPr>
        <w:tc>
          <w:tcPr>
            <w:tcW w:w="959" w:type="dxa"/>
          </w:tcPr>
          <w:p w14:paraId="7EE520C2" w14:textId="77777777" w:rsidR="000B2B5E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3726AF75" w14:textId="77777777" w:rsidR="000B2B5E" w:rsidRDefault="000B2B5E" w:rsidP="000B2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конечной читаемой страницы</w:t>
            </w:r>
          </w:p>
        </w:tc>
        <w:tc>
          <w:tcPr>
            <w:tcW w:w="993" w:type="dxa"/>
          </w:tcPr>
          <w:p w14:paraId="6225F471" w14:textId="77777777" w:rsidR="000B2B5E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51F3049" w14:textId="77777777" w:rsidR="00F62F15" w:rsidRDefault="00F62F15" w:rsidP="00F62F1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8C03E3" w14:textId="77777777" w:rsidR="00F62F15" w:rsidRDefault="00F62F15" w:rsidP="00F62F1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E7DEB1D" w14:textId="77777777" w:rsidR="00F62F15" w:rsidRPr="004A2BB3" w:rsidRDefault="00F62F15" w:rsidP="00F62F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>: 1</w:t>
      </w:r>
      <w:r w:rsidR="000B2B5E">
        <w:rPr>
          <w:rFonts w:ascii="Times New Roman" w:hAnsi="Times New Roman"/>
          <w:sz w:val="24"/>
          <w:szCs w:val="24"/>
        </w:rPr>
        <w:t xml:space="preserve"> + </w:t>
      </w:r>
      <w:r w:rsidR="000B2B5E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62F15" w:rsidRPr="0053739B" w14:paraId="7E298B31" w14:textId="77777777" w:rsidTr="00675F23">
        <w:trPr>
          <w:cantSplit/>
          <w:tblHeader/>
        </w:trPr>
        <w:tc>
          <w:tcPr>
            <w:tcW w:w="959" w:type="dxa"/>
          </w:tcPr>
          <w:p w14:paraId="4FB19498" w14:textId="77777777" w:rsidR="00F62F15" w:rsidRPr="0053739B" w:rsidRDefault="00F62F1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A9E7BFC" w14:textId="77777777" w:rsidR="00F62F15" w:rsidRPr="0053739B" w:rsidRDefault="00F62F1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D075A8C" w14:textId="77777777" w:rsidR="00F62F15" w:rsidRPr="0053739B" w:rsidRDefault="00F62F1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62F15" w:rsidRPr="0053739B" w14:paraId="378C99C2" w14:textId="77777777" w:rsidTr="00675F23">
        <w:trPr>
          <w:cantSplit/>
          <w:tblHeader/>
        </w:trPr>
        <w:tc>
          <w:tcPr>
            <w:tcW w:w="959" w:type="dxa"/>
          </w:tcPr>
          <w:p w14:paraId="1ACDCAF1" w14:textId="77777777" w:rsidR="00F62F15" w:rsidRPr="003B0309" w:rsidRDefault="00F62F1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3EF4801" w14:textId="77777777" w:rsidR="00F62F15" w:rsidRPr="004A2BB3" w:rsidRDefault="00F62F15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DAA4100" w14:textId="77777777" w:rsidR="00F62F15" w:rsidRPr="0053739B" w:rsidRDefault="00F62F1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62F15" w:rsidRPr="0053739B" w14:paraId="00462F62" w14:textId="77777777" w:rsidTr="00675F23">
        <w:trPr>
          <w:cantSplit/>
          <w:tblHeader/>
        </w:trPr>
        <w:tc>
          <w:tcPr>
            <w:tcW w:w="959" w:type="dxa"/>
          </w:tcPr>
          <w:p w14:paraId="27F36B97" w14:textId="77777777" w:rsidR="00F62F15" w:rsidRDefault="00F62F15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4073379A" w14:textId="77777777" w:rsidR="00F62F15" w:rsidRPr="000B2B5E" w:rsidRDefault="000B2B5E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B2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запрошенных страниц по 4 байта</w:t>
            </w:r>
          </w:p>
        </w:tc>
        <w:tc>
          <w:tcPr>
            <w:tcW w:w="993" w:type="dxa"/>
          </w:tcPr>
          <w:p w14:paraId="1F28EE2E" w14:textId="77777777" w:rsidR="00F62F15" w:rsidRPr="000B2B5E" w:rsidRDefault="000B2B5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N*4</w:t>
            </w:r>
          </w:p>
        </w:tc>
      </w:tr>
    </w:tbl>
    <w:p w14:paraId="1F947FD2" w14:textId="77777777" w:rsidR="00760F07" w:rsidRDefault="00760F07" w:rsidP="00173B14">
      <w:pPr>
        <w:spacing w:line="240" w:lineRule="auto"/>
        <w:rPr>
          <w:sz w:val="24"/>
          <w:szCs w:val="24"/>
          <w:lang w:val="en-US"/>
        </w:rPr>
      </w:pPr>
    </w:p>
    <w:p w14:paraId="1EF85E21" w14:textId="77777777" w:rsidR="000B2B5E" w:rsidRPr="000553E6" w:rsidRDefault="000B2B5E" w:rsidP="002C30B1">
      <w:pPr>
        <w:pStyle w:val="1"/>
        <w:jc w:val="center"/>
      </w:pPr>
      <w:bookmarkStart w:id="74" w:name="_Toc153486124"/>
      <w:r w:rsidRPr="000553E6">
        <w:t>Команда 53</w:t>
      </w:r>
      <w:r w:rsidRPr="000553E6">
        <w:rPr>
          <w:lang w:val="en-US"/>
        </w:rPr>
        <w:t>h</w:t>
      </w:r>
      <w:r w:rsidRPr="000553E6">
        <w:t xml:space="preserve"> “Запись страницы на карту </w:t>
      </w:r>
      <w:proofErr w:type="spellStart"/>
      <w:r w:rsidRPr="000553E6">
        <w:rPr>
          <w:lang w:val="en-US"/>
        </w:rPr>
        <w:t>Ultraligth</w:t>
      </w:r>
      <w:proofErr w:type="spellEnd"/>
      <w:r w:rsidRPr="000553E6">
        <w:t xml:space="preserve"> </w:t>
      </w:r>
      <w:r w:rsidRPr="000553E6">
        <w:rPr>
          <w:lang w:val="en-US"/>
        </w:rPr>
        <w:t>EV</w:t>
      </w:r>
      <w:r w:rsidRPr="000553E6">
        <w:t>1”</w:t>
      </w:r>
      <w:bookmarkEnd w:id="74"/>
    </w:p>
    <w:p w14:paraId="393FDAC0" w14:textId="77777777" w:rsidR="000553E6" w:rsidRPr="002D11F9" w:rsidRDefault="000553E6" w:rsidP="000B2B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B7CB85" w14:textId="77777777" w:rsidR="000B2B5E" w:rsidRPr="00BA1C4B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EV</w:t>
      </w:r>
      <w:r w:rsidRPr="000B2B5E">
        <w:rPr>
          <w:rFonts w:ascii="Times New Roman" w:hAnsi="Times New Roman"/>
          <w:sz w:val="24"/>
          <w:szCs w:val="24"/>
        </w:rPr>
        <w:t>1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63078A00" w14:textId="77777777" w:rsidR="000B2B5E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46164A" w14:textId="77777777" w:rsidR="000B2B5E" w:rsidRPr="00413F91" w:rsidRDefault="000B2B5E" w:rsidP="000B2B5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2D1EB21" w14:textId="77777777" w:rsidR="000B2B5E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B2B5E" w:rsidRPr="0053739B" w14:paraId="523C4105" w14:textId="77777777" w:rsidTr="00675F23">
        <w:trPr>
          <w:cantSplit/>
          <w:tblHeader/>
        </w:trPr>
        <w:tc>
          <w:tcPr>
            <w:tcW w:w="959" w:type="dxa"/>
          </w:tcPr>
          <w:p w14:paraId="6A360716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5BAB660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6F3637B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B2B5E" w:rsidRPr="0053739B" w14:paraId="4966C859" w14:textId="77777777" w:rsidTr="00675F23">
        <w:trPr>
          <w:cantSplit/>
          <w:tblHeader/>
        </w:trPr>
        <w:tc>
          <w:tcPr>
            <w:tcW w:w="959" w:type="dxa"/>
          </w:tcPr>
          <w:p w14:paraId="6C9746C3" w14:textId="77777777" w:rsidR="000B2B5E" w:rsidRPr="003B0309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282A0E7" w14:textId="77777777" w:rsidR="000B2B5E" w:rsidRPr="004A2BB3" w:rsidRDefault="000B2B5E" w:rsidP="000B2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53h</w:t>
            </w:r>
          </w:p>
        </w:tc>
        <w:tc>
          <w:tcPr>
            <w:tcW w:w="993" w:type="dxa"/>
          </w:tcPr>
          <w:p w14:paraId="68636D58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B2B5E" w:rsidRPr="0053739B" w14:paraId="6F4A2CCF" w14:textId="77777777" w:rsidTr="00675F23">
        <w:trPr>
          <w:cantSplit/>
          <w:tblHeader/>
        </w:trPr>
        <w:tc>
          <w:tcPr>
            <w:tcW w:w="959" w:type="dxa"/>
          </w:tcPr>
          <w:p w14:paraId="0720E716" w14:textId="77777777" w:rsidR="000B2B5E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44DE7EC" w14:textId="77777777" w:rsidR="000B2B5E" w:rsidRPr="00CB0B32" w:rsidRDefault="000B2B5E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14:paraId="0BC713AB" w14:textId="77777777" w:rsidR="000B2B5E" w:rsidRPr="007C209B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B2B5E" w:rsidRPr="0053739B" w14:paraId="6A13BCA4" w14:textId="77777777" w:rsidTr="00675F23">
        <w:trPr>
          <w:cantSplit/>
          <w:tblHeader/>
        </w:trPr>
        <w:tc>
          <w:tcPr>
            <w:tcW w:w="959" w:type="dxa"/>
          </w:tcPr>
          <w:p w14:paraId="0BA5E90E" w14:textId="77777777" w:rsidR="000B2B5E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6EA6844" w14:textId="77777777" w:rsidR="000B2B5E" w:rsidRDefault="000B2B5E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14:paraId="19AF0306" w14:textId="77777777" w:rsidR="000B2B5E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1238DA04" w14:textId="77777777" w:rsidR="000B2B5E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10774A" w14:textId="77777777" w:rsidR="000B2B5E" w:rsidRDefault="000B2B5E" w:rsidP="000B2B5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4BD0F53" w14:textId="77777777" w:rsidR="000B2B5E" w:rsidRPr="004A2BB3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B2B5E" w:rsidRPr="0053739B" w14:paraId="46E356A0" w14:textId="77777777" w:rsidTr="00675F23">
        <w:trPr>
          <w:cantSplit/>
          <w:tblHeader/>
        </w:trPr>
        <w:tc>
          <w:tcPr>
            <w:tcW w:w="959" w:type="dxa"/>
          </w:tcPr>
          <w:p w14:paraId="7401BAE4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16BB192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B87E184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B2B5E" w:rsidRPr="0053739B" w14:paraId="60E1F847" w14:textId="77777777" w:rsidTr="00675F23">
        <w:trPr>
          <w:cantSplit/>
          <w:tblHeader/>
        </w:trPr>
        <w:tc>
          <w:tcPr>
            <w:tcW w:w="959" w:type="dxa"/>
          </w:tcPr>
          <w:p w14:paraId="1A7F1D05" w14:textId="77777777" w:rsidR="000B2B5E" w:rsidRPr="003B0309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988FF5E" w14:textId="77777777" w:rsidR="000B2B5E" w:rsidRPr="004A2BB3" w:rsidRDefault="000B2B5E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7B9759E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7FE9961" w14:textId="77777777" w:rsidR="000B2B5E" w:rsidRDefault="000B2B5E" w:rsidP="000B2B5E">
      <w:pPr>
        <w:spacing w:line="240" w:lineRule="auto"/>
        <w:rPr>
          <w:sz w:val="24"/>
          <w:szCs w:val="24"/>
        </w:rPr>
      </w:pPr>
    </w:p>
    <w:p w14:paraId="5D4EF30E" w14:textId="77777777" w:rsidR="000B2B5E" w:rsidRPr="000553E6" w:rsidRDefault="000B2B5E" w:rsidP="002C30B1">
      <w:pPr>
        <w:pStyle w:val="1"/>
        <w:jc w:val="center"/>
      </w:pPr>
      <w:bookmarkStart w:id="75" w:name="_Toc153486125"/>
      <w:r w:rsidRPr="000553E6">
        <w:t>Команда 5</w:t>
      </w:r>
      <w:r w:rsidRPr="000553E6">
        <w:rPr>
          <w:lang w:val="en-US"/>
        </w:rPr>
        <w:t>Ch</w:t>
      </w:r>
      <w:r w:rsidRPr="000553E6">
        <w:t xml:space="preserve"> “Запись страницы на карту </w:t>
      </w:r>
      <w:proofErr w:type="spellStart"/>
      <w:r w:rsidRPr="000553E6">
        <w:rPr>
          <w:lang w:val="en-US"/>
        </w:rPr>
        <w:t>Ultraligth</w:t>
      </w:r>
      <w:proofErr w:type="spellEnd"/>
      <w:r w:rsidRPr="000553E6">
        <w:t xml:space="preserve"> </w:t>
      </w:r>
      <w:r w:rsidRPr="000553E6">
        <w:rPr>
          <w:lang w:val="en-US"/>
        </w:rPr>
        <w:t>EV</w:t>
      </w:r>
      <w:r w:rsidRPr="000553E6">
        <w:t>1 в режиме совместимости”</w:t>
      </w:r>
      <w:bookmarkEnd w:id="75"/>
    </w:p>
    <w:p w14:paraId="38CF519A" w14:textId="77777777" w:rsidR="000553E6" w:rsidRPr="002D11F9" w:rsidRDefault="000553E6" w:rsidP="000B2B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7A61E8" w14:textId="77777777" w:rsidR="000B2B5E" w:rsidRPr="00BA1C4B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EV</w:t>
      </w:r>
      <w:r w:rsidRPr="000B2B5E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в режиме совместимости с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7A33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660AB667" w14:textId="77777777" w:rsidR="000B2B5E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04854E" w14:textId="77777777" w:rsidR="000B2B5E" w:rsidRPr="00413F91" w:rsidRDefault="000B2B5E" w:rsidP="000B2B5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C7ACCC9" w14:textId="77777777" w:rsidR="000B2B5E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B2B5E" w:rsidRPr="0053739B" w14:paraId="46DBA685" w14:textId="77777777" w:rsidTr="00675F23">
        <w:trPr>
          <w:cantSplit/>
          <w:tblHeader/>
        </w:trPr>
        <w:tc>
          <w:tcPr>
            <w:tcW w:w="959" w:type="dxa"/>
          </w:tcPr>
          <w:p w14:paraId="0E0F37DA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8DE7158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8AF444B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B2B5E" w:rsidRPr="0053739B" w14:paraId="43A34989" w14:textId="77777777" w:rsidTr="00675F23">
        <w:trPr>
          <w:cantSplit/>
          <w:tblHeader/>
        </w:trPr>
        <w:tc>
          <w:tcPr>
            <w:tcW w:w="959" w:type="dxa"/>
          </w:tcPr>
          <w:p w14:paraId="73901BC6" w14:textId="77777777" w:rsidR="000B2B5E" w:rsidRPr="003B0309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A866480" w14:textId="77777777" w:rsidR="000B2B5E" w:rsidRPr="004A2BB3" w:rsidRDefault="000B2B5E" w:rsidP="000B2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5Ch</w:t>
            </w:r>
          </w:p>
        </w:tc>
        <w:tc>
          <w:tcPr>
            <w:tcW w:w="993" w:type="dxa"/>
          </w:tcPr>
          <w:p w14:paraId="10CA8028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B2B5E" w:rsidRPr="0053739B" w14:paraId="14371A33" w14:textId="77777777" w:rsidTr="00675F23">
        <w:trPr>
          <w:cantSplit/>
          <w:tblHeader/>
        </w:trPr>
        <w:tc>
          <w:tcPr>
            <w:tcW w:w="959" w:type="dxa"/>
          </w:tcPr>
          <w:p w14:paraId="6A48DFCA" w14:textId="77777777" w:rsidR="000B2B5E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8BE2C1E" w14:textId="77777777" w:rsidR="000B2B5E" w:rsidRPr="00CB0B32" w:rsidRDefault="000B2B5E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14:paraId="02AF2550" w14:textId="77777777" w:rsidR="000B2B5E" w:rsidRPr="007C209B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B2B5E" w:rsidRPr="0053739B" w14:paraId="6AF3C0A2" w14:textId="77777777" w:rsidTr="00675F23">
        <w:trPr>
          <w:cantSplit/>
          <w:tblHeader/>
        </w:trPr>
        <w:tc>
          <w:tcPr>
            <w:tcW w:w="959" w:type="dxa"/>
          </w:tcPr>
          <w:p w14:paraId="20F4C97C" w14:textId="77777777" w:rsidR="000B2B5E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7654" w:type="dxa"/>
          </w:tcPr>
          <w:p w14:paraId="69E251F1" w14:textId="77777777" w:rsidR="000B2B5E" w:rsidRPr="007A3397" w:rsidRDefault="000B2B5E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>.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первых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байта должны содержать записываемые данные. 12 следующих байт игнорируются, в них рекомендуется записывать 0. </w:t>
            </w:r>
          </w:p>
        </w:tc>
        <w:tc>
          <w:tcPr>
            <w:tcW w:w="993" w:type="dxa"/>
          </w:tcPr>
          <w:p w14:paraId="2A6E77B9" w14:textId="77777777" w:rsidR="000B2B5E" w:rsidRPr="007A3397" w:rsidRDefault="000B2B5E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2431EB2F" w14:textId="77777777" w:rsidR="000B2B5E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1825F2" w14:textId="77777777" w:rsidR="000B2B5E" w:rsidRDefault="000B2B5E" w:rsidP="000B2B5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B746D68" w14:textId="77777777" w:rsidR="000B2B5E" w:rsidRPr="004A2BB3" w:rsidRDefault="000B2B5E" w:rsidP="000B2B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B2B5E" w:rsidRPr="0053739B" w14:paraId="093C8BF5" w14:textId="77777777" w:rsidTr="00675F23">
        <w:trPr>
          <w:cantSplit/>
          <w:tblHeader/>
        </w:trPr>
        <w:tc>
          <w:tcPr>
            <w:tcW w:w="959" w:type="dxa"/>
          </w:tcPr>
          <w:p w14:paraId="3C962D56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8560E23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8694302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B2B5E" w:rsidRPr="0053739B" w14:paraId="0C808FDF" w14:textId="77777777" w:rsidTr="00675F23">
        <w:trPr>
          <w:cantSplit/>
          <w:tblHeader/>
        </w:trPr>
        <w:tc>
          <w:tcPr>
            <w:tcW w:w="959" w:type="dxa"/>
          </w:tcPr>
          <w:p w14:paraId="72D1DC84" w14:textId="77777777" w:rsidR="000B2B5E" w:rsidRPr="003B0309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8059BBA" w14:textId="77777777" w:rsidR="000B2B5E" w:rsidRPr="004A2BB3" w:rsidRDefault="000B2B5E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A341E71" w14:textId="77777777" w:rsidR="000B2B5E" w:rsidRPr="0053739B" w:rsidRDefault="000B2B5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B1C280B" w14:textId="77777777" w:rsidR="000B2B5E" w:rsidRDefault="000B2B5E" w:rsidP="00173B14">
      <w:pPr>
        <w:spacing w:line="240" w:lineRule="auto"/>
        <w:rPr>
          <w:sz w:val="24"/>
          <w:szCs w:val="24"/>
          <w:lang w:val="en-US"/>
        </w:rPr>
      </w:pPr>
    </w:p>
    <w:p w14:paraId="4238F328" w14:textId="77777777" w:rsidR="00675F23" w:rsidRPr="000553E6" w:rsidRDefault="00675F23" w:rsidP="002C30B1">
      <w:pPr>
        <w:pStyle w:val="1"/>
        <w:jc w:val="center"/>
      </w:pPr>
      <w:bookmarkStart w:id="76" w:name="_Toc153486126"/>
      <w:r w:rsidRPr="000553E6">
        <w:t>Команда 5</w:t>
      </w:r>
      <w:proofErr w:type="spellStart"/>
      <w:r w:rsidRPr="000553E6">
        <w:rPr>
          <w:lang w:val="en-US"/>
        </w:rPr>
        <w:t>Fh</w:t>
      </w:r>
      <w:proofErr w:type="spellEnd"/>
      <w:r w:rsidRPr="000553E6">
        <w:t xml:space="preserve"> “Чтение счётчика карты </w:t>
      </w:r>
      <w:proofErr w:type="spellStart"/>
      <w:r w:rsidRPr="000553E6">
        <w:rPr>
          <w:lang w:val="en-US"/>
        </w:rPr>
        <w:t>Ultraligth</w:t>
      </w:r>
      <w:proofErr w:type="spellEnd"/>
      <w:r w:rsidRPr="000553E6">
        <w:t xml:space="preserve"> </w:t>
      </w:r>
      <w:r w:rsidRPr="000553E6">
        <w:rPr>
          <w:lang w:val="en-US"/>
        </w:rPr>
        <w:t>EV</w:t>
      </w:r>
      <w:r w:rsidRPr="000553E6">
        <w:t>1”</w:t>
      </w:r>
      <w:bookmarkEnd w:id="76"/>
    </w:p>
    <w:p w14:paraId="1DD5121C" w14:textId="77777777" w:rsidR="000553E6" w:rsidRPr="002D11F9" w:rsidRDefault="000553E6" w:rsidP="00675F2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248814" w14:textId="77777777" w:rsidR="00675F23" w:rsidRPr="00BA1C4B" w:rsidRDefault="00675F23" w:rsidP="00675F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значение заданного счётчика карты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760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EV</w:t>
      </w:r>
      <w:r w:rsidRPr="00760F07">
        <w:rPr>
          <w:rFonts w:ascii="Times New Roman" w:hAnsi="Times New Roman"/>
          <w:sz w:val="24"/>
          <w:szCs w:val="24"/>
        </w:rPr>
        <w:t>1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1E851AD2" w14:textId="77777777" w:rsidR="00675F23" w:rsidRPr="009B74F2" w:rsidRDefault="00675F23" w:rsidP="00675F2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629C90" w14:textId="77777777" w:rsidR="00675F23" w:rsidRPr="00413F91" w:rsidRDefault="00675F23" w:rsidP="00675F2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91D3BF2" w14:textId="77777777" w:rsidR="00675F23" w:rsidRDefault="00675F23" w:rsidP="00675F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75F23" w:rsidRPr="0053739B" w14:paraId="1AF0655D" w14:textId="77777777" w:rsidTr="00675F23">
        <w:trPr>
          <w:cantSplit/>
          <w:tblHeader/>
        </w:trPr>
        <w:tc>
          <w:tcPr>
            <w:tcW w:w="959" w:type="dxa"/>
          </w:tcPr>
          <w:p w14:paraId="619181A9" w14:textId="77777777" w:rsidR="00675F23" w:rsidRPr="0053739B" w:rsidRDefault="00675F2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6282CED" w14:textId="77777777" w:rsidR="00675F23" w:rsidRPr="0053739B" w:rsidRDefault="00675F2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E505597" w14:textId="77777777" w:rsidR="00675F23" w:rsidRPr="0053739B" w:rsidRDefault="00675F2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75F23" w:rsidRPr="0053739B" w14:paraId="29C04F9F" w14:textId="77777777" w:rsidTr="00675F23">
        <w:trPr>
          <w:cantSplit/>
          <w:tblHeader/>
        </w:trPr>
        <w:tc>
          <w:tcPr>
            <w:tcW w:w="959" w:type="dxa"/>
          </w:tcPr>
          <w:p w14:paraId="136D5CA8" w14:textId="77777777" w:rsidR="00675F23" w:rsidRPr="003B0309" w:rsidRDefault="00675F2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5885186" w14:textId="77777777" w:rsidR="00675F23" w:rsidRPr="004A2BB3" w:rsidRDefault="00675F23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5Fh</w:t>
            </w:r>
          </w:p>
        </w:tc>
        <w:tc>
          <w:tcPr>
            <w:tcW w:w="993" w:type="dxa"/>
          </w:tcPr>
          <w:p w14:paraId="39AC803C" w14:textId="77777777" w:rsidR="00675F23" w:rsidRPr="0053739B" w:rsidRDefault="00675F2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75F23" w:rsidRPr="0053739B" w14:paraId="62446B4A" w14:textId="77777777" w:rsidTr="00675F23">
        <w:trPr>
          <w:cantSplit/>
          <w:tblHeader/>
        </w:trPr>
        <w:tc>
          <w:tcPr>
            <w:tcW w:w="959" w:type="dxa"/>
          </w:tcPr>
          <w:p w14:paraId="51BB47B9" w14:textId="77777777" w:rsidR="00675F23" w:rsidRDefault="00675F2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8BB708E" w14:textId="77777777" w:rsidR="00675F23" w:rsidRPr="00675F23" w:rsidRDefault="00675F23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счётчика от 0 до 2</w:t>
            </w:r>
          </w:p>
        </w:tc>
        <w:tc>
          <w:tcPr>
            <w:tcW w:w="993" w:type="dxa"/>
          </w:tcPr>
          <w:p w14:paraId="69D9C416" w14:textId="77777777" w:rsidR="00675F23" w:rsidRPr="007C209B" w:rsidRDefault="00675F2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5D4D3EA" w14:textId="77777777" w:rsidR="00675F23" w:rsidRDefault="00675F23" w:rsidP="00675F2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D2B6A4" w14:textId="77777777" w:rsidR="00675F23" w:rsidRDefault="00675F23" w:rsidP="00675F2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EB56428" w14:textId="77777777" w:rsidR="00675F23" w:rsidRPr="004A2BB3" w:rsidRDefault="00675F23" w:rsidP="00675F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4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75F23" w:rsidRPr="0053739B" w14:paraId="068726CD" w14:textId="77777777" w:rsidTr="00675F23">
        <w:trPr>
          <w:cantSplit/>
          <w:tblHeader/>
        </w:trPr>
        <w:tc>
          <w:tcPr>
            <w:tcW w:w="959" w:type="dxa"/>
          </w:tcPr>
          <w:p w14:paraId="7FD01D4F" w14:textId="77777777" w:rsidR="00675F23" w:rsidRPr="0053739B" w:rsidRDefault="00675F2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E014FAD" w14:textId="77777777" w:rsidR="00675F23" w:rsidRPr="0053739B" w:rsidRDefault="00675F2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35A9EB4" w14:textId="77777777" w:rsidR="00675F23" w:rsidRPr="0053739B" w:rsidRDefault="00675F2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75F23" w:rsidRPr="0053739B" w14:paraId="4B11D018" w14:textId="77777777" w:rsidTr="00675F23">
        <w:trPr>
          <w:cantSplit/>
          <w:tblHeader/>
        </w:trPr>
        <w:tc>
          <w:tcPr>
            <w:tcW w:w="959" w:type="dxa"/>
          </w:tcPr>
          <w:p w14:paraId="09E83DEC" w14:textId="77777777" w:rsidR="00675F23" w:rsidRPr="003B0309" w:rsidRDefault="00675F2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D9C4A19" w14:textId="77777777" w:rsidR="00675F23" w:rsidRPr="004A2BB3" w:rsidRDefault="00675F23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FD35FDF" w14:textId="77777777" w:rsidR="00675F23" w:rsidRPr="0053739B" w:rsidRDefault="00675F2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75F23" w:rsidRPr="0053739B" w14:paraId="429DB844" w14:textId="77777777" w:rsidTr="00675F23">
        <w:trPr>
          <w:cantSplit/>
          <w:tblHeader/>
        </w:trPr>
        <w:tc>
          <w:tcPr>
            <w:tcW w:w="959" w:type="dxa"/>
          </w:tcPr>
          <w:p w14:paraId="0568F9A5" w14:textId="77777777" w:rsidR="00675F23" w:rsidRDefault="00675F2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73DE903" w14:textId="77777777" w:rsidR="00675F23" w:rsidRPr="00675F23" w:rsidRDefault="00675F23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счётчика. Младший байт первый.</w:t>
            </w:r>
          </w:p>
        </w:tc>
        <w:tc>
          <w:tcPr>
            <w:tcW w:w="993" w:type="dxa"/>
          </w:tcPr>
          <w:p w14:paraId="0D20E92A" w14:textId="77777777" w:rsidR="00675F23" w:rsidRPr="00675F23" w:rsidRDefault="00675F2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7B2D189" w14:textId="77777777" w:rsidR="00675F23" w:rsidRDefault="00675F23" w:rsidP="00173B14">
      <w:pPr>
        <w:spacing w:line="240" w:lineRule="auto"/>
        <w:rPr>
          <w:sz w:val="24"/>
          <w:szCs w:val="24"/>
        </w:rPr>
      </w:pPr>
    </w:p>
    <w:p w14:paraId="621D3D86" w14:textId="77777777" w:rsidR="0083364A" w:rsidRPr="000553E6" w:rsidRDefault="0083364A" w:rsidP="002C30B1">
      <w:pPr>
        <w:pStyle w:val="1"/>
        <w:jc w:val="center"/>
      </w:pPr>
      <w:bookmarkStart w:id="77" w:name="_Toc153486127"/>
      <w:r w:rsidRPr="000553E6">
        <w:t>Команда 60</w:t>
      </w:r>
      <w:r w:rsidRPr="000553E6">
        <w:rPr>
          <w:lang w:val="en-US"/>
        </w:rPr>
        <w:t>h</w:t>
      </w:r>
      <w:r w:rsidRPr="000553E6">
        <w:t xml:space="preserve"> “Инкремент счётчика карты </w:t>
      </w:r>
      <w:proofErr w:type="spellStart"/>
      <w:r w:rsidRPr="000553E6">
        <w:rPr>
          <w:lang w:val="en-US"/>
        </w:rPr>
        <w:t>Ultraligth</w:t>
      </w:r>
      <w:proofErr w:type="spellEnd"/>
      <w:r w:rsidRPr="000553E6">
        <w:t xml:space="preserve"> </w:t>
      </w:r>
      <w:r w:rsidRPr="000553E6">
        <w:rPr>
          <w:lang w:val="en-US"/>
        </w:rPr>
        <w:t>EV</w:t>
      </w:r>
      <w:r w:rsidRPr="000553E6">
        <w:t>1”</w:t>
      </w:r>
      <w:bookmarkEnd w:id="77"/>
    </w:p>
    <w:p w14:paraId="16CE25D5" w14:textId="77777777" w:rsidR="000553E6" w:rsidRPr="002D11F9" w:rsidRDefault="000553E6" w:rsidP="008336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8E2249" w14:textId="77777777" w:rsidR="0083364A" w:rsidRPr="00BA1C4B" w:rsidRDefault="0083364A" w:rsidP="008336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Инкрементирует значение заданного счётчика карты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760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EV</w:t>
      </w:r>
      <w:r w:rsidRPr="00760F07">
        <w:rPr>
          <w:rFonts w:ascii="Times New Roman" w:hAnsi="Times New Roman"/>
          <w:sz w:val="24"/>
          <w:szCs w:val="24"/>
        </w:rPr>
        <w:t>1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50C6366A" w14:textId="77777777" w:rsidR="0083364A" w:rsidRPr="0083364A" w:rsidRDefault="0083364A" w:rsidP="008336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226FED" w14:textId="77777777" w:rsidR="0083364A" w:rsidRPr="00413F91" w:rsidRDefault="0083364A" w:rsidP="0083364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72CB4C2" w14:textId="77777777" w:rsidR="0083364A" w:rsidRDefault="0083364A" w:rsidP="008336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3364A" w:rsidRPr="0053739B" w14:paraId="1F0C3A75" w14:textId="77777777" w:rsidTr="003E18BE">
        <w:trPr>
          <w:cantSplit/>
          <w:tblHeader/>
        </w:trPr>
        <w:tc>
          <w:tcPr>
            <w:tcW w:w="959" w:type="dxa"/>
          </w:tcPr>
          <w:p w14:paraId="191F5244" w14:textId="77777777" w:rsidR="0083364A" w:rsidRPr="0053739B" w:rsidRDefault="0083364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1A3C1BC" w14:textId="77777777" w:rsidR="0083364A" w:rsidRPr="0053739B" w:rsidRDefault="0083364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24C2AA1" w14:textId="77777777" w:rsidR="0083364A" w:rsidRPr="0053739B" w:rsidRDefault="0083364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3364A" w:rsidRPr="0053739B" w14:paraId="5462530D" w14:textId="77777777" w:rsidTr="003E18BE">
        <w:trPr>
          <w:cantSplit/>
          <w:tblHeader/>
        </w:trPr>
        <w:tc>
          <w:tcPr>
            <w:tcW w:w="959" w:type="dxa"/>
          </w:tcPr>
          <w:p w14:paraId="332B576C" w14:textId="77777777" w:rsidR="0083364A" w:rsidRPr="003B0309" w:rsidRDefault="0083364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0C59790" w14:textId="77777777" w:rsidR="0083364A" w:rsidRPr="004A2BB3" w:rsidRDefault="0083364A" w:rsidP="008336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754342C" w14:textId="77777777" w:rsidR="0083364A" w:rsidRPr="0053739B" w:rsidRDefault="0083364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3364A" w:rsidRPr="0053739B" w14:paraId="0BC5244F" w14:textId="77777777" w:rsidTr="003E18BE">
        <w:trPr>
          <w:cantSplit/>
          <w:tblHeader/>
        </w:trPr>
        <w:tc>
          <w:tcPr>
            <w:tcW w:w="959" w:type="dxa"/>
          </w:tcPr>
          <w:p w14:paraId="5B18F61C" w14:textId="77777777" w:rsidR="0083364A" w:rsidRDefault="0083364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7A66896" w14:textId="77777777" w:rsidR="0083364A" w:rsidRPr="00675F23" w:rsidRDefault="0083364A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счётчика от 0 до 2</w:t>
            </w:r>
          </w:p>
        </w:tc>
        <w:tc>
          <w:tcPr>
            <w:tcW w:w="993" w:type="dxa"/>
          </w:tcPr>
          <w:p w14:paraId="76072937" w14:textId="77777777" w:rsidR="0083364A" w:rsidRPr="007C209B" w:rsidRDefault="0083364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3364A" w:rsidRPr="0053739B" w14:paraId="5CD33002" w14:textId="77777777" w:rsidTr="003E18BE">
        <w:trPr>
          <w:cantSplit/>
          <w:tblHeader/>
        </w:trPr>
        <w:tc>
          <w:tcPr>
            <w:tcW w:w="959" w:type="dxa"/>
          </w:tcPr>
          <w:p w14:paraId="250EB1F5" w14:textId="77777777" w:rsidR="0083364A" w:rsidRDefault="0083364A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3FCDD3E1" w14:textId="77777777" w:rsidR="0083364A" w:rsidRDefault="0083364A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инкремента счётчика. Младший байт первый.</w:t>
            </w:r>
          </w:p>
        </w:tc>
        <w:tc>
          <w:tcPr>
            <w:tcW w:w="993" w:type="dxa"/>
          </w:tcPr>
          <w:p w14:paraId="56462A57" w14:textId="77777777" w:rsidR="0083364A" w:rsidRDefault="0083364A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</w:tr>
    </w:tbl>
    <w:p w14:paraId="2CE5A5DA" w14:textId="77777777" w:rsidR="0083364A" w:rsidRDefault="0083364A" w:rsidP="008336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186FF8" w14:textId="77777777" w:rsidR="0083364A" w:rsidRDefault="0083364A" w:rsidP="0083364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18C336B" w14:textId="77777777" w:rsidR="0083364A" w:rsidRPr="004A2BB3" w:rsidRDefault="0083364A" w:rsidP="008336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3364A" w:rsidRPr="0053739B" w14:paraId="11AB2A23" w14:textId="77777777" w:rsidTr="003E18BE">
        <w:trPr>
          <w:cantSplit/>
          <w:tblHeader/>
        </w:trPr>
        <w:tc>
          <w:tcPr>
            <w:tcW w:w="959" w:type="dxa"/>
          </w:tcPr>
          <w:p w14:paraId="1A9D5DCD" w14:textId="77777777" w:rsidR="0083364A" w:rsidRPr="0053739B" w:rsidRDefault="0083364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2243CDB" w14:textId="77777777" w:rsidR="0083364A" w:rsidRPr="0053739B" w:rsidRDefault="0083364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33F624E" w14:textId="77777777" w:rsidR="0083364A" w:rsidRPr="0053739B" w:rsidRDefault="0083364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3364A" w:rsidRPr="0053739B" w14:paraId="0D56DC3F" w14:textId="77777777" w:rsidTr="003E18BE">
        <w:trPr>
          <w:cantSplit/>
          <w:tblHeader/>
        </w:trPr>
        <w:tc>
          <w:tcPr>
            <w:tcW w:w="959" w:type="dxa"/>
          </w:tcPr>
          <w:p w14:paraId="6E7C29C6" w14:textId="77777777" w:rsidR="0083364A" w:rsidRPr="003B0309" w:rsidRDefault="0083364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C5B7F73" w14:textId="77777777" w:rsidR="0083364A" w:rsidRPr="004A2BB3" w:rsidRDefault="0083364A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D35359E" w14:textId="77777777" w:rsidR="0083364A" w:rsidRPr="0053739B" w:rsidRDefault="0083364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84C1B4D" w14:textId="77777777" w:rsidR="0083364A" w:rsidRDefault="0083364A" w:rsidP="00173B14">
      <w:pPr>
        <w:spacing w:line="240" w:lineRule="auto"/>
        <w:rPr>
          <w:sz w:val="24"/>
          <w:szCs w:val="24"/>
          <w:lang w:val="en-US"/>
        </w:rPr>
      </w:pPr>
    </w:p>
    <w:p w14:paraId="7AC03E92" w14:textId="77777777" w:rsidR="00793DB2" w:rsidRPr="000553E6" w:rsidRDefault="00793DB2" w:rsidP="002C30B1">
      <w:pPr>
        <w:pStyle w:val="1"/>
        <w:jc w:val="center"/>
      </w:pPr>
      <w:bookmarkStart w:id="78" w:name="_Toc153486128"/>
      <w:r w:rsidRPr="000553E6">
        <w:t>Команда 61</w:t>
      </w:r>
      <w:r w:rsidRPr="000553E6">
        <w:rPr>
          <w:lang w:val="en-US"/>
        </w:rPr>
        <w:t>h</w:t>
      </w:r>
      <w:r w:rsidRPr="000553E6">
        <w:t xml:space="preserve"> “Авторизация по паролю к карте </w:t>
      </w:r>
      <w:proofErr w:type="spellStart"/>
      <w:r w:rsidRPr="000553E6">
        <w:rPr>
          <w:lang w:val="en-US"/>
        </w:rPr>
        <w:t>Ultraligth</w:t>
      </w:r>
      <w:proofErr w:type="spellEnd"/>
      <w:r w:rsidRPr="000553E6">
        <w:t xml:space="preserve"> </w:t>
      </w:r>
      <w:r w:rsidRPr="000553E6">
        <w:rPr>
          <w:lang w:val="en-US"/>
        </w:rPr>
        <w:t>EV</w:t>
      </w:r>
      <w:r w:rsidRPr="000553E6">
        <w:t>1”</w:t>
      </w:r>
      <w:bookmarkEnd w:id="78"/>
    </w:p>
    <w:p w14:paraId="3C2D72EE" w14:textId="77777777" w:rsidR="000553E6" w:rsidRPr="002D11F9" w:rsidRDefault="000553E6" w:rsidP="00793DB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9EF319" w14:textId="77777777" w:rsidR="00793DB2" w:rsidRPr="00BA1C4B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Передача пароля карте для его проверки.</w:t>
      </w:r>
    </w:p>
    <w:p w14:paraId="0AE0C95F" w14:textId="77777777" w:rsidR="00793DB2" w:rsidRPr="00793DB2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99F955" w14:textId="77777777" w:rsidR="00793DB2" w:rsidRPr="00413F91" w:rsidRDefault="00793DB2" w:rsidP="00793DB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9FF1814" w14:textId="77777777" w:rsidR="00793DB2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93DB2" w:rsidRPr="0053739B" w14:paraId="1FF4778B" w14:textId="77777777" w:rsidTr="003E18BE">
        <w:trPr>
          <w:cantSplit/>
          <w:tblHeader/>
        </w:trPr>
        <w:tc>
          <w:tcPr>
            <w:tcW w:w="959" w:type="dxa"/>
          </w:tcPr>
          <w:p w14:paraId="7A4BAE2C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465D84D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227E7CE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93DB2" w:rsidRPr="0053739B" w14:paraId="68F9110F" w14:textId="77777777" w:rsidTr="003E18BE">
        <w:trPr>
          <w:cantSplit/>
          <w:tblHeader/>
        </w:trPr>
        <w:tc>
          <w:tcPr>
            <w:tcW w:w="959" w:type="dxa"/>
          </w:tcPr>
          <w:p w14:paraId="009AE1B2" w14:textId="77777777" w:rsidR="00793DB2" w:rsidRPr="003B0309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0D1271B" w14:textId="77777777" w:rsidR="00793DB2" w:rsidRPr="004A2BB3" w:rsidRDefault="00793DB2" w:rsidP="00793D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61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02D60E8E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93DB2" w:rsidRPr="0053739B" w14:paraId="71F9A931" w14:textId="77777777" w:rsidTr="003E18BE">
        <w:trPr>
          <w:cantSplit/>
          <w:tblHeader/>
        </w:trPr>
        <w:tc>
          <w:tcPr>
            <w:tcW w:w="959" w:type="dxa"/>
          </w:tcPr>
          <w:p w14:paraId="3610647D" w14:textId="77777777" w:rsidR="00793DB2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DEBD971" w14:textId="77777777" w:rsidR="00793DB2" w:rsidRPr="00675F23" w:rsidRDefault="00793DB2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пароля, 4 байта</w:t>
            </w:r>
          </w:p>
        </w:tc>
        <w:tc>
          <w:tcPr>
            <w:tcW w:w="993" w:type="dxa"/>
          </w:tcPr>
          <w:p w14:paraId="4C018936" w14:textId="77777777" w:rsidR="00793DB2" w:rsidRPr="007C209B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11DCAF12" w14:textId="77777777" w:rsidR="00793DB2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34F92A" w14:textId="77777777" w:rsidR="00793DB2" w:rsidRDefault="00793DB2" w:rsidP="00793DB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D479FDE" w14:textId="77777777" w:rsidR="00793DB2" w:rsidRPr="004A2BB3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5D4F9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5D4F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93DB2" w:rsidRPr="0053739B" w14:paraId="1CCFB357" w14:textId="77777777" w:rsidTr="003E18BE">
        <w:trPr>
          <w:cantSplit/>
          <w:tblHeader/>
        </w:trPr>
        <w:tc>
          <w:tcPr>
            <w:tcW w:w="959" w:type="dxa"/>
          </w:tcPr>
          <w:p w14:paraId="7FCCD8CB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0A5D915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585E5DA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93DB2" w:rsidRPr="0053739B" w14:paraId="672741C2" w14:textId="77777777" w:rsidTr="003E18BE">
        <w:trPr>
          <w:cantSplit/>
          <w:tblHeader/>
        </w:trPr>
        <w:tc>
          <w:tcPr>
            <w:tcW w:w="959" w:type="dxa"/>
          </w:tcPr>
          <w:p w14:paraId="671FCD98" w14:textId="77777777" w:rsidR="00793DB2" w:rsidRPr="003B0309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A1F3AE0" w14:textId="77777777" w:rsidR="00793DB2" w:rsidRPr="004A2BB3" w:rsidRDefault="00793DB2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B228A7A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93DB2" w:rsidRPr="0053739B" w14:paraId="4154875D" w14:textId="77777777" w:rsidTr="003E18BE">
        <w:trPr>
          <w:cantSplit/>
          <w:tblHeader/>
        </w:trPr>
        <w:tc>
          <w:tcPr>
            <w:tcW w:w="959" w:type="dxa"/>
          </w:tcPr>
          <w:p w14:paraId="6812AEB4" w14:textId="77777777" w:rsidR="00793DB2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FC51991" w14:textId="77777777" w:rsidR="00793DB2" w:rsidRPr="00793DB2" w:rsidRDefault="00793DB2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Подтверждение авторизации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PACK</w:t>
            </w:r>
          </w:p>
        </w:tc>
        <w:tc>
          <w:tcPr>
            <w:tcW w:w="993" w:type="dxa"/>
          </w:tcPr>
          <w:p w14:paraId="377291EA" w14:textId="77777777" w:rsidR="00793DB2" w:rsidRPr="00675F23" w:rsidRDefault="00793DB2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2D9CDF4" w14:textId="77777777" w:rsidR="00793DB2" w:rsidRDefault="00793DB2" w:rsidP="00173B14">
      <w:pPr>
        <w:spacing w:line="240" w:lineRule="auto"/>
        <w:rPr>
          <w:sz w:val="24"/>
          <w:szCs w:val="24"/>
        </w:rPr>
      </w:pPr>
    </w:p>
    <w:p w14:paraId="58BEFB4E" w14:textId="77777777" w:rsidR="00793DB2" w:rsidRPr="000553E6" w:rsidRDefault="00793DB2" w:rsidP="002C30B1">
      <w:pPr>
        <w:pStyle w:val="1"/>
        <w:jc w:val="center"/>
      </w:pPr>
      <w:bookmarkStart w:id="79" w:name="_Toc153486129"/>
      <w:r w:rsidRPr="000553E6">
        <w:lastRenderedPageBreak/>
        <w:t>Команда 62</w:t>
      </w:r>
      <w:r w:rsidRPr="000553E6">
        <w:rPr>
          <w:lang w:val="en-US"/>
        </w:rPr>
        <w:t>h</w:t>
      </w:r>
      <w:r w:rsidRPr="000553E6">
        <w:t xml:space="preserve"> “Чтение сигнатуры карт</w:t>
      </w:r>
      <w:r w:rsidR="0041013A" w:rsidRPr="000553E6">
        <w:t>ы</w:t>
      </w:r>
      <w:r w:rsidRPr="000553E6">
        <w:t xml:space="preserve"> </w:t>
      </w:r>
      <w:r w:rsidRPr="000553E6">
        <w:rPr>
          <w:lang w:val="en-US"/>
        </w:rPr>
        <w:t>Ultralight</w:t>
      </w:r>
      <w:r w:rsidRPr="000553E6">
        <w:t xml:space="preserve"> </w:t>
      </w:r>
      <w:r w:rsidRPr="000553E6">
        <w:rPr>
          <w:lang w:val="en-US"/>
        </w:rPr>
        <w:t>EV</w:t>
      </w:r>
      <w:r w:rsidRPr="000553E6">
        <w:t>1”</w:t>
      </w:r>
      <w:bookmarkEnd w:id="79"/>
    </w:p>
    <w:p w14:paraId="31BBCE3B" w14:textId="77777777" w:rsidR="000553E6" w:rsidRPr="002D11F9" w:rsidRDefault="000553E6" w:rsidP="00793DB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E380AF" w14:textId="77777777" w:rsidR="00793DB2" w:rsidRPr="00BA1C4B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32 байта </w:t>
      </w:r>
      <w:r>
        <w:rPr>
          <w:rFonts w:ascii="Times New Roman" w:hAnsi="Times New Roman"/>
          <w:sz w:val="24"/>
          <w:szCs w:val="24"/>
          <w:lang w:val="en-US"/>
        </w:rPr>
        <w:t>ECC</w:t>
      </w:r>
      <w:r>
        <w:rPr>
          <w:rFonts w:ascii="Times New Roman" w:hAnsi="Times New Roman"/>
          <w:sz w:val="24"/>
          <w:szCs w:val="24"/>
        </w:rPr>
        <w:t xml:space="preserve"> сигнатуры (цифровой подписи) карты для проверки производителя.</w:t>
      </w:r>
    </w:p>
    <w:p w14:paraId="0ECC657C" w14:textId="77777777" w:rsidR="00793DB2" w:rsidRPr="00793DB2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5E0A75" w14:textId="77777777" w:rsidR="00793DB2" w:rsidRPr="00413F91" w:rsidRDefault="00793DB2" w:rsidP="00793DB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CC3FE1F" w14:textId="77777777" w:rsidR="00793DB2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9B74F2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93DB2" w:rsidRPr="0053739B" w14:paraId="193BD8CF" w14:textId="77777777" w:rsidTr="003E18BE">
        <w:trPr>
          <w:cantSplit/>
          <w:tblHeader/>
        </w:trPr>
        <w:tc>
          <w:tcPr>
            <w:tcW w:w="959" w:type="dxa"/>
          </w:tcPr>
          <w:p w14:paraId="05F8E061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7C4991E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C32F05D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93DB2" w:rsidRPr="0053739B" w14:paraId="0889FEB5" w14:textId="77777777" w:rsidTr="003E18BE">
        <w:trPr>
          <w:cantSplit/>
          <w:tblHeader/>
        </w:trPr>
        <w:tc>
          <w:tcPr>
            <w:tcW w:w="959" w:type="dxa"/>
          </w:tcPr>
          <w:p w14:paraId="27F93972" w14:textId="77777777" w:rsidR="00793DB2" w:rsidRPr="003B0309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F1D7F64" w14:textId="77777777" w:rsidR="00793DB2" w:rsidRPr="004A2BB3" w:rsidRDefault="00793DB2" w:rsidP="00793D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2h</w:t>
            </w:r>
          </w:p>
        </w:tc>
        <w:tc>
          <w:tcPr>
            <w:tcW w:w="993" w:type="dxa"/>
          </w:tcPr>
          <w:p w14:paraId="49ACE2EA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0FD151C" w14:textId="77777777" w:rsidR="00793DB2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1FA537" w14:textId="77777777" w:rsidR="00793DB2" w:rsidRDefault="00793DB2" w:rsidP="00793DB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1122B35" w14:textId="77777777" w:rsidR="00793DB2" w:rsidRPr="004A2BB3" w:rsidRDefault="00793DB2" w:rsidP="00793DB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93DB2" w:rsidRPr="0053739B" w14:paraId="3C1B30CF" w14:textId="77777777" w:rsidTr="003E18BE">
        <w:trPr>
          <w:cantSplit/>
          <w:tblHeader/>
        </w:trPr>
        <w:tc>
          <w:tcPr>
            <w:tcW w:w="959" w:type="dxa"/>
          </w:tcPr>
          <w:p w14:paraId="611096C0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4741F63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5E4F86D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93DB2" w:rsidRPr="0053739B" w14:paraId="009C7F93" w14:textId="77777777" w:rsidTr="003E18BE">
        <w:trPr>
          <w:cantSplit/>
          <w:tblHeader/>
        </w:trPr>
        <w:tc>
          <w:tcPr>
            <w:tcW w:w="959" w:type="dxa"/>
          </w:tcPr>
          <w:p w14:paraId="7A2C4C6A" w14:textId="77777777" w:rsidR="00793DB2" w:rsidRPr="003B0309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07C68D6" w14:textId="77777777" w:rsidR="00793DB2" w:rsidRPr="004A2BB3" w:rsidRDefault="00793DB2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FCE83A1" w14:textId="77777777" w:rsidR="00793DB2" w:rsidRPr="0053739B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93DB2" w:rsidRPr="0053739B" w14:paraId="31F19A03" w14:textId="77777777" w:rsidTr="003E18BE">
        <w:trPr>
          <w:cantSplit/>
          <w:tblHeader/>
        </w:trPr>
        <w:tc>
          <w:tcPr>
            <w:tcW w:w="959" w:type="dxa"/>
          </w:tcPr>
          <w:p w14:paraId="0ED6D3D7" w14:textId="77777777" w:rsidR="00793DB2" w:rsidRDefault="00793DB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289A3BD" w14:textId="77777777" w:rsidR="00793DB2" w:rsidRPr="00793DB2" w:rsidRDefault="00793DB2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Сигнатура карты</w:t>
            </w:r>
          </w:p>
        </w:tc>
        <w:tc>
          <w:tcPr>
            <w:tcW w:w="993" w:type="dxa"/>
          </w:tcPr>
          <w:p w14:paraId="555B7DB0" w14:textId="77777777" w:rsidR="00793DB2" w:rsidRPr="00675F23" w:rsidRDefault="00793DB2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1CAE2D19" w14:textId="77777777" w:rsidR="00793DB2" w:rsidRDefault="00793DB2" w:rsidP="00173B14">
      <w:pPr>
        <w:spacing w:line="240" w:lineRule="auto"/>
        <w:rPr>
          <w:sz w:val="24"/>
          <w:szCs w:val="24"/>
          <w:lang w:val="en-US"/>
        </w:rPr>
      </w:pPr>
    </w:p>
    <w:p w14:paraId="6104E0E9" w14:textId="77777777" w:rsidR="0041013A" w:rsidRPr="000553E6" w:rsidRDefault="0041013A" w:rsidP="002C30B1">
      <w:pPr>
        <w:pStyle w:val="1"/>
        <w:jc w:val="center"/>
      </w:pPr>
      <w:bookmarkStart w:id="80" w:name="_Toc153486130"/>
      <w:r w:rsidRPr="000553E6">
        <w:t>Команда 63</w:t>
      </w:r>
      <w:r w:rsidRPr="000553E6">
        <w:rPr>
          <w:lang w:val="en-US"/>
        </w:rPr>
        <w:t>h</w:t>
      </w:r>
      <w:r w:rsidRPr="000553E6">
        <w:t xml:space="preserve"> “Проверка события </w:t>
      </w:r>
      <w:r w:rsidRPr="000553E6">
        <w:rPr>
          <w:lang w:val="en-US"/>
        </w:rPr>
        <w:t>Tearing</w:t>
      </w:r>
      <w:r w:rsidRPr="000553E6">
        <w:t xml:space="preserve"> карты </w:t>
      </w:r>
      <w:r w:rsidRPr="000553E6">
        <w:rPr>
          <w:lang w:val="en-US"/>
        </w:rPr>
        <w:t>Ultralight</w:t>
      </w:r>
      <w:r w:rsidRPr="000553E6">
        <w:t xml:space="preserve"> </w:t>
      </w:r>
      <w:r w:rsidRPr="000553E6">
        <w:rPr>
          <w:lang w:val="en-US"/>
        </w:rPr>
        <w:t>EV</w:t>
      </w:r>
      <w:r w:rsidRPr="000553E6">
        <w:t>1”</w:t>
      </w:r>
      <w:bookmarkEnd w:id="80"/>
    </w:p>
    <w:p w14:paraId="133539C4" w14:textId="77777777" w:rsidR="000553E6" w:rsidRPr="002D11F9" w:rsidRDefault="000553E6" w:rsidP="0041013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F5D5FD" w14:textId="77777777" w:rsidR="0041013A" w:rsidRPr="0041013A" w:rsidRDefault="0041013A" w:rsidP="0041013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флаг события </w:t>
      </w:r>
      <w:r>
        <w:rPr>
          <w:rFonts w:ascii="Times New Roman" w:hAnsi="Times New Roman"/>
          <w:sz w:val="24"/>
          <w:szCs w:val="24"/>
          <w:lang w:val="en-US"/>
        </w:rPr>
        <w:t>Tearing</w:t>
      </w:r>
      <w:r w:rsidRPr="004101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заданного счётчика. Это событие пропадания поля в момент записи нового значения счётчика, т.е. проверка валидности </w:t>
      </w:r>
      <w:proofErr w:type="gramStart"/>
      <w:r>
        <w:rPr>
          <w:rFonts w:ascii="Times New Roman" w:hAnsi="Times New Roman"/>
          <w:sz w:val="24"/>
          <w:szCs w:val="24"/>
        </w:rPr>
        <w:t>значения  счётчика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211F372F" w14:textId="77777777" w:rsidR="0041013A" w:rsidRPr="00793DB2" w:rsidRDefault="0041013A" w:rsidP="0041013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94CBAF" w14:textId="77777777" w:rsidR="0041013A" w:rsidRPr="00413F91" w:rsidRDefault="0041013A" w:rsidP="0041013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856C898" w14:textId="77777777" w:rsidR="0041013A" w:rsidRDefault="0041013A" w:rsidP="0041013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1013A" w:rsidRPr="0053739B" w14:paraId="4A16F1CA" w14:textId="77777777" w:rsidTr="003E18BE">
        <w:trPr>
          <w:cantSplit/>
          <w:tblHeader/>
        </w:trPr>
        <w:tc>
          <w:tcPr>
            <w:tcW w:w="959" w:type="dxa"/>
          </w:tcPr>
          <w:p w14:paraId="345A6F1F" w14:textId="77777777" w:rsidR="0041013A" w:rsidRPr="0053739B" w:rsidRDefault="0041013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C65D480" w14:textId="77777777" w:rsidR="0041013A" w:rsidRPr="0053739B" w:rsidRDefault="0041013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995FCFB" w14:textId="77777777" w:rsidR="0041013A" w:rsidRPr="0053739B" w:rsidRDefault="0041013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1013A" w:rsidRPr="0053739B" w14:paraId="5E969199" w14:textId="77777777" w:rsidTr="003E18BE">
        <w:trPr>
          <w:cantSplit/>
          <w:tblHeader/>
        </w:trPr>
        <w:tc>
          <w:tcPr>
            <w:tcW w:w="959" w:type="dxa"/>
          </w:tcPr>
          <w:p w14:paraId="6D46AC98" w14:textId="77777777" w:rsidR="0041013A" w:rsidRPr="003B0309" w:rsidRDefault="0041013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B5837BB" w14:textId="77777777" w:rsidR="0041013A" w:rsidRPr="004A2BB3" w:rsidRDefault="0041013A" w:rsidP="0041013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63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25EEC29" w14:textId="77777777" w:rsidR="0041013A" w:rsidRPr="0053739B" w:rsidRDefault="0041013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1013A" w:rsidRPr="0053739B" w14:paraId="1D16889B" w14:textId="77777777" w:rsidTr="003E18BE">
        <w:trPr>
          <w:cantSplit/>
          <w:tblHeader/>
        </w:trPr>
        <w:tc>
          <w:tcPr>
            <w:tcW w:w="959" w:type="dxa"/>
          </w:tcPr>
          <w:p w14:paraId="515C76F8" w14:textId="77777777" w:rsidR="0041013A" w:rsidRDefault="0041013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34CE082" w14:textId="77777777" w:rsidR="0041013A" w:rsidRDefault="0041013A" w:rsidP="0041013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счётчика от 0 до 2</w:t>
            </w:r>
          </w:p>
        </w:tc>
        <w:tc>
          <w:tcPr>
            <w:tcW w:w="993" w:type="dxa"/>
          </w:tcPr>
          <w:p w14:paraId="174DC1F5" w14:textId="77777777" w:rsidR="0041013A" w:rsidRDefault="0041013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483696B" w14:textId="77777777" w:rsidR="0041013A" w:rsidRDefault="0041013A" w:rsidP="0041013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6FEFCF" w14:textId="77777777" w:rsidR="0041013A" w:rsidRDefault="0041013A" w:rsidP="0041013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14FAC0C" w14:textId="77777777" w:rsidR="0041013A" w:rsidRPr="004A2BB3" w:rsidRDefault="0041013A" w:rsidP="0041013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1013A" w:rsidRPr="0053739B" w14:paraId="07036159" w14:textId="77777777" w:rsidTr="003E18BE">
        <w:trPr>
          <w:cantSplit/>
          <w:tblHeader/>
        </w:trPr>
        <w:tc>
          <w:tcPr>
            <w:tcW w:w="959" w:type="dxa"/>
          </w:tcPr>
          <w:p w14:paraId="088805A8" w14:textId="77777777" w:rsidR="0041013A" w:rsidRPr="0053739B" w:rsidRDefault="0041013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654DA178" w14:textId="77777777" w:rsidR="0041013A" w:rsidRPr="0053739B" w:rsidRDefault="0041013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E387592" w14:textId="77777777" w:rsidR="0041013A" w:rsidRPr="0053739B" w:rsidRDefault="0041013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1013A" w:rsidRPr="0053739B" w14:paraId="2120AD18" w14:textId="77777777" w:rsidTr="003E18BE">
        <w:trPr>
          <w:cantSplit/>
          <w:tblHeader/>
        </w:trPr>
        <w:tc>
          <w:tcPr>
            <w:tcW w:w="959" w:type="dxa"/>
          </w:tcPr>
          <w:p w14:paraId="27BA37D3" w14:textId="77777777" w:rsidR="0041013A" w:rsidRPr="003B0309" w:rsidRDefault="0041013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DFC5EBD" w14:textId="77777777" w:rsidR="0041013A" w:rsidRPr="004A2BB3" w:rsidRDefault="0041013A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5CB3E45" w14:textId="77777777" w:rsidR="0041013A" w:rsidRPr="0053739B" w:rsidRDefault="0041013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1013A" w:rsidRPr="0053739B" w14:paraId="18E040FA" w14:textId="77777777" w:rsidTr="003E18BE">
        <w:trPr>
          <w:cantSplit/>
          <w:tblHeader/>
        </w:trPr>
        <w:tc>
          <w:tcPr>
            <w:tcW w:w="959" w:type="dxa"/>
          </w:tcPr>
          <w:p w14:paraId="7D9D24E4" w14:textId="77777777" w:rsidR="0041013A" w:rsidRDefault="0041013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09D415B" w14:textId="77777777" w:rsidR="0041013A" w:rsidRDefault="0041013A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Флаг валидности.</w:t>
            </w:r>
          </w:p>
          <w:p w14:paraId="7BE103B7" w14:textId="77777777" w:rsidR="0041013A" w:rsidRPr="0041013A" w:rsidRDefault="0041013A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флага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BDh</w:t>
            </w:r>
            <w:proofErr w:type="spellEnd"/>
            <w:r w:rsidRPr="0041013A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значение счётчика валидно, любое иное не валидно</w:t>
            </w:r>
          </w:p>
        </w:tc>
        <w:tc>
          <w:tcPr>
            <w:tcW w:w="993" w:type="dxa"/>
          </w:tcPr>
          <w:p w14:paraId="02588483" w14:textId="77777777" w:rsidR="0041013A" w:rsidRPr="0041013A" w:rsidRDefault="0041013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E2970D1" w14:textId="77777777" w:rsidR="0041013A" w:rsidRDefault="0041013A" w:rsidP="00173B14">
      <w:pPr>
        <w:spacing w:line="240" w:lineRule="auto"/>
        <w:rPr>
          <w:sz w:val="24"/>
          <w:szCs w:val="24"/>
        </w:rPr>
      </w:pPr>
    </w:p>
    <w:p w14:paraId="46D9E308" w14:textId="77777777" w:rsidR="00754751" w:rsidRPr="000553E6" w:rsidRDefault="00754751" w:rsidP="002C30B1">
      <w:pPr>
        <w:pStyle w:val="1"/>
        <w:jc w:val="center"/>
      </w:pPr>
      <w:bookmarkStart w:id="81" w:name="_Toc153486131"/>
      <w:r w:rsidRPr="000553E6">
        <w:t>Команда 64</w:t>
      </w:r>
      <w:r w:rsidRPr="000553E6">
        <w:rPr>
          <w:lang w:val="en-US"/>
        </w:rPr>
        <w:t>h</w:t>
      </w:r>
      <w:r w:rsidRPr="000553E6">
        <w:t xml:space="preserve"> “Выполнение команды </w:t>
      </w:r>
      <w:r w:rsidRPr="000553E6">
        <w:rPr>
          <w:lang w:val="en-US"/>
        </w:rPr>
        <w:t>VCSL</w:t>
      </w:r>
      <w:r w:rsidRPr="000553E6">
        <w:t xml:space="preserve"> карты </w:t>
      </w:r>
      <w:r w:rsidRPr="000553E6">
        <w:rPr>
          <w:lang w:val="en-US"/>
        </w:rPr>
        <w:t>Ultralight</w:t>
      </w:r>
      <w:r w:rsidRPr="000553E6">
        <w:t xml:space="preserve"> </w:t>
      </w:r>
      <w:r w:rsidRPr="000553E6">
        <w:rPr>
          <w:lang w:val="en-US"/>
        </w:rPr>
        <w:t>EV</w:t>
      </w:r>
      <w:r w:rsidRPr="000553E6">
        <w:t>1”</w:t>
      </w:r>
      <w:bookmarkEnd w:id="81"/>
    </w:p>
    <w:p w14:paraId="2FE79355" w14:textId="77777777" w:rsidR="00754751" w:rsidRPr="009B74F2" w:rsidRDefault="00754751" w:rsidP="0075475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20BED28" w14:textId="77777777" w:rsidR="00754751" w:rsidRPr="00413F91" w:rsidRDefault="00754751" w:rsidP="0075475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E960A18" w14:textId="77777777" w:rsidR="00754751" w:rsidRDefault="00754751" w:rsidP="0075475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754751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54751" w:rsidRPr="0053739B" w14:paraId="1B913607" w14:textId="77777777" w:rsidTr="003E18BE">
        <w:trPr>
          <w:cantSplit/>
          <w:tblHeader/>
        </w:trPr>
        <w:tc>
          <w:tcPr>
            <w:tcW w:w="959" w:type="dxa"/>
          </w:tcPr>
          <w:p w14:paraId="5D0E3081" w14:textId="77777777" w:rsidR="00754751" w:rsidRPr="0053739B" w:rsidRDefault="0075475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467B363" w14:textId="77777777" w:rsidR="00754751" w:rsidRPr="0053739B" w:rsidRDefault="0075475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9598D5F" w14:textId="77777777" w:rsidR="00754751" w:rsidRPr="0053739B" w:rsidRDefault="0075475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54751" w:rsidRPr="0053739B" w14:paraId="60C6F274" w14:textId="77777777" w:rsidTr="003E18BE">
        <w:trPr>
          <w:cantSplit/>
          <w:tblHeader/>
        </w:trPr>
        <w:tc>
          <w:tcPr>
            <w:tcW w:w="959" w:type="dxa"/>
          </w:tcPr>
          <w:p w14:paraId="2CD26D15" w14:textId="77777777" w:rsidR="00754751" w:rsidRPr="003B0309" w:rsidRDefault="0075475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FAF7D7F" w14:textId="77777777" w:rsidR="00754751" w:rsidRPr="004A2BB3" w:rsidRDefault="00754751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4h</w:t>
            </w:r>
          </w:p>
        </w:tc>
        <w:tc>
          <w:tcPr>
            <w:tcW w:w="993" w:type="dxa"/>
          </w:tcPr>
          <w:p w14:paraId="2A6E33D3" w14:textId="77777777" w:rsidR="00754751" w:rsidRPr="0053739B" w:rsidRDefault="0075475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54751" w:rsidRPr="0053739B" w14:paraId="3104345C" w14:textId="77777777" w:rsidTr="003E18BE">
        <w:trPr>
          <w:cantSplit/>
          <w:tblHeader/>
        </w:trPr>
        <w:tc>
          <w:tcPr>
            <w:tcW w:w="959" w:type="dxa"/>
          </w:tcPr>
          <w:p w14:paraId="4B502CF3" w14:textId="77777777" w:rsidR="00754751" w:rsidRDefault="00754751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DD933D4" w14:textId="77777777" w:rsidR="00754751" w:rsidRPr="00754751" w:rsidRDefault="004F7243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Installation identifier </w:t>
            </w:r>
            <w:r w:rsidR="00754751">
              <w:rPr>
                <w:rFonts w:ascii="Times New Roman" w:hAnsi="Times New Roman"/>
                <w:sz w:val="24"/>
                <w:szCs w:val="24"/>
                <w:lang w:val="en-US"/>
              </w:rPr>
              <w:t>IID</w:t>
            </w:r>
          </w:p>
        </w:tc>
        <w:tc>
          <w:tcPr>
            <w:tcW w:w="993" w:type="dxa"/>
          </w:tcPr>
          <w:p w14:paraId="70A625C7" w14:textId="77777777" w:rsidR="00754751" w:rsidRPr="00754751" w:rsidRDefault="0075475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54751" w:rsidRPr="0053739B" w14:paraId="3BB9E20C" w14:textId="77777777" w:rsidTr="003E18BE">
        <w:trPr>
          <w:cantSplit/>
          <w:tblHeader/>
        </w:trPr>
        <w:tc>
          <w:tcPr>
            <w:tcW w:w="959" w:type="dxa"/>
          </w:tcPr>
          <w:p w14:paraId="09598B03" w14:textId="77777777" w:rsidR="00754751" w:rsidRPr="00754751" w:rsidRDefault="0075475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4B36A08C" w14:textId="77777777" w:rsidR="00754751" w:rsidRPr="004F7243" w:rsidRDefault="004F7243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PCD capabilities</w:t>
            </w:r>
          </w:p>
        </w:tc>
        <w:tc>
          <w:tcPr>
            <w:tcW w:w="993" w:type="dxa"/>
          </w:tcPr>
          <w:p w14:paraId="09B9E604" w14:textId="77777777" w:rsidR="00754751" w:rsidRDefault="0075475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521C1D8" w14:textId="77777777" w:rsidR="00754751" w:rsidRDefault="00754751" w:rsidP="0075475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16735A" w14:textId="77777777" w:rsidR="00754751" w:rsidRDefault="00754751" w:rsidP="0075475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7543584" w14:textId="77777777" w:rsidR="00754751" w:rsidRPr="004A2BB3" w:rsidRDefault="00754751" w:rsidP="0075475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54751" w:rsidRPr="0053739B" w14:paraId="0A8FC0A1" w14:textId="77777777" w:rsidTr="003E18BE">
        <w:trPr>
          <w:cantSplit/>
          <w:tblHeader/>
        </w:trPr>
        <w:tc>
          <w:tcPr>
            <w:tcW w:w="959" w:type="dxa"/>
          </w:tcPr>
          <w:p w14:paraId="4495B90F" w14:textId="77777777" w:rsidR="00754751" w:rsidRPr="0053739B" w:rsidRDefault="0075475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EE93F74" w14:textId="77777777" w:rsidR="00754751" w:rsidRPr="0053739B" w:rsidRDefault="0075475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534182A" w14:textId="77777777" w:rsidR="00754751" w:rsidRPr="0053739B" w:rsidRDefault="0075475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54751" w:rsidRPr="0053739B" w14:paraId="529D2EE4" w14:textId="77777777" w:rsidTr="003E18BE">
        <w:trPr>
          <w:cantSplit/>
          <w:tblHeader/>
        </w:trPr>
        <w:tc>
          <w:tcPr>
            <w:tcW w:w="959" w:type="dxa"/>
          </w:tcPr>
          <w:p w14:paraId="47DD8AE6" w14:textId="77777777" w:rsidR="00754751" w:rsidRPr="003B0309" w:rsidRDefault="0075475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9266C0E" w14:textId="77777777" w:rsidR="00754751" w:rsidRPr="004A2BB3" w:rsidRDefault="00754751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20C0809" w14:textId="77777777" w:rsidR="00754751" w:rsidRPr="0053739B" w:rsidRDefault="0075475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54751" w:rsidRPr="0053739B" w14:paraId="332FDDEB" w14:textId="77777777" w:rsidTr="003E18BE">
        <w:trPr>
          <w:cantSplit/>
          <w:tblHeader/>
        </w:trPr>
        <w:tc>
          <w:tcPr>
            <w:tcW w:w="959" w:type="dxa"/>
          </w:tcPr>
          <w:p w14:paraId="731CB0C6" w14:textId="77777777" w:rsidR="00754751" w:rsidRDefault="00754751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EB694DE" w14:textId="77777777" w:rsidR="00754751" w:rsidRPr="004F7243" w:rsidRDefault="004F7243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Virtual card identifier</w:t>
            </w:r>
          </w:p>
        </w:tc>
        <w:tc>
          <w:tcPr>
            <w:tcW w:w="993" w:type="dxa"/>
          </w:tcPr>
          <w:p w14:paraId="2D79C2B8" w14:textId="77777777" w:rsidR="00754751" w:rsidRPr="0041013A" w:rsidRDefault="0075475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E614860" w14:textId="77777777" w:rsidR="00754751" w:rsidRPr="00754751" w:rsidRDefault="00754751" w:rsidP="00173B14">
      <w:pPr>
        <w:spacing w:line="240" w:lineRule="auto"/>
        <w:rPr>
          <w:sz w:val="24"/>
          <w:szCs w:val="24"/>
        </w:rPr>
      </w:pPr>
    </w:p>
    <w:p w14:paraId="05227A13" w14:textId="77777777" w:rsidR="00A34AB5" w:rsidRPr="000553E6" w:rsidRDefault="00A34AB5" w:rsidP="002C30B1">
      <w:pPr>
        <w:pStyle w:val="1"/>
        <w:jc w:val="center"/>
      </w:pPr>
      <w:bookmarkStart w:id="82" w:name="_Toc153486132"/>
      <w:r w:rsidRPr="000553E6">
        <w:t>Команда 65</w:t>
      </w:r>
      <w:r w:rsidRPr="000553E6">
        <w:rPr>
          <w:lang w:val="en-US"/>
        </w:rPr>
        <w:t>h</w:t>
      </w:r>
      <w:r w:rsidRPr="000553E6">
        <w:t xml:space="preserve"> “Отправка </w:t>
      </w:r>
      <w:r w:rsidRPr="000553E6">
        <w:rPr>
          <w:lang w:val="en-US"/>
        </w:rPr>
        <w:t>APDU</w:t>
      </w:r>
      <w:r w:rsidRPr="000553E6">
        <w:t xml:space="preserve"> напрямую в </w:t>
      </w:r>
      <w:r w:rsidRPr="000553E6">
        <w:rPr>
          <w:lang w:val="en-US"/>
        </w:rPr>
        <w:t>SAM</w:t>
      </w:r>
      <w:r w:rsidRPr="000553E6">
        <w:t xml:space="preserve"> модуль”</w:t>
      </w:r>
      <w:bookmarkEnd w:id="82"/>
    </w:p>
    <w:p w14:paraId="16B1CD4C" w14:textId="77777777" w:rsidR="000553E6" w:rsidRPr="002D11F9" w:rsidRDefault="000553E6" w:rsidP="00173B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1D9E66" w14:textId="77777777" w:rsidR="00A34AB5" w:rsidRDefault="00A34AB5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Отправляет переданный </w:t>
      </w:r>
      <w:r>
        <w:rPr>
          <w:rFonts w:ascii="Times New Roman" w:hAnsi="Times New Roman"/>
          <w:sz w:val="24"/>
          <w:szCs w:val="24"/>
          <w:lang w:val="en-US"/>
        </w:rPr>
        <w:t>APDU</w:t>
      </w:r>
      <w:r w:rsidRPr="00A34A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34A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34AB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и отправляет обратно ответ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34A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34AB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</w:t>
      </w:r>
    </w:p>
    <w:p w14:paraId="115274F7" w14:textId="77777777" w:rsidR="00E82DEC" w:rsidRPr="00413F91" w:rsidRDefault="00E82DEC" w:rsidP="00E82DE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35DED44" w14:textId="77777777" w:rsidR="00E82DEC" w:rsidRDefault="00E82DEC" w:rsidP="00E82DE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9B74F2">
        <w:rPr>
          <w:rFonts w:ascii="Times New Roman" w:hAnsi="Times New Roman"/>
          <w:sz w:val="24"/>
          <w:szCs w:val="24"/>
        </w:rPr>
        <w:t xml:space="preserve">2 +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82DEC" w:rsidRPr="0053739B" w14:paraId="79B157E4" w14:textId="77777777" w:rsidTr="00675F23">
        <w:trPr>
          <w:cantSplit/>
          <w:tblHeader/>
        </w:trPr>
        <w:tc>
          <w:tcPr>
            <w:tcW w:w="959" w:type="dxa"/>
          </w:tcPr>
          <w:p w14:paraId="656412C2" w14:textId="77777777" w:rsidR="00E82DEC" w:rsidRPr="0053739B" w:rsidRDefault="00E82D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B307A23" w14:textId="77777777" w:rsidR="00E82DEC" w:rsidRPr="0053739B" w:rsidRDefault="00E82D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DCA6C81" w14:textId="77777777" w:rsidR="00E82DEC" w:rsidRPr="0053739B" w:rsidRDefault="00E82D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82DEC" w:rsidRPr="0053739B" w14:paraId="5B2E17EC" w14:textId="77777777" w:rsidTr="00675F23">
        <w:trPr>
          <w:cantSplit/>
          <w:tblHeader/>
        </w:trPr>
        <w:tc>
          <w:tcPr>
            <w:tcW w:w="959" w:type="dxa"/>
          </w:tcPr>
          <w:p w14:paraId="2385CD86" w14:textId="77777777" w:rsidR="00E82DEC" w:rsidRPr="003B0309" w:rsidRDefault="00E82DEC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5F2A65B8" w14:textId="77777777" w:rsidR="00E82DEC" w:rsidRPr="00E961C4" w:rsidRDefault="00E82DEC" w:rsidP="00E82D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65h</w:t>
            </w:r>
          </w:p>
        </w:tc>
        <w:tc>
          <w:tcPr>
            <w:tcW w:w="993" w:type="dxa"/>
          </w:tcPr>
          <w:p w14:paraId="788D2E17" w14:textId="77777777" w:rsidR="00E82DEC" w:rsidRPr="0053739B" w:rsidRDefault="00E82DE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82DEC" w:rsidRPr="0053739B" w14:paraId="4B083767" w14:textId="77777777" w:rsidTr="00675F23">
        <w:trPr>
          <w:cantSplit/>
          <w:tblHeader/>
        </w:trPr>
        <w:tc>
          <w:tcPr>
            <w:tcW w:w="959" w:type="dxa"/>
          </w:tcPr>
          <w:p w14:paraId="1258A469" w14:textId="77777777" w:rsidR="00E82DEC" w:rsidRPr="00DB0E9C" w:rsidRDefault="00E82DE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6DA8044B" w14:textId="77777777" w:rsidR="00E82DEC" w:rsidRDefault="00E82DEC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Зарезервировано.</w:t>
            </w:r>
          </w:p>
          <w:p w14:paraId="61B99B45" w14:textId="77777777" w:rsidR="00E82DEC" w:rsidRPr="00E82DEC" w:rsidRDefault="00E82DEC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00h</w:t>
            </w:r>
          </w:p>
        </w:tc>
        <w:tc>
          <w:tcPr>
            <w:tcW w:w="993" w:type="dxa"/>
          </w:tcPr>
          <w:p w14:paraId="288680CE" w14:textId="77777777" w:rsidR="00E82DEC" w:rsidRPr="00AF7CBE" w:rsidRDefault="00E82DE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82DEC" w:rsidRPr="0053739B" w14:paraId="6449E1A9" w14:textId="77777777" w:rsidTr="00675F23">
        <w:trPr>
          <w:cantSplit/>
          <w:tblHeader/>
        </w:trPr>
        <w:tc>
          <w:tcPr>
            <w:tcW w:w="959" w:type="dxa"/>
          </w:tcPr>
          <w:p w14:paraId="154238B9" w14:textId="77777777" w:rsidR="00E82DEC" w:rsidRDefault="00E82DE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2886BD91" w14:textId="77777777" w:rsidR="00E82DEC" w:rsidRPr="00E82DEC" w:rsidRDefault="00E82DEC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Запрос С-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APDU</w:t>
            </w:r>
          </w:p>
        </w:tc>
        <w:tc>
          <w:tcPr>
            <w:tcW w:w="993" w:type="dxa"/>
          </w:tcPr>
          <w:p w14:paraId="54232B88" w14:textId="77777777" w:rsidR="00E82DEC" w:rsidRPr="00E82DEC" w:rsidRDefault="00E82DE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016307C2" w14:textId="77777777" w:rsidR="006D24B5" w:rsidRDefault="006D24B5" w:rsidP="00173B14">
      <w:pPr>
        <w:spacing w:line="240" w:lineRule="auto"/>
        <w:rPr>
          <w:sz w:val="24"/>
          <w:szCs w:val="24"/>
          <w:lang w:val="en-US"/>
        </w:rPr>
      </w:pPr>
    </w:p>
    <w:p w14:paraId="4F2D5E84" w14:textId="77777777" w:rsidR="00E82DEC" w:rsidRDefault="00E82DEC" w:rsidP="00E82DE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A8FBAE9" w14:textId="77777777" w:rsidR="00E82DEC" w:rsidRPr="004A2BB3" w:rsidRDefault="00E82DEC" w:rsidP="00E82DE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  <w:lang w:val="en-US"/>
        </w:rPr>
        <w:t>+ N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82DEC" w:rsidRPr="0053739B" w14:paraId="148453FD" w14:textId="77777777" w:rsidTr="00675F23">
        <w:trPr>
          <w:cantSplit/>
          <w:tblHeader/>
        </w:trPr>
        <w:tc>
          <w:tcPr>
            <w:tcW w:w="959" w:type="dxa"/>
          </w:tcPr>
          <w:p w14:paraId="17022A21" w14:textId="77777777" w:rsidR="00E82DEC" w:rsidRPr="0053739B" w:rsidRDefault="00E82D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916F148" w14:textId="77777777" w:rsidR="00E82DEC" w:rsidRPr="0053739B" w:rsidRDefault="00E82D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03320F7" w14:textId="77777777" w:rsidR="00E82DEC" w:rsidRPr="0053739B" w:rsidRDefault="00E82DE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82DEC" w:rsidRPr="0053739B" w14:paraId="7B91A719" w14:textId="77777777" w:rsidTr="00675F23">
        <w:trPr>
          <w:cantSplit/>
          <w:tblHeader/>
        </w:trPr>
        <w:tc>
          <w:tcPr>
            <w:tcW w:w="959" w:type="dxa"/>
          </w:tcPr>
          <w:p w14:paraId="3396C37D" w14:textId="77777777" w:rsidR="00E82DEC" w:rsidRPr="003B0309" w:rsidRDefault="00E82DE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9D65D30" w14:textId="77777777" w:rsidR="00E82DEC" w:rsidRPr="004A2BB3" w:rsidRDefault="00E82DEC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FC1DEEA" w14:textId="77777777" w:rsidR="00E82DEC" w:rsidRPr="0053739B" w:rsidRDefault="00E82DE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82DEC" w:rsidRPr="0053739B" w14:paraId="11F32558" w14:textId="77777777" w:rsidTr="00675F23">
        <w:trPr>
          <w:cantSplit/>
          <w:tblHeader/>
        </w:trPr>
        <w:tc>
          <w:tcPr>
            <w:tcW w:w="959" w:type="dxa"/>
          </w:tcPr>
          <w:p w14:paraId="1DC46019" w14:textId="77777777" w:rsidR="00E82DEC" w:rsidRPr="000E4EF3" w:rsidRDefault="00E82DE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1A755DC" w14:textId="77777777" w:rsidR="00E82DEC" w:rsidRPr="00E82DEC" w:rsidRDefault="00E82DEC" w:rsidP="00675F2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R-APDU</w:t>
            </w:r>
          </w:p>
        </w:tc>
        <w:tc>
          <w:tcPr>
            <w:tcW w:w="993" w:type="dxa"/>
          </w:tcPr>
          <w:p w14:paraId="5B9583EE" w14:textId="77777777" w:rsidR="00E82DEC" w:rsidRPr="00E82DEC" w:rsidRDefault="00E82DE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37EC5951" w14:textId="77777777" w:rsidR="00E82DEC" w:rsidRDefault="00E82DEC" w:rsidP="00173B14">
      <w:pPr>
        <w:spacing w:line="240" w:lineRule="auto"/>
        <w:rPr>
          <w:sz w:val="24"/>
          <w:szCs w:val="24"/>
          <w:lang w:val="en-US"/>
        </w:rPr>
      </w:pPr>
    </w:p>
    <w:p w14:paraId="012B42AF" w14:textId="77777777" w:rsidR="00AA4CE3" w:rsidRPr="000553E6" w:rsidRDefault="00AA4CE3" w:rsidP="002C30B1">
      <w:pPr>
        <w:pStyle w:val="1"/>
        <w:jc w:val="center"/>
      </w:pPr>
      <w:bookmarkStart w:id="83" w:name="_Toc153486133"/>
      <w:r w:rsidRPr="000553E6">
        <w:t>Команда 66</w:t>
      </w:r>
      <w:r w:rsidRPr="000553E6">
        <w:rPr>
          <w:lang w:val="en-US"/>
        </w:rPr>
        <w:t>h</w:t>
      </w:r>
      <w:r w:rsidRPr="000553E6">
        <w:t xml:space="preserve"> “Команда работы с </w:t>
      </w:r>
      <w:r w:rsidRPr="000553E6">
        <w:rPr>
          <w:lang w:val="en-US"/>
        </w:rPr>
        <w:t>Master</w:t>
      </w:r>
      <w:r w:rsidRPr="000553E6">
        <w:t xml:space="preserve"> </w:t>
      </w:r>
      <w:r w:rsidRPr="000553E6">
        <w:rPr>
          <w:lang w:val="en-US"/>
        </w:rPr>
        <w:t>SAM</w:t>
      </w:r>
      <w:r w:rsidRPr="000553E6">
        <w:t>”</w:t>
      </w:r>
      <w:bookmarkEnd w:id="83"/>
    </w:p>
    <w:p w14:paraId="73A9E746" w14:textId="77777777" w:rsidR="000553E6" w:rsidRPr="002D11F9" w:rsidRDefault="000553E6" w:rsidP="00AA4CE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1A4F02" w14:textId="77777777" w:rsidR="00AA4CE3" w:rsidRPr="0089302E" w:rsidRDefault="00AA4CE3" w:rsidP="00AA4C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Обеспечивает функционал работы с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AA4C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A4C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A4CE3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модулем</w:t>
      </w:r>
      <w:r w:rsidRPr="00AA4CE3">
        <w:rPr>
          <w:rFonts w:ascii="Times New Roman" w:hAnsi="Times New Roman"/>
          <w:sz w:val="24"/>
          <w:szCs w:val="24"/>
        </w:rPr>
        <w:t>.</w:t>
      </w:r>
    </w:p>
    <w:p w14:paraId="0455D85F" w14:textId="77777777" w:rsidR="0000389C" w:rsidRPr="0000389C" w:rsidRDefault="0000389C" w:rsidP="00AA4CE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0389C">
        <w:rPr>
          <w:rFonts w:ascii="Times New Roman" w:hAnsi="Times New Roman"/>
          <w:b/>
          <w:sz w:val="24"/>
          <w:szCs w:val="24"/>
        </w:rPr>
        <w:t xml:space="preserve">Необходимо помнить, что включение бита </w:t>
      </w:r>
      <w:r w:rsidRPr="0000389C">
        <w:rPr>
          <w:rFonts w:ascii="Times New Roman" w:hAnsi="Times New Roman"/>
          <w:b/>
          <w:sz w:val="24"/>
          <w:szCs w:val="24"/>
          <w:lang w:val="en-US"/>
        </w:rPr>
        <w:t>Allow</w:t>
      </w:r>
      <w:r w:rsidRPr="0000389C">
        <w:rPr>
          <w:rFonts w:ascii="Times New Roman" w:hAnsi="Times New Roman"/>
          <w:b/>
          <w:sz w:val="24"/>
          <w:szCs w:val="24"/>
        </w:rPr>
        <w:t xml:space="preserve"> </w:t>
      </w:r>
      <w:r w:rsidRPr="0000389C">
        <w:rPr>
          <w:rFonts w:ascii="Times New Roman" w:hAnsi="Times New Roman"/>
          <w:b/>
          <w:sz w:val="24"/>
          <w:szCs w:val="24"/>
          <w:lang w:val="en-US"/>
        </w:rPr>
        <w:t>Dump</w:t>
      </w:r>
      <w:r w:rsidRPr="0000389C">
        <w:rPr>
          <w:rFonts w:ascii="Times New Roman" w:hAnsi="Times New Roman"/>
          <w:b/>
          <w:sz w:val="24"/>
          <w:szCs w:val="24"/>
        </w:rPr>
        <w:t xml:space="preserve"> </w:t>
      </w:r>
      <w:r w:rsidRPr="0000389C">
        <w:rPr>
          <w:rFonts w:ascii="Times New Roman" w:hAnsi="Times New Roman"/>
          <w:b/>
          <w:sz w:val="24"/>
          <w:szCs w:val="24"/>
          <w:lang w:val="en-US"/>
        </w:rPr>
        <w:t>Secret</w:t>
      </w:r>
      <w:r w:rsidRPr="0000389C">
        <w:rPr>
          <w:rFonts w:ascii="Times New Roman" w:hAnsi="Times New Roman"/>
          <w:b/>
          <w:sz w:val="24"/>
          <w:szCs w:val="24"/>
        </w:rPr>
        <w:t xml:space="preserve"> </w:t>
      </w:r>
      <w:r w:rsidRPr="0000389C">
        <w:rPr>
          <w:rFonts w:ascii="Times New Roman" w:hAnsi="Times New Roman"/>
          <w:b/>
          <w:sz w:val="24"/>
          <w:szCs w:val="24"/>
          <w:lang w:val="en-US"/>
        </w:rPr>
        <w:t>Key</w:t>
      </w:r>
      <w:r w:rsidRPr="0000389C">
        <w:rPr>
          <w:rFonts w:ascii="Times New Roman" w:hAnsi="Times New Roman"/>
          <w:b/>
          <w:sz w:val="24"/>
          <w:szCs w:val="24"/>
        </w:rPr>
        <w:t xml:space="preserve"> даёт возможность считать ключ</w:t>
      </w:r>
      <w:r>
        <w:rPr>
          <w:rFonts w:ascii="Times New Roman" w:hAnsi="Times New Roman"/>
          <w:b/>
          <w:sz w:val="24"/>
          <w:szCs w:val="24"/>
        </w:rPr>
        <w:t xml:space="preserve"> (с этим битом)</w:t>
      </w:r>
      <w:r w:rsidRPr="0000389C">
        <w:rPr>
          <w:rFonts w:ascii="Times New Roman" w:hAnsi="Times New Roman"/>
          <w:b/>
          <w:sz w:val="24"/>
          <w:szCs w:val="24"/>
        </w:rPr>
        <w:t xml:space="preserve"> из </w:t>
      </w:r>
      <w:r w:rsidRPr="0000389C">
        <w:rPr>
          <w:rFonts w:ascii="Times New Roman" w:hAnsi="Times New Roman"/>
          <w:b/>
          <w:sz w:val="24"/>
          <w:szCs w:val="24"/>
          <w:lang w:val="en-US"/>
        </w:rPr>
        <w:t>SAM</w:t>
      </w:r>
      <w:r w:rsidRPr="0000389C">
        <w:rPr>
          <w:rFonts w:ascii="Times New Roman" w:hAnsi="Times New Roman"/>
          <w:b/>
          <w:sz w:val="24"/>
          <w:szCs w:val="24"/>
        </w:rPr>
        <w:t xml:space="preserve"> </w:t>
      </w:r>
      <w:r w:rsidRPr="0000389C">
        <w:rPr>
          <w:rFonts w:ascii="Times New Roman" w:hAnsi="Times New Roman"/>
          <w:b/>
          <w:sz w:val="24"/>
          <w:szCs w:val="24"/>
          <w:lang w:val="en-US"/>
        </w:rPr>
        <w:t>AV</w:t>
      </w:r>
      <w:r w:rsidRPr="0000389C">
        <w:rPr>
          <w:rFonts w:ascii="Times New Roman" w:hAnsi="Times New Roman"/>
          <w:b/>
          <w:sz w:val="24"/>
          <w:szCs w:val="24"/>
        </w:rPr>
        <w:t xml:space="preserve">2 модуля при наличии ключа авторизации к этому </w:t>
      </w:r>
      <w:r w:rsidRPr="0000389C">
        <w:rPr>
          <w:rFonts w:ascii="Times New Roman" w:hAnsi="Times New Roman"/>
          <w:b/>
          <w:sz w:val="24"/>
          <w:szCs w:val="24"/>
          <w:lang w:val="en-US"/>
        </w:rPr>
        <w:t>SAM</w:t>
      </w:r>
      <w:r w:rsidRPr="0000389C">
        <w:rPr>
          <w:rFonts w:ascii="Times New Roman" w:hAnsi="Times New Roman"/>
          <w:b/>
          <w:sz w:val="24"/>
          <w:szCs w:val="24"/>
        </w:rPr>
        <w:t xml:space="preserve"> модулю.</w:t>
      </w:r>
      <w:r>
        <w:rPr>
          <w:rFonts w:ascii="Times New Roman" w:hAnsi="Times New Roman"/>
          <w:b/>
          <w:sz w:val="24"/>
          <w:szCs w:val="24"/>
        </w:rPr>
        <w:t xml:space="preserve"> Этот функционал можно использовать при создании </w:t>
      </w:r>
      <w:r>
        <w:rPr>
          <w:rFonts w:ascii="Times New Roman" w:hAnsi="Times New Roman"/>
          <w:b/>
          <w:sz w:val="24"/>
          <w:szCs w:val="24"/>
          <w:lang w:val="en-US"/>
        </w:rPr>
        <w:t>Master</w:t>
      </w:r>
      <w:r w:rsidRPr="000038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SAM</w:t>
      </w:r>
      <w:r w:rsidRPr="000038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модуля.</w:t>
      </w:r>
    </w:p>
    <w:p w14:paraId="6C5A636A" w14:textId="77777777" w:rsidR="0000389C" w:rsidRPr="004A5065" w:rsidRDefault="004A5065" w:rsidP="00AA4C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См. Приложение </w:t>
      </w:r>
      <w:r w:rsidR="00582499">
        <w:rPr>
          <w:rFonts w:ascii="Times New Roman" w:hAnsi="Times New Roman"/>
          <w:sz w:val="24"/>
          <w:szCs w:val="24"/>
        </w:rPr>
        <w:t>11,</w:t>
      </w:r>
      <w:r>
        <w:rPr>
          <w:rFonts w:ascii="Times New Roman" w:hAnsi="Times New Roman"/>
          <w:sz w:val="24"/>
          <w:szCs w:val="24"/>
        </w:rPr>
        <w:t xml:space="preserve"> где описан процесс создания и использования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4A50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4A5065">
        <w:rPr>
          <w:rFonts w:ascii="Times New Roman" w:hAnsi="Times New Roman"/>
          <w:sz w:val="24"/>
          <w:szCs w:val="24"/>
        </w:rPr>
        <w:t>.</w:t>
      </w:r>
    </w:p>
    <w:p w14:paraId="62A4CE78" w14:textId="77777777" w:rsidR="004A5065" w:rsidRPr="001B42C7" w:rsidRDefault="00C943BE" w:rsidP="00AA4C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деактивации или активации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C943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слоте нужно всегда вызвать команду 27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C943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переключения слота на новый активированный или старый активный.</w:t>
      </w:r>
    </w:p>
    <w:p w14:paraId="6791C043" w14:textId="77777777" w:rsidR="00AF2EDC" w:rsidRPr="00AF2EDC" w:rsidRDefault="00AF2EDC" w:rsidP="00AA4CE3">
      <w:pPr>
        <w:spacing w:line="240" w:lineRule="auto"/>
        <w:rPr>
          <w:rFonts w:ascii="Times New Roman" w:hAnsi="Times New Roman"/>
          <w:sz w:val="24"/>
          <w:szCs w:val="24"/>
        </w:rPr>
      </w:pPr>
      <w:r w:rsidRPr="001B42C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Параметр, который отсутствует для операции, при выполнении этой операции игнорируется и должен быть равен 0.</w:t>
      </w:r>
    </w:p>
    <w:p w14:paraId="5D89AF0B" w14:textId="77777777" w:rsidR="00AA4CE3" w:rsidRPr="00413F91" w:rsidRDefault="00AA4CE3" w:rsidP="00AA4CE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60D17A2" w14:textId="77777777" w:rsidR="00AA4CE3" w:rsidRDefault="00AA4CE3" w:rsidP="00AA4C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55394A">
        <w:rPr>
          <w:rFonts w:ascii="Times New Roman" w:hAnsi="Times New Roman"/>
          <w:sz w:val="24"/>
          <w:szCs w:val="24"/>
        </w:rPr>
        <w:t>3</w:t>
      </w:r>
      <w:r w:rsidR="0055394A" w:rsidRPr="004950CD">
        <w:rPr>
          <w:rFonts w:ascii="Times New Roman" w:hAnsi="Times New Roman"/>
          <w:sz w:val="24"/>
          <w:szCs w:val="24"/>
        </w:rPr>
        <w:t>/</w:t>
      </w:r>
      <w:r w:rsidR="009B3398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A4CE3" w:rsidRPr="0053739B" w14:paraId="518AA106" w14:textId="77777777" w:rsidTr="0089302E">
        <w:trPr>
          <w:cantSplit/>
          <w:tblHeader/>
        </w:trPr>
        <w:tc>
          <w:tcPr>
            <w:tcW w:w="959" w:type="dxa"/>
          </w:tcPr>
          <w:p w14:paraId="3F506523" w14:textId="77777777" w:rsidR="00AA4CE3" w:rsidRPr="0053739B" w:rsidRDefault="00AA4C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A44CDE7" w14:textId="77777777" w:rsidR="00AA4CE3" w:rsidRPr="0053739B" w:rsidRDefault="00AA4C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C9BD6C3" w14:textId="77777777" w:rsidR="00AA4CE3" w:rsidRPr="0053739B" w:rsidRDefault="00AA4C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A4CE3" w:rsidRPr="0053739B" w14:paraId="51C7A012" w14:textId="77777777" w:rsidTr="0089302E">
        <w:trPr>
          <w:cantSplit/>
          <w:tblHeader/>
        </w:trPr>
        <w:tc>
          <w:tcPr>
            <w:tcW w:w="959" w:type="dxa"/>
          </w:tcPr>
          <w:p w14:paraId="4E504722" w14:textId="77777777" w:rsidR="00AA4CE3" w:rsidRPr="003B0309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8C5C907" w14:textId="77777777" w:rsidR="00AA4CE3" w:rsidRPr="00E961C4" w:rsidRDefault="00AA4CE3" w:rsidP="00AA4C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6BDFE0A" w14:textId="77777777" w:rsidR="00AA4CE3" w:rsidRPr="0053739B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A4CE3" w:rsidRPr="0053739B" w14:paraId="2309F83B" w14:textId="77777777" w:rsidTr="0089302E">
        <w:trPr>
          <w:cantSplit/>
          <w:tblHeader/>
        </w:trPr>
        <w:tc>
          <w:tcPr>
            <w:tcW w:w="959" w:type="dxa"/>
          </w:tcPr>
          <w:p w14:paraId="7254B597" w14:textId="77777777" w:rsidR="00AA4CE3" w:rsidRPr="00DB0E9C" w:rsidRDefault="00AA4CE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654" w:type="dxa"/>
          </w:tcPr>
          <w:p w14:paraId="36C76701" w14:textId="77777777" w:rsidR="00AA4CE3" w:rsidRDefault="00AA4CE3" w:rsidP="0089302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операции.</w:t>
            </w:r>
          </w:p>
          <w:p w14:paraId="1AC762AA" w14:textId="77777777" w:rsidR="00AA4CE3" w:rsidRDefault="00AA4CE3" w:rsidP="00AA4C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4CE3"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включить</w:t>
            </w:r>
            <w:r w:rsidR="009B3398" w:rsidRPr="009B3398">
              <w:rPr>
                <w:rFonts w:ascii="Times New Roman" w:hAnsi="Times New Roman"/>
                <w:sz w:val="24"/>
                <w:szCs w:val="24"/>
              </w:rPr>
              <w:t>/</w:t>
            </w:r>
            <w:r w:rsidR="009B3398">
              <w:rPr>
                <w:rFonts w:ascii="Times New Roman" w:hAnsi="Times New Roman"/>
                <w:sz w:val="24"/>
                <w:szCs w:val="24"/>
              </w:rPr>
              <w:t>выключить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бит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Allow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Dump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Secret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перед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операцией записи ключа.</w:t>
            </w:r>
          </w:p>
          <w:p w14:paraId="6E20CA4E" w14:textId="77777777" w:rsidR="00AA4CE3" w:rsidRPr="002351F1" w:rsidRDefault="00AA4CE3" w:rsidP="00AA4C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4CE3">
              <w:rPr>
                <w:rFonts w:ascii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чтение ключа</w:t>
            </w:r>
            <w:r w:rsidR="002351F1" w:rsidRPr="002351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51F1"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="002351F1" w:rsidRPr="002351F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(с установленным битом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Allow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Dump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Secret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>
              <w:rPr>
                <w:rFonts w:ascii="Times New Roman" w:hAnsi="Times New Roman"/>
                <w:sz w:val="24"/>
                <w:szCs w:val="24"/>
              </w:rPr>
              <w:t>) в память контроллера считывателя.</w:t>
            </w:r>
          </w:p>
          <w:p w14:paraId="7AFDF52A" w14:textId="77777777" w:rsidR="002351F1" w:rsidRDefault="002351F1" w:rsidP="002351F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51F1">
              <w:rPr>
                <w:rFonts w:ascii="Times New Roman" w:hAnsi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351F1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чтение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2351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2351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2351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2351F1">
              <w:rPr>
                <w:rFonts w:ascii="Times New Roman" w:hAnsi="Times New Roman"/>
                <w:sz w:val="24"/>
                <w:szCs w:val="24"/>
              </w:rPr>
              <w:t xml:space="preserve">128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(с установленным битом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Allow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Dump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Secret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>
              <w:rPr>
                <w:rFonts w:ascii="Times New Roman" w:hAnsi="Times New Roman"/>
                <w:sz w:val="24"/>
                <w:szCs w:val="24"/>
              </w:rPr>
              <w:t>) в память контроллера считывателя.</w:t>
            </w:r>
          </w:p>
          <w:p w14:paraId="7BB33C92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351F1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енерация ключа </w:t>
            </w:r>
            <w:r w:rsidRPr="00D65B32"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128/2</w:t>
            </w:r>
            <w:r w:rsidRPr="00D65B32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3</w:t>
            </w:r>
            <w:r w:rsidRPr="00D65B32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на основе </w:t>
            </w:r>
            <w:r w:rsidRPr="00D65B32">
              <w:rPr>
                <w:rFonts w:ascii="Times New Roman" w:hAnsi="Times New Roman"/>
                <w:sz w:val="24"/>
                <w:szCs w:val="24"/>
                <w:lang w:val="en-US"/>
              </w:rPr>
              <w:t>CMAC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, с заданным усечением</w:t>
            </w:r>
            <w:r>
              <w:rPr>
                <w:rFonts w:ascii="Times New Roman" w:hAnsi="Times New Roman"/>
                <w:sz w:val="24"/>
                <w:szCs w:val="24"/>
              </w:rPr>
              <w:t>. Ключ не передаётся считывателю.</w:t>
            </w:r>
          </w:p>
          <w:p w14:paraId="2627B808" w14:textId="77777777" w:rsid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5B32">
              <w:rPr>
                <w:rFonts w:ascii="Times New Roman" w:hAnsi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сохранение сгенерированного в операции 03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в память авторизации 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модулю. </w:t>
            </w:r>
          </w:p>
          <w:p w14:paraId="5CCBE2A5" w14:textId="77777777" w:rsidR="00D65B32" w:rsidRPr="002B1723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деактивация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 в заданном слоте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4C2C8AF" w14:textId="77777777" w:rsidR="0072398C" w:rsidRDefault="00653884" w:rsidP="007239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B1723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активация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 в заданном слоте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F9994E7" w14:textId="77777777" w:rsidR="0072398C" w:rsidRPr="0072398C" w:rsidRDefault="0072398C" w:rsidP="007239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деактивация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модуля в заданном слоте и переключение указателей на работу без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1F225A8" w14:textId="77777777" w:rsidR="00653884" w:rsidRPr="001B42C7" w:rsidRDefault="0072398C" w:rsidP="007239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активация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модуля в заданном слоте и переключение на работу с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19B594D" w14:textId="77777777" w:rsidR="00F5373C" w:rsidRPr="00703DE9" w:rsidRDefault="00F5373C" w:rsidP="00F537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42C7">
              <w:rPr>
                <w:rFonts w:ascii="Times New Roman" w:hAnsi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чтение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или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>128 (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установленным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битом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Allow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Dump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Secret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703DE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703DE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выдача прочитанного ключа из считывателя.</w:t>
            </w:r>
          </w:p>
          <w:p w14:paraId="0FBDAC74" w14:textId="5C84AAC7" w:rsidR="0055394A" w:rsidRPr="0055394A" w:rsidRDefault="0055394A" w:rsidP="00F537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94A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 w:rsidR="002C36F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proofErr w:type="spellEnd"/>
            <w:r w:rsidRPr="0055394A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получить</w:t>
            </w:r>
            <w:r w:rsidRPr="005539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ATR принятый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модуля при его активации.</w:t>
            </w:r>
          </w:p>
        </w:tc>
        <w:tc>
          <w:tcPr>
            <w:tcW w:w="993" w:type="dxa"/>
          </w:tcPr>
          <w:p w14:paraId="7A8D8A92" w14:textId="77777777" w:rsidR="00AA4CE3" w:rsidRPr="00AF7CBE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A4CE3" w:rsidRPr="0053739B" w14:paraId="43C247CC" w14:textId="77777777" w:rsidTr="0089302E">
        <w:trPr>
          <w:cantSplit/>
          <w:tblHeader/>
        </w:trPr>
        <w:tc>
          <w:tcPr>
            <w:tcW w:w="959" w:type="dxa"/>
          </w:tcPr>
          <w:p w14:paraId="5084A635" w14:textId="77777777" w:rsidR="00AA4CE3" w:rsidRPr="00AA4CE3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BE910A1" w14:textId="77777777" w:rsidR="009B3398" w:rsidRDefault="009B3398" w:rsidP="0089302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</w:t>
            </w:r>
            <w:r w:rsidRPr="001B42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бита</w:t>
            </w:r>
            <w:r w:rsidRPr="001B42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Allow</w:t>
            </w:r>
            <w:r w:rsidRPr="001B42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Dump</w:t>
            </w:r>
            <w:r w:rsidRPr="001B42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Secret</w:t>
            </w:r>
            <w:r w:rsidRPr="001B42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1B42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Присутствует для операции 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B339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Значение 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B3398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выключить бит, больше ноля – включить бит.</w:t>
            </w:r>
          </w:p>
          <w:p w14:paraId="072FAE02" w14:textId="77777777" w:rsidR="009B3398" w:rsidRPr="00656164" w:rsidRDefault="00AA4CE3" w:rsidP="0089302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ячейки ключа для чтения. Присутствует для операци</w:t>
            </w:r>
            <w:r w:rsidR="002351F1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F2EDC" w:rsidRPr="00AF2EDC">
              <w:rPr>
                <w:rFonts w:ascii="Times New Roman" w:hAnsi="Times New Roman"/>
                <w:sz w:val="24"/>
                <w:szCs w:val="24"/>
              </w:rPr>
              <w:t>,</w:t>
            </w:r>
            <w:r w:rsidR="002351F1">
              <w:rPr>
                <w:rFonts w:ascii="Times New Roman" w:hAnsi="Times New Roman"/>
                <w:sz w:val="24"/>
                <w:szCs w:val="24"/>
              </w:rPr>
              <w:t xml:space="preserve"> 02</w:t>
            </w:r>
            <w:r w:rsidR="002351F1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F2EDC" w:rsidRPr="00AF2EDC">
              <w:rPr>
                <w:rFonts w:ascii="Times New Roman" w:hAnsi="Times New Roman"/>
                <w:sz w:val="24"/>
                <w:szCs w:val="24"/>
              </w:rPr>
              <w:t>, 09</w:t>
            </w:r>
            <w:r w:rsidR="00AF2EDC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1B42C7" w:rsidRPr="001B42C7">
              <w:rPr>
                <w:rFonts w:ascii="Times New Roman" w:hAnsi="Times New Roman"/>
                <w:sz w:val="24"/>
                <w:szCs w:val="24"/>
              </w:rPr>
              <w:t>, 0</w:t>
            </w:r>
            <w:r w:rsidR="001B42C7"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  <w:r w:rsidRPr="009B3398">
              <w:rPr>
                <w:rFonts w:ascii="Times New Roman" w:hAnsi="Times New Roman"/>
                <w:sz w:val="24"/>
                <w:szCs w:val="24"/>
              </w:rPr>
              <w:t>.</w:t>
            </w:r>
            <w:r w:rsidR="00D65B32"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3398">
              <w:rPr>
                <w:rFonts w:ascii="Times New Roman" w:hAnsi="Times New Roman"/>
                <w:sz w:val="24"/>
                <w:szCs w:val="24"/>
              </w:rPr>
              <w:t>Значение от 0 до 126.</w:t>
            </w:r>
            <w:r w:rsidR="00656164" w:rsidRPr="006561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6164">
              <w:rPr>
                <w:rFonts w:ascii="Times New Roman" w:hAnsi="Times New Roman"/>
                <w:sz w:val="24"/>
                <w:szCs w:val="24"/>
              </w:rPr>
              <w:t>Смещение на +1.</w:t>
            </w:r>
          </w:p>
          <w:p w14:paraId="4B333B13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Размер усечения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CMAC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операции 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76E1229" w14:textId="77777777" w:rsidR="00D65B32" w:rsidRPr="00D65B32" w:rsidRDefault="00D65B32" w:rsidP="00AF2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слота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для операция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F2EDC" w:rsidRPr="00AF2EDC">
              <w:rPr>
                <w:rFonts w:ascii="Times New Roman" w:hAnsi="Times New Roman"/>
                <w:sz w:val="24"/>
                <w:szCs w:val="24"/>
              </w:rPr>
              <w:t>,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06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F2EDC" w:rsidRPr="00AF2EDC">
              <w:rPr>
                <w:rFonts w:ascii="Times New Roman" w:hAnsi="Times New Roman"/>
                <w:sz w:val="24"/>
                <w:szCs w:val="24"/>
              </w:rPr>
              <w:t>, 07</w:t>
            </w:r>
            <w:r w:rsidR="00AF2EDC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F2EDC" w:rsidRPr="00AF2EDC">
              <w:rPr>
                <w:rFonts w:ascii="Times New Roman" w:hAnsi="Times New Roman"/>
                <w:sz w:val="24"/>
                <w:szCs w:val="24"/>
              </w:rPr>
              <w:t>, 08</w:t>
            </w:r>
            <w:r w:rsidR="00AF2EDC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F2EDC" w:rsidRPr="00AF2ED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5394A" w:rsidRPr="0055394A">
              <w:rPr>
                <w:rFonts w:ascii="Times New Roman" w:hAnsi="Times New Roman"/>
                <w:sz w:val="24"/>
                <w:szCs w:val="24"/>
              </w:rPr>
              <w:t>0</w:t>
            </w:r>
            <w:r w:rsidR="0055394A"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4BB6299" w14:textId="77777777" w:rsidR="00AA4CE3" w:rsidRPr="00AA4CE3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A4CE3" w:rsidRPr="0053739B" w14:paraId="42A61410" w14:textId="77777777" w:rsidTr="0089302E">
        <w:trPr>
          <w:cantSplit/>
          <w:tblHeader/>
        </w:trPr>
        <w:tc>
          <w:tcPr>
            <w:tcW w:w="959" w:type="dxa"/>
          </w:tcPr>
          <w:p w14:paraId="0F492A24" w14:textId="77777777" w:rsidR="00AA4CE3" w:rsidRPr="00AA4CE3" w:rsidRDefault="00AA4CE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04E25011" w14:textId="77777777" w:rsidR="00D65B32" w:rsidRPr="004B1215" w:rsidRDefault="00AA4CE3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для чтения. Присутствует для операции 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F2EDC" w:rsidRPr="00AF2EDC">
              <w:rPr>
                <w:rFonts w:ascii="Times New Roman" w:hAnsi="Times New Roman"/>
                <w:sz w:val="24"/>
                <w:szCs w:val="24"/>
              </w:rPr>
              <w:t>, 02</w:t>
            </w:r>
            <w:r w:rsidR="00AF2EDC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F2EDC" w:rsidRPr="00AF2EDC">
              <w:rPr>
                <w:rFonts w:ascii="Times New Roman" w:hAnsi="Times New Roman"/>
                <w:sz w:val="24"/>
                <w:szCs w:val="24"/>
              </w:rPr>
              <w:t>, 09</w:t>
            </w:r>
            <w:r w:rsidR="00AF2EDC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AA4CE3">
              <w:rPr>
                <w:rFonts w:ascii="Times New Roman" w:hAnsi="Times New Roman"/>
                <w:sz w:val="24"/>
                <w:szCs w:val="24"/>
              </w:rPr>
              <w:t>.</w:t>
            </w:r>
            <w:r w:rsidR="00D65B32"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3398">
              <w:rPr>
                <w:rFonts w:ascii="Times New Roman" w:hAnsi="Times New Roman"/>
                <w:sz w:val="24"/>
                <w:szCs w:val="24"/>
              </w:rPr>
              <w:t>Значение от 0 до 255.</w:t>
            </w:r>
          </w:p>
          <w:p w14:paraId="79265D5C" w14:textId="77777777" w:rsidR="001B42C7" w:rsidRPr="001B42C7" w:rsidRDefault="001B42C7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ключа для операции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от 0 до 2 включительно.</w:t>
            </w:r>
          </w:p>
        </w:tc>
        <w:tc>
          <w:tcPr>
            <w:tcW w:w="993" w:type="dxa"/>
          </w:tcPr>
          <w:p w14:paraId="4FD893AC" w14:textId="77777777" w:rsidR="00AA4CE3" w:rsidRPr="001B42C7" w:rsidRDefault="00AA4CE3" w:rsidP="00EF3B93">
            <w:pPr>
              <w:spacing w:beforeLines="30" w:before="72" w:afterLines="20" w:after="48" w:line="240" w:lineRule="auto"/>
              <w:jc w:val="center"/>
            </w:pPr>
            <w:r w:rsidRPr="001B42C7">
              <w:t>1</w:t>
            </w:r>
          </w:p>
        </w:tc>
      </w:tr>
      <w:tr w:rsidR="00AA4CE3" w:rsidRPr="0053739B" w14:paraId="4535D98E" w14:textId="77777777" w:rsidTr="0089302E">
        <w:trPr>
          <w:cantSplit/>
          <w:tblHeader/>
        </w:trPr>
        <w:tc>
          <w:tcPr>
            <w:tcW w:w="959" w:type="dxa"/>
          </w:tcPr>
          <w:p w14:paraId="785C76D6" w14:textId="77777777" w:rsidR="00AA4CE3" w:rsidRPr="00AA4CE3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0E47E575" w14:textId="77777777" w:rsidR="00AA4CE3" w:rsidRPr="00D65B32" w:rsidRDefault="00AA4CE3" w:rsidP="00AA4C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читаемого ключа</w:t>
            </w:r>
            <w:r w:rsidRPr="0089302E">
              <w:rPr>
                <w:rFonts w:ascii="Times New Roman" w:hAnsi="Times New Roman"/>
                <w:sz w:val="24"/>
                <w:szCs w:val="24"/>
              </w:rPr>
              <w:t>.</w:t>
            </w:r>
            <w:r w:rsidR="00D65B32"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65B32">
              <w:rPr>
                <w:rFonts w:ascii="Times New Roman" w:hAnsi="Times New Roman"/>
                <w:sz w:val="24"/>
                <w:szCs w:val="24"/>
              </w:rPr>
              <w:t xml:space="preserve">Для операции </w:t>
            </w:r>
            <w:r w:rsidR="00D65B32" w:rsidRPr="00D65B32">
              <w:rPr>
                <w:rFonts w:ascii="Times New Roman" w:hAnsi="Times New Roman"/>
                <w:sz w:val="24"/>
                <w:szCs w:val="24"/>
              </w:rPr>
              <w:t>01</w:t>
            </w:r>
            <w:r w:rsidR="00D65B32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D65B32"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3A7AC3" w14:textId="77777777" w:rsidR="00AA4CE3" w:rsidRDefault="00AA4CE3" w:rsidP="001B42C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302E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  <w:r w:rsidRPr="0089302E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1B42C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9302E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Bh</w:t>
            </w:r>
            <w:proofErr w:type="spellEnd"/>
            <w:r w:rsidRPr="0089302E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  <w:r w:rsidRPr="008930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1B42C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B083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Ch</w:t>
            </w:r>
            <w:r w:rsidRPr="009B083B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  <w:r w:rsidRPr="009B0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9B0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 ключ</w:t>
            </w:r>
            <w:r w:rsidRPr="009B0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9B08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9849310" w14:textId="77777777" w:rsidR="001B42C7" w:rsidRPr="009B083B" w:rsidRDefault="001B42C7" w:rsidP="001B42C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для записи в операции 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  <w:r w:rsidRPr="001B42C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от 0 до 255.</w:t>
            </w:r>
          </w:p>
        </w:tc>
        <w:tc>
          <w:tcPr>
            <w:tcW w:w="993" w:type="dxa"/>
          </w:tcPr>
          <w:p w14:paraId="0E0A88FC" w14:textId="77777777" w:rsidR="00AA4CE3" w:rsidRPr="00AA4CE3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DE7E44B" w14:textId="77777777" w:rsidR="00AA4CE3" w:rsidRPr="001B42C7" w:rsidRDefault="00AA4CE3" w:rsidP="00AA4CE3">
      <w:pPr>
        <w:spacing w:line="240" w:lineRule="auto"/>
        <w:rPr>
          <w:sz w:val="24"/>
          <w:szCs w:val="24"/>
        </w:rPr>
      </w:pPr>
    </w:p>
    <w:p w14:paraId="042DE492" w14:textId="77777777" w:rsidR="00AA4CE3" w:rsidRDefault="00AA4CE3" w:rsidP="00AA4CE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FA667EA" w14:textId="77777777" w:rsidR="00AA4CE3" w:rsidRPr="004A2BB3" w:rsidRDefault="00AA4CE3" w:rsidP="00AA4C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="00CA1FCF">
        <w:rPr>
          <w:rFonts w:ascii="Times New Roman" w:hAnsi="Times New Roman"/>
          <w:sz w:val="24"/>
          <w:szCs w:val="24"/>
          <w:lang w:val="en-US"/>
        </w:rPr>
        <w:t>,</w:t>
      </w:r>
      <w:r w:rsidR="00D65B32">
        <w:rPr>
          <w:rFonts w:ascii="Times New Roman" w:hAnsi="Times New Roman"/>
          <w:sz w:val="24"/>
          <w:szCs w:val="24"/>
        </w:rPr>
        <w:t xml:space="preserve"> 2</w:t>
      </w:r>
      <w:r w:rsidR="00CA1FCF">
        <w:rPr>
          <w:rFonts w:ascii="Times New Roman" w:hAnsi="Times New Roman"/>
          <w:sz w:val="24"/>
          <w:szCs w:val="24"/>
          <w:lang w:val="en-US"/>
        </w:rPr>
        <w:t>, 17</w:t>
      </w:r>
      <w:r w:rsidR="0055394A">
        <w:rPr>
          <w:rFonts w:ascii="Times New Roman" w:hAnsi="Times New Roman"/>
          <w:sz w:val="24"/>
          <w:szCs w:val="24"/>
        </w:rPr>
        <w:t>, N + 1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A4CE3" w:rsidRPr="0053739B" w14:paraId="1542D772" w14:textId="77777777" w:rsidTr="0089302E">
        <w:trPr>
          <w:cantSplit/>
          <w:tblHeader/>
        </w:trPr>
        <w:tc>
          <w:tcPr>
            <w:tcW w:w="959" w:type="dxa"/>
          </w:tcPr>
          <w:p w14:paraId="5DED62A8" w14:textId="77777777" w:rsidR="00AA4CE3" w:rsidRPr="0053739B" w:rsidRDefault="00AA4C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6EEC189" w14:textId="77777777" w:rsidR="00AA4CE3" w:rsidRPr="0053739B" w:rsidRDefault="00AA4C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083A44C" w14:textId="77777777" w:rsidR="00AA4CE3" w:rsidRPr="0053739B" w:rsidRDefault="00AA4C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A4CE3" w:rsidRPr="0053739B" w14:paraId="2049E01B" w14:textId="77777777" w:rsidTr="0089302E">
        <w:trPr>
          <w:cantSplit/>
          <w:tblHeader/>
        </w:trPr>
        <w:tc>
          <w:tcPr>
            <w:tcW w:w="959" w:type="dxa"/>
          </w:tcPr>
          <w:p w14:paraId="404FF01A" w14:textId="77777777" w:rsidR="00AA4CE3" w:rsidRPr="003B0309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5BAFE6B" w14:textId="77777777" w:rsidR="00AA4CE3" w:rsidRPr="004A2BB3" w:rsidRDefault="00AA4CE3" w:rsidP="0089302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1BF3B12" w14:textId="77777777" w:rsidR="00AA4CE3" w:rsidRPr="0053739B" w:rsidRDefault="00AA4C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65B32" w:rsidRPr="0053739B" w14:paraId="3749A4D3" w14:textId="77777777" w:rsidTr="0089302E">
        <w:trPr>
          <w:cantSplit/>
          <w:tblHeader/>
        </w:trPr>
        <w:tc>
          <w:tcPr>
            <w:tcW w:w="959" w:type="dxa"/>
          </w:tcPr>
          <w:p w14:paraId="4D2738FD" w14:textId="77777777" w:rsidR="00D65B32" w:rsidRDefault="00D65B3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4C20FD5" w14:textId="77777777" w:rsidR="00D65B32" w:rsidRPr="00A92348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ошибки активации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 в слоте, для операци</w:t>
            </w:r>
            <w:r w:rsidR="00840752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0</w:t>
            </w:r>
            <w:r w:rsidR="00840752" w:rsidRPr="00840752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84075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840752" w:rsidRPr="00CA1FCF">
              <w:rPr>
                <w:rFonts w:ascii="Times New Roman" w:hAnsi="Times New Roman"/>
                <w:sz w:val="24"/>
                <w:szCs w:val="24"/>
              </w:rPr>
              <w:t>08</w:t>
            </w:r>
            <w:r w:rsidR="00840752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E65AFC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5B32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>успех активации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73D5215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5B3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ошибочные параметры (не существующий слот)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82D5FC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– 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 в слоте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457DCAB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– провал по питанию считывателя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B967D6" w14:textId="77777777" w:rsidR="00D65B32" w:rsidRPr="002C5BF3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– короткое замыкание по питанию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D13CCE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– либо нет ответа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ATR</w:t>
            </w:r>
            <w:r>
              <w:rPr>
                <w:rFonts w:ascii="Times New Roman" w:hAnsi="Times New Roman"/>
                <w:sz w:val="24"/>
                <w:szCs w:val="24"/>
              </w:rPr>
              <w:t>, либо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получен слишком рано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E16904B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модуль не активен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2AA3E79" w14:textId="77777777" w:rsidR="00D65B32" w:rsidRPr="00D65B32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348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ошибка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ATR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82B8EC2" w14:textId="77777777" w:rsidR="00D65B32" w:rsidRPr="005B0B7B" w:rsidRDefault="00D65B32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–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ошибка задания параметров обмена с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модулем</w:t>
            </w:r>
            <w:r w:rsidRPr="00D65B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108A68" w14:textId="77777777" w:rsidR="00CA1FCF" w:rsidRDefault="00CA1FCF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команды 09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CA1F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CA1FCF"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байт ключа.</w:t>
            </w:r>
          </w:p>
          <w:p w14:paraId="679AA121" w14:textId="77777777" w:rsidR="0055394A" w:rsidRPr="0055394A" w:rsidRDefault="0055394A" w:rsidP="00D65B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команды </w:t>
            </w:r>
            <w:r w:rsidRPr="0055394A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  <w:r w:rsidRPr="0055394A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5394A">
              <w:rPr>
                <w:rFonts w:ascii="Times New Roman" w:hAnsi="Times New Roman"/>
                <w:sz w:val="24"/>
                <w:szCs w:val="24"/>
              </w:rPr>
              <w:t xml:space="preserve"> байт </w:t>
            </w:r>
            <w:r>
              <w:rPr>
                <w:rFonts w:ascii="Times New Roman" w:hAnsi="Times New Roman"/>
                <w:sz w:val="24"/>
                <w:szCs w:val="24"/>
              </w:rPr>
              <w:t>ATR.</w:t>
            </w:r>
          </w:p>
        </w:tc>
        <w:tc>
          <w:tcPr>
            <w:tcW w:w="993" w:type="dxa"/>
          </w:tcPr>
          <w:p w14:paraId="322457D0" w14:textId="77777777" w:rsidR="00D65B32" w:rsidRPr="0055394A" w:rsidRDefault="00CA1FCF" w:rsidP="00EF3B93">
            <w:pPr>
              <w:spacing w:beforeLines="30" w:before="72" w:afterLines="20" w:after="48" w:line="240" w:lineRule="auto"/>
              <w:jc w:val="center"/>
            </w:pPr>
            <w:r>
              <w:rPr>
                <w:lang w:val="en-US"/>
              </w:rPr>
              <w:t>1</w:t>
            </w:r>
            <w:r w:rsidR="0055394A">
              <w:t>/16/N</w:t>
            </w:r>
          </w:p>
        </w:tc>
      </w:tr>
    </w:tbl>
    <w:p w14:paraId="1F44F976" w14:textId="77777777" w:rsidR="00AA4CE3" w:rsidRPr="00E10209" w:rsidRDefault="00AA4CE3" w:rsidP="00173B14">
      <w:pPr>
        <w:spacing w:line="240" w:lineRule="auto"/>
        <w:rPr>
          <w:sz w:val="24"/>
          <w:szCs w:val="24"/>
        </w:rPr>
      </w:pPr>
    </w:p>
    <w:p w14:paraId="3422F04C" w14:textId="77777777" w:rsidR="00EF3B93" w:rsidRDefault="00EF3B93" w:rsidP="002C30B1">
      <w:pPr>
        <w:pStyle w:val="1"/>
        <w:jc w:val="center"/>
      </w:pPr>
      <w:bookmarkStart w:id="84" w:name="_Toc153486134"/>
      <w:r w:rsidRPr="00FD73CE">
        <w:t xml:space="preserve">Команда </w:t>
      </w:r>
      <w:r w:rsidRPr="00EF3B93">
        <w:t>67</w:t>
      </w:r>
      <w:r w:rsidRPr="00FD73CE">
        <w:rPr>
          <w:lang w:val="en-US"/>
        </w:rPr>
        <w:t>h</w:t>
      </w:r>
      <w:r w:rsidRPr="00FD73CE">
        <w:t xml:space="preserve"> “</w:t>
      </w:r>
      <w:r>
        <w:t>Настройка параметров асинхронного интерфейса ведомого устройства</w:t>
      </w:r>
      <w:r w:rsidRPr="00FD73CE">
        <w:t>”</w:t>
      </w:r>
      <w:bookmarkEnd w:id="84"/>
    </w:p>
    <w:p w14:paraId="3B695193" w14:textId="77777777" w:rsidR="00EF3B93" w:rsidRPr="00EF3B93" w:rsidRDefault="00EF3B93" w:rsidP="00EF3B93"/>
    <w:p w14:paraId="526B568F" w14:textId="77777777" w:rsidR="00A20A0C" w:rsidRPr="00A20A0C" w:rsidRDefault="00EF3B93" w:rsidP="00A20A0C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используется для задания параметров </w:t>
      </w:r>
      <w:proofErr w:type="gramStart"/>
      <w:r>
        <w:rPr>
          <w:rFonts w:ascii="Times New Roman" w:hAnsi="Times New Roman"/>
          <w:sz w:val="24"/>
          <w:szCs w:val="24"/>
        </w:rPr>
        <w:t>интерфейса</w:t>
      </w:r>
      <w:proofErr w:type="gramEnd"/>
      <w:r>
        <w:rPr>
          <w:rFonts w:ascii="Times New Roman" w:hAnsi="Times New Roman"/>
          <w:sz w:val="24"/>
          <w:szCs w:val="24"/>
        </w:rPr>
        <w:t xml:space="preserve"> подключаемого к ведомому устройству.</w:t>
      </w:r>
      <w:r w:rsidR="00AF47E2">
        <w:rPr>
          <w:rFonts w:ascii="Times New Roman" w:hAnsi="Times New Roman"/>
          <w:sz w:val="24"/>
          <w:szCs w:val="24"/>
        </w:rPr>
        <w:t xml:space="preserve"> Подача данной команды также сбрасывает буфер на передачу и приём данных.</w:t>
      </w:r>
      <w:r w:rsidR="00A20A0C">
        <w:rPr>
          <w:rFonts w:ascii="Times New Roman" w:hAnsi="Times New Roman"/>
          <w:sz w:val="24"/>
          <w:szCs w:val="24"/>
        </w:rPr>
        <w:t xml:space="preserve"> Записанные параметры сохраняются в энергонезависимой памяти и загружаются при следующем запуске считывателя.</w:t>
      </w:r>
    </w:p>
    <w:p w14:paraId="7AE483D6" w14:textId="77777777" w:rsidR="00283B3F" w:rsidRPr="00E10209" w:rsidRDefault="00283B3F" w:rsidP="00EF3B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A2AB6B" w14:textId="77777777" w:rsidR="00283B3F" w:rsidRPr="00413F91" w:rsidRDefault="00283B3F" w:rsidP="00283B3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A96F952" w14:textId="77777777" w:rsidR="00283B3F" w:rsidRDefault="00283B3F" w:rsidP="00283B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283B3F">
        <w:rPr>
          <w:rFonts w:ascii="Times New Roman" w:hAnsi="Times New Roman"/>
          <w:sz w:val="24"/>
          <w:szCs w:val="24"/>
        </w:rPr>
        <w:t>7</w:t>
      </w:r>
      <w:r w:rsidR="00C83C6D">
        <w:rPr>
          <w:rFonts w:ascii="Times New Roman" w:hAnsi="Times New Roman"/>
          <w:sz w:val="24"/>
          <w:szCs w:val="24"/>
        </w:rPr>
        <w:t xml:space="preserve"> или 8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83B3F" w:rsidRPr="0053739B" w14:paraId="52AEB4F5" w14:textId="77777777" w:rsidTr="00283B3F">
        <w:trPr>
          <w:cantSplit/>
          <w:tblHeader/>
        </w:trPr>
        <w:tc>
          <w:tcPr>
            <w:tcW w:w="959" w:type="dxa"/>
          </w:tcPr>
          <w:p w14:paraId="2CE78346" w14:textId="77777777" w:rsidR="00283B3F" w:rsidRPr="0053739B" w:rsidRDefault="00283B3F" w:rsidP="00283B3F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8A3EF05" w14:textId="77777777" w:rsidR="00283B3F" w:rsidRPr="0053739B" w:rsidRDefault="00283B3F" w:rsidP="00283B3F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4155D72" w14:textId="77777777" w:rsidR="00283B3F" w:rsidRPr="0053739B" w:rsidRDefault="00283B3F" w:rsidP="00283B3F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83B3F" w:rsidRPr="0053739B" w14:paraId="0A15DE88" w14:textId="77777777" w:rsidTr="00283B3F">
        <w:trPr>
          <w:cantSplit/>
          <w:tblHeader/>
        </w:trPr>
        <w:tc>
          <w:tcPr>
            <w:tcW w:w="959" w:type="dxa"/>
          </w:tcPr>
          <w:p w14:paraId="1360ECFA" w14:textId="77777777" w:rsidR="00283B3F" w:rsidRPr="003B0309" w:rsidRDefault="00283B3F" w:rsidP="00283B3F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87001B9" w14:textId="77777777" w:rsidR="00283B3F" w:rsidRPr="00E961C4" w:rsidRDefault="00283B3F" w:rsidP="00283B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67h</w:t>
            </w:r>
          </w:p>
        </w:tc>
        <w:tc>
          <w:tcPr>
            <w:tcW w:w="993" w:type="dxa"/>
          </w:tcPr>
          <w:p w14:paraId="4BFED3F3" w14:textId="77777777" w:rsidR="00283B3F" w:rsidRPr="0053739B" w:rsidRDefault="00283B3F" w:rsidP="00283B3F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83B3F" w:rsidRPr="0053739B" w14:paraId="3598BF7F" w14:textId="77777777" w:rsidTr="00283B3F">
        <w:trPr>
          <w:cantSplit/>
          <w:tblHeader/>
        </w:trPr>
        <w:tc>
          <w:tcPr>
            <w:tcW w:w="959" w:type="dxa"/>
          </w:tcPr>
          <w:p w14:paraId="0406C54D" w14:textId="77777777" w:rsidR="00283B3F" w:rsidRPr="00283B3F" w:rsidRDefault="00B730DB" w:rsidP="00283B3F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12CBCFCD" w14:textId="77777777" w:rsidR="00283B3F" w:rsidRDefault="00283B3F" w:rsidP="00283B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Скорость обмена</w:t>
            </w:r>
            <w:r w:rsidR="00B730DB">
              <w:rPr>
                <w:rFonts w:ascii="Times New Roman" w:hAnsi="Times New Roman"/>
                <w:sz w:val="24"/>
                <w:szCs w:val="24"/>
              </w:rPr>
              <w:t xml:space="preserve"> от 1200 до 230400 бит в секунду.</w:t>
            </w:r>
          </w:p>
          <w:p w14:paraId="2FEFA11F" w14:textId="77777777" w:rsidR="00B730DB" w:rsidRPr="00B730DB" w:rsidRDefault="00B730DB" w:rsidP="00283B3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1704FE34" w14:textId="77777777" w:rsidR="00283B3F" w:rsidRPr="006E7023" w:rsidRDefault="00283B3F" w:rsidP="00283B3F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730DB" w:rsidRPr="0053739B" w14:paraId="34F7C275" w14:textId="77777777" w:rsidTr="00283B3F">
        <w:trPr>
          <w:cantSplit/>
          <w:tblHeader/>
        </w:trPr>
        <w:tc>
          <w:tcPr>
            <w:tcW w:w="959" w:type="dxa"/>
          </w:tcPr>
          <w:p w14:paraId="3FF7443A" w14:textId="77777777" w:rsidR="00B730DB" w:rsidRDefault="00B730DB" w:rsidP="00283B3F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14:paraId="0C013DCA" w14:textId="77777777" w:rsidR="00B730DB" w:rsidRPr="00B730DB" w:rsidRDefault="00B730DB" w:rsidP="00B730D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стоповых бит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5 – 0.5 </w:t>
            </w:r>
            <w:r>
              <w:rPr>
                <w:rFonts w:ascii="Times New Roman" w:hAnsi="Times New Roman"/>
                <w:sz w:val="24"/>
                <w:szCs w:val="24"/>
              </w:rPr>
              <w:t>стоповых бит, значение 10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стоповых бит, значение 1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5 –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.5 </w:t>
            </w:r>
            <w:r>
              <w:rPr>
                <w:rFonts w:ascii="Times New Roman" w:hAnsi="Times New Roman"/>
                <w:sz w:val="24"/>
                <w:szCs w:val="24"/>
              </w:rPr>
              <w:t>стоповых бит, значение 20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стоповых бит. Остальные значения дадут 1 стоповый бит.</w:t>
            </w:r>
          </w:p>
        </w:tc>
        <w:tc>
          <w:tcPr>
            <w:tcW w:w="993" w:type="dxa"/>
          </w:tcPr>
          <w:p w14:paraId="26AC2442" w14:textId="77777777" w:rsidR="00B730DB" w:rsidRPr="00B730DB" w:rsidRDefault="00B730DB" w:rsidP="00283B3F">
            <w:pPr>
              <w:spacing w:beforeLines="30" w:before="72" w:afterLines="20" w:after="48" w:line="240" w:lineRule="auto"/>
              <w:jc w:val="center"/>
            </w:pPr>
            <w:r w:rsidRPr="00B730DB">
              <w:t>1</w:t>
            </w:r>
          </w:p>
        </w:tc>
      </w:tr>
      <w:tr w:rsidR="00B730DB" w:rsidRPr="0053739B" w14:paraId="7FE53AAE" w14:textId="77777777" w:rsidTr="00283B3F">
        <w:trPr>
          <w:cantSplit/>
          <w:tblHeader/>
        </w:trPr>
        <w:tc>
          <w:tcPr>
            <w:tcW w:w="959" w:type="dxa"/>
          </w:tcPr>
          <w:p w14:paraId="1FEBCB1D" w14:textId="77777777" w:rsidR="00B730DB" w:rsidRPr="00B730DB" w:rsidRDefault="00B730DB" w:rsidP="00283B3F">
            <w:pPr>
              <w:spacing w:beforeLines="30" w:before="72" w:afterLines="20" w:after="48" w:line="240" w:lineRule="auto"/>
              <w:jc w:val="center"/>
            </w:pPr>
            <w:r w:rsidRPr="00B730DB">
              <w:t>4</w:t>
            </w:r>
          </w:p>
        </w:tc>
        <w:tc>
          <w:tcPr>
            <w:tcW w:w="7654" w:type="dxa"/>
          </w:tcPr>
          <w:p w14:paraId="33DBCB63" w14:textId="77777777" w:rsidR="00B730DB" w:rsidRPr="00B730DB" w:rsidRDefault="00B730DB" w:rsidP="00B730D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чётности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или значения больше 2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нет проверки на чётность, 1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even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, 2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odd</w:t>
            </w:r>
            <w:r w:rsidRPr="00B730D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</w:tcPr>
          <w:p w14:paraId="1216631E" w14:textId="77777777" w:rsidR="00B730DB" w:rsidRPr="00B730DB" w:rsidRDefault="00B730DB" w:rsidP="00283B3F">
            <w:pPr>
              <w:spacing w:beforeLines="30" w:before="72" w:afterLines="20" w:after="48" w:line="240" w:lineRule="auto"/>
              <w:jc w:val="center"/>
            </w:pPr>
            <w:r w:rsidRPr="00B730DB">
              <w:t>1</w:t>
            </w:r>
          </w:p>
        </w:tc>
      </w:tr>
      <w:tr w:rsidR="00300975" w:rsidRPr="0053739B" w14:paraId="1152E851" w14:textId="77777777" w:rsidTr="00283B3F">
        <w:trPr>
          <w:cantSplit/>
          <w:tblHeader/>
        </w:trPr>
        <w:tc>
          <w:tcPr>
            <w:tcW w:w="959" w:type="dxa"/>
          </w:tcPr>
          <w:p w14:paraId="18091BAD" w14:textId="77777777" w:rsidR="00300975" w:rsidRPr="00B730DB" w:rsidRDefault="00300975" w:rsidP="00283B3F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30777611" w14:textId="77777777" w:rsidR="00300975" w:rsidRDefault="0030097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Опциональный параметр.</w:t>
            </w:r>
            <w:r w:rsidRPr="003009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 обмена с ведомым устройством</w:t>
            </w:r>
          </w:p>
          <w:p w14:paraId="71F9492F" w14:textId="77777777" w:rsidR="00300975" w:rsidRPr="00300975" w:rsidRDefault="0030097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0975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>ведом</w:t>
            </w:r>
            <w:r w:rsidR="00A66D86">
              <w:rPr>
                <w:rFonts w:ascii="Times New Roman" w:hAnsi="Times New Roman"/>
                <w:sz w:val="24"/>
                <w:szCs w:val="24"/>
              </w:rPr>
              <w:t>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устройство</w:t>
            </w:r>
            <w:r w:rsidR="00A66D86">
              <w:rPr>
                <w:rFonts w:ascii="Times New Roman" w:hAnsi="Times New Roman"/>
                <w:sz w:val="24"/>
                <w:szCs w:val="24"/>
              </w:rPr>
              <w:t>м является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моторизованный считыватель </w:t>
            </w:r>
            <w:r w:rsidRPr="0030097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300975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 w:rsidRPr="0030097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300975">
              <w:rPr>
                <w:rFonts w:ascii="Times New Roman" w:hAnsi="Times New Roman"/>
                <w:sz w:val="24"/>
                <w:szCs w:val="24"/>
              </w:rPr>
              <w:t>7.</w:t>
            </w:r>
          </w:p>
          <w:p w14:paraId="03797635" w14:textId="77777777" w:rsidR="00300975" w:rsidRPr="00611A9D" w:rsidRDefault="0030097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D86">
              <w:rPr>
                <w:rFonts w:ascii="Times New Roman" w:hAnsi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/>
                <w:sz w:val="24"/>
                <w:szCs w:val="24"/>
              </w:rPr>
              <w:t>ведом</w:t>
            </w:r>
            <w:r w:rsidR="00A66D86">
              <w:rPr>
                <w:rFonts w:ascii="Times New Roman" w:hAnsi="Times New Roman"/>
                <w:sz w:val="24"/>
                <w:szCs w:val="24"/>
              </w:rPr>
              <w:t>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устройство</w:t>
            </w:r>
            <w:r w:rsidR="00A66D86">
              <w:rPr>
                <w:rFonts w:ascii="Times New Roman" w:hAnsi="Times New Roman"/>
                <w:sz w:val="24"/>
                <w:szCs w:val="24"/>
              </w:rPr>
              <w:t>м является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диспенсер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SCD</w:t>
            </w:r>
            <w:r w:rsidRPr="00A66D86">
              <w:rPr>
                <w:rFonts w:ascii="Times New Roman" w:hAnsi="Times New Roman"/>
                <w:sz w:val="24"/>
                <w:szCs w:val="24"/>
              </w:rPr>
              <w:t>-2500.</w:t>
            </w:r>
          </w:p>
          <w:p w14:paraId="65B8728B" w14:textId="77777777" w:rsidR="00A66D86" w:rsidRPr="00A66D86" w:rsidRDefault="00A66D86" w:rsidP="00A66D8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6D86">
              <w:rPr>
                <w:rFonts w:ascii="Times New Roman" w:hAnsi="Times New Roman"/>
                <w:sz w:val="24"/>
                <w:szCs w:val="24"/>
              </w:rPr>
              <w:t xml:space="preserve">2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проброс данных ведомому устройству через считыватель. См. команду </w:t>
            </w:r>
            <w:r w:rsidRPr="00A66D86">
              <w:rPr>
                <w:rFonts w:ascii="Times New Roman" w:hAnsi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A66D8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700F2D8A" w14:textId="77777777" w:rsidR="00300975" w:rsidRPr="00B730DB" w:rsidRDefault="00300975" w:rsidP="00283B3F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4A73588" w14:textId="77777777" w:rsidR="00283B3F" w:rsidRPr="00300975" w:rsidRDefault="00283B3F" w:rsidP="00EF3B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BD6E89" w14:textId="77777777" w:rsidR="00E10209" w:rsidRDefault="00E10209" w:rsidP="00E1020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746463A" w14:textId="77777777" w:rsidR="00E10209" w:rsidRPr="004A2BB3" w:rsidRDefault="00E10209" w:rsidP="00E102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0328B4" w:rsidRPr="003F5CCC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10209" w:rsidRPr="0053739B" w14:paraId="6DBE6B73" w14:textId="77777777" w:rsidTr="00E10209">
        <w:trPr>
          <w:cantSplit/>
          <w:tblHeader/>
        </w:trPr>
        <w:tc>
          <w:tcPr>
            <w:tcW w:w="959" w:type="dxa"/>
          </w:tcPr>
          <w:p w14:paraId="1E00EB5A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4518BBA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76A229A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10209" w:rsidRPr="0053739B" w14:paraId="2CCC1039" w14:textId="77777777" w:rsidTr="00E10209">
        <w:trPr>
          <w:cantSplit/>
          <w:tblHeader/>
        </w:trPr>
        <w:tc>
          <w:tcPr>
            <w:tcW w:w="959" w:type="dxa"/>
          </w:tcPr>
          <w:p w14:paraId="3D2CFE22" w14:textId="77777777" w:rsidR="00E10209" w:rsidRPr="003B0309" w:rsidRDefault="00E10209" w:rsidP="00E1020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21E32CD" w14:textId="77777777" w:rsidR="00E10209" w:rsidRPr="004A2BB3" w:rsidRDefault="00E10209" w:rsidP="00E1020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B8F8AC8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328B4" w:rsidRPr="0053739B" w14:paraId="21BB8C3F" w14:textId="77777777" w:rsidTr="00E10209">
        <w:trPr>
          <w:cantSplit/>
          <w:tblHeader/>
        </w:trPr>
        <w:tc>
          <w:tcPr>
            <w:tcW w:w="959" w:type="dxa"/>
          </w:tcPr>
          <w:p w14:paraId="2B9724F6" w14:textId="77777777" w:rsidR="000328B4" w:rsidRPr="000328B4" w:rsidRDefault="000328B4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6071CB6E" w14:textId="77777777" w:rsidR="000328B4" w:rsidRDefault="000328B4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Скорость обмена.</w:t>
            </w:r>
          </w:p>
          <w:p w14:paraId="0896218B" w14:textId="77777777" w:rsidR="000328B4" w:rsidRDefault="000328B4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первый</w:t>
            </w:r>
            <w:r w:rsidRPr="000328B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291782A" w14:textId="77777777" w:rsidR="000328B4" w:rsidRPr="000328B4" w:rsidRDefault="000328B4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328B4" w:rsidRPr="0053739B" w14:paraId="181B36F6" w14:textId="77777777" w:rsidTr="00E10209">
        <w:trPr>
          <w:cantSplit/>
          <w:tblHeader/>
        </w:trPr>
        <w:tc>
          <w:tcPr>
            <w:tcW w:w="959" w:type="dxa"/>
          </w:tcPr>
          <w:p w14:paraId="33000E14" w14:textId="77777777" w:rsidR="000328B4" w:rsidRDefault="000328B4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2428E0CC" w14:textId="77777777" w:rsidR="000328B4" w:rsidRDefault="000328B4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стоповых бит</w:t>
            </w:r>
          </w:p>
        </w:tc>
        <w:tc>
          <w:tcPr>
            <w:tcW w:w="993" w:type="dxa"/>
          </w:tcPr>
          <w:p w14:paraId="4F44A92E" w14:textId="77777777" w:rsidR="000328B4" w:rsidRDefault="000328B4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28B4" w:rsidRPr="0053739B" w14:paraId="5EA3F461" w14:textId="77777777" w:rsidTr="00E10209">
        <w:trPr>
          <w:cantSplit/>
          <w:tblHeader/>
        </w:trPr>
        <w:tc>
          <w:tcPr>
            <w:tcW w:w="959" w:type="dxa"/>
          </w:tcPr>
          <w:p w14:paraId="67182866" w14:textId="77777777" w:rsidR="000328B4" w:rsidRDefault="000328B4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24D2B144" w14:textId="77777777" w:rsidR="000328B4" w:rsidRPr="000328B4" w:rsidRDefault="000328B4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чётности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41E739DF" w14:textId="77777777" w:rsidR="000328B4" w:rsidRDefault="000328B4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28B4" w:rsidRPr="0053739B" w14:paraId="121C95D1" w14:textId="77777777" w:rsidTr="00E10209">
        <w:trPr>
          <w:cantSplit/>
          <w:tblHeader/>
        </w:trPr>
        <w:tc>
          <w:tcPr>
            <w:tcW w:w="959" w:type="dxa"/>
          </w:tcPr>
          <w:p w14:paraId="52E31B4F" w14:textId="77777777" w:rsidR="000328B4" w:rsidRDefault="000328B4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4" w:type="dxa"/>
          </w:tcPr>
          <w:p w14:paraId="6D9B7904" w14:textId="77777777" w:rsidR="000328B4" w:rsidRPr="000328B4" w:rsidRDefault="000328B4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 обмена с ведомым устройством</w:t>
            </w:r>
            <w:r w:rsidRPr="000328B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07E8E0F" w14:textId="77777777" w:rsidR="000328B4" w:rsidRPr="000328B4" w:rsidRDefault="000328B4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DAC2786" w14:textId="77777777" w:rsidR="00E10209" w:rsidRPr="00300975" w:rsidRDefault="00E10209" w:rsidP="00EF3B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7538A8" w14:textId="77777777" w:rsidR="00EF3B93" w:rsidRDefault="00EF3B93" w:rsidP="002C30B1">
      <w:pPr>
        <w:pStyle w:val="1"/>
        <w:jc w:val="center"/>
      </w:pPr>
      <w:bookmarkStart w:id="85" w:name="_Toc153486135"/>
      <w:r w:rsidRPr="00FD73CE">
        <w:t xml:space="preserve">Команда </w:t>
      </w:r>
      <w:r w:rsidRPr="00EF3B93">
        <w:t>68</w:t>
      </w:r>
      <w:r w:rsidRPr="00FD73CE">
        <w:rPr>
          <w:lang w:val="en-US"/>
        </w:rPr>
        <w:t>h</w:t>
      </w:r>
      <w:r w:rsidRPr="00FD73CE">
        <w:t xml:space="preserve"> “</w:t>
      </w:r>
      <w:r>
        <w:t>Отправка данных ведомому устройству</w:t>
      </w:r>
      <w:r w:rsidRPr="00FD73CE">
        <w:t>”</w:t>
      </w:r>
      <w:bookmarkEnd w:id="85"/>
    </w:p>
    <w:p w14:paraId="2C0B2F5E" w14:textId="77777777" w:rsidR="00EF3B93" w:rsidRPr="00EF3B93" w:rsidRDefault="00EF3B93" w:rsidP="00EF3B93"/>
    <w:p w14:paraId="4424F4AD" w14:textId="77777777" w:rsidR="00EF3B93" w:rsidRDefault="00EF3B93" w:rsidP="00D0434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используется для передачи (проброса) данных ведомому устройству через считыватель.</w:t>
      </w:r>
      <w:r w:rsidR="00D04348">
        <w:rPr>
          <w:rFonts w:ascii="Times New Roman" w:hAnsi="Times New Roman"/>
          <w:sz w:val="24"/>
          <w:szCs w:val="24"/>
        </w:rPr>
        <w:t xml:space="preserve"> Переданные командой данные накапливаются в буфере считывателя и затем передаются при выставленном флаге передачи данных. За одну команду можно передать до 253 байт. При необходимости передать больше, их можно накопить в буфере считывателя и затем передать ведомому устройству.</w:t>
      </w:r>
      <w:r w:rsidR="006F2642">
        <w:rPr>
          <w:rFonts w:ascii="Times New Roman" w:hAnsi="Times New Roman"/>
          <w:sz w:val="24"/>
          <w:szCs w:val="24"/>
        </w:rPr>
        <w:t xml:space="preserve"> Размер буфера 4096 байт. Данные записываются со сдвигом</w:t>
      </w:r>
      <w:r w:rsidR="00AF47E2">
        <w:rPr>
          <w:rFonts w:ascii="Times New Roman" w:hAnsi="Times New Roman"/>
          <w:sz w:val="24"/>
          <w:szCs w:val="24"/>
        </w:rPr>
        <w:t xml:space="preserve"> на размер уже записанных данных.</w:t>
      </w:r>
      <w:r w:rsidR="006F2642">
        <w:rPr>
          <w:rFonts w:ascii="Times New Roman" w:hAnsi="Times New Roman"/>
          <w:sz w:val="24"/>
          <w:szCs w:val="24"/>
        </w:rPr>
        <w:t xml:space="preserve"> </w:t>
      </w:r>
    </w:p>
    <w:p w14:paraId="58CB79C9" w14:textId="77777777" w:rsidR="00E10209" w:rsidRPr="00D04348" w:rsidRDefault="00E10209" w:rsidP="00EF3B93">
      <w:pPr>
        <w:rPr>
          <w:rFonts w:ascii="Times New Roman" w:hAnsi="Times New Roman"/>
          <w:sz w:val="24"/>
          <w:szCs w:val="24"/>
        </w:rPr>
      </w:pPr>
    </w:p>
    <w:p w14:paraId="110BE997" w14:textId="77777777" w:rsidR="00E10209" w:rsidRPr="00413F91" w:rsidRDefault="00E10209" w:rsidP="00E1020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10D09F8" w14:textId="77777777" w:rsidR="00E10209" w:rsidRDefault="00E10209" w:rsidP="00E102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от 1 до 255.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10209" w:rsidRPr="0053739B" w14:paraId="50D7D402" w14:textId="77777777" w:rsidTr="00E10209">
        <w:trPr>
          <w:cantSplit/>
          <w:tblHeader/>
        </w:trPr>
        <w:tc>
          <w:tcPr>
            <w:tcW w:w="959" w:type="dxa"/>
          </w:tcPr>
          <w:p w14:paraId="3C4426D7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1D92E557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7750F47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10209" w:rsidRPr="0053739B" w14:paraId="33AFA901" w14:textId="77777777" w:rsidTr="00E10209">
        <w:trPr>
          <w:cantSplit/>
          <w:tblHeader/>
        </w:trPr>
        <w:tc>
          <w:tcPr>
            <w:tcW w:w="959" w:type="dxa"/>
          </w:tcPr>
          <w:p w14:paraId="02ED39EE" w14:textId="77777777" w:rsidR="00E10209" w:rsidRPr="003B0309" w:rsidRDefault="00E10209" w:rsidP="00E1020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1D413D6" w14:textId="77777777" w:rsidR="00E10209" w:rsidRPr="00E961C4" w:rsidRDefault="00E10209" w:rsidP="00E1020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6F2642">
              <w:rPr>
                <w:rFonts w:ascii="Times New Roman" w:hAnsi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009D150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10209" w:rsidRPr="0053739B" w14:paraId="577CE98F" w14:textId="77777777" w:rsidTr="00E10209">
        <w:trPr>
          <w:cantSplit/>
          <w:tblHeader/>
        </w:trPr>
        <w:tc>
          <w:tcPr>
            <w:tcW w:w="959" w:type="dxa"/>
          </w:tcPr>
          <w:p w14:paraId="74F35504" w14:textId="77777777" w:rsidR="00E10209" w:rsidRPr="006F2642" w:rsidRDefault="00E10209" w:rsidP="00E10209">
            <w:pPr>
              <w:spacing w:beforeLines="30" w:before="72" w:afterLines="20" w:after="48" w:line="240" w:lineRule="auto"/>
              <w:jc w:val="center"/>
            </w:pPr>
            <w:r w:rsidRPr="006F2642">
              <w:t>2</w:t>
            </w:r>
          </w:p>
        </w:tc>
        <w:tc>
          <w:tcPr>
            <w:tcW w:w="7654" w:type="dxa"/>
          </w:tcPr>
          <w:p w14:paraId="3611697F" w14:textId="77777777" w:rsidR="00E10209" w:rsidRPr="00D04348" w:rsidRDefault="00D04348" w:rsidP="00E1020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Флаг необходимости передачи данных из буфера. При значении равном 0 данные записываются в буфер </w:t>
            </w:r>
          </w:p>
        </w:tc>
        <w:tc>
          <w:tcPr>
            <w:tcW w:w="993" w:type="dxa"/>
          </w:tcPr>
          <w:p w14:paraId="55090E78" w14:textId="77777777" w:rsidR="00E10209" w:rsidRPr="006E7023" w:rsidRDefault="00D04348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0209" w:rsidRPr="0053739B" w14:paraId="37B52518" w14:textId="77777777" w:rsidTr="00E10209">
        <w:trPr>
          <w:cantSplit/>
          <w:tblHeader/>
        </w:trPr>
        <w:tc>
          <w:tcPr>
            <w:tcW w:w="959" w:type="dxa"/>
          </w:tcPr>
          <w:p w14:paraId="6E18F63A" w14:textId="77777777" w:rsidR="00E10209" w:rsidRDefault="00E10209" w:rsidP="00E10209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4EAB02C2" w14:textId="77777777" w:rsidR="00E10209" w:rsidRPr="00B730DB" w:rsidRDefault="006F2642" w:rsidP="00E1020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для записи в буфер и их последующей выдачи.</w:t>
            </w:r>
          </w:p>
        </w:tc>
        <w:tc>
          <w:tcPr>
            <w:tcW w:w="993" w:type="dxa"/>
          </w:tcPr>
          <w:p w14:paraId="1195B7B4" w14:textId="77777777" w:rsidR="00E10209" w:rsidRPr="00AF47E2" w:rsidRDefault="00AF47E2" w:rsidP="00AF47E2">
            <w:pPr>
              <w:spacing w:beforeLines="30" w:before="72" w:afterLines="20" w:after="48" w:line="240" w:lineRule="auto"/>
              <w:jc w:val="center"/>
            </w:pPr>
            <w:r>
              <w:t>0..253</w:t>
            </w:r>
          </w:p>
        </w:tc>
      </w:tr>
    </w:tbl>
    <w:p w14:paraId="3B5CE61B" w14:textId="77777777" w:rsidR="00E10209" w:rsidRPr="00AF47E2" w:rsidRDefault="00E10209" w:rsidP="00E1020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F47239" w14:textId="77777777" w:rsidR="00E10209" w:rsidRDefault="00E10209" w:rsidP="00E1020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DCEDB6F" w14:textId="77777777" w:rsidR="00E10209" w:rsidRPr="004A2BB3" w:rsidRDefault="00E10209" w:rsidP="00E102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AF47E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10209" w:rsidRPr="0053739B" w14:paraId="7A2246BD" w14:textId="77777777" w:rsidTr="00E10209">
        <w:trPr>
          <w:cantSplit/>
          <w:tblHeader/>
        </w:trPr>
        <w:tc>
          <w:tcPr>
            <w:tcW w:w="959" w:type="dxa"/>
          </w:tcPr>
          <w:p w14:paraId="43C50C5D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97819DB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F84F11B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10209" w:rsidRPr="0053739B" w14:paraId="3E27B3FD" w14:textId="77777777" w:rsidTr="00E10209">
        <w:trPr>
          <w:cantSplit/>
          <w:tblHeader/>
        </w:trPr>
        <w:tc>
          <w:tcPr>
            <w:tcW w:w="959" w:type="dxa"/>
          </w:tcPr>
          <w:p w14:paraId="1000A7C4" w14:textId="77777777" w:rsidR="00E10209" w:rsidRPr="003B0309" w:rsidRDefault="00E10209" w:rsidP="00E1020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430BB49" w14:textId="77777777" w:rsidR="00E10209" w:rsidRPr="00AF47E2" w:rsidRDefault="00E10209" w:rsidP="00AF47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  <w:r w:rsidR="00AF47E2">
              <w:rPr>
                <w:rFonts w:ascii="Times New Roman" w:hAnsi="Times New Roman"/>
                <w:sz w:val="24"/>
                <w:szCs w:val="24"/>
              </w:rPr>
              <w:t>. Может быть только две ошибки</w:t>
            </w:r>
            <w:r w:rsidR="00AF47E2" w:rsidRPr="00AF47E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AF47E2">
              <w:rPr>
                <w:rFonts w:ascii="Times New Roman" w:hAnsi="Times New Roman"/>
                <w:sz w:val="24"/>
                <w:szCs w:val="24"/>
              </w:rPr>
              <w:t>переполнение буфера</w:t>
            </w:r>
            <w:r w:rsidR="00AF47E2" w:rsidRPr="00AF47E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F47E2">
              <w:rPr>
                <w:rFonts w:ascii="Times New Roman" w:hAnsi="Times New Roman"/>
                <w:sz w:val="24"/>
                <w:szCs w:val="24"/>
              </w:rPr>
              <w:t>не верные параметры (если передан только код команды).</w:t>
            </w:r>
          </w:p>
        </w:tc>
        <w:tc>
          <w:tcPr>
            <w:tcW w:w="993" w:type="dxa"/>
          </w:tcPr>
          <w:p w14:paraId="5C8D9205" w14:textId="77777777" w:rsidR="00E10209" w:rsidRPr="0053739B" w:rsidRDefault="00E10209" w:rsidP="00E1020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430D983" w14:textId="77777777" w:rsidR="00E10209" w:rsidRPr="00AF47E2" w:rsidRDefault="00E10209" w:rsidP="00EF3B93"/>
    <w:p w14:paraId="31153FF2" w14:textId="77777777" w:rsidR="00EF3B93" w:rsidRDefault="00EF3B93" w:rsidP="002C30B1">
      <w:pPr>
        <w:pStyle w:val="1"/>
        <w:jc w:val="center"/>
      </w:pPr>
      <w:bookmarkStart w:id="86" w:name="_Toc153486136"/>
      <w:r w:rsidRPr="00FD73CE">
        <w:t xml:space="preserve">Команда </w:t>
      </w:r>
      <w:r w:rsidRPr="00EF3B93">
        <w:t>69</w:t>
      </w:r>
      <w:r w:rsidRPr="00FD73CE">
        <w:rPr>
          <w:lang w:val="en-US"/>
        </w:rPr>
        <w:t>h</w:t>
      </w:r>
      <w:r w:rsidRPr="00FD73CE">
        <w:t xml:space="preserve"> “</w:t>
      </w:r>
      <w:r>
        <w:t>Приём данных от ведомого устройства</w:t>
      </w:r>
      <w:r w:rsidRPr="00FD73CE">
        <w:t>”</w:t>
      </w:r>
      <w:bookmarkEnd w:id="86"/>
    </w:p>
    <w:p w14:paraId="1742FA16" w14:textId="77777777" w:rsidR="00EF3B93" w:rsidRDefault="00E35663" w:rsidP="00E35663">
      <w:pPr>
        <w:tabs>
          <w:tab w:val="left" w:pos="7288"/>
        </w:tabs>
      </w:pPr>
      <w:r>
        <w:tab/>
      </w:r>
    </w:p>
    <w:p w14:paraId="7F80E94B" w14:textId="77777777" w:rsidR="007D4F00" w:rsidRDefault="00EF3B93" w:rsidP="00EF3B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используется для приёма данных от ведомого устройства через считыватель.</w:t>
      </w:r>
      <w:r w:rsidR="00AF47E2">
        <w:rPr>
          <w:rFonts w:ascii="Times New Roman" w:hAnsi="Times New Roman"/>
          <w:sz w:val="24"/>
          <w:szCs w:val="24"/>
        </w:rPr>
        <w:t xml:space="preserve"> </w:t>
      </w:r>
      <w:r w:rsidR="007D4F00">
        <w:rPr>
          <w:rFonts w:ascii="Times New Roman" w:hAnsi="Times New Roman"/>
          <w:sz w:val="24"/>
          <w:szCs w:val="24"/>
        </w:rPr>
        <w:t>Считыватель непрерывно получает байты от ведомого устройства и сохраняет их в буфер. Затем эти данные можно вычитать. Вычитывать пока размер принятых данных не станет равным нулю.</w:t>
      </w:r>
    </w:p>
    <w:p w14:paraId="0F82D125" w14:textId="77777777" w:rsidR="007D4F00" w:rsidRDefault="007D4F00" w:rsidP="00EF3B93">
      <w:pPr>
        <w:rPr>
          <w:rFonts w:ascii="Times New Roman" w:hAnsi="Times New Roman"/>
          <w:sz w:val="24"/>
          <w:szCs w:val="24"/>
        </w:rPr>
      </w:pPr>
    </w:p>
    <w:p w14:paraId="289E2553" w14:textId="77777777" w:rsidR="007D4F00" w:rsidRPr="00413F91" w:rsidRDefault="007D4F00" w:rsidP="007D4F0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60AB36C" w14:textId="77777777" w:rsidR="007D4F00" w:rsidRDefault="007D4F00" w:rsidP="007D4F0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D4F00" w:rsidRPr="0053739B" w14:paraId="419E31CC" w14:textId="77777777" w:rsidTr="00C97262">
        <w:trPr>
          <w:cantSplit/>
          <w:tblHeader/>
        </w:trPr>
        <w:tc>
          <w:tcPr>
            <w:tcW w:w="959" w:type="dxa"/>
          </w:tcPr>
          <w:p w14:paraId="73922101" w14:textId="77777777" w:rsidR="007D4F00" w:rsidRPr="0053739B" w:rsidRDefault="007D4F00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8091D59" w14:textId="77777777" w:rsidR="007D4F00" w:rsidRPr="0053739B" w:rsidRDefault="007D4F00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0B7AE15" w14:textId="77777777" w:rsidR="007D4F00" w:rsidRPr="0053739B" w:rsidRDefault="007D4F00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D4F00" w:rsidRPr="0053739B" w14:paraId="40380496" w14:textId="77777777" w:rsidTr="00C97262">
        <w:trPr>
          <w:cantSplit/>
          <w:tblHeader/>
        </w:trPr>
        <w:tc>
          <w:tcPr>
            <w:tcW w:w="959" w:type="dxa"/>
          </w:tcPr>
          <w:p w14:paraId="6CE9349A" w14:textId="77777777" w:rsidR="007D4F00" w:rsidRPr="003B0309" w:rsidRDefault="007D4F00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993DB73" w14:textId="77777777" w:rsidR="007D4F00" w:rsidRPr="00E961C4" w:rsidRDefault="007D4F00" w:rsidP="007D4F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6F2642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856AD02" w14:textId="77777777" w:rsidR="007D4F00" w:rsidRPr="0053739B" w:rsidRDefault="007D4F00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014C6AF" w14:textId="77777777" w:rsidR="007D4F00" w:rsidRPr="00AF47E2" w:rsidRDefault="007D4F00" w:rsidP="007D4F0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16F965" w14:textId="77777777" w:rsidR="007D4F00" w:rsidRDefault="007D4F00" w:rsidP="007D4F0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46A7F05" w14:textId="77777777" w:rsidR="007D4F00" w:rsidRPr="004A2BB3" w:rsidRDefault="007D4F00" w:rsidP="007D4F0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от 1 до 251.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D4F00" w:rsidRPr="0053739B" w14:paraId="104C755B" w14:textId="77777777" w:rsidTr="00C97262">
        <w:trPr>
          <w:cantSplit/>
          <w:tblHeader/>
        </w:trPr>
        <w:tc>
          <w:tcPr>
            <w:tcW w:w="959" w:type="dxa"/>
          </w:tcPr>
          <w:p w14:paraId="2497A8E0" w14:textId="77777777" w:rsidR="007D4F00" w:rsidRPr="0053739B" w:rsidRDefault="007D4F00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9366CD8" w14:textId="77777777" w:rsidR="007D4F00" w:rsidRPr="0053739B" w:rsidRDefault="007D4F00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7FA81A5" w14:textId="77777777" w:rsidR="007D4F00" w:rsidRPr="0053739B" w:rsidRDefault="007D4F00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D4F00" w:rsidRPr="0053739B" w14:paraId="01702B7E" w14:textId="77777777" w:rsidTr="00C97262">
        <w:trPr>
          <w:cantSplit/>
          <w:tblHeader/>
        </w:trPr>
        <w:tc>
          <w:tcPr>
            <w:tcW w:w="959" w:type="dxa"/>
          </w:tcPr>
          <w:p w14:paraId="603ED270" w14:textId="77777777" w:rsidR="007D4F00" w:rsidRPr="003B0309" w:rsidRDefault="007D4F00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51BFD3C" w14:textId="77777777" w:rsidR="007D4F00" w:rsidRPr="007D4F00" w:rsidRDefault="007D4F00" w:rsidP="007D4F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ошибки. Есть один код ошибки</w:t>
            </w:r>
            <w:r w:rsidRPr="007D4F0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переполнение приёмного буфера.</w:t>
            </w:r>
          </w:p>
        </w:tc>
        <w:tc>
          <w:tcPr>
            <w:tcW w:w="993" w:type="dxa"/>
          </w:tcPr>
          <w:p w14:paraId="7DCECBDF" w14:textId="77777777" w:rsidR="007D4F00" w:rsidRPr="0053739B" w:rsidRDefault="007D4F00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D4F00" w:rsidRPr="0053739B" w14:paraId="6AA90015" w14:textId="77777777" w:rsidTr="00C97262">
        <w:trPr>
          <w:cantSplit/>
          <w:tblHeader/>
        </w:trPr>
        <w:tc>
          <w:tcPr>
            <w:tcW w:w="959" w:type="dxa"/>
          </w:tcPr>
          <w:p w14:paraId="47412F74" w14:textId="77777777" w:rsidR="007D4F00" w:rsidRDefault="007D4F00" w:rsidP="00C97262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AC65534" w14:textId="77777777" w:rsidR="007D4F00" w:rsidRPr="007D4F00" w:rsidRDefault="007D4F00" w:rsidP="007D4F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Принятые данные.</w:t>
            </w:r>
            <w:r w:rsidRPr="007D4F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Размер принятых данных равен размеру ответа минус один байт кода ошибки.</w:t>
            </w:r>
          </w:p>
        </w:tc>
        <w:tc>
          <w:tcPr>
            <w:tcW w:w="993" w:type="dxa"/>
          </w:tcPr>
          <w:p w14:paraId="15BF6597" w14:textId="77777777" w:rsidR="007D4F00" w:rsidRPr="007D4F00" w:rsidRDefault="007D4F00" w:rsidP="00C97262">
            <w:pPr>
              <w:spacing w:beforeLines="30" w:before="72" w:afterLines="20" w:after="48" w:line="240" w:lineRule="auto"/>
              <w:jc w:val="center"/>
            </w:pPr>
            <w:r w:rsidRPr="007D4F00">
              <w:t>0..250</w:t>
            </w:r>
          </w:p>
        </w:tc>
      </w:tr>
    </w:tbl>
    <w:p w14:paraId="7075289A" w14:textId="77777777" w:rsidR="003A4336" w:rsidRDefault="00611A9D" w:rsidP="002C30B1">
      <w:pPr>
        <w:pStyle w:val="1"/>
        <w:jc w:val="center"/>
      </w:pPr>
      <w:bookmarkStart w:id="87" w:name="_Toc153486137"/>
      <w:r w:rsidRPr="00FD73CE">
        <w:lastRenderedPageBreak/>
        <w:t xml:space="preserve">Команда </w:t>
      </w:r>
      <w:r w:rsidRPr="00EF3B93">
        <w:t>6</w:t>
      </w:r>
      <w:r>
        <w:rPr>
          <w:lang w:val="en-US"/>
        </w:rPr>
        <w:t>A</w:t>
      </w:r>
      <w:r w:rsidRPr="00FD73CE">
        <w:rPr>
          <w:lang w:val="en-US"/>
        </w:rPr>
        <w:t>h</w:t>
      </w:r>
      <w:r w:rsidRPr="00FD73CE">
        <w:t xml:space="preserve"> “</w:t>
      </w:r>
      <w:r>
        <w:t xml:space="preserve">Задать состояние линии </w:t>
      </w:r>
      <w:r>
        <w:rPr>
          <w:lang w:val="en-US"/>
        </w:rPr>
        <w:t>DTR</w:t>
      </w:r>
      <w:r w:rsidRPr="00FD73CE">
        <w:t>”</w:t>
      </w:r>
      <w:bookmarkEnd w:id="87"/>
    </w:p>
    <w:p w14:paraId="59A38944" w14:textId="77777777" w:rsidR="000328B4" w:rsidRDefault="000328B4" w:rsidP="000328B4">
      <w:pPr>
        <w:rPr>
          <w:rFonts w:ascii="Times New Roman" w:hAnsi="Times New Roman"/>
          <w:sz w:val="24"/>
          <w:szCs w:val="24"/>
        </w:rPr>
      </w:pPr>
    </w:p>
    <w:p w14:paraId="71D5D024" w14:textId="77777777" w:rsidR="000328B4" w:rsidRDefault="000328B4" w:rsidP="000328B4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</w:t>
      </w:r>
      <w:r w:rsidRPr="00032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для задания состояния сигнала </w:t>
      </w:r>
      <w:r>
        <w:rPr>
          <w:rFonts w:ascii="Times New Roman" w:hAnsi="Times New Roman"/>
          <w:sz w:val="24"/>
          <w:szCs w:val="24"/>
          <w:lang w:val="en-US"/>
        </w:rPr>
        <w:t>DTR</w:t>
      </w:r>
      <w:r w:rsidRPr="00032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ведомому устройству и задания таймаута на сброс состояния. Можно задать текущее состояние сигнала и состояние после истечения таймаута.</w:t>
      </w:r>
    </w:p>
    <w:p w14:paraId="329ED822" w14:textId="77777777" w:rsidR="000328B4" w:rsidRPr="00413F91" w:rsidRDefault="000328B4" w:rsidP="000328B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2D66F4A" w14:textId="77777777" w:rsidR="000328B4" w:rsidRDefault="000328B4" w:rsidP="000328B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2B5036" w:rsidRPr="00DF1257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328B4" w:rsidRPr="0053739B" w14:paraId="7F73ECCA" w14:textId="77777777" w:rsidTr="00E81440">
        <w:trPr>
          <w:cantSplit/>
          <w:tblHeader/>
        </w:trPr>
        <w:tc>
          <w:tcPr>
            <w:tcW w:w="959" w:type="dxa"/>
          </w:tcPr>
          <w:p w14:paraId="477822AE" w14:textId="77777777" w:rsidR="000328B4" w:rsidRPr="0053739B" w:rsidRDefault="000328B4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6D73AE9" w14:textId="77777777" w:rsidR="000328B4" w:rsidRPr="0053739B" w:rsidRDefault="000328B4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9FBE458" w14:textId="77777777" w:rsidR="000328B4" w:rsidRPr="0053739B" w:rsidRDefault="000328B4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328B4" w:rsidRPr="0053739B" w14:paraId="5FBFC346" w14:textId="77777777" w:rsidTr="00E81440">
        <w:trPr>
          <w:cantSplit/>
          <w:tblHeader/>
        </w:trPr>
        <w:tc>
          <w:tcPr>
            <w:tcW w:w="959" w:type="dxa"/>
          </w:tcPr>
          <w:p w14:paraId="1D500602" w14:textId="77777777" w:rsidR="000328B4" w:rsidRPr="003B0309" w:rsidRDefault="000328B4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20341B0" w14:textId="77777777" w:rsidR="000328B4" w:rsidRPr="00E961C4" w:rsidRDefault="000328B4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6F2642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993" w:type="dxa"/>
          </w:tcPr>
          <w:p w14:paraId="71FBB0EF" w14:textId="77777777" w:rsidR="000328B4" w:rsidRPr="0053739B" w:rsidRDefault="000328B4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B5036" w:rsidRPr="0053739B" w14:paraId="091043B0" w14:textId="77777777" w:rsidTr="00E81440">
        <w:trPr>
          <w:cantSplit/>
          <w:tblHeader/>
        </w:trPr>
        <w:tc>
          <w:tcPr>
            <w:tcW w:w="959" w:type="dxa"/>
          </w:tcPr>
          <w:p w14:paraId="5AB33769" w14:textId="77777777" w:rsidR="002B5036" w:rsidRPr="00FE5FBB" w:rsidRDefault="00FE5FBB" w:rsidP="00E81440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28618EF6" w14:textId="77777777" w:rsidR="002B5036" w:rsidRPr="00FE5FBB" w:rsidRDefault="00FE5FBB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Состояние сигнала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DTR.</w:t>
            </w:r>
          </w:p>
        </w:tc>
        <w:tc>
          <w:tcPr>
            <w:tcW w:w="993" w:type="dxa"/>
          </w:tcPr>
          <w:p w14:paraId="41B648B6" w14:textId="77777777" w:rsidR="002B5036" w:rsidRDefault="00FE5FBB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E5FBB" w:rsidRPr="0053739B" w14:paraId="0AE2ACB0" w14:textId="77777777" w:rsidTr="00E81440">
        <w:trPr>
          <w:cantSplit/>
          <w:tblHeader/>
        </w:trPr>
        <w:tc>
          <w:tcPr>
            <w:tcW w:w="959" w:type="dxa"/>
          </w:tcPr>
          <w:p w14:paraId="50017B0C" w14:textId="77777777" w:rsidR="00FE5FBB" w:rsidRDefault="00FE5FBB" w:rsidP="00E81440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63DA5978" w14:textId="77777777" w:rsidR="00FE5FBB" w:rsidRPr="00FE5FBB" w:rsidRDefault="00FE5FBB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Состояние сигнала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DTR</w:t>
            </w:r>
            <w:r w:rsidRPr="00FE5F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после срабатывания таймаута.</w:t>
            </w:r>
          </w:p>
        </w:tc>
        <w:tc>
          <w:tcPr>
            <w:tcW w:w="993" w:type="dxa"/>
          </w:tcPr>
          <w:p w14:paraId="4AA72FD4" w14:textId="77777777" w:rsidR="00FE5FBB" w:rsidRDefault="00FE5FBB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E5FBB" w:rsidRPr="0053739B" w14:paraId="66244813" w14:textId="77777777" w:rsidTr="00E81440">
        <w:trPr>
          <w:cantSplit/>
          <w:tblHeader/>
        </w:trPr>
        <w:tc>
          <w:tcPr>
            <w:tcW w:w="959" w:type="dxa"/>
          </w:tcPr>
          <w:p w14:paraId="35079928" w14:textId="77777777" w:rsidR="00FE5FBB" w:rsidRPr="00FE5FBB" w:rsidRDefault="00FE5FBB" w:rsidP="00E81440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7F8B565D" w14:textId="77777777" w:rsidR="00FE5FBB" w:rsidRDefault="00FE5FBB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таймаута от 0 до 65535. Младший байт первый</w:t>
            </w:r>
            <w:r w:rsidRPr="00DF125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7D2EE4" w14:textId="77777777" w:rsidR="00FE5FBB" w:rsidRPr="00FE5FBB" w:rsidRDefault="00FE5FBB" w:rsidP="00FE5FB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0 означает, что таймаут отключён.</w:t>
            </w:r>
          </w:p>
        </w:tc>
        <w:tc>
          <w:tcPr>
            <w:tcW w:w="993" w:type="dxa"/>
          </w:tcPr>
          <w:p w14:paraId="207C931B" w14:textId="77777777" w:rsidR="00FE5FBB" w:rsidRDefault="00FE5FBB" w:rsidP="00E81440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18EDF5DE" w14:textId="77777777" w:rsidR="000328B4" w:rsidRPr="00FE5FBB" w:rsidRDefault="000328B4" w:rsidP="000328B4">
      <w:pPr>
        <w:ind w:firstLine="708"/>
      </w:pPr>
    </w:p>
    <w:p w14:paraId="7BFE0DE0" w14:textId="77777777" w:rsidR="002B5036" w:rsidRDefault="002B5036" w:rsidP="002B50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C674E79" w14:textId="77777777" w:rsidR="002B5036" w:rsidRPr="004A2BB3" w:rsidRDefault="002B5036" w:rsidP="002B50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Pr="00FE5FB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B5036" w:rsidRPr="0053739B" w14:paraId="7821E3EB" w14:textId="77777777" w:rsidTr="00E81440">
        <w:trPr>
          <w:cantSplit/>
          <w:tblHeader/>
        </w:trPr>
        <w:tc>
          <w:tcPr>
            <w:tcW w:w="959" w:type="dxa"/>
          </w:tcPr>
          <w:p w14:paraId="023A5ACB" w14:textId="77777777" w:rsidR="002B5036" w:rsidRPr="0053739B" w:rsidRDefault="002B5036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3B9C144" w14:textId="77777777" w:rsidR="002B5036" w:rsidRPr="0053739B" w:rsidRDefault="002B5036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83804ED" w14:textId="77777777" w:rsidR="002B5036" w:rsidRPr="0053739B" w:rsidRDefault="002B5036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B5036" w:rsidRPr="0053739B" w14:paraId="18BEFFFA" w14:textId="77777777" w:rsidTr="00E81440">
        <w:trPr>
          <w:cantSplit/>
          <w:tblHeader/>
        </w:trPr>
        <w:tc>
          <w:tcPr>
            <w:tcW w:w="959" w:type="dxa"/>
          </w:tcPr>
          <w:p w14:paraId="473196D2" w14:textId="77777777" w:rsidR="002B5036" w:rsidRPr="003B0309" w:rsidRDefault="002B5036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473D838" w14:textId="77777777" w:rsidR="002B5036" w:rsidRPr="004A2BB3" w:rsidRDefault="002B5036" w:rsidP="00E814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B3AC5B1" w14:textId="77777777" w:rsidR="002B5036" w:rsidRPr="0053739B" w:rsidRDefault="002B5036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41C3C5D" w14:textId="77777777" w:rsidR="00611A9D" w:rsidRPr="000328B4" w:rsidRDefault="00611A9D" w:rsidP="002C30B1">
      <w:pPr>
        <w:pStyle w:val="1"/>
        <w:jc w:val="center"/>
      </w:pPr>
      <w:bookmarkStart w:id="88" w:name="_Toc153486138"/>
      <w:bookmarkStart w:id="89" w:name="_Hlk153485744"/>
      <w:r w:rsidRPr="00FD73CE">
        <w:t xml:space="preserve">Команда </w:t>
      </w:r>
      <w:r w:rsidRPr="00EF3B93">
        <w:t>6</w:t>
      </w:r>
      <w:proofErr w:type="spellStart"/>
      <w:r>
        <w:rPr>
          <w:lang w:val="en-US"/>
        </w:rPr>
        <w:t>B</w:t>
      </w:r>
      <w:r w:rsidRPr="00FD73CE">
        <w:rPr>
          <w:lang w:val="en-US"/>
        </w:rPr>
        <w:t>h</w:t>
      </w:r>
      <w:proofErr w:type="spellEnd"/>
      <w:r w:rsidRPr="00FD73CE">
        <w:t xml:space="preserve"> “</w:t>
      </w:r>
      <w:r>
        <w:t xml:space="preserve">Запрос состояния линии </w:t>
      </w:r>
      <w:r>
        <w:rPr>
          <w:lang w:val="en-US"/>
        </w:rPr>
        <w:t>DSR</w:t>
      </w:r>
      <w:r w:rsidRPr="00FD73CE">
        <w:t>”</w:t>
      </w:r>
      <w:bookmarkEnd w:id="88"/>
    </w:p>
    <w:bookmarkEnd w:id="89"/>
    <w:p w14:paraId="6A448357" w14:textId="77777777" w:rsidR="003A4336" w:rsidRPr="000328B4" w:rsidRDefault="003A4336" w:rsidP="003A4336">
      <w:pPr>
        <w:rPr>
          <w:rFonts w:ascii="Times New Roman" w:hAnsi="Times New Roman"/>
          <w:sz w:val="24"/>
          <w:szCs w:val="24"/>
        </w:rPr>
      </w:pPr>
    </w:p>
    <w:p w14:paraId="616F8C5A" w14:textId="77777777" w:rsidR="003A4336" w:rsidRDefault="003A4336" w:rsidP="003A43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</w:t>
      </w:r>
      <w:r w:rsidRPr="00032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для запроса состояния </w:t>
      </w:r>
      <w:r w:rsidR="000328B4">
        <w:rPr>
          <w:rFonts w:ascii="Times New Roman" w:hAnsi="Times New Roman"/>
          <w:sz w:val="24"/>
          <w:szCs w:val="24"/>
        </w:rPr>
        <w:t xml:space="preserve">сигнала </w:t>
      </w:r>
      <w:r w:rsidR="000328B4">
        <w:rPr>
          <w:rFonts w:ascii="Times New Roman" w:hAnsi="Times New Roman"/>
          <w:sz w:val="24"/>
          <w:szCs w:val="24"/>
          <w:lang w:val="en-US"/>
        </w:rPr>
        <w:t>DSR</w:t>
      </w:r>
      <w:r w:rsidR="000328B4" w:rsidRPr="000328B4">
        <w:rPr>
          <w:rFonts w:ascii="Times New Roman" w:hAnsi="Times New Roman"/>
          <w:sz w:val="24"/>
          <w:szCs w:val="24"/>
        </w:rPr>
        <w:t xml:space="preserve"> </w:t>
      </w:r>
      <w:r w:rsidR="000328B4">
        <w:rPr>
          <w:rFonts w:ascii="Times New Roman" w:hAnsi="Times New Roman"/>
          <w:sz w:val="24"/>
          <w:szCs w:val="24"/>
        </w:rPr>
        <w:t>от ведомого устройства.</w:t>
      </w:r>
    </w:p>
    <w:p w14:paraId="0F683A2E" w14:textId="77777777" w:rsidR="000328B4" w:rsidRPr="00413F91" w:rsidRDefault="000328B4" w:rsidP="000328B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C8CB640" w14:textId="77777777" w:rsidR="000328B4" w:rsidRDefault="000328B4" w:rsidP="000328B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328B4" w:rsidRPr="0053739B" w14:paraId="20CC025F" w14:textId="77777777" w:rsidTr="00E81440">
        <w:trPr>
          <w:cantSplit/>
          <w:tblHeader/>
        </w:trPr>
        <w:tc>
          <w:tcPr>
            <w:tcW w:w="959" w:type="dxa"/>
          </w:tcPr>
          <w:p w14:paraId="2D38904A" w14:textId="77777777" w:rsidR="000328B4" w:rsidRPr="0053739B" w:rsidRDefault="000328B4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E0434F5" w14:textId="77777777" w:rsidR="000328B4" w:rsidRPr="0053739B" w:rsidRDefault="000328B4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2707F2F" w14:textId="77777777" w:rsidR="000328B4" w:rsidRPr="0053739B" w:rsidRDefault="000328B4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328B4" w:rsidRPr="0053739B" w14:paraId="75D7A96E" w14:textId="77777777" w:rsidTr="00E81440">
        <w:trPr>
          <w:cantSplit/>
          <w:tblHeader/>
        </w:trPr>
        <w:tc>
          <w:tcPr>
            <w:tcW w:w="959" w:type="dxa"/>
          </w:tcPr>
          <w:p w14:paraId="4D83B740" w14:textId="77777777" w:rsidR="000328B4" w:rsidRPr="003B0309" w:rsidRDefault="000328B4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119E9B1" w14:textId="77777777" w:rsidR="000328B4" w:rsidRPr="00E961C4" w:rsidRDefault="000328B4" w:rsidP="000328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6F2642">
              <w:rPr>
                <w:rFonts w:ascii="Times New Roman" w:hAnsi="Times New Roman"/>
                <w:sz w:val="24"/>
                <w:szCs w:val="24"/>
              </w:rPr>
              <w:t>6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Bh</w:t>
            </w:r>
            <w:proofErr w:type="spellEnd"/>
          </w:p>
        </w:tc>
        <w:tc>
          <w:tcPr>
            <w:tcW w:w="993" w:type="dxa"/>
          </w:tcPr>
          <w:p w14:paraId="6A27042A" w14:textId="77777777" w:rsidR="000328B4" w:rsidRPr="0053739B" w:rsidRDefault="000328B4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D8BC98F" w14:textId="77777777" w:rsidR="000328B4" w:rsidRDefault="000328B4" w:rsidP="003A4336">
      <w:pPr>
        <w:rPr>
          <w:lang w:val="en-US"/>
        </w:rPr>
      </w:pPr>
    </w:p>
    <w:p w14:paraId="26C062AB" w14:textId="77777777" w:rsidR="002B5036" w:rsidRDefault="002B5036" w:rsidP="002B50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D960D5E" w14:textId="77777777" w:rsidR="002B5036" w:rsidRPr="004A2BB3" w:rsidRDefault="002B5036" w:rsidP="002B50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B5036" w:rsidRPr="0053739B" w14:paraId="0C588C11" w14:textId="77777777" w:rsidTr="00E81440">
        <w:trPr>
          <w:cantSplit/>
          <w:tblHeader/>
        </w:trPr>
        <w:tc>
          <w:tcPr>
            <w:tcW w:w="959" w:type="dxa"/>
          </w:tcPr>
          <w:p w14:paraId="408BA16C" w14:textId="77777777" w:rsidR="002B5036" w:rsidRPr="0053739B" w:rsidRDefault="002B5036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47BC70A5" w14:textId="77777777" w:rsidR="002B5036" w:rsidRPr="0053739B" w:rsidRDefault="002B5036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33A3D90" w14:textId="77777777" w:rsidR="002B5036" w:rsidRPr="0053739B" w:rsidRDefault="002B5036" w:rsidP="00E81440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B5036" w:rsidRPr="0053739B" w14:paraId="24DBE3EE" w14:textId="77777777" w:rsidTr="00E81440">
        <w:trPr>
          <w:cantSplit/>
          <w:tblHeader/>
        </w:trPr>
        <w:tc>
          <w:tcPr>
            <w:tcW w:w="959" w:type="dxa"/>
          </w:tcPr>
          <w:p w14:paraId="3C0217FB" w14:textId="77777777" w:rsidR="002B5036" w:rsidRPr="003B0309" w:rsidRDefault="002B5036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75ECDAD" w14:textId="77777777" w:rsidR="002B5036" w:rsidRPr="004A2BB3" w:rsidRDefault="002B5036" w:rsidP="00E814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B05495A" w14:textId="77777777" w:rsidR="002B5036" w:rsidRPr="0053739B" w:rsidRDefault="002B5036" w:rsidP="00E81440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B5036" w:rsidRPr="0053739B" w14:paraId="2124E1E0" w14:textId="77777777" w:rsidTr="00E81440">
        <w:trPr>
          <w:cantSplit/>
          <w:tblHeader/>
        </w:trPr>
        <w:tc>
          <w:tcPr>
            <w:tcW w:w="959" w:type="dxa"/>
          </w:tcPr>
          <w:p w14:paraId="22C3D9F5" w14:textId="77777777" w:rsidR="002B5036" w:rsidRPr="000328B4" w:rsidRDefault="002B5036" w:rsidP="00E81440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E8D6432" w14:textId="77777777" w:rsidR="002B5036" w:rsidRPr="002B5036" w:rsidRDefault="002B5036" w:rsidP="00E8144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Состояние сигнала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DSR.</w:t>
            </w:r>
          </w:p>
        </w:tc>
        <w:tc>
          <w:tcPr>
            <w:tcW w:w="993" w:type="dxa"/>
          </w:tcPr>
          <w:p w14:paraId="2149A3FD" w14:textId="77777777" w:rsidR="002B5036" w:rsidRPr="000328B4" w:rsidRDefault="002B5036" w:rsidP="00E81440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55D7761" w14:textId="002C8ABC" w:rsidR="009E6762" w:rsidRPr="000328B4" w:rsidRDefault="009E6762" w:rsidP="009E6762">
      <w:pPr>
        <w:pStyle w:val="1"/>
        <w:jc w:val="center"/>
      </w:pPr>
      <w:bookmarkStart w:id="90" w:name="_Toc153486139"/>
      <w:r w:rsidRPr="00FD73CE">
        <w:t xml:space="preserve">Команда </w:t>
      </w:r>
      <w:r w:rsidRPr="00EF3B93">
        <w:t>6</w:t>
      </w:r>
      <w:r>
        <w:rPr>
          <w:lang w:val="en-US"/>
        </w:rPr>
        <w:t>C</w:t>
      </w:r>
      <w:r w:rsidRPr="00FD73CE">
        <w:rPr>
          <w:lang w:val="en-US"/>
        </w:rPr>
        <w:t>h</w:t>
      </w:r>
      <w:r w:rsidRPr="00FD73CE">
        <w:t xml:space="preserve"> “</w:t>
      </w:r>
      <w:r>
        <w:t xml:space="preserve">Запрос значения счётчика </w:t>
      </w:r>
      <w:r>
        <w:rPr>
          <w:lang w:val="en-US"/>
        </w:rPr>
        <w:t>APDU</w:t>
      </w:r>
      <w:r w:rsidRPr="00FD73CE">
        <w:t>”</w:t>
      </w:r>
      <w:bookmarkEnd w:id="90"/>
    </w:p>
    <w:p w14:paraId="69DDE1CE" w14:textId="77777777" w:rsidR="009E6762" w:rsidRDefault="009E6762" w:rsidP="009E6762">
      <w:pPr>
        <w:rPr>
          <w:rFonts w:ascii="Times New Roman" w:hAnsi="Times New Roman"/>
          <w:sz w:val="24"/>
          <w:szCs w:val="24"/>
        </w:rPr>
      </w:pPr>
    </w:p>
    <w:p w14:paraId="3E6D79DD" w14:textId="0BFD3FB4" w:rsidR="009E6762" w:rsidRDefault="009E6762" w:rsidP="009E67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</w:t>
      </w:r>
      <w:r w:rsidRPr="00032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для получения значения счётчика </w:t>
      </w:r>
      <w:r>
        <w:rPr>
          <w:rFonts w:ascii="Times New Roman" w:hAnsi="Times New Roman"/>
          <w:sz w:val="24"/>
          <w:szCs w:val="24"/>
          <w:lang w:val="en-US"/>
        </w:rPr>
        <w:t>APDU</w:t>
      </w:r>
      <w:r w:rsidRPr="009E67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команд отправленных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>
        <w:rPr>
          <w:rFonts w:ascii="Times New Roman" w:hAnsi="Times New Roman"/>
          <w:sz w:val="24"/>
          <w:szCs w:val="24"/>
        </w:rPr>
        <w:t xml:space="preserve"> модулю в заданном слоте. При активации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E67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модуля значение счётчика сбрасывается.</w:t>
      </w:r>
    </w:p>
    <w:p w14:paraId="7A5B0680" w14:textId="77777777" w:rsidR="009E6762" w:rsidRPr="00413F91" w:rsidRDefault="009E6762" w:rsidP="009E676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115452E" w14:textId="4A7BD65A" w:rsidR="009E6762" w:rsidRDefault="009E6762" w:rsidP="009E676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байта.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E6762" w:rsidRPr="0053739B" w14:paraId="5D959010" w14:textId="77777777" w:rsidTr="0066692E">
        <w:trPr>
          <w:cantSplit/>
          <w:tblHeader/>
        </w:trPr>
        <w:tc>
          <w:tcPr>
            <w:tcW w:w="959" w:type="dxa"/>
          </w:tcPr>
          <w:p w14:paraId="780B9FBE" w14:textId="77777777" w:rsidR="009E6762" w:rsidRPr="0053739B" w:rsidRDefault="009E6762" w:rsidP="0066692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0FC3867" w14:textId="77777777" w:rsidR="009E6762" w:rsidRPr="0053739B" w:rsidRDefault="009E6762" w:rsidP="0066692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70CB557" w14:textId="77777777" w:rsidR="009E6762" w:rsidRPr="0053739B" w:rsidRDefault="009E6762" w:rsidP="0066692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E6762" w:rsidRPr="0053739B" w14:paraId="29049967" w14:textId="77777777" w:rsidTr="0066692E">
        <w:trPr>
          <w:cantSplit/>
          <w:tblHeader/>
        </w:trPr>
        <w:tc>
          <w:tcPr>
            <w:tcW w:w="959" w:type="dxa"/>
          </w:tcPr>
          <w:p w14:paraId="4DC49E43" w14:textId="77777777" w:rsidR="009E6762" w:rsidRPr="003B0309" w:rsidRDefault="009E6762" w:rsidP="0066692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AF85220" w14:textId="01547453" w:rsidR="009E6762" w:rsidRPr="004A2BB3" w:rsidRDefault="009E6762" w:rsidP="0066692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Ch</w:t>
            </w:r>
          </w:p>
        </w:tc>
        <w:tc>
          <w:tcPr>
            <w:tcW w:w="993" w:type="dxa"/>
          </w:tcPr>
          <w:p w14:paraId="73734AAC" w14:textId="77777777" w:rsidR="009E6762" w:rsidRPr="0053739B" w:rsidRDefault="009E6762" w:rsidP="0066692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E6762" w:rsidRPr="0053739B" w14:paraId="0DA3A4D5" w14:textId="77777777" w:rsidTr="0066692E">
        <w:trPr>
          <w:cantSplit/>
          <w:tblHeader/>
        </w:trPr>
        <w:tc>
          <w:tcPr>
            <w:tcW w:w="959" w:type="dxa"/>
          </w:tcPr>
          <w:p w14:paraId="307DD411" w14:textId="77777777" w:rsidR="009E6762" w:rsidRDefault="009E6762" w:rsidP="0066692E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6218751" w14:textId="1FDBD81F" w:rsidR="009E6762" w:rsidRPr="005D03B4" w:rsidRDefault="009E6762" w:rsidP="009E67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слота. Значение от 0 до 4.</w:t>
            </w:r>
          </w:p>
        </w:tc>
        <w:tc>
          <w:tcPr>
            <w:tcW w:w="993" w:type="dxa"/>
          </w:tcPr>
          <w:p w14:paraId="6F50E665" w14:textId="77777777" w:rsidR="009E6762" w:rsidRPr="00BE20CA" w:rsidRDefault="009E6762" w:rsidP="0066692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A887572" w14:textId="77777777" w:rsidR="009E6762" w:rsidRDefault="009E6762" w:rsidP="009E676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B95F3E" w14:textId="77777777" w:rsidR="009E6762" w:rsidRDefault="009E6762" w:rsidP="009E676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D87A053" w14:textId="62F5627B" w:rsidR="009E6762" w:rsidRPr="004A2BB3" w:rsidRDefault="009E6762" w:rsidP="009E676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5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E6762" w:rsidRPr="0053739B" w14:paraId="237B47F1" w14:textId="77777777" w:rsidTr="0066692E">
        <w:trPr>
          <w:cantSplit/>
          <w:tblHeader/>
        </w:trPr>
        <w:tc>
          <w:tcPr>
            <w:tcW w:w="959" w:type="dxa"/>
          </w:tcPr>
          <w:p w14:paraId="271E389E" w14:textId="77777777" w:rsidR="009E6762" w:rsidRPr="0053739B" w:rsidRDefault="009E6762" w:rsidP="0066692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D6EBC2C" w14:textId="77777777" w:rsidR="009E6762" w:rsidRPr="0053739B" w:rsidRDefault="009E6762" w:rsidP="0066692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C35B55C" w14:textId="77777777" w:rsidR="009E6762" w:rsidRPr="0053739B" w:rsidRDefault="009E6762" w:rsidP="0066692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E6762" w:rsidRPr="0053739B" w14:paraId="65CA1CEA" w14:textId="77777777" w:rsidTr="0066692E">
        <w:trPr>
          <w:cantSplit/>
          <w:tblHeader/>
        </w:trPr>
        <w:tc>
          <w:tcPr>
            <w:tcW w:w="959" w:type="dxa"/>
          </w:tcPr>
          <w:p w14:paraId="4B83A0E5" w14:textId="77777777" w:rsidR="009E6762" w:rsidRPr="003B0309" w:rsidRDefault="009E6762" w:rsidP="0066692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3C061D0" w14:textId="77777777" w:rsidR="009E6762" w:rsidRPr="004A2BB3" w:rsidRDefault="009E6762" w:rsidP="0066692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6751C43" w14:textId="77777777" w:rsidR="009E6762" w:rsidRPr="0053739B" w:rsidRDefault="009E6762" w:rsidP="0066692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E6762" w:rsidRPr="0053739B" w14:paraId="5A5D0AFB" w14:textId="77777777" w:rsidTr="0066692E">
        <w:trPr>
          <w:cantSplit/>
          <w:tblHeader/>
        </w:trPr>
        <w:tc>
          <w:tcPr>
            <w:tcW w:w="959" w:type="dxa"/>
          </w:tcPr>
          <w:p w14:paraId="15C43066" w14:textId="77777777" w:rsidR="009E6762" w:rsidRPr="000328B4" w:rsidRDefault="009E6762" w:rsidP="0066692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22818868" w14:textId="4033B276" w:rsidR="009E6762" w:rsidRPr="00C57364" w:rsidRDefault="009E6762" w:rsidP="0066692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счётчика, младший байт первый</w:t>
            </w:r>
          </w:p>
        </w:tc>
        <w:tc>
          <w:tcPr>
            <w:tcW w:w="993" w:type="dxa"/>
          </w:tcPr>
          <w:p w14:paraId="5E5ABEF8" w14:textId="16E3E151" w:rsidR="009E6762" w:rsidRPr="009E6762" w:rsidRDefault="009E6762" w:rsidP="0066692E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3CC41CFA" w14:textId="77777777" w:rsidR="009E6762" w:rsidRDefault="009E6762" w:rsidP="009E6762">
      <w:pPr>
        <w:rPr>
          <w:rFonts w:ascii="Times New Roman" w:hAnsi="Times New Roman"/>
          <w:sz w:val="24"/>
          <w:szCs w:val="24"/>
        </w:rPr>
      </w:pPr>
    </w:p>
    <w:p w14:paraId="1EFA145C" w14:textId="4B4F44C5" w:rsidR="003F5CCC" w:rsidRPr="000328B4" w:rsidRDefault="003F5CCC" w:rsidP="002C30B1">
      <w:pPr>
        <w:pStyle w:val="1"/>
        <w:jc w:val="center"/>
      </w:pPr>
      <w:bookmarkStart w:id="91" w:name="_Toc153486140"/>
      <w:r w:rsidRPr="00FD73CE">
        <w:t xml:space="preserve">Команда </w:t>
      </w:r>
      <w:r w:rsidRPr="003F5CCC">
        <w:t>70</w:t>
      </w:r>
      <w:r w:rsidRPr="00FD73CE">
        <w:rPr>
          <w:lang w:val="en-US"/>
        </w:rPr>
        <w:t>h</w:t>
      </w:r>
      <w:r w:rsidRPr="00FD73CE">
        <w:t xml:space="preserve"> “</w:t>
      </w:r>
      <w:r>
        <w:t xml:space="preserve">Запись </w:t>
      </w:r>
      <w:r w:rsidR="008C22F0">
        <w:t>трейлера</w:t>
      </w:r>
      <w:r>
        <w:t xml:space="preserve"> на карту из </w:t>
      </w:r>
      <w:r>
        <w:rPr>
          <w:lang w:val="en-US"/>
        </w:rPr>
        <w:t>SAM</w:t>
      </w:r>
      <w:r w:rsidRPr="003F5CCC">
        <w:t xml:space="preserve"> </w:t>
      </w:r>
      <w:r>
        <w:rPr>
          <w:lang w:val="en-US"/>
        </w:rPr>
        <w:t>AV</w:t>
      </w:r>
      <w:r w:rsidRPr="003F5CCC">
        <w:t xml:space="preserve">2 </w:t>
      </w:r>
      <w:r>
        <w:t>модуля</w:t>
      </w:r>
      <w:r w:rsidR="003478D1" w:rsidRPr="003478D1">
        <w:t xml:space="preserve"> </w:t>
      </w:r>
      <w:r w:rsidR="003478D1">
        <w:t xml:space="preserve">на уровне </w:t>
      </w:r>
      <w:r w:rsidR="003478D1">
        <w:rPr>
          <w:lang w:val="en-US"/>
        </w:rPr>
        <w:t>SL</w:t>
      </w:r>
      <w:r w:rsidR="003478D1" w:rsidRPr="003478D1">
        <w:t>0</w:t>
      </w:r>
      <w:r w:rsidRPr="00FD73CE">
        <w:t>”</w:t>
      </w:r>
      <w:bookmarkEnd w:id="91"/>
    </w:p>
    <w:p w14:paraId="7AEBD9EC" w14:textId="77777777" w:rsidR="003F5CCC" w:rsidRPr="003F5CCC" w:rsidRDefault="003F5CCC" w:rsidP="003A4336"/>
    <w:p w14:paraId="45141E08" w14:textId="77777777" w:rsidR="003F5CCC" w:rsidRPr="002D6FCE" w:rsidRDefault="003F5CCC" w:rsidP="00EE565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производит чтение ключей</w:t>
      </w:r>
      <w:r w:rsidR="008C22F0" w:rsidRPr="008C22F0">
        <w:rPr>
          <w:rFonts w:ascii="Times New Roman" w:hAnsi="Times New Roman"/>
          <w:sz w:val="24"/>
          <w:szCs w:val="24"/>
        </w:rPr>
        <w:t xml:space="preserve"> </w:t>
      </w:r>
      <w:r w:rsidR="008C22F0">
        <w:rPr>
          <w:rFonts w:ascii="Times New Roman" w:hAnsi="Times New Roman"/>
          <w:sz w:val="24"/>
          <w:szCs w:val="24"/>
          <w:lang w:val="en-US"/>
        </w:rPr>
        <w:t>Crypto</w:t>
      </w:r>
      <w:r w:rsidR="008C22F0" w:rsidRPr="008C22F0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5CC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3F5CC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3F5C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и их запись в карту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F5CCC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</w:rPr>
        <w:t xml:space="preserve">Считывается два ключа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 разных ячеек, и к ним добавляется переданные биты доступа карты. Длина ключей по 6 байт и 4 байт бит доступа. Т.е. всего 16 байт. Эти 16 байт пишутся в заданный блок на карте.</w:t>
      </w:r>
    </w:p>
    <w:p w14:paraId="2FD0F6F1" w14:textId="77777777" w:rsidR="00D3462B" w:rsidRPr="00D3462B" w:rsidRDefault="005B3B41" w:rsidP="00EE565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Трейлер,</w:t>
      </w:r>
      <w:r w:rsidR="00D3462B">
        <w:rPr>
          <w:rFonts w:ascii="Times New Roman" w:hAnsi="Times New Roman"/>
          <w:sz w:val="24"/>
          <w:szCs w:val="24"/>
        </w:rPr>
        <w:t xml:space="preserve"> который пишется на карту</w:t>
      </w:r>
      <w:r w:rsidRPr="005B3B41">
        <w:rPr>
          <w:rFonts w:ascii="Times New Roman" w:hAnsi="Times New Roman"/>
          <w:sz w:val="24"/>
          <w:szCs w:val="24"/>
        </w:rPr>
        <w:t>,</w:t>
      </w:r>
      <w:r w:rsidR="00D3462B">
        <w:rPr>
          <w:rFonts w:ascii="Times New Roman" w:hAnsi="Times New Roman"/>
          <w:sz w:val="24"/>
          <w:szCs w:val="24"/>
        </w:rPr>
        <w:t xml:space="preserve"> содержит 16 байт</w:t>
      </w:r>
      <w:r w:rsidR="00D3462B" w:rsidRPr="00D3462B">
        <w:rPr>
          <w:rFonts w:ascii="Times New Roman" w:hAnsi="Times New Roman"/>
          <w:sz w:val="24"/>
          <w:szCs w:val="24"/>
        </w:rPr>
        <w:t>: 6</w:t>
      </w:r>
      <w:r w:rsidR="00D3462B">
        <w:rPr>
          <w:rFonts w:ascii="Times New Roman" w:hAnsi="Times New Roman"/>
          <w:sz w:val="24"/>
          <w:szCs w:val="24"/>
        </w:rPr>
        <w:t xml:space="preserve"> байт ключа </w:t>
      </w:r>
      <w:r w:rsidR="00D3462B">
        <w:rPr>
          <w:rFonts w:ascii="Times New Roman" w:hAnsi="Times New Roman"/>
          <w:sz w:val="24"/>
          <w:szCs w:val="24"/>
          <w:lang w:val="en-US"/>
        </w:rPr>
        <w:t>A</w:t>
      </w:r>
      <w:r w:rsidR="00D3462B" w:rsidRPr="00D3462B">
        <w:rPr>
          <w:rFonts w:ascii="Times New Roman" w:hAnsi="Times New Roman"/>
          <w:sz w:val="24"/>
          <w:szCs w:val="24"/>
        </w:rPr>
        <w:t xml:space="preserve">, </w:t>
      </w:r>
      <w:r w:rsidR="00D3462B">
        <w:rPr>
          <w:rFonts w:ascii="Times New Roman" w:hAnsi="Times New Roman"/>
          <w:sz w:val="24"/>
          <w:szCs w:val="24"/>
        </w:rPr>
        <w:t xml:space="preserve">4 байта битов доступа, 6 байт ключа </w:t>
      </w:r>
      <w:r w:rsidR="00D3462B">
        <w:rPr>
          <w:rFonts w:ascii="Times New Roman" w:hAnsi="Times New Roman"/>
          <w:sz w:val="24"/>
          <w:szCs w:val="24"/>
          <w:lang w:val="en-US"/>
        </w:rPr>
        <w:t>B</w:t>
      </w:r>
      <w:r w:rsidR="00D3462B" w:rsidRPr="00D3462B">
        <w:rPr>
          <w:rFonts w:ascii="Times New Roman" w:hAnsi="Times New Roman"/>
          <w:sz w:val="24"/>
          <w:szCs w:val="24"/>
        </w:rPr>
        <w:t xml:space="preserve">. </w:t>
      </w:r>
    </w:p>
    <w:p w14:paraId="7E9E53D0" w14:textId="77777777" w:rsidR="003F5CCC" w:rsidRPr="00413F91" w:rsidRDefault="003F5CCC" w:rsidP="003F5CC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B0251B8" w14:textId="77777777" w:rsidR="003F5CCC" w:rsidRDefault="003F5CCC" w:rsidP="003F5CC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A598F" w:rsidRPr="00721115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F5CCC" w:rsidRPr="0053739B" w14:paraId="5D8745C0" w14:textId="77777777" w:rsidTr="00D3462B">
        <w:trPr>
          <w:cantSplit/>
          <w:tblHeader/>
        </w:trPr>
        <w:tc>
          <w:tcPr>
            <w:tcW w:w="959" w:type="dxa"/>
          </w:tcPr>
          <w:p w14:paraId="4305BCC3" w14:textId="77777777" w:rsidR="003F5CCC" w:rsidRPr="0053739B" w:rsidRDefault="003F5CCC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E27522A" w14:textId="77777777" w:rsidR="003F5CCC" w:rsidRPr="0053739B" w:rsidRDefault="003F5CCC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588007B" w14:textId="77777777" w:rsidR="003F5CCC" w:rsidRPr="0053739B" w:rsidRDefault="003F5CCC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F5CCC" w:rsidRPr="0053739B" w14:paraId="58754D84" w14:textId="77777777" w:rsidTr="00D3462B">
        <w:trPr>
          <w:cantSplit/>
          <w:tblHeader/>
        </w:trPr>
        <w:tc>
          <w:tcPr>
            <w:tcW w:w="959" w:type="dxa"/>
          </w:tcPr>
          <w:p w14:paraId="298BB323" w14:textId="77777777" w:rsidR="003F5CCC" w:rsidRPr="003B0309" w:rsidRDefault="003F5CCC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F641E21" w14:textId="77777777" w:rsidR="003F5CCC" w:rsidRPr="00E961C4" w:rsidRDefault="003F5CCC" w:rsidP="003F5CC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EE4BEB6" w14:textId="77777777" w:rsidR="003F5CCC" w:rsidRPr="0053739B" w:rsidRDefault="003F5CCC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F5CCC" w:rsidRPr="0053739B" w14:paraId="5A6661C0" w14:textId="77777777" w:rsidTr="00D3462B">
        <w:trPr>
          <w:cantSplit/>
          <w:tblHeader/>
        </w:trPr>
        <w:tc>
          <w:tcPr>
            <w:tcW w:w="959" w:type="dxa"/>
          </w:tcPr>
          <w:p w14:paraId="272BB578" w14:textId="77777777" w:rsidR="003F5CCC" w:rsidRPr="003F5CCC" w:rsidRDefault="003F5CCC" w:rsidP="00D3462B">
            <w:pPr>
              <w:spacing w:beforeLines="30" w:before="72" w:afterLines="20" w:after="48" w:line="240" w:lineRule="auto"/>
              <w:jc w:val="center"/>
            </w:pPr>
            <w:r w:rsidRPr="003F5CCC">
              <w:t>2</w:t>
            </w:r>
          </w:p>
        </w:tc>
        <w:tc>
          <w:tcPr>
            <w:tcW w:w="7654" w:type="dxa"/>
          </w:tcPr>
          <w:p w14:paraId="52DD8161" w14:textId="77777777" w:rsidR="003F5CCC" w:rsidRPr="003F5CCC" w:rsidRDefault="003F5CCC" w:rsidP="003F5CC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ячейки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без смещения в 1.</w:t>
            </w:r>
            <w:r w:rsidR="00D3462B">
              <w:rPr>
                <w:rFonts w:ascii="Times New Roman" w:hAnsi="Times New Roman"/>
                <w:sz w:val="24"/>
                <w:szCs w:val="24"/>
              </w:rPr>
              <w:t xml:space="preserve"> Значение от 1 до 127.</w:t>
            </w:r>
          </w:p>
        </w:tc>
        <w:tc>
          <w:tcPr>
            <w:tcW w:w="993" w:type="dxa"/>
          </w:tcPr>
          <w:p w14:paraId="16B93657" w14:textId="77777777" w:rsidR="003F5CCC" w:rsidRDefault="003F5CCC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F5CCC" w:rsidRPr="0053739B" w14:paraId="4F94FDAF" w14:textId="77777777" w:rsidTr="00D3462B">
        <w:trPr>
          <w:cantSplit/>
          <w:tblHeader/>
        </w:trPr>
        <w:tc>
          <w:tcPr>
            <w:tcW w:w="959" w:type="dxa"/>
          </w:tcPr>
          <w:p w14:paraId="24C0DACB" w14:textId="77777777" w:rsidR="003F5CCC" w:rsidRPr="003F5CCC" w:rsidRDefault="003F5CCC" w:rsidP="00D3462B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159661A2" w14:textId="77777777" w:rsidR="003F5CCC" w:rsidRDefault="003F5CCC" w:rsidP="003F5CC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заданной ячейке</w:t>
            </w:r>
            <w:r w:rsidR="00D3462B">
              <w:rPr>
                <w:rFonts w:ascii="Times New Roman" w:hAnsi="Times New Roman"/>
                <w:sz w:val="24"/>
                <w:szCs w:val="24"/>
              </w:rPr>
              <w:t>. Значение от 0 до 255.</w:t>
            </w:r>
          </w:p>
        </w:tc>
        <w:tc>
          <w:tcPr>
            <w:tcW w:w="993" w:type="dxa"/>
          </w:tcPr>
          <w:p w14:paraId="452C4D0E" w14:textId="77777777" w:rsidR="003F5CCC" w:rsidRDefault="003F5CCC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F5CCC" w:rsidRPr="0053739B" w14:paraId="52DCA8A4" w14:textId="77777777" w:rsidTr="00D3462B">
        <w:trPr>
          <w:cantSplit/>
          <w:tblHeader/>
        </w:trPr>
        <w:tc>
          <w:tcPr>
            <w:tcW w:w="959" w:type="dxa"/>
          </w:tcPr>
          <w:p w14:paraId="21D4F61F" w14:textId="77777777" w:rsidR="003F5CCC" w:rsidRPr="00D3462B" w:rsidRDefault="003F5CCC" w:rsidP="00D3462B">
            <w:pPr>
              <w:spacing w:beforeLines="30" w:before="72" w:afterLines="20" w:after="48" w:line="240" w:lineRule="auto"/>
              <w:jc w:val="center"/>
            </w:pPr>
            <w:r w:rsidRPr="00D3462B">
              <w:t>4</w:t>
            </w:r>
          </w:p>
        </w:tc>
        <w:tc>
          <w:tcPr>
            <w:tcW w:w="7654" w:type="dxa"/>
          </w:tcPr>
          <w:p w14:paraId="01F2CB0C" w14:textId="77777777" w:rsidR="003F5CCC" w:rsidRPr="005B3B41" w:rsidRDefault="00D3462B" w:rsidP="005B3B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Тип ключа для чтения из ячейки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Значение или 0x0A или 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.</w:t>
            </w:r>
            <w:r w:rsidR="005B3B41">
              <w:rPr>
                <w:rFonts w:ascii="Times New Roman" w:hAnsi="Times New Roman"/>
                <w:sz w:val="24"/>
                <w:szCs w:val="24"/>
              </w:rPr>
              <w:t xml:space="preserve"> Т.е. можно выбрать какой ключ из </w:t>
            </w:r>
            <w:r w:rsidR="005B3B4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5B3B41"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3B41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5B3B41" w:rsidRPr="005B3B41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5B3B41">
              <w:rPr>
                <w:rFonts w:ascii="Times New Roman" w:hAnsi="Times New Roman"/>
                <w:sz w:val="24"/>
                <w:szCs w:val="24"/>
              </w:rPr>
              <w:t xml:space="preserve">будет считан и записан как ключ </w:t>
            </w:r>
            <w:r w:rsidR="005B3B4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5B3B41"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3B41">
              <w:rPr>
                <w:rFonts w:ascii="Times New Roman" w:hAnsi="Times New Roman"/>
                <w:sz w:val="24"/>
                <w:szCs w:val="24"/>
              </w:rPr>
              <w:t xml:space="preserve">на карту. Т.е. как ключ </w:t>
            </w:r>
            <w:r w:rsidR="005B3B4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5B3B41"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3B41">
              <w:rPr>
                <w:rFonts w:ascii="Times New Roman" w:hAnsi="Times New Roman"/>
                <w:sz w:val="24"/>
                <w:szCs w:val="24"/>
              </w:rPr>
              <w:t xml:space="preserve">можно записать ключ </w:t>
            </w:r>
            <w:r w:rsidR="005B3B4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5B3B41"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3B41">
              <w:rPr>
                <w:rFonts w:ascii="Times New Roman" w:hAnsi="Times New Roman"/>
                <w:sz w:val="24"/>
                <w:szCs w:val="24"/>
              </w:rPr>
              <w:t xml:space="preserve">или ключ </w:t>
            </w:r>
            <w:r w:rsidR="005B3B41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5B3B41"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3B41">
              <w:rPr>
                <w:rFonts w:ascii="Times New Roman" w:hAnsi="Times New Roman"/>
                <w:sz w:val="24"/>
                <w:szCs w:val="24"/>
              </w:rPr>
              <w:t xml:space="preserve">из </w:t>
            </w:r>
            <w:r w:rsidR="005B3B41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5B3B41"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3B41"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="005B3B41" w:rsidRPr="005B3B4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93" w:type="dxa"/>
          </w:tcPr>
          <w:p w14:paraId="5A643F49" w14:textId="77777777" w:rsidR="003F5CCC" w:rsidRDefault="003F5CCC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F5CCC" w:rsidRPr="0053739B" w14:paraId="5CAFE8AE" w14:textId="77777777" w:rsidTr="00D3462B">
        <w:trPr>
          <w:cantSplit/>
          <w:tblHeader/>
        </w:trPr>
        <w:tc>
          <w:tcPr>
            <w:tcW w:w="959" w:type="dxa"/>
          </w:tcPr>
          <w:p w14:paraId="763E733E" w14:textId="77777777" w:rsidR="003F5CCC" w:rsidRPr="00D3462B" w:rsidRDefault="003F5CCC" w:rsidP="00D3462B">
            <w:pPr>
              <w:spacing w:beforeLines="30" w:before="72" w:afterLines="20" w:after="48" w:line="240" w:lineRule="auto"/>
              <w:jc w:val="center"/>
            </w:pPr>
            <w:r w:rsidRPr="00D3462B">
              <w:t>5</w:t>
            </w:r>
          </w:p>
        </w:tc>
        <w:tc>
          <w:tcPr>
            <w:tcW w:w="7654" w:type="dxa"/>
          </w:tcPr>
          <w:p w14:paraId="54D7FF4B" w14:textId="77777777" w:rsidR="003F5CCC" w:rsidRPr="005B3B41" w:rsidRDefault="005B3B41" w:rsidP="00295A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Опция чтения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чтение ключа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A17C9C">
              <w:rPr>
                <w:rFonts w:ascii="Times New Roman" w:hAnsi="Times New Roman"/>
                <w:sz w:val="24"/>
                <w:szCs w:val="24"/>
              </w:rPr>
              <w:t>Значение 0</w:t>
            </w:r>
            <w:r w:rsidRPr="00A17C9C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17C9C">
              <w:rPr>
                <w:rFonts w:ascii="Times New Roman" w:hAnsi="Times New Roman"/>
                <w:sz w:val="24"/>
                <w:szCs w:val="24"/>
              </w:rPr>
              <w:t>02 – диверсификация ключа.</w:t>
            </w:r>
          </w:p>
        </w:tc>
        <w:tc>
          <w:tcPr>
            <w:tcW w:w="993" w:type="dxa"/>
          </w:tcPr>
          <w:p w14:paraId="7D69BE21" w14:textId="77777777" w:rsidR="003F5CCC" w:rsidRDefault="003F5CCC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B3B41" w:rsidRPr="0053739B" w14:paraId="736B8064" w14:textId="77777777" w:rsidTr="00D3462B">
        <w:trPr>
          <w:cantSplit/>
          <w:tblHeader/>
        </w:trPr>
        <w:tc>
          <w:tcPr>
            <w:tcW w:w="959" w:type="dxa"/>
          </w:tcPr>
          <w:p w14:paraId="637E3C3E" w14:textId="77777777" w:rsidR="005B3B41" w:rsidRPr="00D3462B" w:rsidRDefault="005B3B41" w:rsidP="00D3462B">
            <w:pPr>
              <w:spacing w:beforeLines="30" w:before="72" w:afterLines="20" w:after="48" w:line="240" w:lineRule="auto"/>
              <w:jc w:val="center"/>
            </w:pPr>
            <w:r w:rsidRPr="00D3462B">
              <w:t>6</w:t>
            </w:r>
          </w:p>
        </w:tc>
        <w:tc>
          <w:tcPr>
            <w:tcW w:w="7654" w:type="dxa"/>
          </w:tcPr>
          <w:p w14:paraId="7CD9F8FA" w14:textId="77777777" w:rsidR="005B3B41" w:rsidRPr="003F5CCC" w:rsidRDefault="005B3B41" w:rsidP="005B3B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ячейки ключа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без смещения в 1. Значение от 1 до 127.</w:t>
            </w:r>
          </w:p>
        </w:tc>
        <w:tc>
          <w:tcPr>
            <w:tcW w:w="993" w:type="dxa"/>
          </w:tcPr>
          <w:p w14:paraId="51318295" w14:textId="77777777" w:rsidR="005B3B41" w:rsidRDefault="005B3B41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B3B41" w:rsidRPr="0053739B" w14:paraId="3DAE1A55" w14:textId="77777777" w:rsidTr="00D3462B">
        <w:trPr>
          <w:cantSplit/>
          <w:tblHeader/>
        </w:trPr>
        <w:tc>
          <w:tcPr>
            <w:tcW w:w="959" w:type="dxa"/>
          </w:tcPr>
          <w:p w14:paraId="7E297C9A" w14:textId="77777777" w:rsidR="005B3B41" w:rsidRPr="00D3462B" w:rsidRDefault="005B3B41" w:rsidP="00D3462B">
            <w:pPr>
              <w:spacing w:beforeLines="30" w:before="72" w:afterLines="20" w:after="48" w:line="240" w:lineRule="auto"/>
              <w:jc w:val="center"/>
            </w:pPr>
            <w:r w:rsidRPr="00D3462B">
              <w:t>7</w:t>
            </w:r>
          </w:p>
        </w:tc>
        <w:tc>
          <w:tcPr>
            <w:tcW w:w="7654" w:type="dxa"/>
          </w:tcPr>
          <w:p w14:paraId="189E1EF4" w14:textId="77777777" w:rsidR="005B3B41" w:rsidRDefault="005B3B41" w:rsidP="005B3B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заданной ячейке. Значение от 0 до 255.</w:t>
            </w:r>
          </w:p>
        </w:tc>
        <w:tc>
          <w:tcPr>
            <w:tcW w:w="993" w:type="dxa"/>
          </w:tcPr>
          <w:p w14:paraId="051625A0" w14:textId="77777777" w:rsidR="005B3B41" w:rsidRDefault="005B3B41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B3B41" w:rsidRPr="0053739B" w14:paraId="203B4C65" w14:textId="77777777" w:rsidTr="00D3462B">
        <w:trPr>
          <w:cantSplit/>
          <w:tblHeader/>
        </w:trPr>
        <w:tc>
          <w:tcPr>
            <w:tcW w:w="959" w:type="dxa"/>
          </w:tcPr>
          <w:p w14:paraId="5B34F2FD" w14:textId="77777777" w:rsidR="005B3B41" w:rsidRPr="00D3462B" w:rsidRDefault="005B3B41" w:rsidP="00D3462B">
            <w:pPr>
              <w:spacing w:beforeLines="30" w:before="72" w:afterLines="20" w:after="48" w:line="240" w:lineRule="auto"/>
              <w:jc w:val="center"/>
            </w:pPr>
            <w:r w:rsidRPr="00D3462B">
              <w:t>8</w:t>
            </w:r>
          </w:p>
        </w:tc>
        <w:tc>
          <w:tcPr>
            <w:tcW w:w="7654" w:type="dxa"/>
          </w:tcPr>
          <w:p w14:paraId="195AB206" w14:textId="77777777" w:rsidR="005B3B41" w:rsidRPr="005B3B41" w:rsidRDefault="005B3B41" w:rsidP="005B3B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Тип ключа для чтения из ячейки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Значение или 0x0A или 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Т.е. можно выбрать какой ключ 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будет считан и записан как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карту. Т.е. как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можно записать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или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93" w:type="dxa"/>
          </w:tcPr>
          <w:p w14:paraId="476C490D" w14:textId="77777777" w:rsidR="005B3B41" w:rsidRDefault="005B3B41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B3B41" w:rsidRPr="0053739B" w14:paraId="7F38C8CC" w14:textId="77777777" w:rsidTr="00D3462B">
        <w:trPr>
          <w:cantSplit/>
          <w:tblHeader/>
        </w:trPr>
        <w:tc>
          <w:tcPr>
            <w:tcW w:w="959" w:type="dxa"/>
          </w:tcPr>
          <w:p w14:paraId="1DEE7BE9" w14:textId="77777777" w:rsidR="005B3B41" w:rsidRPr="005B3B41" w:rsidRDefault="005B3B41" w:rsidP="00D3462B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54" w:type="dxa"/>
          </w:tcPr>
          <w:p w14:paraId="61145C7B" w14:textId="77777777" w:rsidR="005B3B41" w:rsidRPr="00295A52" w:rsidRDefault="005B3B41" w:rsidP="00295A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Опция чтения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чтение ключа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B7170">
              <w:rPr>
                <w:rFonts w:ascii="Times New Roman" w:hAnsi="Times New Roman"/>
                <w:sz w:val="24"/>
                <w:szCs w:val="24"/>
              </w:rPr>
              <w:t>Значение 0</w:t>
            </w:r>
            <w:r w:rsidRPr="002B7170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B7170">
              <w:rPr>
                <w:rFonts w:ascii="Times New Roman" w:hAnsi="Times New Roman"/>
                <w:sz w:val="24"/>
                <w:szCs w:val="24"/>
              </w:rPr>
              <w:t>02 – диверсификация ключа</w:t>
            </w:r>
            <w:r w:rsidR="00295A52" w:rsidRPr="00295A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52CB56B" w14:textId="77777777" w:rsidR="005B3B41" w:rsidRPr="005B3B41" w:rsidRDefault="005B3B41" w:rsidP="00D3462B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A598F" w:rsidRPr="0053739B" w14:paraId="687709D3" w14:textId="77777777" w:rsidTr="00D3462B">
        <w:trPr>
          <w:cantSplit/>
          <w:tblHeader/>
        </w:trPr>
        <w:tc>
          <w:tcPr>
            <w:tcW w:w="959" w:type="dxa"/>
          </w:tcPr>
          <w:p w14:paraId="407C2EC6" w14:textId="77777777" w:rsidR="001A598F" w:rsidRDefault="001A598F" w:rsidP="00D3462B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654" w:type="dxa"/>
          </w:tcPr>
          <w:p w14:paraId="771B34B9" w14:textId="77777777" w:rsidR="001A598F" w:rsidRDefault="001A598F" w:rsidP="001A598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карты для диверсификации.</w:t>
            </w:r>
          </w:p>
        </w:tc>
        <w:tc>
          <w:tcPr>
            <w:tcW w:w="993" w:type="dxa"/>
          </w:tcPr>
          <w:p w14:paraId="69C29265" w14:textId="77777777" w:rsidR="001A598F" w:rsidRPr="001A598F" w:rsidRDefault="001A598F" w:rsidP="00D3462B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3B41" w:rsidRPr="0053739B" w14:paraId="45C65FF7" w14:textId="77777777" w:rsidTr="00D3462B">
        <w:trPr>
          <w:cantSplit/>
          <w:tblHeader/>
        </w:trPr>
        <w:tc>
          <w:tcPr>
            <w:tcW w:w="959" w:type="dxa"/>
          </w:tcPr>
          <w:p w14:paraId="39C0DB63" w14:textId="77777777" w:rsidR="005B3B41" w:rsidRPr="005B3B41" w:rsidRDefault="005B3B41" w:rsidP="001A598F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A598F">
              <w:rPr>
                <w:lang w:val="en-US"/>
              </w:rPr>
              <w:t>1</w:t>
            </w:r>
          </w:p>
        </w:tc>
        <w:tc>
          <w:tcPr>
            <w:tcW w:w="7654" w:type="dxa"/>
          </w:tcPr>
          <w:p w14:paraId="36AD48D8" w14:textId="77777777" w:rsidR="005B3B41" w:rsidRDefault="005B3B41" w:rsidP="001A598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карты для записи. Младший байт первый. Значение от 0 до 255.</w:t>
            </w:r>
          </w:p>
        </w:tc>
        <w:tc>
          <w:tcPr>
            <w:tcW w:w="993" w:type="dxa"/>
          </w:tcPr>
          <w:p w14:paraId="30D0652E" w14:textId="77777777" w:rsidR="005B3B41" w:rsidRPr="005B3B41" w:rsidRDefault="005B3B41" w:rsidP="00D3462B">
            <w:pPr>
              <w:spacing w:beforeLines="30" w:before="72" w:afterLines="20" w:after="48" w:line="240" w:lineRule="auto"/>
              <w:jc w:val="center"/>
            </w:pPr>
            <w:r w:rsidRPr="005B3B41">
              <w:t>2</w:t>
            </w:r>
          </w:p>
        </w:tc>
      </w:tr>
      <w:tr w:rsidR="005B3B41" w:rsidRPr="0053739B" w14:paraId="7BA81F0F" w14:textId="77777777" w:rsidTr="00D3462B">
        <w:trPr>
          <w:cantSplit/>
          <w:tblHeader/>
        </w:trPr>
        <w:tc>
          <w:tcPr>
            <w:tcW w:w="959" w:type="dxa"/>
          </w:tcPr>
          <w:p w14:paraId="665C60CB" w14:textId="77777777" w:rsidR="005B3B41" w:rsidRPr="001A598F" w:rsidRDefault="001A598F" w:rsidP="00D3462B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00FA3254" w14:textId="77777777" w:rsidR="005B3B41" w:rsidRDefault="005B3B41" w:rsidP="003F5CC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Байты битов доступа</w:t>
            </w:r>
          </w:p>
        </w:tc>
        <w:tc>
          <w:tcPr>
            <w:tcW w:w="993" w:type="dxa"/>
          </w:tcPr>
          <w:p w14:paraId="1969672E" w14:textId="77777777" w:rsidR="005B3B41" w:rsidRPr="005B3B41" w:rsidRDefault="005B3B41" w:rsidP="00D3462B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053141" w:rsidRPr="0053739B" w14:paraId="3EE85A18" w14:textId="77777777" w:rsidTr="00D3462B">
        <w:trPr>
          <w:cantSplit/>
          <w:tblHeader/>
        </w:trPr>
        <w:tc>
          <w:tcPr>
            <w:tcW w:w="959" w:type="dxa"/>
          </w:tcPr>
          <w:p w14:paraId="7BBC7580" w14:textId="77777777" w:rsidR="00053141" w:rsidRDefault="00053141" w:rsidP="00D3462B">
            <w:pPr>
              <w:spacing w:beforeLines="30" w:before="72" w:afterLines="20" w:after="48" w:line="240" w:lineRule="auto"/>
              <w:jc w:val="center"/>
            </w:pPr>
            <w:r>
              <w:t>13</w:t>
            </w:r>
          </w:p>
        </w:tc>
        <w:tc>
          <w:tcPr>
            <w:tcW w:w="7654" w:type="dxa"/>
          </w:tcPr>
          <w:p w14:paraId="07F49914" w14:textId="77777777" w:rsidR="00053141" w:rsidRPr="00053141" w:rsidRDefault="00053141" w:rsidP="003F5CC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0531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 для диверсификации.</w:t>
            </w:r>
          </w:p>
        </w:tc>
        <w:tc>
          <w:tcPr>
            <w:tcW w:w="993" w:type="dxa"/>
          </w:tcPr>
          <w:p w14:paraId="4DA14531" w14:textId="77777777" w:rsidR="00053141" w:rsidRDefault="00053141" w:rsidP="00D3462B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72D516C5" w14:textId="77777777" w:rsidR="003F5CCC" w:rsidRPr="00D3462B" w:rsidRDefault="003F5CCC" w:rsidP="003A4336">
      <w:pPr>
        <w:rPr>
          <w:rFonts w:ascii="Times New Roman" w:hAnsi="Times New Roman"/>
          <w:sz w:val="24"/>
          <w:szCs w:val="24"/>
        </w:rPr>
      </w:pPr>
    </w:p>
    <w:p w14:paraId="73D76B6A" w14:textId="77777777" w:rsidR="003F5CCC" w:rsidRDefault="003F5CCC" w:rsidP="003F5CC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A40B86C" w14:textId="77777777" w:rsidR="003F5CCC" w:rsidRPr="004A2BB3" w:rsidRDefault="003F5CCC" w:rsidP="003F5CC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F5CCC" w:rsidRPr="0053739B" w14:paraId="1C46ACCF" w14:textId="77777777" w:rsidTr="00D3462B">
        <w:trPr>
          <w:cantSplit/>
          <w:tblHeader/>
        </w:trPr>
        <w:tc>
          <w:tcPr>
            <w:tcW w:w="959" w:type="dxa"/>
          </w:tcPr>
          <w:p w14:paraId="0FEFC4E7" w14:textId="77777777" w:rsidR="003F5CCC" w:rsidRPr="0053739B" w:rsidRDefault="003F5CCC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C619833" w14:textId="77777777" w:rsidR="003F5CCC" w:rsidRPr="0053739B" w:rsidRDefault="003F5CCC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718C4E7" w14:textId="77777777" w:rsidR="003F5CCC" w:rsidRPr="0053739B" w:rsidRDefault="003F5CCC" w:rsidP="00D3462B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F5CCC" w:rsidRPr="0053739B" w14:paraId="0B2D5D40" w14:textId="77777777" w:rsidTr="00D3462B">
        <w:trPr>
          <w:cantSplit/>
          <w:tblHeader/>
        </w:trPr>
        <w:tc>
          <w:tcPr>
            <w:tcW w:w="959" w:type="dxa"/>
          </w:tcPr>
          <w:p w14:paraId="5E604156" w14:textId="77777777" w:rsidR="003F5CCC" w:rsidRPr="003B0309" w:rsidRDefault="003F5CCC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DB76CAA" w14:textId="77777777" w:rsidR="003F5CCC" w:rsidRPr="004A2BB3" w:rsidRDefault="003F5CCC" w:rsidP="00D3462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0D0893A" w14:textId="77777777" w:rsidR="003F5CCC" w:rsidRPr="0053739B" w:rsidRDefault="003F5CCC" w:rsidP="00D3462B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65F185F" w14:textId="77777777" w:rsidR="003F5CCC" w:rsidRDefault="003F5CCC" w:rsidP="003A4336"/>
    <w:p w14:paraId="6936D039" w14:textId="77777777" w:rsidR="0047256D" w:rsidRPr="000328B4" w:rsidRDefault="0047256D" w:rsidP="002C30B1">
      <w:pPr>
        <w:pStyle w:val="1"/>
        <w:jc w:val="center"/>
      </w:pPr>
      <w:bookmarkStart w:id="92" w:name="_Toc153486141"/>
      <w:r w:rsidRPr="00FD73CE">
        <w:lastRenderedPageBreak/>
        <w:t xml:space="preserve">Команда </w:t>
      </w:r>
      <w:r w:rsidRPr="003F5CCC">
        <w:t>7</w:t>
      </w:r>
      <w:r>
        <w:t>1</w:t>
      </w:r>
      <w:r w:rsidRPr="00FD73CE">
        <w:rPr>
          <w:lang w:val="en-US"/>
        </w:rPr>
        <w:t>h</w:t>
      </w:r>
      <w:r w:rsidRPr="00FD73CE">
        <w:t xml:space="preserve"> “</w:t>
      </w:r>
      <w:r>
        <w:t xml:space="preserve">Запись ключей </w:t>
      </w:r>
      <w:r>
        <w:rPr>
          <w:lang w:val="en-US"/>
        </w:rPr>
        <w:t>AES</w:t>
      </w:r>
      <w:r>
        <w:t xml:space="preserve"> на карту из </w:t>
      </w:r>
      <w:r>
        <w:rPr>
          <w:lang w:val="en-US"/>
        </w:rPr>
        <w:t>SAM</w:t>
      </w:r>
      <w:r w:rsidRPr="003F5CCC">
        <w:t xml:space="preserve"> </w:t>
      </w:r>
      <w:r>
        <w:rPr>
          <w:lang w:val="en-US"/>
        </w:rPr>
        <w:t>AV</w:t>
      </w:r>
      <w:r w:rsidRPr="003F5CCC">
        <w:t xml:space="preserve">2 </w:t>
      </w:r>
      <w:r>
        <w:t>модуля</w:t>
      </w:r>
      <w:r w:rsidRPr="00FD73CE">
        <w:t>”</w:t>
      </w:r>
      <w:bookmarkEnd w:id="92"/>
    </w:p>
    <w:p w14:paraId="76DF0122" w14:textId="77777777" w:rsidR="0047256D" w:rsidRPr="002D6FCE" w:rsidRDefault="0047256D" w:rsidP="003A4336"/>
    <w:p w14:paraId="643B5ACD" w14:textId="6BC419A9" w:rsidR="0047256D" w:rsidRPr="00B96147" w:rsidRDefault="008C22F0" w:rsidP="008C22F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производит чтение ключей</w:t>
      </w:r>
      <w:r w:rsidRPr="008C22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AE</w:t>
      </w:r>
      <w:r w:rsidR="00E82DB4">
        <w:rPr>
          <w:rFonts w:ascii="Times New Roman" w:hAnsi="Times New Roman"/>
          <w:sz w:val="24"/>
          <w:szCs w:val="24"/>
          <w:lang w:val="en-US"/>
        </w:rPr>
        <w:t>S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3F5C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и их запись в карту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F5CCC">
        <w:rPr>
          <w:rFonts w:ascii="Times New Roman" w:hAnsi="Times New Roman"/>
          <w:sz w:val="24"/>
          <w:szCs w:val="24"/>
        </w:rPr>
        <w:t>0.</w:t>
      </w:r>
      <w:r w:rsidR="00B96147">
        <w:rPr>
          <w:rFonts w:ascii="Times New Roman" w:hAnsi="Times New Roman"/>
          <w:sz w:val="24"/>
          <w:szCs w:val="24"/>
        </w:rPr>
        <w:t xml:space="preserve"> Возможна диверсификация ключа, но для этого нужно передать данные для диверсификации.</w:t>
      </w:r>
    </w:p>
    <w:p w14:paraId="54176893" w14:textId="77777777" w:rsidR="00B96147" w:rsidRPr="00B96147" w:rsidRDefault="00B96147" w:rsidP="008C22F0">
      <w:pPr>
        <w:ind w:firstLine="708"/>
        <w:rPr>
          <w:rFonts w:ascii="Times New Roman" w:hAnsi="Times New Roman"/>
          <w:sz w:val="24"/>
          <w:szCs w:val="24"/>
        </w:rPr>
      </w:pPr>
    </w:p>
    <w:p w14:paraId="2113C425" w14:textId="77777777" w:rsidR="00B96147" w:rsidRPr="00413F91" w:rsidRDefault="00B96147" w:rsidP="00B9614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E5872C5" w14:textId="77777777" w:rsidR="00B96147" w:rsidRDefault="00B96147" w:rsidP="00B9614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не менее 7.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96147" w:rsidRPr="0053739B" w14:paraId="3A67DEB0" w14:textId="77777777" w:rsidTr="002D6FCE">
        <w:trPr>
          <w:cantSplit/>
          <w:tblHeader/>
        </w:trPr>
        <w:tc>
          <w:tcPr>
            <w:tcW w:w="959" w:type="dxa"/>
          </w:tcPr>
          <w:p w14:paraId="7237B34D" w14:textId="77777777" w:rsidR="00B96147" w:rsidRPr="0053739B" w:rsidRDefault="00B96147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DE6729A" w14:textId="77777777" w:rsidR="00B96147" w:rsidRPr="0053739B" w:rsidRDefault="00B96147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CC771DB" w14:textId="77777777" w:rsidR="00B96147" w:rsidRPr="0053739B" w:rsidRDefault="00B96147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96147" w:rsidRPr="0053739B" w14:paraId="1B996A03" w14:textId="77777777" w:rsidTr="002D6FCE">
        <w:trPr>
          <w:cantSplit/>
          <w:tblHeader/>
        </w:trPr>
        <w:tc>
          <w:tcPr>
            <w:tcW w:w="959" w:type="dxa"/>
          </w:tcPr>
          <w:p w14:paraId="3DD6D0CB" w14:textId="77777777" w:rsidR="00B96147" w:rsidRPr="003B0309" w:rsidRDefault="00B96147" w:rsidP="002D6FC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514C0D4" w14:textId="77777777" w:rsidR="00B96147" w:rsidRPr="00E961C4" w:rsidRDefault="00B96147" w:rsidP="00B9614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83670FD" w14:textId="77777777" w:rsidR="00B96147" w:rsidRPr="0053739B" w:rsidRDefault="00B96147" w:rsidP="002D6FC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147" w:rsidRPr="0053739B" w14:paraId="6080B07A" w14:textId="77777777" w:rsidTr="002D6FCE">
        <w:trPr>
          <w:cantSplit/>
          <w:tblHeader/>
        </w:trPr>
        <w:tc>
          <w:tcPr>
            <w:tcW w:w="959" w:type="dxa"/>
          </w:tcPr>
          <w:p w14:paraId="6784AF3B" w14:textId="77777777" w:rsidR="00B96147" w:rsidRPr="00B96147" w:rsidRDefault="00B96147" w:rsidP="002D6FCE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61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14:paraId="684368D6" w14:textId="77777777" w:rsidR="00B96147" w:rsidRPr="00B96147" w:rsidRDefault="00B96147" w:rsidP="002D6FCE">
            <w:pPr>
              <w:rPr>
                <w:rFonts w:ascii="Times New Roman" w:hAnsi="Times New Roman"/>
                <w:sz w:val="24"/>
                <w:szCs w:val="24"/>
              </w:rPr>
            </w:pPr>
            <w:r w:rsidRPr="00B96147">
              <w:rPr>
                <w:rFonts w:ascii="Times New Roman" w:hAnsi="Times New Roman"/>
                <w:sz w:val="24"/>
                <w:szCs w:val="24"/>
              </w:rPr>
              <w:t>Номер ячейки ключа A в SAM AV2 без смещения в 1. Значение от 1 до 127.</w:t>
            </w:r>
          </w:p>
        </w:tc>
        <w:tc>
          <w:tcPr>
            <w:tcW w:w="993" w:type="dxa"/>
          </w:tcPr>
          <w:p w14:paraId="7D19C3FD" w14:textId="77777777" w:rsidR="00B96147" w:rsidRPr="00B96147" w:rsidRDefault="00B96147" w:rsidP="002D6FCE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614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96147" w:rsidRPr="0053739B" w14:paraId="65162EA8" w14:textId="77777777" w:rsidTr="002D6FCE">
        <w:trPr>
          <w:cantSplit/>
          <w:tblHeader/>
        </w:trPr>
        <w:tc>
          <w:tcPr>
            <w:tcW w:w="959" w:type="dxa"/>
          </w:tcPr>
          <w:p w14:paraId="43FF23FE" w14:textId="77777777" w:rsidR="00B96147" w:rsidRPr="00B96147" w:rsidRDefault="00B96147" w:rsidP="002D6FCE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614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654" w:type="dxa"/>
          </w:tcPr>
          <w:p w14:paraId="2E14A1CA" w14:textId="77777777" w:rsidR="00B96147" w:rsidRPr="00B96147" w:rsidRDefault="00B96147" w:rsidP="00CF00F2">
            <w:pPr>
              <w:rPr>
                <w:rFonts w:ascii="Times New Roman" w:hAnsi="Times New Roman"/>
                <w:sz w:val="24"/>
                <w:szCs w:val="24"/>
              </w:rPr>
            </w:pPr>
            <w:r w:rsidRPr="00B96147">
              <w:rPr>
                <w:rFonts w:ascii="Times New Roman" w:hAnsi="Times New Roman"/>
                <w:sz w:val="24"/>
                <w:szCs w:val="24"/>
              </w:rPr>
              <w:t xml:space="preserve">Версия ключа в заданной ячейке. </w:t>
            </w:r>
          </w:p>
        </w:tc>
        <w:tc>
          <w:tcPr>
            <w:tcW w:w="993" w:type="dxa"/>
          </w:tcPr>
          <w:p w14:paraId="688F860A" w14:textId="77777777" w:rsidR="00B96147" w:rsidRPr="00B96147" w:rsidRDefault="00B96147" w:rsidP="002D6FCE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614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96147" w:rsidRPr="0053739B" w14:paraId="56666C17" w14:textId="77777777" w:rsidTr="002D6FCE">
        <w:trPr>
          <w:cantSplit/>
          <w:tblHeader/>
        </w:trPr>
        <w:tc>
          <w:tcPr>
            <w:tcW w:w="959" w:type="dxa"/>
          </w:tcPr>
          <w:p w14:paraId="1F08DAFE" w14:textId="77777777" w:rsidR="00B96147" w:rsidRPr="00D3462B" w:rsidRDefault="00B96147" w:rsidP="002D6FCE">
            <w:pPr>
              <w:spacing w:beforeLines="30" w:before="72" w:afterLines="20" w:after="48" w:line="240" w:lineRule="auto"/>
              <w:jc w:val="center"/>
            </w:pPr>
            <w:r w:rsidRPr="00D3462B">
              <w:t>4</w:t>
            </w:r>
          </w:p>
        </w:tc>
        <w:tc>
          <w:tcPr>
            <w:tcW w:w="7654" w:type="dxa"/>
          </w:tcPr>
          <w:p w14:paraId="31C614B2" w14:textId="77777777" w:rsidR="00B96147" w:rsidRDefault="00B96147" w:rsidP="00B9614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6147">
              <w:rPr>
                <w:rFonts w:ascii="Times New Roman" w:hAnsi="Times New Roman"/>
                <w:sz w:val="24"/>
                <w:szCs w:val="24"/>
              </w:rPr>
              <w:t>Опция чтения ключа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Действительны два младших бита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бит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шифрование (0 –не шифрованный ключ, 1 – шифрованный в режиме обмена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бит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диверсификация (0 – вернуть ключ, 1 – вернуть диверсифицированный ключ).</w:t>
            </w:r>
          </w:p>
          <w:p w14:paraId="1714C303" w14:textId="77777777" w:rsidR="00B96147" w:rsidRPr="00B96147" w:rsidRDefault="00B96147" w:rsidP="00B9614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1 выставляется при наличии данных для диверсификации.</w:t>
            </w:r>
          </w:p>
        </w:tc>
        <w:tc>
          <w:tcPr>
            <w:tcW w:w="993" w:type="dxa"/>
          </w:tcPr>
          <w:p w14:paraId="128A1579" w14:textId="77777777" w:rsidR="00B96147" w:rsidRDefault="00B96147" w:rsidP="002D6FC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147" w:rsidRPr="0053739B" w14:paraId="3E4D8F66" w14:textId="77777777" w:rsidTr="002D6FCE">
        <w:trPr>
          <w:cantSplit/>
          <w:tblHeader/>
        </w:trPr>
        <w:tc>
          <w:tcPr>
            <w:tcW w:w="959" w:type="dxa"/>
          </w:tcPr>
          <w:p w14:paraId="324DA3D8" w14:textId="77777777" w:rsidR="00B96147" w:rsidRPr="00B96147" w:rsidRDefault="00B96147" w:rsidP="002D6FCE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6793681D" w14:textId="77777777" w:rsidR="00B96147" w:rsidRPr="00B96147" w:rsidRDefault="00B96147" w:rsidP="002D6F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карты для записи и для диверсификации. Младший байт первый. Значение от 0 до 255.</w:t>
            </w:r>
          </w:p>
        </w:tc>
        <w:tc>
          <w:tcPr>
            <w:tcW w:w="993" w:type="dxa"/>
          </w:tcPr>
          <w:p w14:paraId="1D0E07CA" w14:textId="77777777" w:rsidR="00B96147" w:rsidRDefault="00B96147" w:rsidP="002D6FCE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B96147" w:rsidRPr="0053739B" w14:paraId="33EC0849" w14:textId="77777777" w:rsidTr="002D6FCE">
        <w:trPr>
          <w:cantSplit/>
          <w:tblHeader/>
        </w:trPr>
        <w:tc>
          <w:tcPr>
            <w:tcW w:w="959" w:type="dxa"/>
          </w:tcPr>
          <w:p w14:paraId="40830CAE" w14:textId="77777777" w:rsidR="00B96147" w:rsidRDefault="00B96147" w:rsidP="002D6FCE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7E8A33C4" w14:textId="77777777" w:rsidR="00B96147" w:rsidRDefault="00B96147" w:rsidP="002D6F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</w:t>
            </w:r>
            <w:r w:rsidRPr="00B961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данных для диверсификации. Значение от 0 до 31.</w:t>
            </w:r>
          </w:p>
        </w:tc>
        <w:tc>
          <w:tcPr>
            <w:tcW w:w="993" w:type="dxa"/>
          </w:tcPr>
          <w:p w14:paraId="16F0EE20" w14:textId="77777777" w:rsidR="00B96147" w:rsidRDefault="00B96147" w:rsidP="002D6FC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147" w:rsidRPr="0053739B" w14:paraId="34AC48ED" w14:textId="77777777" w:rsidTr="002D6FCE">
        <w:trPr>
          <w:cantSplit/>
          <w:tblHeader/>
        </w:trPr>
        <w:tc>
          <w:tcPr>
            <w:tcW w:w="959" w:type="dxa"/>
          </w:tcPr>
          <w:p w14:paraId="01069704" w14:textId="77777777" w:rsidR="00B96147" w:rsidRDefault="00B96147" w:rsidP="002D6FCE">
            <w:pPr>
              <w:spacing w:beforeLines="30" w:before="72" w:afterLines="20" w:after="48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14:paraId="74DC144B" w14:textId="77777777" w:rsidR="00B96147" w:rsidRPr="00B96147" w:rsidRDefault="00B96147" w:rsidP="002D6F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для диверсификации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3A038905" w14:textId="77777777" w:rsidR="00B96147" w:rsidRPr="00B96147" w:rsidRDefault="00B96147" w:rsidP="002D6FCE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50768A35" w14:textId="77777777" w:rsidR="00B96147" w:rsidRPr="00B96147" w:rsidRDefault="00B96147" w:rsidP="008C22F0">
      <w:pPr>
        <w:ind w:firstLine="708"/>
      </w:pPr>
    </w:p>
    <w:p w14:paraId="6EA0F27C" w14:textId="77777777" w:rsidR="0047256D" w:rsidRDefault="0047256D" w:rsidP="0047256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F837A15" w14:textId="77777777" w:rsidR="0047256D" w:rsidRPr="004A2BB3" w:rsidRDefault="0047256D" w:rsidP="0047256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7256D" w:rsidRPr="0053739B" w14:paraId="182085E5" w14:textId="77777777" w:rsidTr="002D6FCE">
        <w:trPr>
          <w:cantSplit/>
          <w:tblHeader/>
        </w:trPr>
        <w:tc>
          <w:tcPr>
            <w:tcW w:w="959" w:type="dxa"/>
          </w:tcPr>
          <w:p w14:paraId="61EF34FE" w14:textId="77777777" w:rsidR="0047256D" w:rsidRPr="0053739B" w:rsidRDefault="0047256D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0D0EB69" w14:textId="77777777" w:rsidR="0047256D" w:rsidRPr="0053739B" w:rsidRDefault="0047256D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9E3EDA4" w14:textId="77777777" w:rsidR="0047256D" w:rsidRPr="0053739B" w:rsidRDefault="0047256D" w:rsidP="002D6FCE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7256D" w:rsidRPr="0053739B" w14:paraId="45713578" w14:textId="77777777" w:rsidTr="002D6FCE">
        <w:trPr>
          <w:cantSplit/>
          <w:tblHeader/>
        </w:trPr>
        <w:tc>
          <w:tcPr>
            <w:tcW w:w="959" w:type="dxa"/>
          </w:tcPr>
          <w:p w14:paraId="32BD6973" w14:textId="77777777" w:rsidR="0047256D" w:rsidRPr="003B0309" w:rsidRDefault="0047256D" w:rsidP="002D6FC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78330A7" w14:textId="77777777" w:rsidR="0047256D" w:rsidRPr="004A2BB3" w:rsidRDefault="0047256D" w:rsidP="002D6FC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EEE4245" w14:textId="77777777" w:rsidR="0047256D" w:rsidRPr="0053739B" w:rsidRDefault="0047256D" w:rsidP="002D6FCE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31D25B8" w14:textId="77777777" w:rsidR="0047256D" w:rsidRDefault="0047256D" w:rsidP="003A4336">
      <w:pPr>
        <w:rPr>
          <w:lang w:val="en-US"/>
        </w:rPr>
      </w:pPr>
    </w:p>
    <w:p w14:paraId="303CD79D" w14:textId="77777777" w:rsidR="003478D1" w:rsidRPr="000328B4" w:rsidRDefault="003478D1" w:rsidP="002C30B1">
      <w:pPr>
        <w:pStyle w:val="1"/>
        <w:jc w:val="center"/>
      </w:pPr>
      <w:bookmarkStart w:id="93" w:name="_Toc153486142"/>
      <w:r w:rsidRPr="00FD73CE">
        <w:t xml:space="preserve">Команда </w:t>
      </w:r>
      <w:r w:rsidRPr="003F5CCC">
        <w:t>7</w:t>
      </w:r>
      <w:r w:rsidRPr="003478D1">
        <w:t>2</w:t>
      </w:r>
      <w:r w:rsidRPr="00FD73CE">
        <w:rPr>
          <w:lang w:val="en-US"/>
        </w:rPr>
        <w:t>h</w:t>
      </w:r>
      <w:r w:rsidRPr="00FD73CE">
        <w:t xml:space="preserve"> “</w:t>
      </w:r>
      <w:r>
        <w:t xml:space="preserve">Запись трейлера на карту из </w:t>
      </w:r>
      <w:r>
        <w:rPr>
          <w:lang w:val="en-US"/>
        </w:rPr>
        <w:t>SAM</w:t>
      </w:r>
      <w:r w:rsidRPr="003F5CCC">
        <w:t xml:space="preserve"> </w:t>
      </w:r>
      <w:r>
        <w:rPr>
          <w:lang w:val="en-US"/>
        </w:rPr>
        <w:t>AV</w:t>
      </w:r>
      <w:r w:rsidRPr="003F5CCC">
        <w:t xml:space="preserve">2 </w:t>
      </w:r>
      <w:r>
        <w:t>модуля</w:t>
      </w:r>
      <w:r w:rsidRPr="003478D1">
        <w:t xml:space="preserve"> </w:t>
      </w:r>
      <w:r>
        <w:t xml:space="preserve">на уровне </w:t>
      </w:r>
      <w:r>
        <w:rPr>
          <w:lang w:val="en-US"/>
        </w:rPr>
        <w:t>SL</w:t>
      </w:r>
      <w:r w:rsidRPr="003478D1">
        <w:t>1</w:t>
      </w:r>
      <w:r w:rsidRPr="00FD73CE">
        <w:t>”</w:t>
      </w:r>
      <w:bookmarkEnd w:id="93"/>
    </w:p>
    <w:p w14:paraId="29287EB9" w14:textId="77777777" w:rsidR="003478D1" w:rsidRPr="003F5CCC" w:rsidRDefault="003478D1" w:rsidP="003478D1"/>
    <w:p w14:paraId="11924D23" w14:textId="77777777" w:rsidR="003478D1" w:rsidRPr="005D4F95" w:rsidRDefault="003478D1" w:rsidP="003478D1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производит чтение ключей</w:t>
      </w:r>
      <w:r w:rsidRPr="008C22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8C22F0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5CC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3F5CC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3F5C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и их запись в карту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478D1">
        <w:rPr>
          <w:rFonts w:ascii="Times New Roman" w:hAnsi="Times New Roman"/>
          <w:sz w:val="24"/>
          <w:szCs w:val="24"/>
        </w:rPr>
        <w:t>1</w:t>
      </w:r>
      <w:r w:rsidRPr="003F5CC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Считывается два ключа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3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разных ячеек, и к ним </w:t>
      </w:r>
      <w:r>
        <w:rPr>
          <w:rFonts w:ascii="Times New Roman" w:hAnsi="Times New Roman"/>
          <w:sz w:val="24"/>
          <w:szCs w:val="24"/>
        </w:rPr>
        <w:lastRenderedPageBreak/>
        <w:t>добавляется переданные биты доступа карты. Длина ключей по 6 байт и 4 байт бит доступа. Т.е. всего 16 байт. Эти 16 байт пишутся в заданный блок на карте.</w:t>
      </w:r>
    </w:p>
    <w:p w14:paraId="34A5E798" w14:textId="77777777" w:rsidR="003478D1" w:rsidRDefault="003478D1" w:rsidP="003478D1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Трейлер, который пишется на карту</w:t>
      </w:r>
      <w:r w:rsidRPr="005B3B4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содержит 16 байт</w:t>
      </w:r>
      <w:r w:rsidRPr="00D3462B">
        <w:rPr>
          <w:rFonts w:ascii="Times New Roman" w:hAnsi="Times New Roman"/>
          <w:sz w:val="24"/>
          <w:szCs w:val="24"/>
        </w:rPr>
        <w:t>: 6</w:t>
      </w:r>
      <w:r>
        <w:rPr>
          <w:rFonts w:ascii="Times New Roman" w:hAnsi="Times New Roman"/>
          <w:sz w:val="24"/>
          <w:szCs w:val="24"/>
        </w:rPr>
        <w:t xml:space="preserve"> байт ключа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3462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4 байта битов доступа, 6 байт ключа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3462B">
        <w:rPr>
          <w:rFonts w:ascii="Times New Roman" w:hAnsi="Times New Roman"/>
          <w:sz w:val="24"/>
          <w:szCs w:val="24"/>
        </w:rPr>
        <w:t xml:space="preserve">. </w:t>
      </w:r>
    </w:p>
    <w:p w14:paraId="5BB28EAE" w14:textId="77777777" w:rsidR="003478D1" w:rsidRPr="003478D1" w:rsidRDefault="003478D1" w:rsidP="003478D1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 записью трейлера нужна предварительная авторизация к сектору (блоку сектора).</w:t>
      </w:r>
    </w:p>
    <w:p w14:paraId="6C188898" w14:textId="77777777" w:rsidR="003478D1" w:rsidRPr="00413F91" w:rsidRDefault="003478D1" w:rsidP="003478D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43D11D4" w14:textId="77777777" w:rsidR="003478D1" w:rsidRDefault="003478D1" w:rsidP="003478D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7B1C30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478D1" w:rsidRPr="0053739B" w14:paraId="3DB02B1E" w14:textId="77777777" w:rsidTr="00FF2307">
        <w:trPr>
          <w:cantSplit/>
          <w:tblHeader/>
        </w:trPr>
        <w:tc>
          <w:tcPr>
            <w:tcW w:w="959" w:type="dxa"/>
          </w:tcPr>
          <w:p w14:paraId="35E1A6FE" w14:textId="77777777" w:rsidR="003478D1" w:rsidRPr="0053739B" w:rsidRDefault="003478D1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CD021DC" w14:textId="77777777" w:rsidR="003478D1" w:rsidRPr="0053739B" w:rsidRDefault="003478D1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7AFC89E" w14:textId="77777777" w:rsidR="003478D1" w:rsidRPr="0053739B" w:rsidRDefault="003478D1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478D1" w:rsidRPr="0053739B" w14:paraId="31BE2534" w14:textId="77777777" w:rsidTr="00FF2307">
        <w:trPr>
          <w:cantSplit/>
          <w:tblHeader/>
        </w:trPr>
        <w:tc>
          <w:tcPr>
            <w:tcW w:w="959" w:type="dxa"/>
          </w:tcPr>
          <w:p w14:paraId="2A72EFF2" w14:textId="77777777" w:rsidR="003478D1" w:rsidRPr="003B0309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66BECC9" w14:textId="77777777" w:rsidR="003478D1" w:rsidRPr="00E961C4" w:rsidRDefault="003478D1" w:rsidP="003478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2h</w:t>
            </w:r>
          </w:p>
        </w:tc>
        <w:tc>
          <w:tcPr>
            <w:tcW w:w="993" w:type="dxa"/>
          </w:tcPr>
          <w:p w14:paraId="456794A4" w14:textId="77777777" w:rsidR="003478D1" w:rsidRPr="0053739B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74F392E7" w14:textId="77777777" w:rsidTr="00FF2307">
        <w:trPr>
          <w:cantSplit/>
          <w:tblHeader/>
        </w:trPr>
        <w:tc>
          <w:tcPr>
            <w:tcW w:w="959" w:type="dxa"/>
          </w:tcPr>
          <w:p w14:paraId="66A61C9F" w14:textId="77777777" w:rsidR="003478D1" w:rsidRPr="003F5CCC" w:rsidRDefault="003478D1" w:rsidP="00FF2307">
            <w:pPr>
              <w:spacing w:beforeLines="30" w:before="72" w:afterLines="20" w:after="48" w:line="240" w:lineRule="auto"/>
              <w:jc w:val="center"/>
            </w:pPr>
            <w:r w:rsidRPr="003F5CCC">
              <w:t>2</w:t>
            </w:r>
          </w:p>
        </w:tc>
        <w:tc>
          <w:tcPr>
            <w:tcW w:w="7654" w:type="dxa"/>
          </w:tcPr>
          <w:p w14:paraId="0DA4ECB6" w14:textId="77777777" w:rsidR="003478D1" w:rsidRPr="003F5CCC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ячейки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без смещения в 1. Значение от 1 до 127.</w:t>
            </w:r>
          </w:p>
        </w:tc>
        <w:tc>
          <w:tcPr>
            <w:tcW w:w="993" w:type="dxa"/>
          </w:tcPr>
          <w:p w14:paraId="0B19B9A5" w14:textId="77777777" w:rsidR="003478D1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3EAD3990" w14:textId="77777777" w:rsidTr="00FF2307">
        <w:trPr>
          <w:cantSplit/>
          <w:tblHeader/>
        </w:trPr>
        <w:tc>
          <w:tcPr>
            <w:tcW w:w="959" w:type="dxa"/>
          </w:tcPr>
          <w:p w14:paraId="3F57AF50" w14:textId="77777777" w:rsidR="003478D1" w:rsidRPr="003F5CCC" w:rsidRDefault="003478D1" w:rsidP="00FF2307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21ED7298" w14:textId="77777777" w:rsidR="003478D1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заданной ячейке. Значение от 0 до 255.</w:t>
            </w:r>
          </w:p>
        </w:tc>
        <w:tc>
          <w:tcPr>
            <w:tcW w:w="993" w:type="dxa"/>
          </w:tcPr>
          <w:p w14:paraId="2D520597" w14:textId="77777777" w:rsidR="003478D1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407821B9" w14:textId="77777777" w:rsidTr="00FF2307">
        <w:trPr>
          <w:cantSplit/>
          <w:tblHeader/>
        </w:trPr>
        <w:tc>
          <w:tcPr>
            <w:tcW w:w="959" w:type="dxa"/>
          </w:tcPr>
          <w:p w14:paraId="16861CA3" w14:textId="77777777" w:rsidR="003478D1" w:rsidRPr="00D3462B" w:rsidRDefault="003478D1" w:rsidP="00FF2307">
            <w:pPr>
              <w:spacing w:beforeLines="30" w:before="72" w:afterLines="20" w:after="48" w:line="240" w:lineRule="auto"/>
              <w:jc w:val="center"/>
            </w:pPr>
            <w:r w:rsidRPr="00D3462B">
              <w:t>4</w:t>
            </w:r>
          </w:p>
        </w:tc>
        <w:tc>
          <w:tcPr>
            <w:tcW w:w="7654" w:type="dxa"/>
          </w:tcPr>
          <w:p w14:paraId="32054C18" w14:textId="77777777" w:rsidR="003478D1" w:rsidRPr="005B3B41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Тип ключа для чтения из ячейки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Значение или 0x0A или 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Т.е. можно выбрать какой ключ 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будет считан и записан как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карту. Т.е. как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можно записать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или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93" w:type="dxa"/>
          </w:tcPr>
          <w:p w14:paraId="1044F503" w14:textId="77777777" w:rsidR="003478D1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67F6544B" w14:textId="77777777" w:rsidTr="00FF2307">
        <w:trPr>
          <w:cantSplit/>
          <w:tblHeader/>
        </w:trPr>
        <w:tc>
          <w:tcPr>
            <w:tcW w:w="959" w:type="dxa"/>
          </w:tcPr>
          <w:p w14:paraId="5BB2816F" w14:textId="77777777" w:rsidR="003478D1" w:rsidRPr="00D3462B" w:rsidRDefault="003478D1" w:rsidP="00FF2307">
            <w:pPr>
              <w:spacing w:beforeLines="30" w:before="72" w:afterLines="20" w:after="48" w:line="240" w:lineRule="auto"/>
              <w:jc w:val="center"/>
            </w:pPr>
            <w:r w:rsidRPr="00D3462B">
              <w:t>5</w:t>
            </w:r>
          </w:p>
        </w:tc>
        <w:tc>
          <w:tcPr>
            <w:tcW w:w="7654" w:type="dxa"/>
          </w:tcPr>
          <w:p w14:paraId="6A1C673F" w14:textId="77777777" w:rsidR="003478D1" w:rsidRPr="005B3B41" w:rsidRDefault="003478D1" w:rsidP="00705D0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Опция чтения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чтение ключа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B7170">
              <w:rPr>
                <w:rFonts w:ascii="Times New Roman" w:hAnsi="Times New Roman"/>
                <w:sz w:val="24"/>
                <w:szCs w:val="24"/>
              </w:rPr>
              <w:t>Значение 0</w:t>
            </w:r>
            <w:r w:rsidRPr="002B7170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B7170">
              <w:rPr>
                <w:rFonts w:ascii="Times New Roman" w:hAnsi="Times New Roman"/>
                <w:sz w:val="24"/>
                <w:szCs w:val="24"/>
              </w:rPr>
              <w:t>02 – диверсификация ключа.</w:t>
            </w:r>
          </w:p>
        </w:tc>
        <w:tc>
          <w:tcPr>
            <w:tcW w:w="993" w:type="dxa"/>
          </w:tcPr>
          <w:p w14:paraId="5EB1D99D" w14:textId="77777777" w:rsidR="003478D1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3F1BDA42" w14:textId="77777777" w:rsidTr="00FF2307">
        <w:trPr>
          <w:cantSplit/>
          <w:tblHeader/>
        </w:trPr>
        <w:tc>
          <w:tcPr>
            <w:tcW w:w="959" w:type="dxa"/>
          </w:tcPr>
          <w:p w14:paraId="700CAF8A" w14:textId="77777777" w:rsidR="003478D1" w:rsidRPr="00D3462B" w:rsidRDefault="003478D1" w:rsidP="00FF2307">
            <w:pPr>
              <w:spacing w:beforeLines="30" w:before="72" w:afterLines="20" w:after="48" w:line="240" w:lineRule="auto"/>
              <w:jc w:val="center"/>
            </w:pPr>
            <w:r w:rsidRPr="00D3462B">
              <w:t>6</w:t>
            </w:r>
          </w:p>
        </w:tc>
        <w:tc>
          <w:tcPr>
            <w:tcW w:w="7654" w:type="dxa"/>
          </w:tcPr>
          <w:p w14:paraId="31B7295C" w14:textId="77777777" w:rsidR="003478D1" w:rsidRPr="003F5CCC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ячейки ключа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без смещения в 1. Значение от 1 до 127.</w:t>
            </w:r>
          </w:p>
        </w:tc>
        <w:tc>
          <w:tcPr>
            <w:tcW w:w="993" w:type="dxa"/>
          </w:tcPr>
          <w:p w14:paraId="5ABA7B5F" w14:textId="77777777" w:rsidR="003478D1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53F25B20" w14:textId="77777777" w:rsidTr="00FF2307">
        <w:trPr>
          <w:cantSplit/>
          <w:tblHeader/>
        </w:trPr>
        <w:tc>
          <w:tcPr>
            <w:tcW w:w="959" w:type="dxa"/>
          </w:tcPr>
          <w:p w14:paraId="2A90DB49" w14:textId="77777777" w:rsidR="003478D1" w:rsidRPr="00D3462B" w:rsidRDefault="003478D1" w:rsidP="00FF2307">
            <w:pPr>
              <w:spacing w:beforeLines="30" w:before="72" w:afterLines="20" w:after="48" w:line="240" w:lineRule="auto"/>
              <w:jc w:val="center"/>
            </w:pPr>
            <w:r w:rsidRPr="00D3462B">
              <w:t>7</w:t>
            </w:r>
          </w:p>
        </w:tc>
        <w:tc>
          <w:tcPr>
            <w:tcW w:w="7654" w:type="dxa"/>
          </w:tcPr>
          <w:p w14:paraId="12395A09" w14:textId="77777777" w:rsidR="003478D1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заданной ячейке. Значение от 0 до 255.</w:t>
            </w:r>
          </w:p>
        </w:tc>
        <w:tc>
          <w:tcPr>
            <w:tcW w:w="993" w:type="dxa"/>
          </w:tcPr>
          <w:p w14:paraId="3D3FCEEE" w14:textId="77777777" w:rsidR="003478D1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1C8E439F" w14:textId="77777777" w:rsidTr="00FF2307">
        <w:trPr>
          <w:cantSplit/>
          <w:tblHeader/>
        </w:trPr>
        <w:tc>
          <w:tcPr>
            <w:tcW w:w="959" w:type="dxa"/>
          </w:tcPr>
          <w:p w14:paraId="139EAC3A" w14:textId="77777777" w:rsidR="003478D1" w:rsidRPr="00D3462B" w:rsidRDefault="003478D1" w:rsidP="00FF2307">
            <w:pPr>
              <w:spacing w:beforeLines="30" w:before="72" w:afterLines="20" w:after="48" w:line="240" w:lineRule="auto"/>
              <w:jc w:val="center"/>
            </w:pPr>
            <w:r w:rsidRPr="00D3462B">
              <w:t>8</w:t>
            </w:r>
          </w:p>
        </w:tc>
        <w:tc>
          <w:tcPr>
            <w:tcW w:w="7654" w:type="dxa"/>
          </w:tcPr>
          <w:p w14:paraId="4941D921" w14:textId="77777777" w:rsidR="003478D1" w:rsidRPr="005B3B41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Тип ключа для чтения из ячейки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Значение или 0x0A или 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3462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Т.е. можно выбрать какой ключ 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будет считан и записан как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карту. Т.е. как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можно записать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или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93" w:type="dxa"/>
          </w:tcPr>
          <w:p w14:paraId="7E339955" w14:textId="77777777" w:rsidR="003478D1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00020709" w14:textId="77777777" w:rsidTr="00FF2307">
        <w:trPr>
          <w:cantSplit/>
          <w:tblHeader/>
        </w:trPr>
        <w:tc>
          <w:tcPr>
            <w:tcW w:w="959" w:type="dxa"/>
          </w:tcPr>
          <w:p w14:paraId="18C4FA6A" w14:textId="77777777" w:rsidR="003478D1" w:rsidRPr="005B3B41" w:rsidRDefault="003478D1" w:rsidP="00FF2307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54" w:type="dxa"/>
          </w:tcPr>
          <w:p w14:paraId="57C76B34" w14:textId="77777777" w:rsidR="003478D1" w:rsidRPr="00705D01" w:rsidRDefault="003478D1" w:rsidP="00705D0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Опция чтения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чтение ключа</w:t>
            </w:r>
            <w:r w:rsidRPr="005B3B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A17C9C">
              <w:rPr>
                <w:rFonts w:ascii="Times New Roman" w:hAnsi="Times New Roman"/>
                <w:sz w:val="24"/>
                <w:szCs w:val="24"/>
              </w:rPr>
              <w:t>Значение 0</w:t>
            </w:r>
            <w:r w:rsidRPr="00A17C9C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17C9C">
              <w:rPr>
                <w:rFonts w:ascii="Times New Roman" w:hAnsi="Times New Roman"/>
                <w:sz w:val="24"/>
                <w:szCs w:val="24"/>
              </w:rPr>
              <w:t>02 – диверсификация ключа</w:t>
            </w:r>
            <w:r w:rsidR="00705D0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8689AA9" w14:textId="77777777" w:rsidR="003478D1" w:rsidRPr="005B3B41" w:rsidRDefault="003478D1" w:rsidP="00FF2307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C30" w:rsidRPr="0053739B" w14:paraId="4744FE92" w14:textId="77777777" w:rsidTr="00FF2307">
        <w:trPr>
          <w:cantSplit/>
          <w:tblHeader/>
        </w:trPr>
        <w:tc>
          <w:tcPr>
            <w:tcW w:w="959" w:type="dxa"/>
          </w:tcPr>
          <w:p w14:paraId="68D49C3D" w14:textId="77777777" w:rsidR="007B1C30" w:rsidRPr="007B1C30" w:rsidRDefault="007B1C30" w:rsidP="00FF2307">
            <w:pPr>
              <w:spacing w:beforeLines="30" w:before="72" w:afterLines="20" w:after="48" w:line="240" w:lineRule="auto"/>
              <w:jc w:val="center"/>
            </w:pPr>
            <w:r>
              <w:t>10</w:t>
            </w:r>
          </w:p>
        </w:tc>
        <w:tc>
          <w:tcPr>
            <w:tcW w:w="7654" w:type="dxa"/>
          </w:tcPr>
          <w:p w14:paraId="3F7AC44D" w14:textId="77777777" w:rsidR="007B1C30" w:rsidRDefault="007B1C30" w:rsidP="00705D0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карты для диверсификации.</w:t>
            </w:r>
          </w:p>
        </w:tc>
        <w:tc>
          <w:tcPr>
            <w:tcW w:w="993" w:type="dxa"/>
          </w:tcPr>
          <w:p w14:paraId="63C99423" w14:textId="77777777" w:rsidR="007B1C30" w:rsidRPr="007B1C30" w:rsidRDefault="007B1C30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478D1" w:rsidRPr="0053739B" w14:paraId="6E477226" w14:textId="77777777" w:rsidTr="00FF2307">
        <w:trPr>
          <w:cantSplit/>
          <w:tblHeader/>
        </w:trPr>
        <w:tc>
          <w:tcPr>
            <w:tcW w:w="959" w:type="dxa"/>
          </w:tcPr>
          <w:p w14:paraId="3CE70A8B" w14:textId="77777777" w:rsidR="003478D1" w:rsidRPr="007B1C30" w:rsidRDefault="003478D1" w:rsidP="007B1C30">
            <w:pPr>
              <w:spacing w:beforeLines="30" w:before="72" w:afterLines="20" w:after="48" w:line="240" w:lineRule="auto"/>
              <w:jc w:val="center"/>
            </w:pPr>
            <w:r>
              <w:rPr>
                <w:lang w:val="en-US"/>
              </w:rPr>
              <w:t>1</w:t>
            </w:r>
            <w:r w:rsidR="007B1C30">
              <w:t>1</w:t>
            </w:r>
          </w:p>
        </w:tc>
        <w:tc>
          <w:tcPr>
            <w:tcW w:w="7654" w:type="dxa"/>
          </w:tcPr>
          <w:p w14:paraId="068C58BB" w14:textId="77777777" w:rsidR="003478D1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карты для записи и для диверсификации. Младший байт первый. Значение от 0 до 255.</w:t>
            </w:r>
          </w:p>
        </w:tc>
        <w:tc>
          <w:tcPr>
            <w:tcW w:w="993" w:type="dxa"/>
          </w:tcPr>
          <w:p w14:paraId="5134B66E" w14:textId="77777777" w:rsidR="003478D1" w:rsidRPr="005B3B41" w:rsidRDefault="003478D1" w:rsidP="00FF2307">
            <w:pPr>
              <w:spacing w:beforeLines="30" w:before="72" w:afterLines="20" w:after="48" w:line="240" w:lineRule="auto"/>
              <w:jc w:val="center"/>
            </w:pPr>
            <w:r w:rsidRPr="005B3B41">
              <w:t>2</w:t>
            </w:r>
          </w:p>
        </w:tc>
      </w:tr>
      <w:tr w:rsidR="003478D1" w:rsidRPr="0053739B" w14:paraId="6E8ED1F1" w14:textId="77777777" w:rsidTr="00FF2307">
        <w:trPr>
          <w:cantSplit/>
          <w:tblHeader/>
        </w:trPr>
        <w:tc>
          <w:tcPr>
            <w:tcW w:w="959" w:type="dxa"/>
          </w:tcPr>
          <w:p w14:paraId="45F313FD" w14:textId="77777777" w:rsidR="003478D1" w:rsidRPr="005B3B41" w:rsidRDefault="003478D1" w:rsidP="007B1C30">
            <w:pPr>
              <w:spacing w:beforeLines="30" w:before="72" w:afterLines="20" w:after="48" w:line="240" w:lineRule="auto"/>
              <w:jc w:val="center"/>
            </w:pPr>
            <w:r>
              <w:t>1</w:t>
            </w:r>
            <w:r w:rsidR="007B1C30">
              <w:t>2</w:t>
            </w:r>
          </w:p>
        </w:tc>
        <w:tc>
          <w:tcPr>
            <w:tcW w:w="7654" w:type="dxa"/>
          </w:tcPr>
          <w:p w14:paraId="1952B83D" w14:textId="77777777" w:rsidR="003478D1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Байты битов доступа</w:t>
            </w:r>
          </w:p>
        </w:tc>
        <w:tc>
          <w:tcPr>
            <w:tcW w:w="993" w:type="dxa"/>
          </w:tcPr>
          <w:p w14:paraId="1572C225" w14:textId="77777777" w:rsidR="003478D1" w:rsidRPr="005B3B41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053141" w:rsidRPr="0053739B" w14:paraId="0FFBB0BF" w14:textId="77777777" w:rsidTr="00FF2307">
        <w:trPr>
          <w:cantSplit/>
          <w:tblHeader/>
        </w:trPr>
        <w:tc>
          <w:tcPr>
            <w:tcW w:w="959" w:type="dxa"/>
          </w:tcPr>
          <w:p w14:paraId="7818F5D8" w14:textId="77777777" w:rsidR="00053141" w:rsidRDefault="00053141" w:rsidP="007B1C30">
            <w:pPr>
              <w:spacing w:beforeLines="30" w:before="72" w:afterLines="20" w:after="48" w:line="240" w:lineRule="auto"/>
              <w:jc w:val="center"/>
            </w:pPr>
            <w:r>
              <w:t>13</w:t>
            </w:r>
          </w:p>
        </w:tc>
        <w:tc>
          <w:tcPr>
            <w:tcW w:w="7654" w:type="dxa"/>
          </w:tcPr>
          <w:p w14:paraId="709C63DD" w14:textId="77777777" w:rsidR="00053141" w:rsidRDefault="0005314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0531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 для диверсификации.</w:t>
            </w:r>
          </w:p>
        </w:tc>
        <w:tc>
          <w:tcPr>
            <w:tcW w:w="993" w:type="dxa"/>
          </w:tcPr>
          <w:p w14:paraId="3AB013FD" w14:textId="77777777" w:rsidR="00053141" w:rsidRDefault="00053141" w:rsidP="00FF2307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45B84F13" w14:textId="77777777" w:rsidR="003478D1" w:rsidRPr="00D3462B" w:rsidRDefault="003478D1" w:rsidP="003478D1">
      <w:pPr>
        <w:rPr>
          <w:rFonts w:ascii="Times New Roman" w:hAnsi="Times New Roman"/>
          <w:sz w:val="24"/>
          <w:szCs w:val="24"/>
        </w:rPr>
      </w:pPr>
    </w:p>
    <w:p w14:paraId="4ABE74E0" w14:textId="77777777" w:rsidR="003478D1" w:rsidRDefault="003478D1" w:rsidP="003478D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796A193" w14:textId="77777777" w:rsidR="003478D1" w:rsidRPr="004A2BB3" w:rsidRDefault="003478D1" w:rsidP="003478D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478D1" w:rsidRPr="0053739B" w14:paraId="682C7901" w14:textId="77777777" w:rsidTr="00FF2307">
        <w:trPr>
          <w:cantSplit/>
          <w:tblHeader/>
        </w:trPr>
        <w:tc>
          <w:tcPr>
            <w:tcW w:w="959" w:type="dxa"/>
          </w:tcPr>
          <w:p w14:paraId="38C142F8" w14:textId="77777777" w:rsidR="003478D1" w:rsidRPr="0053739B" w:rsidRDefault="003478D1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932F145" w14:textId="77777777" w:rsidR="003478D1" w:rsidRPr="0053739B" w:rsidRDefault="003478D1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25EC15A" w14:textId="77777777" w:rsidR="003478D1" w:rsidRPr="0053739B" w:rsidRDefault="003478D1" w:rsidP="00FF2307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478D1" w:rsidRPr="0053739B" w14:paraId="00982A7D" w14:textId="77777777" w:rsidTr="00FF2307">
        <w:trPr>
          <w:cantSplit/>
          <w:tblHeader/>
        </w:trPr>
        <w:tc>
          <w:tcPr>
            <w:tcW w:w="959" w:type="dxa"/>
          </w:tcPr>
          <w:p w14:paraId="0D2AF701" w14:textId="77777777" w:rsidR="003478D1" w:rsidRPr="003B0309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4529A75" w14:textId="77777777" w:rsidR="003478D1" w:rsidRPr="004A2BB3" w:rsidRDefault="003478D1" w:rsidP="00FF23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FFC6414" w14:textId="77777777" w:rsidR="003478D1" w:rsidRPr="0053739B" w:rsidRDefault="003478D1" w:rsidP="00FF2307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8A29B01" w14:textId="77777777" w:rsidR="003478D1" w:rsidRDefault="003478D1" w:rsidP="003478D1"/>
    <w:p w14:paraId="41216BE7" w14:textId="77777777" w:rsidR="00721115" w:rsidRPr="000328B4" w:rsidRDefault="00721115" w:rsidP="002C30B1">
      <w:pPr>
        <w:pStyle w:val="1"/>
        <w:jc w:val="center"/>
      </w:pPr>
      <w:bookmarkStart w:id="94" w:name="_Toc153486143"/>
      <w:r w:rsidRPr="00FD73CE">
        <w:t xml:space="preserve">Команда </w:t>
      </w:r>
      <w:r w:rsidRPr="003F5CCC">
        <w:t>7</w:t>
      </w:r>
      <w:r w:rsidRPr="00721115">
        <w:t>3</w:t>
      </w:r>
      <w:r w:rsidRPr="00FD73CE">
        <w:rPr>
          <w:lang w:val="en-US"/>
        </w:rPr>
        <w:t>h</w:t>
      </w:r>
      <w:r w:rsidRPr="00FD73CE">
        <w:t xml:space="preserve"> “</w:t>
      </w:r>
      <w:r>
        <w:t>Формирование криптограммы и запись на карту</w:t>
      </w:r>
      <w:r w:rsidR="000156C2" w:rsidRPr="000156C2">
        <w:t xml:space="preserve"> </w:t>
      </w:r>
      <w:r w:rsidR="000156C2">
        <w:t xml:space="preserve">в режиме </w:t>
      </w:r>
      <w:r w:rsidR="000156C2">
        <w:rPr>
          <w:lang w:val="en-US"/>
        </w:rPr>
        <w:t>SL</w:t>
      </w:r>
      <w:r w:rsidR="000156C2" w:rsidRPr="000156C2">
        <w:t>1</w:t>
      </w:r>
      <w:r w:rsidRPr="00FD73CE">
        <w:t>”</w:t>
      </w:r>
      <w:bookmarkEnd w:id="94"/>
    </w:p>
    <w:p w14:paraId="3A35497F" w14:textId="77777777" w:rsidR="00721115" w:rsidRPr="003F5CCC" w:rsidRDefault="00721115" w:rsidP="00721115"/>
    <w:p w14:paraId="2951590A" w14:textId="77777777" w:rsidR="00721115" w:rsidRPr="000156C2" w:rsidRDefault="00721115" w:rsidP="00721115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производит формирование криптограммы на основе записи с ключами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721115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 xml:space="preserve">и её запись на карту. Команда позволяет производить смену ключей на карте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721115">
        <w:rPr>
          <w:rFonts w:ascii="Times New Roman" w:hAnsi="Times New Roman"/>
          <w:sz w:val="24"/>
          <w:szCs w:val="24"/>
        </w:rPr>
        <w:t>1.</w:t>
      </w:r>
      <w:r w:rsidR="000156C2" w:rsidRPr="000156C2">
        <w:rPr>
          <w:rFonts w:ascii="Times New Roman" w:hAnsi="Times New Roman"/>
          <w:sz w:val="24"/>
          <w:szCs w:val="24"/>
        </w:rPr>
        <w:t xml:space="preserve"> </w:t>
      </w:r>
      <w:r w:rsidR="000156C2">
        <w:rPr>
          <w:rFonts w:ascii="Times New Roman" w:hAnsi="Times New Roman"/>
          <w:sz w:val="24"/>
          <w:szCs w:val="24"/>
        </w:rPr>
        <w:t xml:space="preserve">Криптограмму формирует </w:t>
      </w:r>
      <w:r w:rsidR="000156C2">
        <w:rPr>
          <w:rFonts w:ascii="Times New Roman" w:hAnsi="Times New Roman"/>
          <w:sz w:val="24"/>
          <w:szCs w:val="24"/>
          <w:lang w:val="en-US"/>
        </w:rPr>
        <w:t>SAM</w:t>
      </w:r>
      <w:r w:rsidR="000156C2" w:rsidRPr="000156C2">
        <w:rPr>
          <w:rFonts w:ascii="Times New Roman" w:hAnsi="Times New Roman"/>
          <w:sz w:val="24"/>
          <w:szCs w:val="24"/>
        </w:rPr>
        <w:t xml:space="preserve"> </w:t>
      </w:r>
      <w:r w:rsidR="000156C2">
        <w:rPr>
          <w:rFonts w:ascii="Times New Roman" w:hAnsi="Times New Roman"/>
          <w:sz w:val="24"/>
          <w:szCs w:val="24"/>
          <w:lang w:val="en-US"/>
        </w:rPr>
        <w:t>AV</w:t>
      </w:r>
      <w:r w:rsidR="000156C2" w:rsidRPr="000156C2">
        <w:rPr>
          <w:rFonts w:ascii="Times New Roman" w:hAnsi="Times New Roman"/>
          <w:sz w:val="24"/>
          <w:szCs w:val="24"/>
        </w:rPr>
        <w:t xml:space="preserve">2 </w:t>
      </w:r>
      <w:r w:rsidR="000156C2">
        <w:rPr>
          <w:rFonts w:ascii="Times New Roman" w:hAnsi="Times New Roman"/>
          <w:sz w:val="24"/>
          <w:szCs w:val="24"/>
        </w:rPr>
        <w:t xml:space="preserve">модуль на основе заданной ячейки с </w:t>
      </w:r>
      <w:proofErr w:type="spellStart"/>
      <w:r w:rsidR="000156C2">
        <w:rPr>
          <w:rFonts w:ascii="Times New Roman" w:hAnsi="Times New Roman"/>
          <w:sz w:val="24"/>
          <w:szCs w:val="24"/>
        </w:rPr>
        <w:t>ключ</w:t>
      </w:r>
      <w:r w:rsidR="001C64CA">
        <w:rPr>
          <w:rFonts w:ascii="Times New Roman" w:hAnsi="Times New Roman"/>
          <w:sz w:val="24"/>
          <w:szCs w:val="24"/>
        </w:rPr>
        <w:t>ё</w:t>
      </w:r>
      <w:r w:rsidR="000156C2">
        <w:rPr>
          <w:rFonts w:ascii="Times New Roman" w:hAnsi="Times New Roman"/>
          <w:sz w:val="24"/>
          <w:szCs w:val="24"/>
        </w:rPr>
        <w:t>м</w:t>
      </w:r>
      <w:proofErr w:type="spellEnd"/>
      <w:r w:rsidR="000156C2">
        <w:rPr>
          <w:rFonts w:ascii="Times New Roman" w:hAnsi="Times New Roman"/>
          <w:sz w:val="24"/>
          <w:szCs w:val="24"/>
        </w:rPr>
        <w:t>.</w:t>
      </w:r>
    </w:p>
    <w:p w14:paraId="30D1AE8C" w14:textId="77777777" w:rsidR="00721115" w:rsidRPr="001C64CA" w:rsidRDefault="00721115" w:rsidP="00721115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Перед выполнением команды необходимо произвести авторизацию к сектору карты, в который происходит запись. Необходимо т.к.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7211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72111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шифрует данные на отправку по алгоритму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721115">
        <w:rPr>
          <w:rFonts w:ascii="Times New Roman" w:hAnsi="Times New Roman"/>
          <w:sz w:val="24"/>
          <w:szCs w:val="24"/>
        </w:rPr>
        <w:t>-1.</w:t>
      </w:r>
      <w:r w:rsidR="001C64CA" w:rsidRPr="001C64CA">
        <w:rPr>
          <w:rFonts w:ascii="Times New Roman" w:hAnsi="Times New Roman"/>
          <w:sz w:val="24"/>
          <w:szCs w:val="24"/>
        </w:rPr>
        <w:t xml:space="preserve"> </w:t>
      </w:r>
      <w:r w:rsidR="001C64CA">
        <w:rPr>
          <w:rFonts w:ascii="Times New Roman" w:hAnsi="Times New Roman"/>
          <w:sz w:val="24"/>
          <w:szCs w:val="24"/>
        </w:rPr>
        <w:t xml:space="preserve">Авторизоваться необходимо </w:t>
      </w:r>
      <w:proofErr w:type="spellStart"/>
      <w:r w:rsidR="001C64CA">
        <w:rPr>
          <w:rFonts w:ascii="Times New Roman" w:hAnsi="Times New Roman"/>
          <w:sz w:val="24"/>
          <w:szCs w:val="24"/>
        </w:rPr>
        <w:t>ключём</w:t>
      </w:r>
      <w:proofErr w:type="spellEnd"/>
      <w:r w:rsidR="001C64CA">
        <w:rPr>
          <w:rFonts w:ascii="Times New Roman" w:hAnsi="Times New Roman"/>
          <w:sz w:val="24"/>
          <w:szCs w:val="24"/>
        </w:rPr>
        <w:t xml:space="preserve"> позволяющим выполнить</w:t>
      </w:r>
      <w:r w:rsidR="001C64CA" w:rsidRPr="001C64CA">
        <w:rPr>
          <w:rFonts w:ascii="Times New Roman" w:hAnsi="Times New Roman"/>
          <w:sz w:val="24"/>
          <w:szCs w:val="24"/>
        </w:rPr>
        <w:t xml:space="preserve"> </w:t>
      </w:r>
      <w:r w:rsidR="001C64CA">
        <w:rPr>
          <w:rFonts w:ascii="Times New Roman" w:hAnsi="Times New Roman"/>
          <w:sz w:val="24"/>
          <w:szCs w:val="24"/>
        </w:rPr>
        <w:t>перезапись ключей.</w:t>
      </w:r>
      <w:r w:rsidR="001C64CA" w:rsidRPr="001C64CA">
        <w:rPr>
          <w:rFonts w:ascii="Times New Roman" w:hAnsi="Times New Roman"/>
          <w:sz w:val="24"/>
          <w:szCs w:val="24"/>
        </w:rPr>
        <w:t xml:space="preserve"> </w:t>
      </w:r>
      <w:r w:rsidR="001C64CA">
        <w:rPr>
          <w:rFonts w:ascii="Times New Roman" w:hAnsi="Times New Roman"/>
          <w:sz w:val="24"/>
          <w:szCs w:val="24"/>
        </w:rPr>
        <w:t xml:space="preserve">Обычно это ключ </w:t>
      </w:r>
      <w:r w:rsidR="001C64CA">
        <w:rPr>
          <w:rFonts w:ascii="Times New Roman" w:hAnsi="Times New Roman"/>
          <w:sz w:val="24"/>
          <w:szCs w:val="24"/>
          <w:lang w:val="en-US"/>
        </w:rPr>
        <w:t>B</w:t>
      </w:r>
      <w:r w:rsidR="001C64CA" w:rsidRPr="001C64CA">
        <w:rPr>
          <w:rFonts w:ascii="Times New Roman" w:hAnsi="Times New Roman"/>
          <w:sz w:val="24"/>
          <w:szCs w:val="24"/>
        </w:rPr>
        <w:t>.</w:t>
      </w:r>
    </w:p>
    <w:p w14:paraId="7722097F" w14:textId="77777777" w:rsidR="00721115" w:rsidRPr="00413F91" w:rsidRDefault="00721115" w:rsidP="0072111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FD348C4" w14:textId="77777777" w:rsidR="00721115" w:rsidRDefault="00721115" w:rsidP="007211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656164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21115" w:rsidRPr="0053739B" w14:paraId="4EE02C83" w14:textId="77777777" w:rsidTr="00721115">
        <w:trPr>
          <w:cantSplit/>
          <w:tblHeader/>
        </w:trPr>
        <w:tc>
          <w:tcPr>
            <w:tcW w:w="959" w:type="dxa"/>
          </w:tcPr>
          <w:p w14:paraId="179B7C52" w14:textId="77777777" w:rsidR="00721115" w:rsidRPr="0053739B" w:rsidRDefault="00721115" w:rsidP="0072111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2FD05AB" w14:textId="77777777" w:rsidR="00721115" w:rsidRPr="0053739B" w:rsidRDefault="00721115" w:rsidP="0072111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FCF4D94" w14:textId="77777777" w:rsidR="00721115" w:rsidRPr="0053739B" w:rsidRDefault="00721115" w:rsidP="0072111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21115" w:rsidRPr="0053739B" w14:paraId="3DCC78AD" w14:textId="77777777" w:rsidTr="00721115">
        <w:trPr>
          <w:cantSplit/>
          <w:tblHeader/>
        </w:trPr>
        <w:tc>
          <w:tcPr>
            <w:tcW w:w="959" w:type="dxa"/>
          </w:tcPr>
          <w:p w14:paraId="09188046" w14:textId="77777777" w:rsidR="00721115" w:rsidRPr="003B0309" w:rsidRDefault="00721115" w:rsidP="0072111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BFDB960" w14:textId="77777777" w:rsidR="00721115" w:rsidRPr="00E961C4" w:rsidRDefault="00721115" w:rsidP="0072111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3h</w:t>
            </w:r>
          </w:p>
        </w:tc>
        <w:tc>
          <w:tcPr>
            <w:tcW w:w="993" w:type="dxa"/>
          </w:tcPr>
          <w:p w14:paraId="1FBD5757" w14:textId="77777777" w:rsidR="00721115" w:rsidRPr="0053739B" w:rsidRDefault="00721115" w:rsidP="0072111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21115" w14:paraId="1406A05C" w14:textId="77777777" w:rsidTr="00721115">
        <w:trPr>
          <w:cantSplit/>
          <w:tblHeader/>
        </w:trPr>
        <w:tc>
          <w:tcPr>
            <w:tcW w:w="959" w:type="dxa"/>
          </w:tcPr>
          <w:p w14:paraId="683E570B" w14:textId="77777777" w:rsidR="00721115" w:rsidRPr="003F5CCC" w:rsidRDefault="00721115" w:rsidP="00721115">
            <w:pPr>
              <w:spacing w:beforeLines="30" w:before="72" w:afterLines="20" w:after="48" w:line="240" w:lineRule="auto"/>
              <w:jc w:val="center"/>
            </w:pPr>
            <w:r w:rsidRPr="003F5CCC">
              <w:t>2</w:t>
            </w:r>
          </w:p>
        </w:tc>
        <w:tc>
          <w:tcPr>
            <w:tcW w:w="7654" w:type="dxa"/>
          </w:tcPr>
          <w:p w14:paraId="3A9E24CD" w14:textId="77777777" w:rsidR="00721115" w:rsidRPr="003F5CCC" w:rsidRDefault="00721115" w:rsidP="0072111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ячейки ключей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без смещения в 1. Значение от 1 до 127.</w:t>
            </w:r>
          </w:p>
        </w:tc>
        <w:tc>
          <w:tcPr>
            <w:tcW w:w="993" w:type="dxa"/>
          </w:tcPr>
          <w:p w14:paraId="5FF6A436" w14:textId="77777777" w:rsidR="00721115" w:rsidRDefault="00721115" w:rsidP="0072111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21115" w14:paraId="46075BB0" w14:textId="77777777" w:rsidTr="00721115">
        <w:trPr>
          <w:cantSplit/>
          <w:tblHeader/>
        </w:trPr>
        <w:tc>
          <w:tcPr>
            <w:tcW w:w="959" w:type="dxa"/>
          </w:tcPr>
          <w:p w14:paraId="5D429CBF" w14:textId="77777777" w:rsidR="00721115" w:rsidRPr="003F5CCC" w:rsidRDefault="00721115" w:rsidP="0072111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5F84357C" w14:textId="77777777" w:rsidR="00721115" w:rsidRDefault="00721115" w:rsidP="0072111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заданной ячейке. Значение от 0 до 255.</w:t>
            </w:r>
          </w:p>
        </w:tc>
        <w:tc>
          <w:tcPr>
            <w:tcW w:w="993" w:type="dxa"/>
          </w:tcPr>
          <w:p w14:paraId="6E04B7AD" w14:textId="77777777" w:rsidR="00721115" w:rsidRDefault="00721115" w:rsidP="0072111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21115" w14:paraId="484B4CD5" w14:textId="77777777" w:rsidTr="00721115">
        <w:trPr>
          <w:cantSplit/>
          <w:tblHeader/>
        </w:trPr>
        <w:tc>
          <w:tcPr>
            <w:tcW w:w="959" w:type="dxa"/>
          </w:tcPr>
          <w:p w14:paraId="235541E3" w14:textId="77777777" w:rsidR="00721115" w:rsidRDefault="00721115" w:rsidP="0072111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18CD57DE" w14:textId="77777777" w:rsidR="00721115" w:rsidRDefault="00721115" w:rsidP="0072111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заданной ячейке. Значение от 0 до 255.</w:t>
            </w:r>
          </w:p>
        </w:tc>
        <w:tc>
          <w:tcPr>
            <w:tcW w:w="993" w:type="dxa"/>
          </w:tcPr>
          <w:p w14:paraId="18B08E2E" w14:textId="77777777" w:rsidR="00721115" w:rsidRPr="00721115" w:rsidRDefault="00721115" w:rsidP="0072111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141" w14:paraId="5A4269CE" w14:textId="77777777" w:rsidTr="00721115">
        <w:trPr>
          <w:cantSplit/>
          <w:tblHeader/>
        </w:trPr>
        <w:tc>
          <w:tcPr>
            <w:tcW w:w="959" w:type="dxa"/>
          </w:tcPr>
          <w:p w14:paraId="0BCF6438" w14:textId="77777777" w:rsidR="00053141" w:rsidRDefault="00053141" w:rsidP="0072111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2E446DD8" w14:textId="77777777" w:rsidR="00053141" w:rsidRPr="00053141" w:rsidRDefault="00053141" w:rsidP="000531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Опции диверсификации. Задаются как логическое ИЛИ. Значение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053141">
              <w:rPr>
                <w:rFonts w:ascii="Times New Roman" w:hAnsi="Times New Roman"/>
                <w:sz w:val="24"/>
                <w:szCs w:val="24"/>
              </w:rPr>
              <w:t xml:space="preserve">02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диверсифицировать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05314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053141">
              <w:rPr>
                <w:rFonts w:ascii="Times New Roman" w:hAnsi="Times New Roman"/>
                <w:sz w:val="24"/>
                <w:szCs w:val="24"/>
              </w:rPr>
              <w:t xml:space="preserve">04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диверсифицировать 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5314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36C579" w14:textId="77777777" w:rsidR="00053141" w:rsidRPr="00053141" w:rsidRDefault="00053141" w:rsidP="00721115">
            <w:pPr>
              <w:spacing w:beforeLines="30" w:before="72" w:afterLines="20" w:after="48" w:line="240" w:lineRule="auto"/>
              <w:jc w:val="center"/>
            </w:pPr>
            <w:r w:rsidRPr="00053141">
              <w:t>1</w:t>
            </w:r>
          </w:p>
        </w:tc>
      </w:tr>
      <w:tr w:rsidR="00053141" w14:paraId="1F6673ED" w14:textId="77777777" w:rsidTr="00721115">
        <w:trPr>
          <w:cantSplit/>
          <w:tblHeader/>
        </w:trPr>
        <w:tc>
          <w:tcPr>
            <w:tcW w:w="959" w:type="dxa"/>
          </w:tcPr>
          <w:p w14:paraId="40E1DC2D" w14:textId="77777777" w:rsidR="00053141" w:rsidRDefault="00053141" w:rsidP="0072111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33C88A1B" w14:textId="77777777" w:rsidR="00053141" w:rsidRPr="00053141" w:rsidRDefault="00053141" w:rsidP="000531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карты для диверсификации. Его надо будет использовать для авторизации к сектору.</w:t>
            </w:r>
          </w:p>
        </w:tc>
        <w:tc>
          <w:tcPr>
            <w:tcW w:w="993" w:type="dxa"/>
          </w:tcPr>
          <w:p w14:paraId="2F670CE5" w14:textId="77777777" w:rsidR="00053141" w:rsidRPr="00053141" w:rsidRDefault="00053141" w:rsidP="0072111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141" w14:paraId="0E263D23" w14:textId="77777777" w:rsidTr="00721115">
        <w:trPr>
          <w:cantSplit/>
          <w:tblHeader/>
        </w:trPr>
        <w:tc>
          <w:tcPr>
            <w:tcW w:w="959" w:type="dxa"/>
          </w:tcPr>
          <w:p w14:paraId="387A108F" w14:textId="77777777" w:rsidR="00053141" w:rsidRPr="00053141" w:rsidRDefault="00053141" w:rsidP="00721115">
            <w:pPr>
              <w:spacing w:beforeLines="30" w:before="72" w:afterLines="20" w:after="48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14:paraId="3DDA0009" w14:textId="77777777" w:rsidR="00053141" w:rsidRDefault="00053141" w:rsidP="000531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карты для записи и для диверсификации. Младший байт первый. Значение от 0 до 255.</w:t>
            </w:r>
          </w:p>
        </w:tc>
        <w:tc>
          <w:tcPr>
            <w:tcW w:w="993" w:type="dxa"/>
          </w:tcPr>
          <w:p w14:paraId="6F403B0C" w14:textId="77777777" w:rsidR="00053141" w:rsidRPr="00053141" w:rsidRDefault="00053141" w:rsidP="00721115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053141" w14:paraId="54B949D3" w14:textId="77777777" w:rsidTr="00721115">
        <w:trPr>
          <w:cantSplit/>
          <w:tblHeader/>
        </w:trPr>
        <w:tc>
          <w:tcPr>
            <w:tcW w:w="959" w:type="dxa"/>
          </w:tcPr>
          <w:p w14:paraId="6C043244" w14:textId="77777777" w:rsidR="00053141" w:rsidRDefault="00053141" w:rsidP="00721115">
            <w:pPr>
              <w:spacing w:beforeLines="30" w:before="72" w:afterLines="20" w:after="48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14:paraId="780950A3" w14:textId="77777777" w:rsidR="00053141" w:rsidRDefault="00053141" w:rsidP="000531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Байты битов доступа</w:t>
            </w:r>
          </w:p>
        </w:tc>
        <w:tc>
          <w:tcPr>
            <w:tcW w:w="993" w:type="dxa"/>
          </w:tcPr>
          <w:p w14:paraId="186779D3" w14:textId="77777777" w:rsidR="00053141" w:rsidRDefault="00053141" w:rsidP="00721115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  <w:tr w:rsidR="00053141" w14:paraId="5273F0EC" w14:textId="77777777" w:rsidTr="00721115">
        <w:trPr>
          <w:cantSplit/>
          <w:tblHeader/>
        </w:trPr>
        <w:tc>
          <w:tcPr>
            <w:tcW w:w="959" w:type="dxa"/>
          </w:tcPr>
          <w:p w14:paraId="63520A01" w14:textId="77777777" w:rsidR="00053141" w:rsidRDefault="00053141" w:rsidP="00721115">
            <w:pPr>
              <w:spacing w:beforeLines="30" w:before="72" w:afterLines="20" w:after="48" w:line="240" w:lineRule="auto"/>
              <w:jc w:val="center"/>
            </w:pPr>
            <w:r>
              <w:t>9</w:t>
            </w:r>
          </w:p>
        </w:tc>
        <w:tc>
          <w:tcPr>
            <w:tcW w:w="7654" w:type="dxa"/>
          </w:tcPr>
          <w:p w14:paraId="5D56A6D9" w14:textId="77777777" w:rsidR="00053141" w:rsidRDefault="00053141" w:rsidP="0005314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0531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 для диверсификации.</w:t>
            </w:r>
          </w:p>
        </w:tc>
        <w:tc>
          <w:tcPr>
            <w:tcW w:w="993" w:type="dxa"/>
          </w:tcPr>
          <w:p w14:paraId="604BAE8B" w14:textId="77777777" w:rsidR="00053141" w:rsidRDefault="00053141" w:rsidP="00721115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44EE7330" w14:textId="77777777" w:rsidR="003478D1" w:rsidRDefault="003478D1" w:rsidP="003A4336"/>
    <w:p w14:paraId="0AC5D008" w14:textId="77777777" w:rsidR="00053141" w:rsidRDefault="00053141" w:rsidP="0005314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1CA8358" w14:textId="77777777" w:rsidR="00053141" w:rsidRPr="004A2BB3" w:rsidRDefault="00053141" w:rsidP="0005314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53141" w:rsidRPr="0053739B" w14:paraId="1431ED8B" w14:textId="77777777" w:rsidTr="000A0AB9">
        <w:trPr>
          <w:cantSplit/>
          <w:tblHeader/>
        </w:trPr>
        <w:tc>
          <w:tcPr>
            <w:tcW w:w="959" w:type="dxa"/>
          </w:tcPr>
          <w:p w14:paraId="311DA8E7" w14:textId="77777777" w:rsidR="00053141" w:rsidRPr="0053739B" w:rsidRDefault="00053141" w:rsidP="000A0AB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9E568E7" w14:textId="77777777" w:rsidR="00053141" w:rsidRPr="0053739B" w:rsidRDefault="00053141" w:rsidP="000A0AB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0F64E98" w14:textId="77777777" w:rsidR="00053141" w:rsidRPr="0053739B" w:rsidRDefault="00053141" w:rsidP="000A0AB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53141" w:rsidRPr="0053739B" w14:paraId="3F1B3328" w14:textId="77777777" w:rsidTr="000A0AB9">
        <w:trPr>
          <w:cantSplit/>
          <w:tblHeader/>
        </w:trPr>
        <w:tc>
          <w:tcPr>
            <w:tcW w:w="959" w:type="dxa"/>
          </w:tcPr>
          <w:p w14:paraId="5A72BC8B" w14:textId="77777777" w:rsidR="00053141" w:rsidRPr="003B0309" w:rsidRDefault="00053141" w:rsidP="000A0AB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EB81289" w14:textId="77777777" w:rsidR="00053141" w:rsidRPr="004A2BB3" w:rsidRDefault="00053141" w:rsidP="000A0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6ABFD24" w14:textId="77777777" w:rsidR="00053141" w:rsidRPr="0053739B" w:rsidRDefault="00053141" w:rsidP="000A0AB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18660B9" w14:textId="77777777" w:rsidR="000156C2" w:rsidRPr="000328B4" w:rsidRDefault="000156C2" w:rsidP="002C30B1">
      <w:pPr>
        <w:pStyle w:val="1"/>
        <w:jc w:val="center"/>
      </w:pPr>
      <w:bookmarkStart w:id="95" w:name="_Toc153486144"/>
      <w:r w:rsidRPr="00FD73CE">
        <w:t xml:space="preserve">Команда </w:t>
      </w:r>
      <w:r w:rsidRPr="003F5CCC">
        <w:t>7</w:t>
      </w:r>
      <w:r w:rsidRPr="000156C2">
        <w:t>4</w:t>
      </w:r>
      <w:r w:rsidRPr="00FD73CE">
        <w:rPr>
          <w:lang w:val="en-US"/>
        </w:rPr>
        <w:t>h</w:t>
      </w:r>
      <w:r w:rsidRPr="00FD73CE">
        <w:t xml:space="preserve"> “</w:t>
      </w:r>
      <w:r>
        <w:t>Формирование криптограммы и запись на карту</w:t>
      </w:r>
      <w:r w:rsidRPr="000156C2">
        <w:t xml:space="preserve"> </w:t>
      </w:r>
      <w:r>
        <w:t xml:space="preserve">в режиме </w:t>
      </w:r>
      <w:r>
        <w:rPr>
          <w:lang w:val="en-US"/>
        </w:rPr>
        <w:t>SL</w:t>
      </w:r>
      <w:r w:rsidRPr="000156C2">
        <w:t>3</w:t>
      </w:r>
      <w:r w:rsidRPr="00FD73CE">
        <w:t>”</w:t>
      </w:r>
      <w:bookmarkEnd w:id="95"/>
    </w:p>
    <w:p w14:paraId="6B394EDA" w14:textId="77777777" w:rsidR="000156C2" w:rsidRDefault="000156C2" w:rsidP="003A4336"/>
    <w:p w14:paraId="10930380" w14:textId="77777777" w:rsidR="001C64CA" w:rsidRPr="000156C2" w:rsidRDefault="001C64CA" w:rsidP="001C64C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производит формирование криптограммы на основе записи с ключами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1C64CA">
        <w:rPr>
          <w:rFonts w:ascii="Times New Roman" w:hAnsi="Times New Roman"/>
          <w:sz w:val="24"/>
          <w:szCs w:val="24"/>
        </w:rPr>
        <w:t>-</w:t>
      </w:r>
      <w:r w:rsidRPr="00721115">
        <w:rPr>
          <w:rFonts w:ascii="Times New Roman" w:hAnsi="Times New Roman"/>
          <w:sz w:val="24"/>
          <w:szCs w:val="24"/>
        </w:rPr>
        <w:t>1</w:t>
      </w:r>
      <w:r w:rsidRPr="001C64CA">
        <w:rPr>
          <w:rFonts w:ascii="Times New Roman" w:hAnsi="Times New Roman"/>
          <w:sz w:val="24"/>
          <w:szCs w:val="24"/>
        </w:rPr>
        <w:t>28</w:t>
      </w:r>
      <w:r w:rsidRPr="007211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её запись на карту. Команда позволяет производить смену ключей на карте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1C64CA">
        <w:rPr>
          <w:rFonts w:ascii="Times New Roman" w:hAnsi="Times New Roman"/>
          <w:sz w:val="24"/>
          <w:szCs w:val="24"/>
        </w:rPr>
        <w:t>3</w:t>
      </w:r>
      <w:r w:rsidRPr="00721115">
        <w:rPr>
          <w:rFonts w:ascii="Times New Roman" w:hAnsi="Times New Roman"/>
          <w:sz w:val="24"/>
          <w:szCs w:val="24"/>
        </w:rPr>
        <w:t>.</w:t>
      </w:r>
      <w:r w:rsidRPr="000156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Криптограмму формирует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156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156C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на основе заданной ячейки с </w:t>
      </w:r>
      <w:proofErr w:type="spellStart"/>
      <w:r>
        <w:rPr>
          <w:rFonts w:ascii="Times New Roman" w:hAnsi="Times New Roman"/>
          <w:sz w:val="24"/>
          <w:szCs w:val="24"/>
        </w:rPr>
        <w:t>ключём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2F9F42D" w14:textId="77777777" w:rsidR="001C64CA" w:rsidRPr="00044A05" w:rsidRDefault="001C64CA" w:rsidP="001C64C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Перед выполнением команды необходимо произвести авторизацию к сектору карты, в который происходит запись. Необходимо т.к.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7211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72111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шифрует данные на отправку по алгоритму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1C64CA">
        <w:rPr>
          <w:rFonts w:ascii="Times New Roman" w:hAnsi="Times New Roman"/>
          <w:sz w:val="24"/>
          <w:szCs w:val="24"/>
        </w:rPr>
        <w:t>-128</w:t>
      </w:r>
      <w:r w:rsidRPr="00721115">
        <w:rPr>
          <w:rFonts w:ascii="Times New Roman" w:hAnsi="Times New Roman"/>
          <w:sz w:val="24"/>
          <w:szCs w:val="24"/>
        </w:rPr>
        <w:t>.</w:t>
      </w:r>
      <w:r w:rsidRPr="001C64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Авторизацию нужно производить </w:t>
      </w:r>
      <w:proofErr w:type="spellStart"/>
      <w:r>
        <w:rPr>
          <w:rFonts w:ascii="Times New Roman" w:hAnsi="Times New Roman"/>
          <w:sz w:val="24"/>
          <w:szCs w:val="24"/>
        </w:rPr>
        <w:t>ключём</w:t>
      </w:r>
      <w:proofErr w:type="spellEnd"/>
      <w:r>
        <w:rPr>
          <w:rFonts w:ascii="Times New Roman" w:hAnsi="Times New Roman"/>
          <w:sz w:val="24"/>
          <w:szCs w:val="24"/>
        </w:rPr>
        <w:t xml:space="preserve"> позволяющим выполнить запись ключей. Это ключ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1C64CA">
        <w:rPr>
          <w:rFonts w:ascii="Times New Roman" w:hAnsi="Times New Roman"/>
          <w:sz w:val="24"/>
          <w:szCs w:val="24"/>
        </w:rPr>
        <w:t>.</w:t>
      </w:r>
    </w:p>
    <w:p w14:paraId="7A1968C4" w14:textId="77777777" w:rsidR="004467F8" w:rsidRPr="004467F8" w:rsidRDefault="004467F8" w:rsidP="001C64C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выполнения данной команды карта должна быть переведена режим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4467F8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или должен быть переведён в режим</w:t>
      </w:r>
      <w:r w:rsidRPr="004467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4467F8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отдельный сектор карты </w:t>
      </w:r>
      <w:r w:rsidRPr="004467F8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4467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4467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EV</w:t>
      </w:r>
      <w:r w:rsidRPr="004467F8">
        <w:rPr>
          <w:rFonts w:ascii="Times New Roman" w:hAnsi="Times New Roman"/>
          <w:sz w:val="24"/>
          <w:szCs w:val="24"/>
        </w:rPr>
        <w:t>1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r w:rsidRPr="004467F8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4467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отдельный сектор карты должен быть переведён в режим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MixMode</w:t>
      </w:r>
      <w:proofErr w:type="spellEnd"/>
      <w:r w:rsidRPr="004467F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4467F8">
        <w:rPr>
          <w:rFonts w:ascii="Times New Roman" w:hAnsi="Times New Roman"/>
          <w:sz w:val="24"/>
          <w:szCs w:val="24"/>
        </w:rPr>
        <w:t xml:space="preserve">1 +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4467F8">
        <w:rPr>
          <w:rFonts w:ascii="Times New Roman" w:hAnsi="Times New Roman"/>
          <w:sz w:val="24"/>
          <w:szCs w:val="24"/>
        </w:rPr>
        <w:t>3),</w:t>
      </w:r>
    </w:p>
    <w:p w14:paraId="3BD52250" w14:textId="77777777" w:rsidR="00E76CA9" w:rsidRPr="00413F91" w:rsidRDefault="00E76CA9" w:rsidP="00E76CA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A921B52" w14:textId="77777777" w:rsidR="00E76CA9" w:rsidRDefault="00E76CA9" w:rsidP="00E76CA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не менее 7.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76CA9" w:rsidRPr="0053739B" w14:paraId="2355B5F3" w14:textId="77777777" w:rsidTr="00425134">
        <w:trPr>
          <w:cantSplit/>
          <w:tblHeader/>
        </w:trPr>
        <w:tc>
          <w:tcPr>
            <w:tcW w:w="959" w:type="dxa"/>
          </w:tcPr>
          <w:p w14:paraId="522F04D6" w14:textId="77777777" w:rsidR="00E76CA9" w:rsidRPr="0053739B" w:rsidRDefault="00E76CA9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0D95CE2" w14:textId="77777777" w:rsidR="00E76CA9" w:rsidRPr="0053739B" w:rsidRDefault="00E76CA9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DCD2D74" w14:textId="77777777" w:rsidR="00E76CA9" w:rsidRPr="0053739B" w:rsidRDefault="00E76CA9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76CA9" w:rsidRPr="0053739B" w14:paraId="717616F9" w14:textId="77777777" w:rsidTr="00425134">
        <w:trPr>
          <w:cantSplit/>
          <w:tblHeader/>
        </w:trPr>
        <w:tc>
          <w:tcPr>
            <w:tcW w:w="959" w:type="dxa"/>
          </w:tcPr>
          <w:p w14:paraId="2A31F9F4" w14:textId="77777777" w:rsidR="00E76CA9" w:rsidRPr="003B0309" w:rsidRDefault="00E76CA9" w:rsidP="00425134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A4ED4D7" w14:textId="77777777" w:rsidR="00E76CA9" w:rsidRPr="00E961C4" w:rsidRDefault="00E76CA9" w:rsidP="00E76CA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4h</w:t>
            </w:r>
          </w:p>
        </w:tc>
        <w:tc>
          <w:tcPr>
            <w:tcW w:w="993" w:type="dxa"/>
          </w:tcPr>
          <w:p w14:paraId="1D4815B9" w14:textId="77777777" w:rsidR="00E76CA9" w:rsidRPr="0053739B" w:rsidRDefault="00E76CA9" w:rsidP="00425134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76CA9" w:rsidRPr="0053739B" w14:paraId="66B25039" w14:textId="77777777" w:rsidTr="00425134">
        <w:trPr>
          <w:cantSplit/>
          <w:tblHeader/>
        </w:trPr>
        <w:tc>
          <w:tcPr>
            <w:tcW w:w="959" w:type="dxa"/>
          </w:tcPr>
          <w:p w14:paraId="5A5C3435" w14:textId="77777777" w:rsidR="00E76CA9" w:rsidRPr="004467F8" w:rsidRDefault="004467F8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654" w:type="dxa"/>
          </w:tcPr>
          <w:p w14:paraId="1E4BC8DF" w14:textId="77777777" w:rsidR="00E76CA9" w:rsidRPr="00044A05" w:rsidRDefault="004467F8" w:rsidP="004467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команды записи на карту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Mifare</w:t>
            </w:r>
            <w:proofErr w:type="spellEnd"/>
            <w:r w:rsidRPr="004467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Plus</w:t>
            </w:r>
            <w:r w:rsidRPr="004467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режиме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SL</w:t>
            </w:r>
            <w:r w:rsidRPr="004467F8">
              <w:rPr>
                <w:rFonts w:ascii="Times New Roman" w:hAnsi="Times New Roman"/>
                <w:sz w:val="24"/>
                <w:szCs w:val="24"/>
              </w:rPr>
              <w:t>3.</w:t>
            </w:r>
          </w:p>
          <w:p w14:paraId="5C65D0E7" w14:textId="77777777" w:rsidR="00DE7C58" w:rsidRPr="00044A05" w:rsidRDefault="00DE7C58" w:rsidP="004467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E7C58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запись на карту с ответом от карты без подписи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DE7C5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0C091B" w14:textId="77777777" w:rsidR="00DE7C58" w:rsidRPr="00DE7C58" w:rsidRDefault="00DE7C58" w:rsidP="00DE7C5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E7C58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запись на карту с ответом от карты</w:t>
            </w:r>
            <w:r w:rsidRPr="00DE7C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подписью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DE7C5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DC62CD1" w14:textId="77777777" w:rsidR="00E76CA9" w:rsidRPr="004467F8" w:rsidRDefault="004467F8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E7C58" w:rsidRPr="0053739B" w14:paraId="5ED93D2C" w14:textId="77777777" w:rsidTr="00425134">
        <w:trPr>
          <w:cantSplit/>
          <w:tblHeader/>
        </w:trPr>
        <w:tc>
          <w:tcPr>
            <w:tcW w:w="959" w:type="dxa"/>
          </w:tcPr>
          <w:p w14:paraId="61BC961D" w14:textId="77777777" w:rsidR="00DE7C58" w:rsidRPr="00DE7C58" w:rsidRDefault="00DE7C58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14:paraId="1AD7B699" w14:textId="77777777" w:rsidR="00DE7C58" w:rsidRDefault="00DE7C58" w:rsidP="004467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ячейки ключей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3F5CC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без смещения в 1. Значение от 1 до 127.</w:t>
            </w:r>
          </w:p>
        </w:tc>
        <w:tc>
          <w:tcPr>
            <w:tcW w:w="993" w:type="dxa"/>
          </w:tcPr>
          <w:p w14:paraId="6084B9D0" w14:textId="77777777" w:rsidR="00DE7C58" w:rsidRPr="00DE7C58" w:rsidRDefault="00DE7C58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E7C58" w:rsidRPr="0053739B" w14:paraId="13CB8E72" w14:textId="77777777" w:rsidTr="00425134">
        <w:trPr>
          <w:cantSplit/>
          <w:tblHeader/>
        </w:trPr>
        <w:tc>
          <w:tcPr>
            <w:tcW w:w="959" w:type="dxa"/>
          </w:tcPr>
          <w:p w14:paraId="4F0CAE4E" w14:textId="77777777" w:rsidR="00DE7C58" w:rsidRDefault="00DE7C58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14:paraId="3487C0B3" w14:textId="77777777" w:rsidR="00DE7C58" w:rsidRDefault="00DE7C58" w:rsidP="00DE7C5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заданной ячейке. Значение от 0 до 255.</w:t>
            </w:r>
          </w:p>
        </w:tc>
        <w:tc>
          <w:tcPr>
            <w:tcW w:w="993" w:type="dxa"/>
          </w:tcPr>
          <w:p w14:paraId="56F86F1D" w14:textId="77777777" w:rsidR="00DE7C58" w:rsidRDefault="00DE7C58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E7C58" w:rsidRPr="0053739B" w14:paraId="2A2BB4BA" w14:textId="77777777" w:rsidTr="00425134">
        <w:trPr>
          <w:cantSplit/>
          <w:tblHeader/>
        </w:trPr>
        <w:tc>
          <w:tcPr>
            <w:tcW w:w="959" w:type="dxa"/>
          </w:tcPr>
          <w:p w14:paraId="032455E7" w14:textId="77777777" w:rsidR="00DE7C58" w:rsidRDefault="00DE7C58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14:paraId="24003205" w14:textId="77777777" w:rsidR="00DE7C58" w:rsidRPr="00044A05" w:rsidRDefault="00DE7C58" w:rsidP="0055375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карты для записи и для диверсификации. Младший байт первый</w:t>
            </w:r>
            <w:r w:rsidR="0055375E">
              <w:rPr>
                <w:rFonts w:ascii="Times New Roman" w:hAnsi="Times New Roman"/>
                <w:sz w:val="24"/>
                <w:szCs w:val="24"/>
              </w:rPr>
              <w:t xml:space="preserve">. Номера для </w:t>
            </w:r>
            <w:r w:rsidR="0055375E">
              <w:rPr>
                <w:rFonts w:ascii="Times New Roman" w:hAnsi="Times New Roman"/>
                <w:sz w:val="24"/>
                <w:szCs w:val="24"/>
                <w:lang w:val="en-US"/>
              </w:rPr>
              <w:t>SL</w:t>
            </w:r>
            <w:r w:rsidR="0055375E" w:rsidRPr="00044A05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="0055375E">
              <w:rPr>
                <w:rFonts w:ascii="Times New Roman" w:hAnsi="Times New Roman"/>
                <w:sz w:val="24"/>
                <w:szCs w:val="24"/>
              </w:rPr>
              <w:t xml:space="preserve">начинаются со значения </w:t>
            </w:r>
            <w:r w:rsidR="0055375E" w:rsidRPr="00044A05">
              <w:rPr>
                <w:rFonts w:ascii="Times New Roman" w:hAnsi="Times New Roman"/>
                <w:sz w:val="24"/>
                <w:szCs w:val="24"/>
              </w:rPr>
              <w:t>4000</w:t>
            </w:r>
            <w:r w:rsidR="0055375E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55375E" w:rsidRPr="00044A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68BBF03" w14:textId="77777777" w:rsidR="00DE7C58" w:rsidRDefault="00DE7C58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5375E" w:rsidRPr="0053739B" w14:paraId="0EBD899F" w14:textId="77777777" w:rsidTr="00425134">
        <w:trPr>
          <w:cantSplit/>
          <w:tblHeader/>
        </w:trPr>
        <w:tc>
          <w:tcPr>
            <w:tcW w:w="959" w:type="dxa"/>
          </w:tcPr>
          <w:p w14:paraId="69C106DB" w14:textId="77777777" w:rsidR="0055375E" w:rsidRPr="0055375E" w:rsidRDefault="0055375E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375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654" w:type="dxa"/>
          </w:tcPr>
          <w:p w14:paraId="2D30DDBF" w14:textId="77777777" w:rsidR="0055375E" w:rsidRPr="0055375E" w:rsidRDefault="0055375E" w:rsidP="00425134">
            <w:pPr>
              <w:rPr>
                <w:rFonts w:ascii="Times New Roman" w:hAnsi="Times New Roman"/>
                <w:sz w:val="24"/>
                <w:szCs w:val="24"/>
              </w:rPr>
            </w:pPr>
            <w:r w:rsidRPr="0055375E">
              <w:rPr>
                <w:rFonts w:ascii="Times New Roman" w:hAnsi="Times New Roman"/>
                <w:sz w:val="24"/>
                <w:szCs w:val="24"/>
              </w:rPr>
              <w:t>Длина N данных для диверсификации. Значение от 0 до 31.</w:t>
            </w:r>
          </w:p>
        </w:tc>
        <w:tc>
          <w:tcPr>
            <w:tcW w:w="993" w:type="dxa"/>
          </w:tcPr>
          <w:p w14:paraId="46B7A83A" w14:textId="77777777" w:rsidR="0055375E" w:rsidRPr="0055375E" w:rsidRDefault="0055375E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75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5375E" w:rsidRPr="0053739B" w14:paraId="62ECAC2A" w14:textId="77777777" w:rsidTr="00425134">
        <w:trPr>
          <w:cantSplit/>
          <w:tblHeader/>
        </w:trPr>
        <w:tc>
          <w:tcPr>
            <w:tcW w:w="959" w:type="dxa"/>
          </w:tcPr>
          <w:p w14:paraId="1855565B" w14:textId="77777777" w:rsidR="0055375E" w:rsidRPr="0055375E" w:rsidRDefault="0055375E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375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654" w:type="dxa"/>
          </w:tcPr>
          <w:p w14:paraId="1CDEA060" w14:textId="77777777" w:rsidR="0055375E" w:rsidRPr="0055375E" w:rsidRDefault="0055375E" w:rsidP="00425134">
            <w:pPr>
              <w:rPr>
                <w:rFonts w:ascii="Times New Roman" w:hAnsi="Times New Roman"/>
                <w:sz w:val="24"/>
                <w:szCs w:val="24"/>
              </w:rPr>
            </w:pPr>
            <w:r w:rsidRPr="0055375E">
              <w:rPr>
                <w:rFonts w:ascii="Times New Roman" w:hAnsi="Times New Roman"/>
                <w:sz w:val="24"/>
                <w:szCs w:val="24"/>
              </w:rPr>
              <w:t>Данные для диверсификации.</w:t>
            </w:r>
          </w:p>
        </w:tc>
        <w:tc>
          <w:tcPr>
            <w:tcW w:w="993" w:type="dxa"/>
          </w:tcPr>
          <w:p w14:paraId="23BB4903" w14:textId="77777777" w:rsidR="0055375E" w:rsidRPr="0055375E" w:rsidRDefault="0055375E" w:rsidP="00425134">
            <w:pPr>
              <w:spacing w:beforeLines="30" w:before="72" w:afterLines="20" w:after="48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375E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</w:tbl>
    <w:p w14:paraId="2C95AA51" w14:textId="77777777" w:rsidR="000A0AB9" w:rsidRPr="001C64CA" w:rsidRDefault="000A0AB9" w:rsidP="001C64CA">
      <w:pPr>
        <w:ind w:firstLine="708"/>
        <w:rPr>
          <w:rFonts w:ascii="Times New Roman" w:hAnsi="Times New Roman"/>
          <w:sz w:val="24"/>
          <w:szCs w:val="24"/>
        </w:rPr>
      </w:pPr>
    </w:p>
    <w:p w14:paraId="04B39DDA" w14:textId="77777777" w:rsidR="000A0AB9" w:rsidRDefault="000A0AB9" w:rsidP="000A0AB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14:paraId="79BB5F0D" w14:textId="77777777" w:rsidR="000A0AB9" w:rsidRPr="004A2BB3" w:rsidRDefault="000A0AB9" w:rsidP="000A0AB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A0AB9" w:rsidRPr="0053739B" w14:paraId="488FD0BA" w14:textId="77777777" w:rsidTr="000A0AB9">
        <w:trPr>
          <w:cantSplit/>
          <w:tblHeader/>
        </w:trPr>
        <w:tc>
          <w:tcPr>
            <w:tcW w:w="959" w:type="dxa"/>
          </w:tcPr>
          <w:p w14:paraId="243A7208" w14:textId="77777777" w:rsidR="000A0AB9" w:rsidRPr="0053739B" w:rsidRDefault="000A0AB9" w:rsidP="000A0AB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1355D91" w14:textId="77777777" w:rsidR="000A0AB9" w:rsidRPr="0053739B" w:rsidRDefault="000A0AB9" w:rsidP="000A0AB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7537A84" w14:textId="77777777" w:rsidR="000A0AB9" w:rsidRPr="0053739B" w:rsidRDefault="000A0AB9" w:rsidP="000A0AB9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A0AB9" w:rsidRPr="0053739B" w14:paraId="11C74BBE" w14:textId="77777777" w:rsidTr="000A0AB9">
        <w:trPr>
          <w:cantSplit/>
          <w:tblHeader/>
        </w:trPr>
        <w:tc>
          <w:tcPr>
            <w:tcW w:w="959" w:type="dxa"/>
          </w:tcPr>
          <w:p w14:paraId="504740F1" w14:textId="77777777" w:rsidR="000A0AB9" w:rsidRPr="003B0309" w:rsidRDefault="000A0AB9" w:rsidP="000A0AB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893416E" w14:textId="77777777" w:rsidR="000A0AB9" w:rsidRPr="004A2BB3" w:rsidRDefault="000A0AB9" w:rsidP="000A0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441F7AC" w14:textId="77777777" w:rsidR="000A0AB9" w:rsidRPr="0053739B" w:rsidRDefault="000A0AB9" w:rsidP="000A0AB9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5B16BBA" w14:textId="77777777" w:rsidR="00044A05" w:rsidRPr="00413F91" w:rsidRDefault="00044A05" w:rsidP="002C30B1">
      <w:pPr>
        <w:pStyle w:val="1"/>
        <w:jc w:val="center"/>
      </w:pPr>
      <w:bookmarkStart w:id="96" w:name="_Toc527146064"/>
      <w:bookmarkStart w:id="97" w:name="_Toc153486145"/>
      <w:r w:rsidRPr="00413F91">
        <w:t xml:space="preserve">Команда </w:t>
      </w:r>
      <w:r>
        <w:t>75</w:t>
      </w:r>
      <w:r>
        <w:rPr>
          <w:lang w:val="en-US"/>
        </w:rPr>
        <w:t>h</w:t>
      </w:r>
      <w:r w:rsidRPr="00413F91">
        <w:t xml:space="preserve"> “</w:t>
      </w:r>
      <w:r>
        <w:t xml:space="preserve">Запись </w:t>
      </w:r>
      <w:r>
        <w:rPr>
          <w:lang w:val="en-US"/>
        </w:rPr>
        <w:t>AES</w:t>
      </w:r>
      <w:r>
        <w:t xml:space="preserve"> ключа </w:t>
      </w:r>
      <w:r>
        <w:rPr>
          <w:lang w:val="en-US"/>
        </w:rPr>
        <w:t>Offline</w:t>
      </w:r>
      <w:r w:rsidRPr="00044A05">
        <w:t xml:space="preserve"> </w:t>
      </w:r>
      <w:r>
        <w:t>обновления ключей</w:t>
      </w:r>
      <w:r w:rsidRPr="00413F91">
        <w:t>”</w:t>
      </w:r>
      <w:bookmarkEnd w:id="96"/>
      <w:bookmarkEnd w:id="97"/>
    </w:p>
    <w:p w14:paraId="227E7EC9" w14:textId="77777777" w:rsidR="00044A05" w:rsidRDefault="00044A05" w:rsidP="00044A0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D2B20B" w14:textId="77777777" w:rsidR="003734D9" w:rsidRDefault="00044A05" w:rsidP="00044A05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</w:t>
      </w:r>
      <w:r w:rsidRPr="003A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ключ, который можно использовать для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 w:rsidRPr="00044A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обновления ключей. При этом ключи с таким обновление должны ссылаться на этот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OfflieChangeKey</w:t>
      </w:r>
      <w:proofErr w:type="spellEnd"/>
      <w:r w:rsidRPr="00044A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См. команду 29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044A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она позволяет задать такую ссылку перед записью ключа</w:t>
      </w:r>
      <w:r w:rsidRPr="00044A05">
        <w:rPr>
          <w:rFonts w:ascii="Times New Roman" w:hAnsi="Times New Roman"/>
          <w:sz w:val="24"/>
          <w:szCs w:val="24"/>
        </w:rPr>
        <w:t>.</w:t>
      </w:r>
    </w:p>
    <w:p w14:paraId="530545B5" w14:textId="77777777" w:rsidR="003734D9" w:rsidRDefault="003734D9" w:rsidP="00044A05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OfflieChangeKey</w:t>
      </w:r>
      <w:proofErr w:type="spellEnd"/>
      <w:r>
        <w:rPr>
          <w:rFonts w:ascii="Times New Roman" w:hAnsi="Times New Roman"/>
          <w:sz w:val="24"/>
          <w:szCs w:val="24"/>
        </w:rPr>
        <w:t xml:space="preserve"> ключ не позволяет производить авторизацию или операции шифрования-дешифрования.</w:t>
      </w:r>
    </w:p>
    <w:p w14:paraId="0C50184F" w14:textId="77777777" w:rsidR="003734D9" w:rsidRPr="00F5373C" w:rsidRDefault="003734D9" w:rsidP="00044A05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Перед обновлением ключей через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OfflieChangeKey</w:t>
      </w:r>
      <w:proofErr w:type="spellEnd"/>
      <w:r>
        <w:rPr>
          <w:rFonts w:ascii="Times New Roman" w:hAnsi="Times New Roman"/>
          <w:sz w:val="24"/>
          <w:szCs w:val="24"/>
        </w:rPr>
        <w:t xml:space="preserve"> ключ необходимо его активировать. См. команду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DCh</w:t>
      </w:r>
      <w:proofErr w:type="spellEnd"/>
      <w:r w:rsidRPr="00F5373C">
        <w:rPr>
          <w:rFonts w:ascii="Times New Roman" w:hAnsi="Times New Roman"/>
          <w:sz w:val="24"/>
          <w:szCs w:val="24"/>
        </w:rPr>
        <w:t>.</w:t>
      </w:r>
    </w:p>
    <w:p w14:paraId="77C14339" w14:textId="77777777" w:rsidR="00044A05" w:rsidRPr="00021192" w:rsidRDefault="00044A05" w:rsidP="00044A05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u w:val="single"/>
        </w:rPr>
      </w:pPr>
      <w:r w:rsidRPr="00021192">
        <w:rPr>
          <w:rFonts w:ascii="Times New Roman" w:hAnsi="Times New Roman"/>
          <w:b/>
          <w:sz w:val="24"/>
          <w:szCs w:val="24"/>
        </w:rPr>
        <w:t xml:space="preserve">В данной команде нет инкремента номера ключа в считывателе. Переданный номер реально соответствует номеру ячейки в </w:t>
      </w:r>
      <w:r w:rsidRPr="00021192">
        <w:rPr>
          <w:rFonts w:ascii="Times New Roman" w:hAnsi="Times New Roman"/>
          <w:b/>
          <w:sz w:val="24"/>
          <w:szCs w:val="24"/>
          <w:lang w:val="en-US"/>
        </w:rPr>
        <w:t>SAM</w:t>
      </w:r>
      <w:r w:rsidRPr="00021192">
        <w:rPr>
          <w:rFonts w:ascii="Times New Roman" w:hAnsi="Times New Roman"/>
          <w:b/>
          <w:sz w:val="24"/>
          <w:szCs w:val="24"/>
        </w:rPr>
        <w:t xml:space="preserve"> </w:t>
      </w:r>
      <w:r w:rsidRPr="00021192">
        <w:rPr>
          <w:rFonts w:ascii="Times New Roman" w:hAnsi="Times New Roman"/>
          <w:b/>
          <w:sz w:val="24"/>
          <w:szCs w:val="24"/>
          <w:lang w:val="en-US"/>
        </w:rPr>
        <w:t>AV</w:t>
      </w:r>
      <w:r w:rsidRPr="00021192">
        <w:rPr>
          <w:rFonts w:ascii="Times New Roman" w:hAnsi="Times New Roman"/>
          <w:b/>
          <w:sz w:val="24"/>
          <w:szCs w:val="24"/>
        </w:rPr>
        <w:t xml:space="preserve">2 модуле. </w:t>
      </w:r>
      <w:r>
        <w:rPr>
          <w:rFonts w:ascii="Times New Roman" w:hAnsi="Times New Roman"/>
          <w:b/>
          <w:sz w:val="24"/>
          <w:szCs w:val="24"/>
        </w:rPr>
        <w:t xml:space="preserve"> Но запись в ячейку 0 запрещена в считывателе, что бы невозможно было испортить </w:t>
      </w:r>
      <w:r>
        <w:rPr>
          <w:rFonts w:ascii="Times New Roman" w:hAnsi="Times New Roman"/>
          <w:b/>
          <w:sz w:val="24"/>
          <w:szCs w:val="24"/>
          <w:lang w:val="en-US"/>
        </w:rPr>
        <w:t>SAM</w:t>
      </w:r>
      <w:r w:rsidRPr="00044A0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модуль.</w:t>
      </w:r>
    </w:p>
    <w:p w14:paraId="4C3CC835" w14:textId="77777777" w:rsidR="00044A05" w:rsidRPr="0089302E" w:rsidRDefault="00044A05" w:rsidP="00044A05">
      <w:pPr>
        <w:spacing w:line="240" w:lineRule="auto"/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Необходимо внимательно отнесись к записи этого ключа</w:t>
      </w:r>
      <w:r w:rsidRPr="00BE20C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Ошибка приведёт к невозможности использовать модуль или часть его ячеек.</w:t>
      </w:r>
    </w:p>
    <w:p w14:paraId="52D985AD" w14:textId="77777777" w:rsidR="00044A05" w:rsidRPr="0000389C" w:rsidRDefault="00044A05" w:rsidP="00044A0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DEA1150" w14:textId="77777777" w:rsidR="00044A05" w:rsidRPr="00413F91" w:rsidRDefault="00044A05" w:rsidP="00044A0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7A7379B" w14:textId="77777777" w:rsidR="00044A05" w:rsidRDefault="00044A05" w:rsidP="00044A0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44A05" w:rsidRPr="0053739B" w14:paraId="1B713C1A" w14:textId="77777777" w:rsidTr="00425134">
        <w:trPr>
          <w:cantSplit/>
          <w:tblHeader/>
        </w:trPr>
        <w:tc>
          <w:tcPr>
            <w:tcW w:w="959" w:type="dxa"/>
          </w:tcPr>
          <w:p w14:paraId="050CED6F" w14:textId="77777777" w:rsidR="00044A05" w:rsidRPr="0053739B" w:rsidRDefault="00044A05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BFD70AC" w14:textId="77777777" w:rsidR="00044A05" w:rsidRPr="0053739B" w:rsidRDefault="00044A05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4D85CEA" w14:textId="77777777" w:rsidR="00044A05" w:rsidRPr="0053739B" w:rsidRDefault="00044A05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44A05" w:rsidRPr="0053739B" w14:paraId="03212E21" w14:textId="77777777" w:rsidTr="00425134">
        <w:trPr>
          <w:cantSplit/>
          <w:tblHeader/>
        </w:trPr>
        <w:tc>
          <w:tcPr>
            <w:tcW w:w="959" w:type="dxa"/>
          </w:tcPr>
          <w:p w14:paraId="621B62AC" w14:textId="77777777" w:rsidR="00044A05" w:rsidRPr="003B0309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FA54749" w14:textId="77777777" w:rsidR="00044A05" w:rsidRPr="00FD2E25" w:rsidRDefault="00044A05" w:rsidP="00044A0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2AC9D74" w14:textId="77777777" w:rsidR="00044A05" w:rsidRPr="0053739B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44A05" w:rsidRPr="0053739B" w14:paraId="53F07D5E" w14:textId="77777777" w:rsidTr="00425134">
        <w:trPr>
          <w:cantSplit/>
          <w:tblHeader/>
        </w:trPr>
        <w:tc>
          <w:tcPr>
            <w:tcW w:w="959" w:type="dxa"/>
          </w:tcPr>
          <w:p w14:paraId="2AF36A4D" w14:textId="77777777" w:rsidR="00044A05" w:rsidRPr="003E18BE" w:rsidRDefault="00044A05" w:rsidP="00425134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5741DC4C" w14:textId="77777777" w:rsidR="00044A05" w:rsidRPr="003E18BE" w:rsidRDefault="00044A05" w:rsidP="00044A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ячейки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3E18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модуля. От 1 до 127. Здесь нет смещения номера на +1.</w:t>
            </w:r>
          </w:p>
        </w:tc>
        <w:tc>
          <w:tcPr>
            <w:tcW w:w="993" w:type="dxa"/>
          </w:tcPr>
          <w:p w14:paraId="14AD35AA" w14:textId="77777777" w:rsidR="00044A05" w:rsidRPr="003E18BE" w:rsidRDefault="00044A05" w:rsidP="00425134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4A05" w:rsidRPr="0053739B" w14:paraId="24626239" w14:textId="77777777" w:rsidTr="00425134">
        <w:trPr>
          <w:cantSplit/>
          <w:tblHeader/>
        </w:trPr>
        <w:tc>
          <w:tcPr>
            <w:tcW w:w="959" w:type="dxa"/>
          </w:tcPr>
          <w:p w14:paraId="4C066B58" w14:textId="77777777" w:rsidR="00044A05" w:rsidRPr="003E18BE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2D50F3E6" w14:textId="77777777" w:rsidR="00044A05" w:rsidRDefault="00044A05" w:rsidP="0042513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позиции ключа в ячейке. От 0 до 2.</w:t>
            </w:r>
          </w:p>
        </w:tc>
        <w:tc>
          <w:tcPr>
            <w:tcW w:w="993" w:type="dxa"/>
          </w:tcPr>
          <w:p w14:paraId="15A98BBC" w14:textId="77777777" w:rsidR="00044A05" w:rsidRPr="003E18BE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44A05" w:rsidRPr="0053739B" w14:paraId="656EEB44" w14:textId="77777777" w:rsidTr="00425134">
        <w:trPr>
          <w:cantSplit/>
          <w:tblHeader/>
        </w:trPr>
        <w:tc>
          <w:tcPr>
            <w:tcW w:w="959" w:type="dxa"/>
          </w:tcPr>
          <w:p w14:paraId="6D5EDDA6" w14:textId="77777777" w:rsidR="00044A05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B6A2B4E" w14:textId="77777777" w:rsidR="00044A05" w:rsidRDefault="00044A05" w:rsidP="0042513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позиции.</w:t>
            </w:r>
          </w:p>
        </w:tc>
        <w:tc>
          <w:tcPr>
            <w:tcW w:w="993" w:type="dxa"/>
          </w:tcPr>
          <w:p w14:paraId="630C2EDE" w14:textId="77777777" w:rsidR="00044A05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44A05" w:rsidRPr="0053739B" w14:paraId="6C70B3CB" w14:textId="77777777" w:rsidTr="00425134">
        <w:trPr>
          <w:cantSplit/>
          <w:tblHeader/>
        </w:trPr>
        <w:tc>
          <w:tcPr>
            <w:tcW w:w="959" w:type="dxa"/>
          </w:tcPr>
          <w:p w14:paraId="6B4469C4" w14:textId="77777777" w:rsidR="00044A05" w:rsidRPr="003E18BE" w:rsidRDefault="00044A05" w:rsidP="00425134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3A9A6AC8" w14:textId="77777777" w:rsidR="00044A05" w:rsidRPr="00E961C4" w:rsidRDefault="00044A05" w:rsidP="0042513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 авторизации.</w:t>
            </w:r>
          </w:p>
        </w:tc>
        <w:tc>
          <w:tcPr>
            <w:tcW w:w="993" w:type="dxa"/>
          </w:tcPr>
          <w:p w14:paraId="50FF47C2" w14:textId="77777777" w:rsidR="00044A05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  <w:tr w:rsidR="00044A05" w:rsidRPr="0053739B" w14:paraId="0EAD4F45" w14:textId="77777777" w:rsidTr="00425134">
        <w:trPr>
          <w:cantSplit/>
          <w:tblHeader/>
        </w:trPr>
        <w:tc>
          <w:tcPr>
            <w:tcW w:w="959" w:type="dxa"/>
          </w:tcPr>
          <w:p w14:paraId="3AAE562D" w14:textId="77777777" w:rsidR="00044A05" w:rsidRPr="00E961C4" w:rsidRDefault="00044A05" w:rsidP="00425134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4D2CD7AF" w14:textId="77777777" w:rsidR="00044A05" w:rsidRDefault="00044A05" w:rsidP="0042513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авторизации.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C5B3E86" w14:textId="77777777" w:rsidR="00044A05" w:rsidRPr="00E826BF" w:rsidRDefault="00044A05" w:rsidP="0042513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37A6E5F" w14:textId="77777777" w:rsidR="00044A05" w:rsidRPr="00E81EC4" w:rsidRDefault="00044A05" w:rsidP="0042513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14:paraId="6AE92E97" w14:textId="77777777" w:rsidR="00044A05" w:rsidRPr="00FD2E25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29C6B9A6" w14:textId="77777777" w:rsidR="00044A05" w:rsidRPr="00A91B5D" w:rsidRDefault="00044A05" w:rsidP="00044A0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CCD5E5" w14:textId="77777777" w:rsidR="00044A05" w:rsidRDefault="00044A05" w:rsidP="00044A0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8367BB3" w14:textId="77777777" w:rsidR="00044A05" w:rsidRPr="004A2BB3" w:rsidRDefault="00044A05" w:rsidP="00044A0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44A05" w:rsidRPr="0053739B" w14:paraId="773F52A8" w14:textId="77777777" w:rsidTr="00425134">
        <w:trPr>
          <w:cantSplit/>
          <w:tblHeader/>
        </w:trPr>
        <w:tc>
          <w:tcPr>
            <w:tcW w:w="959" w:type="dxa"/>
          </w:tcPr>
          <w:p w14:paraId="7D343CC5" w14:textId="77777777" w:rsidR="00044A05" w:rsidRPr="0053739B" w:rsidRDefault="00044A05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80C3AFD" w14:textId="77777777" w:rsidR="00044A05" w:rsidRPr="0053739B" w:rsidRDefault="00044A05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83FEBA0" w14:textId="77777777" w:rsidR="00044A05" w:rsidRPr="0053739B" w:rsidRDefault="00044A05" w:rsidP="00425134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44A05" w:rsidRPr="0053739B" w14:paraId="4CD89253" w14:textId="77777777" w:rsidTr="00425134">
        <w:trPr>
          <w:cantSplit/>
          <w:tblHeader/>
        </w:trPr>
        <w:tc>
          <w:tcPr>
            <w:tcW w:w="959" w:type="dxa"/>
          </w:tcPr>
          <w:p w14:paraId="5352E8B2" w14:textId="77777777" w:rsidR="00044A05" w:rsidRPr="003B0309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EB5E3A2" w14:textId="77777777" w:rsidR="00044A05" w:rsidRPr="004A2BB3" w:rsidRDefault="00044A05" w:rsidP="0042513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2EA9811" w14:textId="77777777" w:rsidR="00044A05" w:rsidRPr="0053739B" w:rsidRDefault="00044A05" w:rsidP="00425134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B72654D" w14:textId="77777777" w:rsidR="000E0718" w:rsidRPr="00C61204" w:rsidRDefault="000E0718" w:rsidP="002C30B1">
      <w:pPr>
        <w:pStyle w:val="1"/>
        <w:jc w:val="center"/>
      </w:pPr>
      <w:bookmarkStart w:id="98" w:name="_Toc153486146"/>
      <w:r w:rsidRPr="00413F91">
        <w:t xml:space="preserve">Команда </w:t>
      </w:r>
      <w:r>
        <w:t>7</w:t>
      </w:r>
      <w:r w:rsidRPr="000E0718">
        <w:t>6</w:t>
      </w:r>
      <w:r>
        <w:rPr>
          <w:lang w:val="en-US"/>
        </w:rPr>
        <w:t>h</w:t>
      </w:r>
      <w:r w:rsidRPr="00413F91">
        <w:t xml:space="preserve"> “</w:t>
      </w:r>
      <w:r>
        <w:t>Низкоуровневый обмен с картой</w:t>
      </w:r>
      <w:r w:rsidRPr="00413F91">
        <w:t>”</w:t>
      </w:r>
      <w:bookmarkEnd w:id="98"/>
    </w:p>
    <w:p w14:paraId="5EA50B12" w14:textId="77777777" w:rsidR="000E0718" w:rsidRDefault="000E0718" w:rsidP="000E0718"/>
    <w:p w14:paraId="7CA6920B" w14:textId="77777777" w:rsidR="00C61204" w:rsidRPr="003256E3" w:rsidRDefault="000E0718" w:rsidP="000E0718">
      <w:pPr>
        <w:ind w:firstLine="708"/>
        <w:rPr>
          <w:rFonts w:ascii="Times New Roman" w:hAnsi="Times New Roman"/>
          <w:sz w:val="24"/>
          <w:szCs w:val="24"/>
        </w:rPr>
      </w:pPr>
      <w:r w:rsidRPr="00C61204">
        <w:rPr>
          <w:rFonts w:ascii="Times New Roman" w:hAnsi="Times New Roman"/>
          <w:sz w:val="24"/>
          <w:szCs w:val="24"/>
        </w:rPr>
        <w:t>Выполняет обмен с бесконтактно картой на низком уровне</w:t>
      </w:r>
      <w:r w:rsidR="005C33B4" w:rsidRPr="005C33B4">
        <w:rPr>
          <w:rFonts w:ascii="Times New Roman" w:hAnsi="Times New Roman"/>
          <w:sz w:val="24"/>
          <w:szCs w:val="24"/>
        </w:rPr>
        <w:t xml:space="preserve"> (</w:t>
      </w:r>
      <w:r w:rsidR="005C33B4">
        <w:rPr>
          <w:rFonts w:ascii="Times New Roman" w:hAnsi="Times New Roman"/>
          <w:sz w:val="24"/>
          <w:szCs w:val="24"/>
          <w:lang w:val="en-US"/>
        </w:rPr>
        <w:t>ISO</w:t>
      </w:r>
      <w:r w:rsidR="005C33B4" w:rsidRPr="005C33B4">
        <w:rPr>
          <w:rFonts w:ascii="Times New Roman" w:hAnsi="Times New Roman"/>
          <w:sz w:val="24"/>
          <w:szCs w:val="24"/>
        </w:rPr>
        <w:t>14443-3)</w:t>
      </w:r>
      <w:r w:rsidRPr="00C61204">
        <w:rPr>
          <w:rFonts w:ascii="Times New Roman" w:hAnsi="Times New Roman"/>
          <w:sz w:val="24"/>
          <w:szCs w:val="24"/>
        </w:rPr>
        <w:t>, с заданием параметров обмена.</w:t>
      </w:r>
    </w:p>
    <w:p w14:paraId="1D3DAE67" w14:textId="77777777" w:rsidR="00C61204" w:rsidRPr="003256E3" w:rsidRDefault="00C61204" w:rsidP="000E0718">
      <w:pPr>
        <w:ind w:firstLine="708"/>
        <w:rPr>
          <w:rFonts w:ascii="Times New Roman" w:hAnsi="Times New Roman"/>
          <w:sz w:val="24"/>
          <w:szCs w:val="24"/>
        </w:rPr>
      </w:pPr>
    </w:p>
    <w:p w14:paraId="62586960" w14:textId="77777777" w:rsidR="00C61204" w:rsidRPr="00413F91" w:rsidRDefault="00C61204" w:rsidP="00C6120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4CF7E69" w14:textId="77777777" w:rsidR="00C61204" w:rsidRDefault="00C61204" w:rsidP="00C6120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EF16F0">
        <w:rPr>
          <w:rFonts w:ascii="Times New Roman" w:hAnsi="Times New Roman"/>
          <w:sz w:val="24"/>
          <w:szCs w:val="24"/>
        </w:rPr>
        <w:t>8</w:t>
      </w:r>
      <w:r w:rsidRPr="003256E3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61204" w:rsidRPr="0053739B" w14:paraId="013C5652" w14:textId="77777777" w:rsidTr="00B40AE6">
        <w:trPr>
          <w:cantSplit/>
          <w:tblHeader/>
        </w:trPr>
        <w:tc>
          <w:tcPr>
            <w:tcW w:w="959" w:type="dxa"/>
          </w:tcPr>
          <w:p w14:paraId="5731699F" w14:textId="77777777" w:rsidR="00C61204" w:rsidRPr="0053739B" w:rsidRDefault="00C61204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DADCCC2" w14:textId="77777777" w:rsidR="00C61204" w:rsidRPr="0053739B" w:rsidRDefault="00C61204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F94F9B5" w14:textId="77777777" w:rsidR="00C61204" w:rsidRPr="0053739B" w:rsidRDefault="00C61204" w:rsidP="00B40AE6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61204" w:rsidRPr="0053739B" w14:paraId="7052526B" w14:textId="77777777" w:rsidTr="00B40AE6">
        <w:trPr>
          <w:cantSplit/>
          <w:tblHeader/>
        </w:trPr>
        <w:tc>
          <w:tcPr>
            <w:tcW w:w="959" w:type="dxa"/>
          </w:tcPr>
          <w:p w14:paraId="02C838CC" w14:textId="77777777" w:rsidR="00C61204" w:rsidRPr="003B0309" w:rsidRDefault="00C61204" w:rsidP="00B40AE6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63795A5" w14:textId="77777777" w:rsidR="00C61204" w:rsidRPr="00FD2E25" w:rsidRDefault="00C61204" w:rsidP="00C6120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6h</w:t>
            </w:r>
          </w:p>
        </w:tc>
        <w:tc>
          <w:tcPr>
            <w:tcW w:w="993" w:type="dxa"/>
          </w:tcPr>
          <w:p w14:paraId="2D74AE60" w14:textId="77777777" w:rsidR="00C61204" w:rsidRPr="0053739B" w:rsidRDefault="00C61204" w:rsidP="00B40AE6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61204" w:rsidRPr="0053739B" w14:paraId="1FA768F5" w14:textId="77777777" w:rsidTr="00B40AE6">
        <w:trPr>
          <w:cantSplit/>
          <w:tblHeader/>
        </w:trPr>
        <w:tc>
          <w:tcPr>
            <w:tcW w:w="959" w:type="dxa"/>
          </w:tcPr>
          <w:p w14:paraId="2130BFE5" w14:textId="77777777" w:rsidR="00C61204" w:rsidRPr="00C61204" w:rsidRDefault="00C61204" w:rsidP="00B40AE6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663E72C1" w14:textId="77777777" w:rsidR="00B40AE6" w:rsidRPr="00EF16F0" w:rsidRDefault="00AD364A" w:rsidP="00EF16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Параметры обмена</w:t>
            </w:r>
            <w:r w:rsidR="00B40AE6" w:rsidRPr="00B40AE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B40AE6">
              <w:rPr>
                <w:rFonts w:ascii="Times New Roman" w:hAnsi="Times New Roman"/>
                <w:sz w:val="24"/>
                <w:szCs w:val="24"/>
              </w:rPr>
              <w:t>бит 0 – чётность включить</w:t>
            </w:r>
            <w:r w:rsidR="00B40AE6" w:rsidRPr="00B40AE6">
              <w:rPr>
                <w:rFonts w:ascii="Times New Roman" w:hAnsi="Times New Roman"/>
                <w:sz w:val="24"/>
                <w:szCs w:val="24"/>
              </w:rPr>
              <w:t>/</w:t>
            </w:r>
            <w:r w:rsidR="00B40AE6">
              <w:rPr>
                <w:rFonts w:ascii="Times New Roman" w:hAnsi="Times New Roman"/>
                <w:sz w:val="24"/>
                <w:szCs w:val="24"/>
              </w:rPr>
              <w:t>выключить, биты 1 - 3 – число действительных</w:t>
            </w:r>
            <w:r w:rsidR="00B40AE6" w:rsidRPr="00B40AE6">
              <w:rPr>
                <w:rFonts w:ascii="Times New Roman" w:hAnsi="Times New Roman"/>
                <w:sz w:val="24"/>
                <w:szCs w:val="24"/>
              </w:rPr>
              <w:t>/</w:t>
            </w:r>
            <w:r w:rsidR="00B40AE6">
              <w:rPr>
                <w:rFonts w:ascii="Times New Roman" w:hAnsi="Times New Roman"/>
                <w:sz w:val="24"/>
                <w:szCs w:val="24"/>
              </w:rPr>
              <w:t xml:space="preserve">передаваемых в последнем байте (0 – передаётся весь байт), бит 4 </w:t>
            </w:r>
            <w:r w:rsidR="00EF16F0">
              <w:rPr>
                <w:rFonts w:ascii="Times New Roman" w:hAnsi="Times New Roman"/>
                <w:sz w:val="24"/>
                <w:szCs w:val="24"/>
              </w:rPr>
              <w:t>–</w:t>
            </w:r>
            <w:r w:rsidR="00B40A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16F0"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="00EF16F0" w:rsidRPr="00EF1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16F0">
              <w:rPr>
                <w:rFonts w:ascii="Times New Roman" w:hAnsi="Times New Roman"/>
                <w:sz w:val="24"/>
                <w:szCs w:val="24"/>
              </w:rPr>
              <w:t>на передачу включить</w:t>
            </w:r>
            <w:r w:rsidR="00EF16F0" w:rsidRPr="00EF16F0">
              <w:rPr>
                <w:rFonts w:ascii="Times New Roman" w:hAnsi="Times New Roman"/>
                <w:sz w:val="24"/>
                <w:szCs w:val="24"/>
              </w:rPr>
              <w:t>/</w:t>
            </w:r>
            <w:r w:rsidR="00EF16F0">
              <w:rPr>
                <w:rFonts w:ascii="Times New Roman" w:hAnsi="Times New Roman"/>
                <w:sz w:val="24"/>
                <w:szCs w:val="24"/>
              </w:rPr>
              <w:t xml:space="preserve">выключить, бит 5 – </w:t>
            </w:r>
            <w:r w:rsidR="00EF16F0"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="00EF16F0" w:rsidRPr="00EF1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16F0">
              <w:rPr>
                <w:rFonts w:ascii="Times New Roman" w:hAnsi="Times New Roman"/>
                <w:sz w:val="24"/>
                <w:szCs w:val="24"/>
              </w:rPr>
              <w:t>на приём включить</w:t>
            </w:r>
            <w:r w:rsidR="00EF16F0" w:rsidRPr="00EF16F0">
              <w:rPr>
                <w:rFonts w:ascii="Times New Roman" w:hAnsi="Times New Roman"/>
                <w:sz w:val="24"/>
                <w:szCs w:val="24"/>
              </w:rPr>
              <w:t>/</w:t>
            </w:r>
            <w:r w:rsidR="00EF16F0">
              <w:rPr>
                <w:rFonts w:ascii="Times New Roman" w:hAnsi="Times New Roman"/>
                <w:sz w:val="24"/>
                <w:szCs w:val="24"/>
              </w:rPr>
              <w:t>выключить.</w:t>
            </w:r>
          </w:p>
        </w:tc>
        <w:tc>
          <w:tcPr>
            <w:tcW w:w="993" w:type="dxa"/>
          </w:tcPr>
          <w:p w14:paraId="04C549A8" w14:textId="77777777" w:rsidR="00C61204" w:rsidRPr="00AD364A" w:rsidRDefault="00AD364A" w:rsidP="00B40AE6">
            <w:pPr>
              <w:spacing w:beforeLines="30" w:before="72" w:afterLines="20" w:after="48" w:line="240" w:lineRule="auto"/>
              <w:jc w:val="center"/>
            </w:pPr>
            <w:r w:rsidRPr="00AD364A">
              <w:t>1</w:t>
            </w:r>
          </w:p>
        </w:tc>
      </w:tr>
      <w:tr w:rsidR="00C61204" w:rsidRPr="0053739B" w14:paraId="23FF0EAD" w14:textId="77777777" w:rsidTr="00B40AE6">
        <w:trPr>
          <w:cantSplit/>
          <w:tblHeader/>
        </w:trPr>
        <w:tc>
          <w:tcPr>
            <w:tcW w:w="959" w:type="dxa"/>
          </w:tcPr>
          <w:p w14:paraId="747237F2" w14:textId="77777777" w:rsidR="00C61204" w:rsidRDefault="00AD364A" w:rsidP="00B40AE6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5CD940EA" w14:textId="77777777" w:rsidR="00C61204" w:rsidRPr="00EF16F0" w:rsidRDefault="00EF16F0" w:rsidP="00EF16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TX</w:t>
            </w:r>
            <w:r w:rsidRPr="00EF16F0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WAIT</w:t>
            </w:r>
            <w:r w:rsidRPr="00EF16F0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пауза на передачу после приёма. Значение по умолчанию 87. Младший байт первый.</w:t>
            </w:r>
          </w:p>
        </w:tc>
        <w:tc>
          <w:tcPr>
            <w:tcW w:w="993" w:type="dxa"/>
          </w:tcPr>
          <w:p w14:paraId="159C308B" w14:textId="77777777" w:rsidR="00C61204" w:rsidRDefault="00EF16F0" w:rsidP="00B40AE6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C61204" w:rsidRPr="0053739B" w14:paraId="4540D8CA" w14:textId="77777777" w:rsidTr="00B40AE6">
        <w:trPr>
          <w:cantSplit/>
          <w:tblHeader/>
        </w:trPr>
        <w:tc>
          <w:tcPr>
            <w:tcW w:w="959" w:type="dxa"/>
          </w:tcPr>
          <w:p w14:paraId="0AE2D5F2" w14:textId="77777777" w:rsidR="00C61204" w:rsidRDefault="00AD364A" w:rsidP="00B40AE6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3B366940" w14:textId="77777777" w:rsidR="00C61204" w:rsidRPr="00EF16F0" w:rsidRDefault="00EF16F0" w:rsidP="00AD36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RX</w:t>
            </w:r>
            <w:r w:rsidRPr="00EF16F0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DEAF</w:t>
            </w:r>
            <w:r w:rsidRPr="00EF16F0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пауза в течении которого игнорируются принимаемые данные. Значение по умолчанию 8. Младший байт первый.</w:t>
            </w:r>
          </w:p>
        </w:tc>
        <w:tc>
          <w:tcPr>
            <w:tcW w:w="993" w:type="dxa"/>
          </w:tcPr>
          <w:p w14:paraId="317088E7" w14:textId="77777777" w:rsidR="00C61204" w:rsidRDefault="00EF16F0" w:rsidP="00B40AE6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C61204" w:rsidRPr="0053739B" w14:paraId="6523CCC3" w14:textId="77777777" w:rsidTr="00B40AE6">
        <w:trPr>
          <w:cantSplit/>
          <w:tblHeader/>
        </w:trPr>
        <w:tc>
          <w:tcPr>
            <w:tcW w:w="959" w:type="dxa"/>
          </w:tcPr>
          <w:p w14:paraId="63C9932D" w14:textId="77777777" w:rsidR="00C61204" w:rsidRDefault="00AD364A" w:rsidP="00B40AE6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471FFE5D" w14:textId="77777777" w:rsidR="00C61204" w:rsidRDefault="005B7A53" w:rsidP="005B7A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Таймаут на приём. Значение по умолчанию 150. Младший байт первый.</w:t>
            </w:r>
          </w:p>
        </w:tc>
        <w:tc>
          <w:tcPr>
            <w:tcW w:w="993" w:type="dxa"/>
          </w:tcPr>
          <w:p w14:paraId="316E0788" w14:textId="77777777" w:rsidR="00C61204" w:rsidRDefault="00EF16F0" w:rsidP="00B40AE6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781F07" w:rsidRPr="0053739B" w14:paraId="2755B23C" w14:textId="77777777" w:rsidTr="00B40AE6">
        <w:trPr>
          <w:cantSplit/>
          <w:tblHeader/>
        </w:trPr>
        <w:tc>
          <w:tcPr>
            <w:tcW w:w="959" w:type="dxa"/>
          </w:tcPr>
          <w:p w14:paraId="2973454F" w14:textId="77777777" w:rsidR="00781F07" w:rsidRDefault="00781F07" w:rsidP="00B40AE6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4636B3D4" w14:textId="77777777" w:rsidR="00781F07" w:rsidRDefault="00781F07" w:rsidP="005B7A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на передачу.</w:t>
            </w:r>
          </w:p>
        </w:tc>
        <w:tc>
          <w:tcPr>
            <w:tcW w:w="993" w:type="dxa"/>
          </w:tcPr>
          <w:p w14:paraId="3B9D9479" w14:textId="77777777" w:rsidR="00781F07" w:rsidRPr="00781F07" w:rsidRDefault="00781F07" w:rsidP="00B40AE6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1DA37E31" w14:textId="77777777" w:rsidR="00C61204" w:rsidRPr="00C61204" w:rsidRDefault="00C61204" w:rsidP="000E0718">
      <w:pPr>
        <w:ind w:firstLine="708"/>
      </w:pPr>
    </w:p>
    <w:p w14:paraId="242CE1D6" w14:textId="77777777" w:rsidR="00781F07" w:rsidRDefault="00781F07" w:rsidP="00781F0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8E0A5E2" w14:textId="77777777" w:rsidR="00781F07" w:rsidRPr="004A2BB3" w:rsidRDefault="00781F07" w:rsidP="00781F0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81F07" w:rsidRPr="0053739B" w14:paraId="0A139A10" w14:textId="77777777" w:rsidTr="00CE62AD">
        <w:trPr>
          <w:cantSplit/>
          <w:tblHeader/>
        </w:trPr>
        <w:tc>
          <w:tcPr>
            <w:tcW w:w="959" w:type="dxa"/>
          </w:tcPr>
          <w:p w14:paraId="0D48B276" w14:textId="77777777" w:rsidR="00781F07" w:rsidRPr="0053739B" w:rsidRDefault="00781F07" w:rsidP="00CE62AD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8F306CD" w14:textId="77777777" w:rsidR="00781F07" w:rsidRPr="0053739B" w:rsidRDefault="00781F07" w:rsidP="00CE62AD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E58A736" w14:textId="77777777" w:rsidR="00781F07" w:rsidRPr="0053739B" w:rsidRDefault="00781F07" w:rsidP="00CE62AD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81F07" w:rsidRPr="0053739B" w14:paraId="2B4F3169" w14:textId="77777777" w:rsidTr="00CE62AD">
        <w:trPr>
          <w:cantSplit/>
          <w:tblHeader/>
        </w:trPr>
        <w:tc>
          <w:tcPr>
            <w:tcW w:w="959" w:type="dxa"/>
          </w:tcPr>
          <w:p w14:paraId="2D0A0A51" w14:textId="77777777" w:rsidR="00781F07" w:rsidRPr="003B0309" w:rsidRDefault="00781F07" w:rsidP="00CE62AD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53A893C" w14:textId="77777777" w:rsidR="00781F07" w:rsidRPr="004A2BB3" w:rsidRDefault="00781F07" w:rsidP="00CE62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1AFAB65" w14:textId="77777777" w:rsidR="00781F07" w:rsidRPr="0053739B" w:rsidRDefault="00781F07" w:rsidP="00CE62AD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81F07" w:rsidRPr="0053739B" w14:paraId="5473287A" w14:textId="77777777" w:rsidTr="00CE62AD">
        <w:trPr>
          <w:cantSplit/>
          <w:tblHeader/>
        </w:trPr>
        <w:tc>
          <w:tcPr>
            <w:tcW w:w="959" w:type="dxa"/>
          </w:tcPr>
          <w:p w14:paraId="18275C51" w14:textId="77777777" w:rsidR="00781F07" w:rsidRDefault="00781F07" w:rsidP="00CE62AD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390D5ABB" w14:textId="77777777" w:rsidR="00781F07" w:rsidRPr="00781F07" w:rsidRDefault="00781F07" w:rsidP="00CE62A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Расширенный статус. Младший байт первый.</w:t>
            </w:r>
          </w:p>
        </w:tc>
        <w:tc>
          <w:tcPr>
            <w:tcW w:w="993" w:type="dxa"/>
          </w:tcPr>
          <w:p w14:paraId="505E8077" w14:textId="77777777" w:rsidR="00781F07" w:rsidRDefault="00781F07" w:rsidP="00CE62AD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781F07" w:rsidRPr="0053739B" w14:paraId="3E43F1EC" w14:textId="77777777" w:rsidTr="00CE62AD">
        <w:trPr>
          <w:cantSplit/>
          <w:tblHeader/>
        </w:trPr>
        <w:tc>
          <w:tcPr>
            <w:tcW w:w="959" w:type="dxa"/>
          </w:tcPr>
          <w:p w14:paraId="60E4A297" w14:textId="77777777" w:rsidR="00781F07" w:rsidRPr="0051143B" w:rsidRDefault="0051143B" w:rsidP="00CE62AD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3E3E65A1" w14:textId="77777777" w:rsidR="00781F07" w:rsidRPr="0051143B" w:rsidRDefault="0051143B" w:rsidP="0051143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действительных бит в последнем принятом байте. 0 – означает, что действителен весь байт.</w:t>
            </w:r>
          </w:p>
        </w:tc>
        <w:tc>
          <w:tcPr>
            <w:tcW w:w="993" w:type="dxa"/>
          </w:tcPr>
          <w:p w14:paraId="7ACDA51B" w14:textId="77777777" w:rsidR="00781F07" w:rsidRPr="0051143B" w:rsidRDefault="0051143B" w:rsidP="00CE62AD">
            <w:pPr>
              <w:spacing w:beforeLines="30" w:before="72" w:afterLines="20" w:after="48" w:line="240" w:lineRule="auto"/>
              <w:jc w:val="center"/>
            </w:pPr>
            <w:r w:rsidRPr="0051143B">
              <w:t>1</w:t>
            </w:r>
          </w:p>
        </w:tc>
      </w:tr>
      <w:tr w:rsidR="0051143B" w:rsidRPr="0053739B" w14:paraId="68D1E0D0" w14:textId="77777777" w:rsidTr="00CE62AD">
        <w:trPr>
          <w:cantSplit/>
          <w:tblHeader/>
        </w:trPr>
        <w:tc>
          <w:tcPr>
            <w:tcW w:w="959" w:type="dxa"/>
          </w:tcPr>
          <w:p w14:paraId="4FA4C0FA" w14:textId="77777777" w:rsidR="0051143B" w:rsidRPr="0051143B" w:rsidRDefault="0051143B" w:rsidP="00CE62AD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7E8C1347" w14:textId="77777777" w:rsidR="0051143B" w:rsidRPr="0051143B" w:rsidRDefault="0051143B" w:rsidP="0051143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Принятые данные</w:t>
            </w:r>
            <w:r w:rsidR="001D12F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14:paraId="5ECC908A" w14:textId="77777777" w:rsidR="0051143B" w:rsidRPr="0051143B" w:rsidRDefault="0051143B" w:rsidP="00CE62AD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56AA6DDE" w14:textId="77777777" w:rsidR="004963A7" w:rsidRDefault="004963A7" w:rsidP="002C30B1">
      <w:pPr>
        <w:pStyle w:val="1"/>
        <w:jc w:val="center"/>
      </w:pPr>
      <w:bookmarkStart w:id="99" w:name="_Toc153486147"/>
      <w:r w:rsidRPr="00FD73CE">
        <w:t xml:space="preserve">Команда </w:t>
      </w:r>
      <w:r w:rsidRPr="00FD73CE">
        <w:rPr>
          <w:lang w:val="en-US"/>
        </w:rPr>
        <w:t>C</w:t>
      </w:r>
      <w:r w:rsidRPr="00FD73CE">
        <w:t>0</w:t>
      </w:r>
      <w:r w:rsidRPr="00FD73CE">
        <w:rPr>
          <w:lang w:val="en-US"/>
        </w:rPr>
        <w:t>h</w:t>
      </w:r>
      <w:r w:rsidRPr="00FD73CE">
        <w:t xml:space="preserve"> “Генерация</w:t>
      </w:r>
      <w:r w:rsidR="00675C7C" w:rsidRPr="00FD73CE">
        <w:t xml:space="preserve"> пары</w:t>
      </w:r>
      <w:r w:rsidRPr="00FD73CE">
        <w:t xml:space="preserve"> </w:t>
      </w:r>
      <w:r w:rsidRPr="00FD73CE">
        <w:rPr>
          <w:lang w:val="en-US"/>
        </w:rPr>
        <w:t>RSA</w:t>
      </w:r>
      <w:r w:rsidRPr="00FD73CE">
        <w:t xml:space="preserve"> ключ</w:t>
      </w:r>
      <w:r w:rsidR="00675C7C" w:rsidRPr="00FD73CE">
        <w:t>ей</w:t>
      </w:r>
      <w:r w:rsidRPr="00FD73CE">
        <w:t>”</w:t>
      </w:r>
      <w:bookmarkEnd w:id="99"/>
    </w:p>
    <w:p w14:paraId="6345C379" w14:textId="77777777" w:rsidR="00FD73CE" w:rsidRPr="002D11F9" w:rsidRDefault="00FD73CE" w:rsidP="004963A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68F365" w14:textId="77777777" w:rsidR="004963A7" w:rsidRDefault="004963A7" w:rsidP="000E0718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генерацию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4963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</w:t>
      </w:r>
      <w:r w:rsidR="00675C7C">
        <w:rPr>
          <w:rFonts w:ascii="Times New Roman" w:hAnsi="Times New Roman"/>
          <w:sz w:val="24"/>
          <w:szCs w:val="24"/>
        </w:rPr>
        <w:t xml:space="preserve"> (пары)</w:t>
      </w:r>
      <w:r>
        <w:rPr>
          <w:rFonts w:ascii="Times New Roman" w:hAnsi="Times New Roman"/>
          <w:sz w:val="24"/>
          <w:szCs w:val="24"/>
        </w:rPr>
        <w:t xml:space="preserve"> с его сохранением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4963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4963A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модуле.</w:t>
      </w:r>
    </w:p>
    <w:p w14:paraId="034E1587" w14:textId="77777777" w:rsidR="006E7023" w:rsidRDefault="006E7023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Всего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6E70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6E7023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модуле есть 3 ключевых записи для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6E70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ключей.</w:t>
      </w:r>
      <w:r w:rsidR="00675C7C">
        <w:rPr>
          <w:rFonts w:ascii="Times New Roman" w:hAnsi="Times New Roman"/>
          <w:sz w:val="24"/>
          <w:szCs w:val="24"/>
        </w:rPr>
        <w:t xml:space="preserve"> Эти ключи хранятся отдельно от симметричных ключей.</w:t>
      </w:r>
    </w:p>
    <w:p w14:paraId="659C997B" w14:textId="77777777" w:rsidR="006E7023" w:rsidRPr="006E7023" w:rsidRDefault="006E7023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ключ может иметь модуль от 256 бит (32 байта) до 2048 бит (256 байт) и с экспонентой от 32 бит (4 байта) до 2048 бит (256 байт). Для модуля размер кратен 64 битам (8 байт), для экспоненты 32 битам (4 байта).</w:t>
      </w:r>
      <w:r w:rsidR="00D13B48">
        <w:rPr>
          <w:rFonts w:ascii="Times New Roman" w:hAnsi="Times New Roman"/>
          <w:sz w:val="24"/>
          <w:szCs w:val="24"/>
        </w:rPr>
        <w:t xml:space="preserve"> Модуль должен быть больше или равен э</w:t>
      </w:r>
      <w:r w:rsidR="00CF741C">
        <w:rPr>
          <w:rFonts w:ascii="Times New Roman" w:hAnsi="Times New Roman"/>
          <w:sz w:val="24"/>
          <w:szCs w:val="24"/>
        </w:rPr>
        <w:t>к</w:t>
      </w:r>
      <w:r w:rsidR="00D13B48">
        <w:rPr>
          <w:rFonts w:ascii="Times New Roman" w:hAnsi="Times New Roman"/>
          <w:sz w:val="24"/>
          <w:szCs w:val="24"/>
        </w:rPr>
        <w:t>споненте.</w:t>
      </w:r>
    </w:p>
    <w:p w14:paraId="43B901CA" w14:textId="77777777" w:rsidR="004963A7" w:rsidRDefault="006E7023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Ключевая запись с номером 2 может хранить только открытый ключ</w:t>
      </w:r>
      <w:r w:rsidR="00675C7C" w:rsidRPr="00675C7C">
        <w:rPr>
          <w:rFonts w:ascii="Times New Roman" w:hAnsi="Times New Roman"/>
          <w:sz w:val="24"/>
          <w:szCs w:val="24"/>
        </w:rPr>
        <w:t xml:space="preserve"> </w:t>
      </w:r>
      <w:r w:rsidR="00675C7C">
        <w:rPr>
          <w:rFonts w:ascii="Times New Roman" w:hAnsi="Times New Roman"/>
          <w:sz w:val="24"/>
          <w:szCs w:val="24"/>
        </w:rPr>
        <w:t>и не может использоваться при генерации пары ключей</w:t>
      </w:r>
      <w:r>
        <w:rPr>
          <w:rFonts w:ascii="Times New Roman" w:hAnsi="Times New Roman"/>
          <w:sz w:val="24"/>
          <w:szCs w:val="24"/>
        </w:rPr>
        <w:t>.</w:t>
      </w:r>
    </w:p>
    <w:p w14:paraId="2B8687C3" w14:textId="77777777" w:rsidR="006E7023" w:rsidRPr="008A1246" w:rsidRDefault="00CF741C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Ключи после генерации могут быть получены командами экспорта.</w:t>
      </w:r>
    </w:p>
    <w:p w14:paraId="63131476" w14:textId="77777777" w:rsidR="00954925" w:rsidRPr="00954925" w:rsidRDefault="00954925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хранения ключей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549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549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 приведён в Приложении 5.</w:t>
      </w:r>
    </w:p>
    <w:p w14:paraId="6E04DDCA" w14:textId="77777777" w:rsidR="00CF741C" w:rsidRPr="0001294D" w:rsidRDefault="00CF741C" w:rsidP="004963A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BD6FF0" w14:textId="77777777" w:rsidR="004963A7" w:rsidRPr="00413F91" w:rsidRDefault="004963A7" w:rsidP="004963A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D7C3735" w14:textId="77777777" w:rsidR="004963A7" w:rsidRDefault="004963A7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CF741C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963A7" w:rsidRPr="0053739B" w14:paraId="1263E7E1" w14:textId="77777777" w:rsidTr="004963A7">
        <w:trPr>
          <w:cantSplit/>
          <w:tblHeader/>
        </w:trPr>
        <w:tc>
          <w:tcPr>
            <w:tcW w:w="959" w:type="dxa"/>
          </w:tcPr>
          <w:p w14:paraId="615ED11B" w14:textId="77777777" w:rsidR="004963A7" w:rsidRPr="0053739B" w:rsidRDefault="004963A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D88E562" w14:textId="77777777" w:rsidR="004963A7" w:rsidRPr="0053739B" w:rsidRDefault="004963A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7D49BA5" w14:textId="77777777" w:rsidR="004963A7" w:rsidRPr="0053739B" w:rsidRDefault="004963A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963A7" w:rsidRPr="0053739B" w14:paraId="13D82113" w14:textId="77777777" w:rsidTr="004963A7">
        <w:trPr>
          <w:cantSplit/>
          <w:tblHeader/>
        </w:trPr>
        <w:tc>
          <w:tcPr>
            <w:tcW w:w="959" w:type="dxa"/>
          </w:tcPr>
          <w:p w14:paraId="1DC35B89" w14:textId="77777777" w:rsidR="004963A7" w:rsidRPr="003B0309" w:rsidRDefault="004963A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A9B6478" w14:textId="77777777" w:rsidR="004963A7" w:rsidRPr="00E961C4" w:rsidRDefault="004963A7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66A374B" w14:textId="77777777" w:rsidR="004963A7" w:rsidRPr="0053739B" w:rsidRDefault="004963A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E7023" w:rsidRPr="0053739B" w14:paraId="4E6A2E76" w14:textId="77777777" w:rsidTr="004963A7">
        <w:trPr>
          <w:cantSplit/>
          <w:tblHeader/>
        </w:trPr>
        <w:tc>
          <w:tcPr>
            <w:tcW w:w="959" w:type="dxa"/>
          </w:tcPr>
          <w:p w14:paraId="65798DCC" w14:textId="77777777" w:rsidR="006E7023" w:rsidRDefault="006E702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341B849" w14:textId="77777777" w:rsidR="006E7023" w:rsidRPr="006E7023" w:rsidRDefault="006E7023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ключевой записи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[0:1]</w:t>
            </w:r>
          </w:p>
        </w:tc>
        <w:tc>
          <w:tcPr>
            <w:tcW w:w="993" w:type="dxa"/>
          </w:tcPr>
          <w:p w14:paraId="0B476E96" w14:textId="77777777" w:rsidR="006E7023" w:rsidRPr="006E7023" w:rsidRDefault="006E702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3A7" w:rsidRPr="0053739B" w14:paraId="38A8B339" w14:textId="77777777" w:rsidTr="004963A7">
        <w:trPr>
          <w:cantSplit/>
          <w:tblHeader/>
        </w:trPr>
        <w:tc>
          <w:tcPr>
            <w:tcW w:w="959" w:type="dxa"/>
          </w:tcPr>
          <w:p w14:paraId="5A8537A7" w14:textId="77777777" w:rsidR="004963A7" w:rsidRPr="006E7023" w:rsidRDefault="006E7023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7654" w:type="dxa"/>
          </w:tcPr>
          <w:p w14:paraId="43B4E792" w14:textId="77777777" w:rsidR="004963A7" w:rsidRPr="006E7023" w:rsidRDefault="004963A7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  <w:r w:rsidRPr="006E702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E24A715" w14:textId="77777777" w:rsidR="004963A7" w:rsidRDefault="004963A7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7023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>наличие приватного ключа</w:t>
            </w:r>
            <w:r w:rsidR="006E7023" w:rsidRPr="006E7023">
              <w:rPr>
                <w:rFonts w:ascii="Times New Roman" w:hAnsi="Times New Roman"/>
                <w:sz w:val="24"/>
                <w:szCs w:val="24"/>
              </w:rPr>
              <w:t xml:space="preserve">: 0 </w:t>
            </w:r>
            <w:r w:rsidR="006E7023">
              <w:rPr>
                <w:rFonts w:ascii="Times New Roman" w:hAnsi="Times New Roman"/>
                <w:sz w:val="24"/>
                <w:szCs w:val="24"/>
              </w:rPr>
              <w:t>нет приватного ключа (не будет сгенерирован), но будет публичный</w:t>
            </w:r>
            <w:r w:rsidR="006E7023" w:rsidRPr="006E7023">
              <w:rPr>
                <w:rFonts w:ascii="Times New Roman" w:hAnsi="Times New Roman"/>
                <w:sz w:val="24"/>
                <w:szCs w:val="24"/>
              </w:rPr>
              <w:t>;</w:t>
            </w:r>
            <w:r w:rsidR="006E7023">
              <w:rPr>
                <w:rFonts w:ascii="Times New Roman" w:hAnsi="Times New Roman"/>
                <w:sz w:val="24"/>
                <w:szCs w:val="24"/>
              </w:rPr>
              <w:t xml:space="preserve"> 1 есть.</w:t>
            </w:r>
          </w:p>
          <w:p w14:paraId="2F2A7858" w14:textId="77777777" w:rsidR="006E7023" w:rsidRDefault="006E7023" w:rsidP="006E70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разрешение экспорта приватного ключа</w:t>
            </w:r>
            <w:r w:rsidRPr="006E7023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 запрещён, 1 разрешён.</w:t>
            </w:r>
          </w:p>
          <w:p w14:paraId="0B5785CA" w14:textId="77777777" w:rsidR="006E7023" w:rsidRDefault="006E7023" w:rsidP="006E70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запретить ключ</w:t>
            </w:r>
            <w:r w:rsidRPr="006E7023">
              <w:rPr>
                <w:rFonts w:ascii="Times New Roman" w:hAnsi="Times New Roman"/>
                <w:sz w:val="24"/>
                <w:szCs w:val="24"/>
              </w:rPr>
              <w:t xml:space="preserve">: 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запись разрешена, 1 запись запрещена. </w:t>
            </w:r>
          </w:p>
          <w:p w14:paraId="37B4443D" w14:textId="77777777" w:rsidR="00675C7C" w:rsidRDefault="00675C7C" w:rsidP="006E70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– запрет использования ключа для шифрования и дешифрования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: 0 </w:t>
            </w:r>
            <w:r>
              <w:rPr>
                <w:rFonts w:ascii="Times New Roman" w:hAnsi="Times New Roman"/>
                <w:sz w:val="24"/>
                <w:szCs w:val="24"/>
              </w:rPr>
              <w:t>разрешено, 1 –запрещено.</w:t>
            </w:r>
          </w:p>
          <w:p w14:paraId="19AAB84C" w14:textId="77777777" w:rsidR="00675C7C" w:rsidRDefault="00675C7C" w:rsidP="00675C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запрет на использование ключа при работе с ЭЦП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: 0 </w:t>
            </w:r>
            <w:r>
              <w:rPr>
                <w:rFonts w:ascii="Times New Roman" w:hAnsi="Times New Roman"/>
                <w:sz w:val="24"/>
                <w:szCs w:val="24"/>
              </w:rPr>
              <w:t>разрешено, 1 запрещено.</w:t>
            </w:r>
          </w:p>
          <w:p w14:paraId="456CF0CF" w14:textId="77777777" w:rsidR="00675C7C" w:rsidRDefault="00675C7C" w:rsidP="00675C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– разрешение использовать ключ для обновления ключей работы с картами. 0 запрещено, 1 разрешено.</w:t>
            </w:r>
          </w:p>
          <w:p w14:paraId="7F5F0DB0" w14:textId="77777777" w:rsidR="00675C7C" w:rsidRDefault="00675C7C" w:rsidP="00675C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 – использовать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CRT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представление при хранении ключа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всегда 1.</w:t>
            </w:r>
          </w:p>
          <w:p w14:paraId="7C9D06A1" w14:textId="77777777" w:rsidR="00675C7C" w:rsidRPr="00675C7C" w:rsidRDefault="00675C7C" w:rsidP="00675C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– 15 – неиспользуемые биты, всегда 0.</w:t>
            </w:r>
          </w:p>
        </w:tc>
        <w:tc>
          <w:tcPr>
            <w:tcW w:w="993" w:type="dxa"/>
          </w:tcPr>
          <w:p w14:paraId="2F144BB2" w14:textId="77777777" w:rsidR="004963A7" w:rsidRPr="004963A7" w:rsidRDefault="004963A7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3A7" w:rsidRPr="0053739B" w14:paraId="00E72DFC" w14:textId="77777777" w:rsidTr="004963A7">
        <w:trPr>
          <w:cantSplit/>
          <w:tblHeader/>
        </w:trPr>
        <w:tc>
          <w:tcPr>
            <w:tcW w:w="959" w:type="dxa"/>
          </w:tcPr>
          <w:p w14:paraId="3AF05717" w14:textId="77777777" w:rsidR="004963A7" w:rsidRP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3149EED7" w14:textId="77777777" w:rsidR="004963A7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(симметричного)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 которому требуется для изменения этого ключа. Значение по умолчанию 0.</w:t>
            </w:r>
          </w:p>
        </w:tc>
        <w:tc>
          <w:tcPr>
            <w:tcW w:w="993" w:type="dxa"/>
          </w:tcPr>
          <w:p w14:paraId="7C5C6DA4" w14:textId="77777777" w:rsidR="004963A7" w:rsidRPr="000E4EF3" w:rsidRDefault="004963A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75C7C" w:rsidRPr="0053739B" w14:paraId="0C25E874" w14:textId="77777777" w:rsidTr="004963A7">
        <w:trPr>
          <w:cantSplit/>
          <w:tblHeader/>
        </w:trPr>
        <w:tc>
          <w:tcPr>
            <w:tcW w:w="959" w:type="dxa"/>
          </w:tcPr>
          <w:p w14:paraId="3FDBC456" w14:textId="77777777" w:rsid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6D07DC06" w14:textId="77777777" w:rsidR="00675C7C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(симметричного)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 которому требуется для изменения этого ключа. Значение по умолчанию 0.</w:t>
            </w:r>
          </w:p>
        </w:tc>
        <w:tc>
          <w:tcPr>
            <w:tcW w:w="993" w:type="dxa"/>
          </w:tcPr>
          <w:p w14:paraId="6190D41B" w14:textId="77777777" w:rsid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75C7C" w:rsidRPr="0053739B" w14:paraId="79FC6350" w14:textId="77777777" w:rsidTr="004963A7">
        <w:trPr>
          <w:cantSplit/>
          <w:tblHeader/>
        </w:trPr>
        <w:tc>
          <w:tcPr>
            <w:tcW w:w="959" w:type="dxa"/>
          </w:tcPr>
          <w:p w14:paraId="2553590C" w14:textId="77777777" w:rsid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098BEFF6" w14:textId="77777777" w:rsidR="00675C7C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Счётчик использования ключа. По умолчании 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675C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без ограничений.</w:t>
            </w:r>
          </w:p>
        </w:tc>
        <w:tc>
          <w:tcPr>
            <w:tcW w:w="993" w:type="dxa"/>
          </w:tcPr>
          <w:p w14:paraId="58817899" w14:textId="77777777" w:rsid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75C7C" w:rsidRPr="0053739B" w14:paraId="3A7B3CD7" w14:textId="77777777" w:rsidTr="004963A7">
        <w:trPr>
          <w:cantSplit/>
          <w:tblHeader/>
        </w:trPr>
        <w:tc>
          <w:tcPr>
            <w:tcW w:w="959" w:type="dxa"/>
          </w:tcPr>
          <w:p w14:paraId="627AFD2E" w14:textId="77777777" w:rsid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14:paraId="234FB723" w14:textId="77777777" w:rsidR="00675C7C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</w:p>
        </w:tc>
        <w:tc>
          <w:tcPr>
            <w:tcW w:w="993" w:type="dxa"/>
          </w:tcPr>
          <w:p w14:paraId="443182FF" w14:textId="77777777" w:rsid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675C7C" w:rsidRPr="0053739B" w14:paraId="3FDA1524" w14:textId="77777777" w:rsidTr="004963A7">
        <w:trPr>
          <w:cantSplit/>
          <w:tblHeader/>
        </w:trPr>
        <w:tc>
          <w:tcPr>
            <w:tcW w:w="959" w:type="dxa"/>
          </w:tcPr>
          <w:p w14:paraId="24D9D388" w14:textId="77777777" w:rsid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14:paraId="5394D090" w14:textId="77777777" w:rsidR="00675C7C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Экспонента</w:t>
            </w:r>
          </w:p>
        </w:tc>
        <w:tc>
          <w:tcPr>
            <w:tcW w:w="993" w:type="dxa"/>
          </w:tcPr>
          <w:p w14:paraId="0F11FB15" w14:textId="77777777" w:rsidR="00675C7C" w:rsidRDefault="00675C7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2C69EEFB" w14:textId="77777777" w:rsidR="004963A7" w:rsidRPr="00A91B5D" w:rsidRDefault="004963A7" w:rsidP="004963A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01D20C" w14:textId="77777777" w:rsidR="004963A7" w:rsidRDefault="004963A7" w:rsidP="004963A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BE3FF69" w14:textId="77777777" w:rsidR="004963A7" w:rsidRPr="004A2BB3" w:rsidRDefault="004963A7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CF741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963A7" w:rsidRPr="0053739B" w14:paraId="4B1355A5" w14:textId="77777777" w:rsidTr="004963A7">
        <w:trPr>
          <w:cantSplit/>
          <w:tblHeader/>
        </w:trPr>
        <w:tc>
          <w:tcPr>
            <w:tcW w:w="959" w:type="dxa"/>
          </w:tcPr>
          <w:p w14:paraId="14CA2C19" w14:textId="77777777" w:rsidR="004963A7" w:rsidRPr="0053739B" w:rsidRDefault="004963A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B0A8377" w14:textId="77777777" w:rsidR="004963A7" w:rsidRPr="0053739B" w:rsidRDefault="004963A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D62318A" w14:textId="77777777" w:rsidR="004963A7" w:rsidRPr="0053739B" w:rsidRDefault="004963A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963A7" w:rsidRPr="0053739B" w14:paraId="61946F4D" w14:textId="77777777" w:rsidTr="004963A7">
        <w:trPr>
          <w:cantSplit/>
          <w:tblHeader/>
        </w:trPr>
        <w:tc>
          <w:tcPr>
            <w:tcW w:w="959" w:type="dxa"/>
          </w:tcPr>
          <w:p w14:paraId="3FC984F7" w14:textId="77777777" w:rsidR="004963A7" w:rsidRPr="003B0309" w:rsidRDefault="004963A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0FED265" w14:textId="77777777" w:rsidR="004963A7" w:rsidRPr="004A2BB3" w:rsidRDefault="004963A7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ADA3E4A" w14:textId="77777777" w:rsidR="004963A7" w:rsidRPr="0053739B" w:rsidRDefault="004963A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67ED5AF" w14:textId="77777777" w:rsidR="004963A7" w:rsidRDefault="004963A7" w:rsidP="00173B14">
      <w:pPr>
        <w:spacing w:line="240" w:lineRule="auto"/>
        <w:rPr>
          <w:sz w:val="24"/>
          <w:szCs w:val="24"/>
        </w:rPr>
      </w:pPr>
    </w:p>
    <w:p w14:paraId="1AD865F4" w14:textId="77777777" w:rsidR="00CF741C" w:rsidRPr="00FD73CE" w:rsidRDefault="00CF741C" w:rsidP="002C30B1">
      <w:pPr>
        <w:pStyle w:val="1"/>
        <w:jc w:val="center"/>
      </w:pPr>
      <w:bookmarkStart w:id="100" w:name="_Toc153486148"/>
      <w:r w:rsidRPr="00FD73CE">
        <w:t xml:space="preserve">Команда </w:t>
      </w:r>
      <w:r w:rsidRPr="00FD73CE">
        <w:rPr>
          <w:lang w:val="en-US"/>
        </w:rPr>
        <w:t>C</w:t>
      </w:r>
      <w:r w:rsidRPr="00FD73CE">
        <w:t>1</w:t>
      </w:r>
      <w:r w:rsidRPr="00FD73CE">
        <w:rPr>
          <w:lang w:val="en-US"/>
        </w:rPr>
        <w:t>h</w:t>
      </w:r>
      <w:r w:rsidRPr="00FD73CE">
        <w:t xml:space="preserve"> “Экспорт приватного </w:t>
      </w:r>
      <w:r w:rsidRPr="00FD73CE">
        <w:rPr>
          <w:lang w:val="en-US"/>
        </w:rPr>
        <w:t>RSA</w:t>
      </w:r>
      <w:r w:rsidRPr="00FD73CE">
        <w:t xml:space="preserve"> ключа”</w:t>
      </w:r>
      <w:bookmarkEnd w:id="100"/>
    </w:p>
    <w:p w14:paraId="7ACC1123" w14:textId="77777777" w:rsidR="00FD73CE" w:rsidRPr="002D11F9" w:rsidRDefault="00FD73CE" w:rsidP="00CF741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BA6135" w14:textId="77777777"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экспорт приватной части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4963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 (пары).</w:t>
      </w:r>
    </w:p>
    <w:p w14:paraId="662FDA89" w14:textId="77777777"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Приватная часть сохраняется в памяти считывателя </w:t>
      </w:r>
      <w:r w:rsidR="00D36052">
        <w:rPr>
          <w:rFonts w:ascii="Times New Roman" w:hAnsi="Times New Roman"/>
          <w:sz w:val="24"/>
          <w:szCs w:val="24"/>
        </w:rPr>
        <w:t xml:space="preserve">(буфер) </w:t>
      </w:r>
      <w:r>
        <w:rPr>
          <w:rFonts w:ascii="Times New Roman" w:hAnsi="Times New Roman"/>
          <w:sz w:val="24"/>
          <w:szCs w:val="24"/>
        </w:rPr>
        <w:t>и затем может быть оттуда считана.</w:t>
      </w:r>
    </w:p>
    <w:p w14:paraId="54DFA106" w14:textId="77777777"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вызвана ограничением протокола считывателя</w:t>
      </w:r>
      <w:r w:rsidRPr="00CF741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максимальная</w:t>
      </w:r>
      <w:r w:rsidRPr="00CF74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длина сообщения 255 байт</w:t>
      </w:r>
      <w:r w:rsidR="00D36052">
        <w:rPr>
          <w:rFonts w:ascii="Times New Roman" w:hAnsi="Times New Roman"/>
          <w:sz w:val="24"/>
          <w:szCs w:val="24"/>
        </w:rPr>
        <w:t>.</w:t>
      </w:r>
    </w:p>
    <w:p w14:paraId="22313933" w14:textId="77777777" w:rsidR="005E72FD" w:rsidRPr="00CF741C" w:rsidRDefault="005E72FD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Формат экспортируемого ключа приведён в Приложении 6.</w:t>
      </w:r>
    </w:p>
    <w:p w14:paraId="556C2115" w14:textId="77777777" w:rsidR="00CF741C" w:rsidRPr="00413F91" w:rsidRDefault="00CF741C" w:rsidP="00CF74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03E0E61" w14:textId="77777777"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D3605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F741C" w:rsidRPr="0053739B" w14:paraId="2EACC5DC" w14:textId="77777777" w:rsidTr="00954925">
        <w:trPr>
          <w:cantSplit/>
          <w:tblHeader/>
        </w:trPr>
        <w:tc>
          <w:tcPr>
            <w:tcW w:w="959" w:type="dxa"/>
          </w:tcPr>
          <w:p w14:paraId="57BA5A5B" w14:textId="77777777" w:rsidR="00CF741C" w:rsidRPr="0053739B" w:rsidRDefault="00CF74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3293AF7" w14:textId="77777777" w:rsidR="00CF741C" w:rsidRPr="0053739B" w:rsidRDefault="00CF74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FC7CA67" w14:textId="77777777" w:rsidR="00CF741C" w:rsidRPr="0053739B" w:rsidRDefault="00CF74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F741C" w:rsidRPr="0053739B" w14:paraId="2516F60E" w14:textId="77777777" w:rsidTr="00954925">
        <w:trPr>
          <w:cantSplit/>
          <w:tblHeader/>
        </w:trPr>
        <w:tc>
          <w:tcPr>
            <w:tcW w:w="959" w:type="dxa"/>
          </w:tcPr>
          <w:p w14:paraId="352F46E3" w14:textId="77777777" w:rsidR="00CF741C" w:rsidRPr="003B0309" w:rsidRDefault="00CF74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1BF549E" w14:textId="77777777" w:rsidR="00CF741C" w:rsidRPr="00E961C4" w:rsidRDefault="00CF741C" w:rsidP="00CF7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41E2FA7" w14:textId="77777777" w:rsidR="00CF741C" w:rsidRPr="0053739B" w:rsidRDefault="00CF74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F741C" w:rsidRPr="0053739B" w14:paraId="66A9E43F" w14:textId="77777777" w:rsidTr="00954925">
        <w:trPr>
          <w:cantSplit/>
          <w:tblHeader/>
        </w:trPr>
        <w:tc>
          <w:tcPr>
            <w:tcW w:w="959" w:type="dxa"/>
          </w:tcPr>
          <w:p w14:paraId="7CEA4F7F" w14:textId="77777777" w:rsidR="00CF741C" w:rsidRDefault="00CF741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3F8C83A" w14:textId="77777777" w:rsidR="00CF741C" w:rsidRPr="006E7023" w:rsidRDefault="00CF741C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ключевой записи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[0:1]</w:t>
            </w:r>
          </w:p>
        </w:tc>
        <w:tc>
          <w:tcPr>
            <w:tcW w:w="993" w:type="dxa"/>
          </w:tcPr>
          <w:p w14:paraId="3A26341C" w14:textId="77777777" w:rsidR="00CF741C" w:rsidRPr="006E7023" w:rsidRDefault="00CF741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EA62911" w14:textId="77777777"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7824565" w14:textId="77777777"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BAD13D4" w14:textId="77777777" w:rsidR="00CF741C" w:rsidRPr="004A2BB3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D3605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F741C" w:rsidRPr="0053739B" w14:paraId="2AD4BDBA" w14:textId="77777777" w:rsidTr="00954925">
        <w:trPr>
          <w:cantSplit/>
          <w:tblHeader/>
        </w:trPr>
        <w:tc>
          <w:tcPr>
            <w:tcW w:w="959" w:type="dxa"/>
          </w:tcPr>
          <w:p w14:paraId="09DE6138" w14:textId="77777777" w:rsidR="00CF741C" w:rsidRPr="0053739B" w:rsidRDefault="00CF74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3445379" w14:textId="77777777" w:rsidR="00CF741C" w:rsidRPr="0053739B" w:rsidRDefault="00CF74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F43104A" w14:textId="77777777" w:rsidR="00CF741C" w:rsidRPr="0053739B" w:rsidRDefault="00CF74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F741C" w:rsidRPr="0053739B" w14:paraId="740E6DF8" w14:textId="77777777" w:rsidTr="00954925">
        <w:trPr>
          <w:cantSplit/>
          <w:tblHeader/>
        </w:trPr>
        <w:tc>
          <w:tcPr>
            <w:tcW w:w="959" w:type="dxa"/>
          </w:tcPr>
          <w:p w14:paraId="3E7F500D" w14:textId="77777777" w:rsidR="00CF741C" w:rsidRPr="003B0309" w:rsidRDefault="00CF74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52EE781" w14:textId="77777777" w:rsidR="00CF741C" w:rsidRPr="004A2BB3" w:rsidRDefault="00CF741C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373FF1A" w14:textId="77777777" w:rsidR="00CF741C" w:rsidRPr="0053739B" w:rsidRDefault="00CF74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F741C" w:rsidRPr="0053739B" w14:paraId="55CDFCA4" w14:textId="77777777" w:rsidTr="00954925">
        <w:trPr>
          <w:cantSplit/>
          <w:tblHeader/>
        </w:trPr>
        <w:tc>
          <w:tcPr>
            <w:tcW w:w="959" w:type="dxa"/>
          </w:tcPr>
          <w:p w14:paraId="689DC804" w14:textId="77777777" w:rsidR="00CF741C" w:rsidRDefault="00CF741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80F244A" w14:textId="77777777" w:rsidR="00CF741C" w:rsidRPr="00CF741C" w:rsidRDefault="00CF741C" w:rsidP="00CF7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Объём данных полученных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и сохранённых в памяти считывателя.</w:t>
            </w:r>
          </w:p>
        </w:tc>
        <w:tc>
          <w:tcPr>
            <w:tcW w:w="993" w:type="dxa"/>
          </w:tcPr>
          <w:p w14:paraId="47EFCE66" w14:textId="77777777" w:rsidR="00CF741C" w:rsidRDefault="00CF741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D36052" w:rsidRPr="0053739B" w14:paraId="5F2AB541" w14:textId="77777777" w:rsidTr="00954925">
        <w:trPr>
          <w:cantSplit/>
          <w:tblHeader/>
        </w:trPr>
        <w:tc>
          <w:tcPr>
            <w:tcW w:w="959" w:type="dxa"/>
          </w:tcPr>
          <w:p w14:paraId="5A61F465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AE9B834" w14:textId="77777777" w:rsidR="00D36052" w:rsidRPr="00D36052" w:rsidRDefault="00D36052" w:rsidP="00CF7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14:paraId="734CAA35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36052" w:rsidRPr="0053739B" w14:paraId="43E56547" w14:textId="77777777" w:rsidTr="00954925">
        <w:trPr>
          <w:cantSplit/>
          <w:tblHeader/>
        </w:trPr>
        <w:tc>
          <w:tcPr>
            <w:tcW w:w="959" w:type="dxa"/>
          </w:tcPr>
          <w:p w14:paraId="04785E27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18C0A1FD" w14:textId="77777777" w:rsidR="00D36052" w:rsidRDefault="00D36052" w:rsidP="00CF7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14:paraId="311313A5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26B2172" w14:textId="77777777" w:rsidR="00CF741C" w:rsidRDefault="00CF741C" w:rsidP="00173B14">
      <w:pPr>
        <w:spacing w:line="240" w:lineRule="auto"/>
        <w:rPr>
          <w:sz w:val="24"/>
          <w:szCs w:val="24"/>
        </w:rPr>
      </w:pPr>
    </w:p>
    <w:p w14:paraId="72EEE548" w14:textId="77777777" w:rsidR="00D36052" w:rsidRPr="00FD73CE" w:rsidRDefault="00D36052" w:rsidP="002C30B1">
      <w:pPr>
        <w:pStyle w:val="1"/>
        <w:jc w:val="center"/>
      </w:pPr>
      <w:bookmarkStart w:id="101" w:name="_Toc153486149"/>
      <w:r w:rsidRPr="00FD73CE">
        <w:t xml:space="preserve">Команда </w:t>
      </w:r>
      <w:r w:rsidRPr="00FD73CE">
        <w:rPr>
          <w:lang w:val="en-US"/>
        </w:rPr>
        <w:t>C</w:t>
      </w:r>
      <w:r w:rsidRPr="00FD73CE">
        <w:t>2</w:t>
      </w:r>
      <w:r w:rsidRPr="00FD73CE">
        <w:rPr>
          <w:lang w:val="en-US"/>
        </w:rPr>
        <w:t>h</w:t>
      </w:r>
      <w:r w:rsidRPr="00FD73CE">
        <w:t xml:space="preserve"> “Экспорт публичного </w:t>
      </w:r>
      <w:r w:rsidRPr="00FD73CE">
        <w:rPr>
          <w:lang w:val="en-US"/>
        </w:rPr>
        <w:t>RSA</w:t>
      </w:r>
      <w:r w:rsidRPr="00FD73CE">
        <w:t xml:space="preserve"> ключа”</w:t>
      </w:r>
      <w:bookmarkEnd w:id="101"/>
    </w:p>
    <w:p w14:paraId="51DEF750" w14:textId="77777777" w:rsidR="00FD73CE" w:rsidRPr="002D11F9" w:rsidRDefault="00FD73CE" w:rsidP="00D3605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C29126" w14:textId="77777777"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экспорт публичной части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4963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 (пары).</w:t>
      </w:r>
    </w:p>
    <w:p w14:paraId="50475DE2" w14:textId="77777777"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Приватная часть сохраняется в памяти считывателя (буфер) и затем может быть оттуда считана.</w:t>
      </w:r>
    </w:p>
    <w:p w14:paraId="5CE98356" w14:textId="77777777" w:rsidR="00D36052" w:rsidRPr="008A1246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вызвана ограничением протокола считывателя</w:t>
      </w:r>
      <w:r w:rsidRPr="00CF741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максимальная</w:t>
      </w:r>
      <w:r w:rsidRPr="00CF74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длина сообщения 255 байт.</w:t>
      </w:r>
    </w:p>
    <w:p w14:paraId="05606B17" w14:textId="77777777" w:rsidR="00FA48BE" w:rsidRPr="00CF741C" w:rsidRDefault="00FA48BE" w:rsidP="00FA4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экспортируемого ключа приведён в Приложении </w:t>
      </w:r>
      <w:r w:rsidRPr="00FA48B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p w14:paraId="5EF8F399" w14:textId="77777777" w:rsidR="00D36052" w:rsidRPr="00413F91" w:rsidRDefault="00D36052" w:rsidP="00D360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FA60ECD" w14:textId="77777777"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36052" w:rsidRPr="0053739B" w14:paraId="7B5D7D74" w14:textId="77777777" w:rsidTr="00954925">
        <w:trPr>
          <w:cantSplit/>
          <w:tblHeader/>
        </w:trPr>
        <w:tc>
          <w:tcPr>
            <w:tcW w:w="959" w:type="dxa"/>
          </w:tcPr>
          <w:p w14:paraId="70927642" w14:textId="77777777" w:rsidR="00D36052" w:rsidRPr="0053739B" w:rsidRDefault="00D3605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DCFAD20" w14:textId="77777777" w:rsidR="00D36052" w:rsidRPr="0053739B" w:rsidRDefault="00D3605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33174DF" w14:textId="77777777" w:rsidR="00D36052" w:rsidRPr="0053739B" w:rsidRDefault="00D3605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36052" w:rsidRPr="0053739B" w14:paraId="72146309" w14:textId="77777777" w:rsidTr="00954925">
        <w:trPr>
          <w:cantSplit/>
          <w:tblHeader/>
        </w:trPr>
        <w:tc>
          <w:tcPr>
            <w:tcW w:w="959" w:type="dxa"/>
          </w:tcPr>
          <w:p w14:paraId="4CA2C14D" w14:textId="77777777" w:rsidR="00D36052" w:rsidRPr="003B0309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ADE920C" w14:textId="77777777" w:rsidR="00D36052" w:rsidRPr="00E961C4" w:rsidRDefault="00D36052" w:rsidP="00D360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7959F7D" w14:textId="77777777" w:rsidR="00D36052" w:rsidRPr="0053739B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36052" w:rsidRPr="0053739B" w14:paraId="317813DE" w14:textId="77777777" w:rsidTr="00954925">
        <w:trPr>
          <w:cantSplit/>
          <w:tblHeader/>
        </w:trPr>
        <w:tc>
          <w:tcPr>
            <w:tcW w:w="959" w:type="dxa"/>
          </w:tcPr>
          <w:p w14:paraId="13284E4D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C50A788" w14:textId="77777777" w:rsidR="00D36052" w:rsidRPr="006E7023" w:rsidRDefault="00D36052" w:rsidP="00D36052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ключевой записи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[0: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14:paraId="0D37D1CB" w14:textId="77777777" w:rsidR="00D36052" w:rsidRPr="006E7023" w:rsidRDefault="00D36052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69EEB30" w14:textId="77777777"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9B16B79" w14:textId="77777777"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674F566" w14:textId="77777777" w:rsidR="00D36052" w:rsidRPr="004A2BB3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36052" w:rsidRPr="0053739B" w14:paraId="20EC0B76" w14:textId="77777777" w:rsidTr="00954925">
        <w:trPr>
          <w:cantSplit/>
          <w:tblHeader/>
        </w:trPr>
        <w:tc>
          <w:tcPr>
            <w:tcW w:w="959" w:type="dxa"/>
          </w:tcPr>
          <w:p w14:paraId="6FF70805" w14:textId="77777777" w:rsidR="00D36052" w:rsidRPr="0053739B" w:rsidRDefault="00D3605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2FB89F8" w14:textId="77777777" w:rsidR="00D36052" w:rsidRPr="0053739B" w:rsidRDefault="00D3605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6E8ED80" w14:textId="77777777" w:rsidR="00D36052" w:rsidRPr="0053739B" w:rsidRDefault="00D3605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36052" w:rsidRPr="0053739B" w14:paraId="716FDFFA" w14:textId="77777777" w:rsidTr="00954925">
        <w:trPr>
          <w:cantSplit/>
          <w:tblHeader/>
        </w:trPr>
        <w:tc>
          <w:tcPr>
            <w:tcW w:w="959" w:type="dxa"/>
          </w:tcPr>
          <w:p w14:paraId="1A807E0B" w14:textId="77777777" w:rsidR="00D36052" w:rsidRPr="003B0309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E702D1C" w14:textId="77777777" w:rsidR="00D36052" w:rsidRPr="004A2BB3" w:rsidRDefault="00D36052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07F5F18" w14:textId="77777777" w:rsidR="00D36052" w:rsidRPr="0053739B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36052" w:rsidRPr="0053739B" w14:paraId="1185BAD4" w14:textId="77777777" w:rsidTr="00954925">
        <w:trPr>
          <w:cantSplit/>
          <w:tblHeader/>
        </w:trPr>
        <w:tc>
          <w:tcPr>
            <w:tcW w:w="959" w:type="dxa"/>
          </w:tcPr>
          <w:p w14:paraId="6BF065DD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080CCCB" w14:textId="77777777" w:rsidR="00D36052" w:rsidRPr="00CF741C" w:rsidRDefault="00D36052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Объём данных полученных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и сохранённых в памяти считывателя.</w:t>
            </w:r>
          </w:p>
        </w:tc>
        <w:tc>
          <w:tcPr>
            <w:tcW w:w="993" w:type="dxa"/>
          </w:tcPr>
          <w:p w14:paraId="683D44CF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D36052" w:rsidRPr="0053739B" w14:paraId="3B0507D3" w14:textId="77777777" w:rsidTr="00954925">
        <w:trPr>
          <w:cantSplit/>
          <w:tblHeader/>
        </w:trPr>
        <w:tc>
          <w:tcPr>
            <w:tcW w:w="959" w:type="dxa"/>
          </w:tcPr>
          <w:p w14:paraId="525D1F19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597ED1E1" w14:textId="77777777" w:rsidR="00D36052" w:rsidRPr="00D36052" w:rsidRDefault="00D36052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14:paraId="71468FBC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36052" w:rsidRPr="0053739B" w14:paraId="63F1FDCC" w14:textId="77777777" w:rsidTr="00954925">
        <w:trPr>
          <w:cantSplit/>
          <w:tblHeader/>
        </w:trPr>
        <w:tc>
          <w:tcPr>
            <w:tcW w:w="959" w:type="dxa"/>
          </w:tcPr>
          <w:p w14:paraId="4B09EC1D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56B3F2CB" w14:textId="77777777" w:rsidR="00D36052" w:rsidRDefault="00D36052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14:paraId="507642EA" w14:textId="77777777" w:rsidR="00D36052" w:rsidRDefault="00D3605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5A25F70" w14:textId="77777777" w:rsidR="00D36052" w:rsidRDefault="00D36052" w:rsidP="00173B14">
      <w:pPr>
        <w:spacing w:line="240" w:lineRule="auto"/>
        <w:rPr>
          <w:sz w:val="24"/>
          <w:szCs w:val="24"/>
          <w:lang w:val="en-US"/>
        </w:rPr>
      </w:pPr>
    </w:p>
    <w:p w14:paraId="51342DD8" w14:textId="77777777" w:rsidR="00B6501C" w:rsidRPr="00FD73CE" w:rsidRDefault="00B6501C" w:rsidP="002C30B1">
      <w:pPr>
        <w:pStyle w:val="1"/>
        <w:jc w:val="center"/>
      </w:pPr>
      <w:bookmarkStart w:id="102" w:name="_Toc153486150"/>
      <w:r w:rsidRPr="00FD73CE">
        <w:t xml:space="preserve">Команда </w:t>
      </w:r>
      <w:r w:rsidRPr="00FD73CE">
        <w:rPr>
          <w:lang w:val="en-US"/>
        </w:rPr>
        <w:t>C</w:t>
      </w:r>
      <w:r w:rsidRPr="00FD73CE">
        <w:t>3</w:t>
      </w:r>
      <w:r w:rsidRPr="00FD73CE">
        <w:rPr>
          <w:lang w:val="en-US"/>
        </w:rPr>
        <w:t>h</w:t>
      </w:r>
      <w:r w:rsidRPr="00FD73CE">
        <w:t xml:space="preserve"> “Чтение буфера считывателя”</w:t>
      </w:r>
      <w:bookmarkEnd w:id="102"/>
    </w:p>
    <w:p w14:paraId="59CF8F5C" w14:textId="77777777" w:rsidR="00FD73CE" w:rsidRPr="002D11F9" w:rsidRDefault="00FD73CE" w:rsidP="00B6501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BB98BD" w14:textId="77777777" w:rsidR="00B6501C" w:rsidRPr="00FD73CE" w:rsidRDefault="00B6501C" w:rsidP="00B6501C">
      <w:pPr>
        <w:spacing w:line="240" w:lineRule="auto"/>
        <w:rPr>
          <w:rFonts w:ascii="Times New Roman" w:hAnsi="Times New Roman"/>
          <w:sz w:val="24"/>
          <w:szCs w:val="24"/>
        </w:rPr>
      </w:pPr>
      <w:r w:rsidRPr="00FD73CE">
        <w:rPr>
          <w:rFonts w:ascii="Times New Roman" w:hAnsi="Times New Roman"/>
          <w:sz w:val="24"/>
          <w:szCs w:val="24"/>
        </w:rPr>
        <w:t>Выполняет чтение буфера считывателя.</w:t>
      </w:r>
    </w:p>
    <w:p w14:paraId="59DF35BE" w14:textId="77777777" w:rsidR="00B6501C" w:rsidRPr="00413F91" w:rsidRDefault="00B6501C" w:rsidP="00B650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31DA4DF" w14:textId="77777777" w:rsidR="00B6501C" w:rsidRDefault="00B6501C" w:rsidP="00B650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6501C" w:rsidRPr="0053739B" w14:paraId="74B700E3" w14:textId="77777777" w:rsidTr="0047309C">
        <w:trPr>
          <w:cantSplit/>
          <w:tblHeader/>
        </w:trPr>
        <w:tc>
          <w:tcPr>
            <w:tcW w:w="959" w:type="dxa"/>
          </w:tcPr>
          <w:p w14:paraId="034AD99B" w14:textId="77777777" w:rsidR="00B6501C" w:rsidRPr="0053739B" w:rsidRDefault="00B650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98AB392" w14:textId="77777777" w:rsidR="00B6501C" w:rsidRPr="0053739B" w:rsidRDefault="00B650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917E4F3" w14:textId="77777777" w:rsidR="00B6501C" w:rsidRPr="0053739B" w:rsidRDefault="00B650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501C" w:rsidRPr="0053739B" w14:paraId="707E44CC" w14:textId="77777777" w:rsidTr="0047309C">
        <w:trPr>
          <w:cantSplit/>
          <w:tblHeader/>
        </w:trPr>
        <w:tc>
          <w:tcPr>
            <w:tcW w:w="959" w:type="dxa"/>
          </w:tcPr>
          <w:p w14:paraId="2BA9F0AA" w14:textId="77777777" w:rsidR="00B6501C" w:rsidRPr="003B0309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1826853" w14:textId="77777777" w:rsidR="00B6501C" w:rsidRPr="00E961C4" w:rsidRDefault="00B6501C" w:rsidP="00B650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2E90553" w14:textId="77777777" w:rsidR="00B6501C" w:rsidRPr="0053739B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6501C" w:rsidRPr="0053739B" w14:paraId="470CB40F" w14:textId="77777777" w:rsidTr="0047309C">
        <w:trPr>
          <w:cantSplit/>
          <w:tblHeader/>
        </w:trPr>
        <w:tc>
          <w:tcPr>
            <w:tcW w:w="959" w:type="dxa"/>
          </w:tcPr>
          <w:p w14:paraId="37224BDB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9C4F33D" w14:textId="77777777" w:rsidR="00B6501C" w:rsidRPr="006E7023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читаемого блока</w:t>
            </w:r>
          </w:p>
        </w:tc>
        <w:tc>
          <w:tcPr>
            <w:tcW w:w="993" w:type="dxa"/>
          </w:tcPr>
          <w:p w14:paraId="53B44D77" w14:textId="77777777" w:rsidR="00B6501C" w:rsidRPr="006E7023" w:rsidRDefault="00B6501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01C" w:rsidRPr="0053739B" w14:paraId="190F5E6F" w14:textId="77777777" w:rsidTr="0047309C">
        <w:trPr>
          <w:cantSplit/>
          <w:tblHeader/>
        </w:trPr>
        <w:tc>
          <w:tcPr>
            <w:tcW w:w="959" w:type="dxa"/>
          </w:tcPr>
          <w:p w14:paraId="4D647785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2249FB84" w14:textId="77777777" w:rsidR="00B6501C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B65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читаемых из блока байт. При значении 0, может быть использована для получения параметров буфера</w:t>
            </w:r>
          </w:p>
        </w:tc>
        <w:tc>
          <w:tcPr>
            <w:tcW w:w="993" w:type="dxa"/>
          </w:tcPr>
          <w:p w14:paraId="0B42B466" w14:textId="77777777" w:rsidR="00B6501C" w:rsidRP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DA696B2" w14:textId="77777777" w:rsidR="00B6501C" w:rsidRDefault="00B6501C" w:rsidP="00B650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AF02AB7" w14:textId="77777777" w:rsidR="00B6501C" w:rsidRDefault="00B6501C" w:rsidP="00B650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AA398A7" w14:textId="77777777" w:rsidR="00B6501C" w:rsidRPr="004A2BB3" w:rsidRDefault="00B6501C" w:rsidP="00B650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зависит от параметров.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6501C" w:rsidRPr="0053739B" w14:paraId="07334E4B" w14:textId="77777777" w:rsidTr="0047309C">
        <w:trPr>
          <w:cantSplit/>
          <w:tblHeader/>
        </w:trPr>
        <w:tc>
          <w:tcPr>
            <w:tcW w:w="959" w:type="dxa"/>
          </w:tcPr>
          <w:p w14:paraId="21242758" w14:textId="77777777" w:rsidR="00B6501C" w:rsidRPr="0053739B" w:rsidRDefault="00B650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3062B4C" w14:textId="77777777" w:rsidR="00B6501C" w:rsidRPr="0053739B" w:rsidRDefault="00B650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EB7AB4C" w14:textId="77777777" w:rsidR="00B6501C" w:rsidRPr="0053739B" w:rsidRDefault="00B6501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501C" w:rsidRPr="0053739B" w14:paraId="4B1A3B18" w14:textId="77777777" w:rsidTr="0047309C">
        <w:trPr>
          <w:cantSplit/>
          <w:tblHeader/>
        </w:trPr>
        <w:tc>
          <w:tcPr>
            <w:tcW w:w="959" w:type="dxa"/>
          </w:tcPr>
          <w:p w14:paraId="564F48E5" w14:textId="77777777" w:rsidR="00B6501C" w:rsidRPr="003B0309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AAC5521" w14:textId="77777777" w:rsidR="00B6501C" w:rsidRPr="004A2BB3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04AA7F6" w14:textId="77777777" w:rsidR="00B6501C" w:rsidRPr="0053739B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6501C" w:rsidRPr="0053739B" w14:paraId="185A135D" w14:textId="77777777" w:rsidTr="0047309C">
        <w:trPr>
          <w:cantSplit/>
          <w:tblHeader/>
        </w:trPr>
        <w:tc>
          <w:tcPr>
            <w:tcW w:w="959" w:type="dxa"/>
          </w:tcPr>
          <w:p w14:paraId="4859E06F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B03ECF3" w14:textId="77777777" w:rsidR="00B6501C" w:rsidRPr="00B6501C" w:rsidRDefault="001B2733" w:rsidP="001B273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буфера</w:t>
            </w:r>
          </w:p>
        </w:tc>
        <w:tc>
          <w:tcPr>
            <w:tcW w:w="993" w:type="dxa"/>
          </w:tcPr>
          <w:p w14:paraId="20A5EBF7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B6501C" w:rsidRPr="0053739B" w14:paraId="1E0FCAF3" w14:textId="77777777" w:rsidTr="0047309C">
        <w:trPr>
          <w:cantSplit/>
          <w:tblHeader/>
        </w:trPr>
        <w:tc>
          <w:tcPr>
            <w:tcW w:w="959" w:type="dxa"/>
          </w:tcPr>
          <w:p w14:paraId="52A585D7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330C65A5" w14:textId="77777777" w:rsidR="00B6501C" w:rsidRPr="00D36052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  <w:r w:rsidR="00A053C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7DA42AED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6501C" w:rsidRPr="0053739B" w14:paraId="4A5EA7A4" w14:textId="77777777" w:rsidTr="0047309C">
        <w:trPr>
          <w:cantSplit/>
          <w:tblHeader/>
        </w:trPr>
        <w:tc>
          <w:tcPr>
            <w:tcW w:w="959" w:type="dxa"/>
          </w:tcPr>
          <w:p w14:paraId="5EE981B3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3F219D6C" w14:textId="77777777" w:rsidR="00B6501C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14:paraId="07A11992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6501C" w:rsidRPr="0053739B" w14:paraId="1A9BC73E" w14:textId="77777777" w:rsidTr="0047309C">
        <w:trPr>
          <w:cantSplit/>
          <w:tblHeader/>
        </w:trPr>
        <w:tc>
          <w:tcPr>
            <w:tcW w:w="959" w:type="dxa"/>
          </w:tcPr>
          <w:p w14:paraId="2C5221DC" w14:textId="77777777" w:rsidR="00B6501C" w:rsidRDefault="00B6501C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7654" w:type="dxa"/>
          </w:tcPr>
          <w:p w14:paraId="65E9C23F" w14:textId="77777777" w:rsidR="00B6501C" w:rsidRPr="00B6501C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Считанные данные</w:t>
            </w:r>
          </w:p>
        </w:tc>
        <w:tc>
          <w:tcPr>
            <w:tcW w:w="993" w:type="dxa"/>
          </w:tcPr>
          <w:p w14:paraId="53CDD61C" w14:textId="77777777" w:rsidR="00B6501C" w:rsidRPr="00B6501C" w:rsidRDefault="00B6501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65374B8B" w14:textId="77777777" w:rsidR="00B6501C" w:rsidRDefault="00B6501C" w:rsidP="00173B14">
      <w:pPr>
        <w:spacing w:line="240" w:lineRule="auto"/>
        <w:rPr>
          <w:sz w:val="24"/>
          <w:szCs w:val="24"/>
        </w:rPr>
      </w:pPr>
    </w:p>
    <w:p w14:paraId="155A1247" w14:textId="77777777" w:rsidR="00B52069" w:rsidRPr="00FD73CE" w:rsidRDefault="00B52069" w:rsidP="002C30B1">
      <w:pPr>
        <w:pStyle w:val="1"/>
        <w:jc w:val="center"/>
      </w:pPr>
      <w:bookmarkStart w:id="103" w:name="_Toc153486151"/>
      <w:r w:rsidRPr="00FD73CE">
        <w:t xml:space="preserve">Команда </w:t>
      </w:r>
      <w:r w:rsidRPr="00FD73CE">
        <w:rPr>
          <w:lang w:val="en-US"/>
        </w:rPr>
        <w:t>C</w:t>
      </w:r>
      <w:r w:rsidRPr="00FD73CE">
        <w:t>4</w:t>
      </w:r>
      <w:r w:rsidRPr="00FD73CE">
        <w:rPr>
          <w:lang w:val="en-US"/>
        </w:rPr>
        <w:t>h</w:t>
      </w:r>
      <w:r w:rsidRPr="00FD73CE">
        <w:t xml:space="preserve"> “Запись буфера считывателя”</w:t>
      </w:r>
      <w:bookmarkEnd w:id="103"/>
    </w:p>
    <w:p w14:paraId="3B7BEE28" w14:textId="77777777" w:rsidR="00FD73CE" w:rsidRPr="002D11F9" w:rsidRDefault="00FD73CE" w:rsidP="00B5206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6C4F7F" w14:textId="77777777" w:rsidR="00B52069" w:rsidRDefault="00B52069" w:rsidP="00B520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</w:t>
      </w:r>
      <w:r w:rsidR="00C36B56">
        <w:rPr>
          <w:rFonts w:ascii="Times New Roman" w:hAnsi="Times New Roman"/>
          <w:sz w:val="24"/>
          <w:szCs w:val="24"/>
        </w:rPr>
        <w:t>запись</w:t>
      </w:r>
      <w:r>
        <w:rPr>
          <w:rFonts w:ascii="Times New Roman" w:hAnsi="Times New Roman"/>
          <w:sz w:val="24"/>
          <w:szCs w:val="24"/>
        </w:rPr>
        <w:t xml:space="preserve"> буфера считывателя.</w:t>
      </w:r>
    </w:p>
    <w:p w14:paraId="0232823F" w14:textId="77777777" w:rsidR="00C36B56" w:rsidRPr="00413F91" w:rsidRDefault="00C36B56" w:rsidP="00C36B5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6BB6CD2" w14:textId="77777777" w:rsidR="00C36B56" w:rsidRDefault="00C36B56" w:rsidP="00C36B5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параметров.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36B56" w:rsidRPr="0053739B" w14:paraId="52171E46" w14:textId="77777777" w:rsidTr="0047309C">
        <w:trPr>
          <w:cantSplit/>
          <w:tblHeader/>
        </w:trPr>
        <w:tc>
          <w:tcPr>
            <w:tcW w:w="959" w:type="dxa"/>
          </w:tcPr>
          <w:p w14:paraId="3F4AAE80" w14:textId="77777777" w:rsidR="00C36B56" w:rsidRPr="0053739B" w:rsidRDefault="00C36B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F1538CC" w14:textId="77777777" w:rsidR="00C36B56" w:rsidRPr="0053739B" w:rsidRDefault="00C36B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C30AAD9" w14:textId="77777777" w:rsidR="00C36B56" w:rsidRPr="0053739B" w:rsidRDefault="00C36B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36B56" w:rsidRPr="0053739B" w14:paraId="2AC04350" w14:textId="77777777" w:rsidTr="0047309C">
        <w:trPr>
          <w:cantSplit/>
          <w:tblHeader/>
        </w:trPr>
        <w:tc>
          <w:tcPr>
            <w:tcW w:w="959" w:type="dxa"/>
          </w:tcPr>
          <w:p w14:paraId="5BF13C4B" w14:textId="77777777" w:rsidR="00C36B56" w:rsidRPr="003B0309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0A2F36B" w14:textId="77777777" w:rsidR="00C36B56" w:rsidRPr="00E961C4" w:rsidRDefault="00C36B56" w:rsidP="00C36B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6613879" w14:textId="77777777" w:rsidR="00C36B56" w:rsidRPr="0053739B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36B56" w:rsidRPr="0053739B" w14:paraId="3656B711" w14:textId="77777777" w:rsidTr="0047309C">
        <w:trPr>
          <w:cantSplit/>
          <w:tblHeader/>
        </w:trPr>
        <w:tc>
          <w:tcPr>
            <w:tcW w:w="959" w:type="dxa"/>
          </w:tcPr>
          <w:p w14:paraId="2CE3273C" w14:textId="77777777" w:rsidR="00C36B56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164F41A" w14:textId="77777777" w:rsidR="00C36B56" w:rsidRPr="006E7023" w:rsidRDefault="00C36B56" w:rsidP="00C36B5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записываемого блока</w:t>
            </w:r>
          </w:p>
        </w:tc>
        <w:tc>
          <w:tcPr>
            <w:tcW w:w="993" w:type="dxa"/>
          </w:tcPr>
          <w:p w14:paraId="38F551FA" w14:textId="77777777" w:rsidR="00C36B56" w:rsidRPr="006E7023" w:rsidRDefault="00C36B5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6B56" w:rsidRPr="0053739B" w14:paraId="7DCA1C32" w14:textId="77777777" w:rsidTr="0047309C">
        <w:trPr>
          <w:cantSplit/>
          <w:tblHeader/>
        </w:trPr>
        <w:tc>
          <w:tcPr>
            <w:tcW w:w="959" w:type="dxa"/>
          </w:tcPr>
          <w:p w14:paraId="37B9D973" w14:textId="77777777" w:rsidR="00C36B56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6FD7D52F" w14:textId="77777777" w:rsidR="00C36B56" w:rsidRPr="00A053C1" w:rsidRDefault="00C36B56" w:rsidP="00A053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B65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записываемых байт. При значении 0, может быть использована для получения параметров буфера</w:t>
            </w:r>
            <w:r w:rsidR="00A053C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61A660F" w14:textId="77777777" w:rsidR="00C36B56" w:rsidRPr="00B6501C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36B56" w:rsidRPr="0053739B" w14:paraId="2DFD7949" w14:textId="77777777" w:rsidTr="0047309C">
        <w:trPr>
          <w:cantSplit/>
          <w:tblHeader/>
        </w:trPr>
        <w:tc>
          <w:tcPr>
            <w:tcW w:w="959" w:type="dxa"/>
          </w:tcPr>
          <w:p w14:paraId="4DA8A6B2" w14:textId="77777777" w:rsidR="00C36B56" w:rsidRPr="00C36B56" w:rsidRDefault="00C36B5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5A0FD04E" w14:textId="77777777" w:rsidR="00C36B56" w:rsidRDefault="00C36B56" w:rsidP="00C36B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14:paraId="2BB731C7" w14:textId="77777777" w:rsidR="00C36B56" w:rsidRPr="00C36B56" w:rsidRDefault="00C36B5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70229EC3" w14:textId="77777777" w:rsidR="00C36B56" w:rsidRDefault="00C36B56" w:rsidP="00C36B5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B319659" w14:textId="77777777" w:rsidR="00C36B56" w:rsidRDefault="00C36B56" w:rsidP="00C36B5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861C9BF" w14:textId="77777777" w:rsidR="00C36B56" w:rsidRPr="004A2BB3" w:rsidRDefault="00C36B56" w:rsidP="00C36B5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36B56" w:rsidRPr="0053739B" w14:paraId="7B291C9C" w14:textId="77777777" w:rsidTr="0047309C">
        <w:trPr>
          <w:cantSplit/>
          <w:tblHeader/>
        </w:trPr>
        <w:tc>
          <w:tcPr>
            <w:tcW w:w="959" w:type="dxa"/>
          </w:tcPr>
          <w:p w14:paraId="1A857024" w14:textId="77777777" w:rsidR="00C36B56" w:rsidRPr="0053739B" w:rsidRDefault="00C36B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C2BE10F" w14:textId="77777777" w:rsidR="00C36B56" w:rsidRPr="0053739B" w:rsidRDefault="00C36B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A65B6F9" w14:textId="77777777" w:rsidR="00C36B56" w:rsidRPr="0053739B" w:rsidRDefault="00C36B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36B56" w:rsidRPr="0053739B" w14:paraId="6E9DBA61" w14:textId="77777777" w:rsidTr="0047309C">
        <w:trPr>
          <w:cantSplit/>
          <w:tblHeader/>
        </w:trPr>
        <w:tc>
          <w:tcPr>
            <w:tcW w:w="959" w:type="dxa"/>
          </w:tcPr>
          <w:p w14:paraId="733B88AD" w14:textId="77777777" w:rsidR="00C36B56" w:rsidRPr="003B0309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DF7465D" w14:textId="77777777" w:rsidR="00C36B56" w:rsidRPr="004A2BB3" w:rsidRDefault="00C36B5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2533ED2" w14:textId="77777777" w:rsidR="00C36B56" w:rsidRPr="0053739B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36B56" w:rsidRPr="0053739B" w14:paraId="449F750A" w14:textId="77777777" w:rsidTr="0047309C">
        <w:trPr>
          <w:cantSplit/>
          <w:tblHeader/>
        </w:trPr>
        <w:tc>
          <w:tcPr>
            <w:tcW w:w="959" w:type="dxa"/>
          </w:tcPr>
          <w:p w14:paraId="34040F01" w14:textId="77777777" w:rsidR="00C36B56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AC06545" w14:textId="77777777" w:rsidR="00C36B56" w:rsidRPr="00B6501C" w:rsidRDefault="001B2733" w:rsidP="001B273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буфера</w:t>
            </w:r>
          </w:p>
        </w:tc>
        <w:tc>
          <w:tcPr>
            <w:tcW w:w="993" w:type="dxa"/>
          </w:tcPr>
          <w:p w14:paraId="61F9BB9E" w14:textId="77777777" w:rsidR="00C36B56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C36B56" w:rsidRPr="0053739B" w14:paraId="0328EB99" w14:textId="77777777" w:rsidTr="0047309C">
        <w:trPr>
          <w:cantSplit/>
          <w:tblHeader/>
        </w:trPr>
        <w:tc>
          <w:tcPr>
            <w:tcW w:w="959" w:type="dxa"/>
          </w:tcPr>
          <w:p w14:paraId="3459D5E7" w14:textId="77777777" w:rsidR="00C36B56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56FCD84" w14:textId="77777777" w:rsidR="00C36B56" w:rsidRPr="00D36052" w:rsidRDefault="00C36B5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14:paraId="5D2C2F8C" w14:textId="77777777" w:rsidR="00C36B56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36B56" w:rsidRPr="0053739B" w14:paraId="1DF0B452" w14:textId="77777777" w:rsidTr="0047309C">
        <w:trPr>
          <w:cantSplit/>
          <w:tblHeader/>
        </w:trPr>
        <w:tc>
          <w:tcPr>
            <w:tcW w:w="959" w:type="dxa"/>
          </w:tcPr>
          <w:p w14:paraId="53E308F9" w14:textId="77777777" w:rsidR="00C36B56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47DC21BC" w14:textId="77777777" w:rsidR="00C36B56" w:rsidRDefault="00C36B5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14:paraId="6306FBA4" w14:textId="77777777" w:rsidR="00C36B56" w:rsidRDefault="00C36B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6427D4A" w14:textId="77777777" w:rsidR="00B52069" w:rsidRDefault="00B52069" w:rsidP="00173B14">
      <w:pPr>
        <w:spacing w:line="240" w:lineRule="auto"/>
        <w:rPr>
          <w:sz w:val="24"/>
          <w:szCs w:val="24"/>
          <w:lang w:val="en-US"/>
        </w:rPr>
      </w:pPr>
    </w:p>
    <w:p w14:paraId="2FCD4F02" w14:textId="77777777" w:rsidR="005D2DDF" w:rsidRPr="00FD73CE" w:rsidRDefault="005D2DDF" w:rsidP="002C30B1">
      <w:pPr>
        <w:pStyle w:val="1"/>
        <w:jc w:val="center"/>
      </w:pPr>
      <w:bookmarkStart w:id="104" w:name="_Toc153486152"/>
      <w:r w:rsidRPr="00FD73CE">
        <w:t xml:space="preserve">Команда </w:t>
      </w:r>
      <w:r w:rsidRPr="00FD73CE">
        <w:rPr>
          <w:lang w:val="en-US"/>
        </w:rPr>
        <w:t>C</w:t>
      </w:r>
      <w:r>
        <w:t>5</w:t>
      </w:r>
      <w:r w:rsidRPr="00FD73CE">
        <w:rPr>
          <w:lang w:val="en-US"/>
        </w:rPr>
        <w:t>h</w:t>
      </w:r>
      <w:r w:rsidRPr="00FD73CE">
        <w:t xml:space="preserve"> “</w:t>
      </w:r>
      <w:r>
        <w:t xml:space="preserve">Вычислить </w:t>
      </w:r>
      <w:r w:rsidRPr="00B40F3B">
        <w:t>цифровую</w:t>
      </w:r>
      <w:r>
        <w:t xml:space="preserve"> подпись</w:t>
      </w:r>
      <w:r w:rsidRPr="00FD73CE">
        <w:t>”</w:t>
      </w:r>
      <w:bookmarkEnd w:id="104"/>
    </w:p>
    <w:p w14:paraId="725CD25F" w14:textId="77777777" w:rsidR="00FD73CE" w:rsidRPr="005D2DDF" w:rsidRDefault="00FD73CE" w:rsidP="00186CD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FF6DC3" w14:textId="77777777" w:rsidR="00186CD9" w:rsidRPr="00166636" w:rsidRDefault="00186CD9" w:rsidP="00186CD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Выполняет вычисление цифровой подписи с использованием</w:t>
      </w:r>
      <w:r w:rsidR="0077568D" w:rsidRPr="0077568D">
        <w:rPr>
          <w:rFonts w:ascii="Times New Roman" w:hAnsi="Times New Roman"/>
          <w:sz w:val="24"/>
          <w:szCs w:val="24"/>
        </w:rPr>
        <w:t xml:space="preserve"> </w:t>
      </w:r>
      <w:r w:rsidR="0077568D">
        <w:rPr>
          <w:rFonts w:ascii="Times New Roman" w:hAnsi="Times New Roman"/>
          <w:sz w:val="24"/>
          <w:szCs w:val="24"/>
        </w:rPr>
        <w:t>приватного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186C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ключа.</w:t>
      </w:r>
    </w:p>
    <w:p w14:paraId="7B22B75D" w14:textId="77777777" w:rsidR="00166636" w:rsidRPr="00413F91" w:rsidRDefault="00166636" w:rsidP="001666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DE16FC8" w14:textId="77777777" w:rsidR="00166636" w:rsidRDefault="00166636" w:rsidP="001666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8A1246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3</w:t>
      </w:r>
      <w:r w:rsidRPr="008A1246">
        <w:rPr>
          <w:rFonts w:ascii="Times New Roman" w:hAnsi="Times New Roman"/>
          <w:sz w:val="24"/>
          <w:szCs w:val="24"/>
        </w:rPr>
        <w:t>, 3</w:t>
      </w:r>
      <w:r>
        <w:rPr>
          <w:rFonts w:ascii="Times New Roman" w:hAnsi="Times New Roman"/>
          <w:sz w:val="24"/>
          <w:szCs w:val="24"/>
        </w:rPr>
        <w:t>1</w:t>
      </w:r>
      <w:r w:rsidRPr="008A1246">
        <w:rPr>
          <w:rFonts w:ascii="Times New Roman" w:hAnsi="Times New Roman"/>
          <w:sz w:val="24"/>
          <w:szCs w:val="24"/>
        </w:rPr>
        <w:t>, 3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66636" w:rsidRPr="0053739B" w14:paraId="4751041C" w14:textId="77777777" w:rsidTr="0047309C">
        <w:trPr>
          <w:cantSplit/>
          <w:tblHeader/>
        </w:trPr>
        <w:tc>
          <w:tcPr>
            <w:tcW w:w="959" w:type="dxa"/>
          </w:tcPr>
          <w:p w14:paraId="4C8A3561" w14:textId="77777777" w:rsidR="00166636" w:rsidRPr="0053739B" w:rsidRDefault="001666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D2EAF77" w14:textId="77777777" w:rsidR="00166636" w:rsidRPr="0053739B" w:rsidRDefault="001666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30E5148" w14:textId="77777777" w:rsidR="00166636" w:rsidRPr="0053739B" w:rsidRDefault="001666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66636" w:rsidRPr="0053739B" w14:paraId="0AA9146B" w14:textId="77777777" w:rsidTr="0047309C">
        <w:trPr>
          <w:cantSplit/>
          <w:tblHeader/>
        </w:trPr>
        <w:tc>
          <w:tcPr>
            <w:tcW w:w="959" w:type="dxa"/>
          </w:tcPr>
          <w:p w14:paraId="0A176E8E" w14:textId="77777777" w:rsidR="00166636" w:rsidRPr="003B0309" w:rsidRDefault="00166636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3FF902E5" w14:textId="77777777" w:rsidR="00166636" w:rsidRPr="00E961C4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C5h</w:t>
            </w:r>
          </w:p>
        </w:tc>
        <w:tc>
          <w:tcPr>
            <w:tcW w:w="993" w:type="dxa"/>
          </w:tcPr>
          <w:p w14:paraId="4EF0E5B4" w14:textId="77777777" w:rsidR="00166636" w:rsidRPr="0053739B" w:rsidRDefault="001666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66636" w:rsidRPr="0053739B" w14:paraId="47D5A2A3" w14:textId="77777777" w:rsidTr="0047309C">
        <w:trPr>
          <w:cantSplit/>
          <w:tblHeader/>
        </w:trPr>
        <w:tc>
          <w:tcPr>
            <w:tcW w:w="959" w:type="dxa"/>
          </w:tcPr>
          <w:p w14:paraId="1381012D" w14:textId="77777777" w:rsidR="00166636" w:rsidRDefault="0016663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716C695" w14:textId="77777777" w:rsidR="0016663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Используемый алгоритм вычисления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хеш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CD148D" w14:textId="77777777" w:rsidR="00166636" w:rsidRPr="008A124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99A3792" w14:textId="77777777" w:rsidR="00166636" w:rsidRPr="008A124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246">
              <w:rPr>
                <w:rFonts w:ascii="Times New Roman" w:hAnsi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2-224</w:t>
            </w:r>
          </w:p>
          <w:p w14:paraId="4C52A76B" w14:textId="77777777" w:rsidR="00166636" w:rsidRPr="0016663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– SHA2-256</w:t>
            </w:r>
          </w:p>
        </w:tc>
        <w:tc>
          <w:tcPr>
            <w:tcW w:w="993" w:type="dxa"/>
          </w:tcPr>
          <w:p w14:paraId="19ED835F" w14:textId="77777777" w:rsidR="00166636" w:rsidRPr="006E7023" w:rsidRDefault="0016663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6636" w:rsidRPr="0053739B" w14:paraId="52EDBD7B" w14:textId="77777777" w:rsidTr="0047309C">
        <w:trPr>
          <w:cantSplit/>
          <w:tblHeader/>
        </w:trPr>
        <w:tc>
          <w:tcPr>
            <w:tcW w:w="959" w:type="dxa"/>
          </w:tcPr>
          <w:p w14:paraId="69CD19DC" w14:textId="77777777" w:rsidR="00166636" w:rsidRDefault="00166636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C65F42B" w14:textId="77777777" w:rsidR="00166636" w:rsidRPr="00166636" w:rsidRDefault="0016663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используемого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[0, 1]</w:t>
            </w:r>
          </w:p>
        </w:tc>
        <w:tc>
          <w:tcPr>
            <w:tcW w:w="993" w:type="dxa"/>
          </w:tcPr>
          <w:p w14:paraId="6E55215C" w14:textId="77777777" w:rsidR="00166636" w:rsidRPr="00B6501C" w:rsidRDefault="001666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66636" w:rsidRPr="0053739B" w14:paraId="67FF4BE9" w14:textId="77777777" w:rsidTr="0047309C">
        <w:trPr>
          <w:cantSplit/>
          <w:tblHeader/>
        </w:trPr>
        <w:tc>
          <w:tcPr>
            <w:tcW w:w="959" w:type="dxa"/>
          </w:tcPr>
          <w:p w14:paraId="058B09A7" w14:textId="77777777" w:rsidR="00166636" w:rsidRPr="00C36B56" w:rsidRDefault="0016663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41FE09B5" w14:textId="77777777" w:rsidR="00166636" w:rsidRPr="008A1246" w:rsidRDefault="0016663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хеш</w:t>
            </w:r>
            <w:proofErr w:type="spellEnd"/>
            <w:r w:rsidRPr="008A12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C74DE1" w14:textId="77777777" w:rsidR="00166636" w:rsidRPr="0016663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20 байт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166636">
              <w:rPr>
                <w:rFonts w:ascii="Times New Roman" w:hAnsi="Times New Roman"/>
                <w:sz w:val="24"/>
                <w:szCs w:val="24"/>
              </w:rPr>
              <w:t xml:space="preserve">1, 28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166636">
              <w:rPr>
                <w:rFonts w:ascii="Times New Roman" w:hAnsi="Times New Roman"/>
                <w:sz w:val="24"/>
                <w:szCs w:val="24"/>
              </w:rPr>
              <w:t xml:space="preserve">2-224,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32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166636">
              <w:rPr>
                <w:rFonts w:ascii="Times New Roman" w:hAnsi="Times New Roman"/>
                <w:sz w:val="24"/>
                <w:szCs w:val="24"/>
              </w:rPr>
              <w:t>2-256</w:t>
            </w:r>
          </w:p>
        </w:tc>
        <w:tc>
          <w:tcPr>
            <w:tcW w:w="993" w:type="dxa"/>
          </w:tcPr>
          <w:p w14:paraId="7E038481" w14:textId="77777777" w:rsidR="00166636" w:rsidRPr="00166636" w:rsidRDefault="0016663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 xml:space="preserve">20, </w:t>
            </w:r>
            <w:r>
              <w:rPr>
                <w:lang w:val="en-US"/>
              </w:rPr>
              <w:t>28, 32</w:t>
            </w:r>
          </w:p>
        </w:tc>
      </w:tr>
    </w:tbl>
    <w:p w14:paraId="48101E02" w14:textId="77777777" w:rsidR="00166636" w:rsidRDefault="00166636" w:rsidP="001666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2D5C0FF0" w14:textId="77777777" w:rsidR="00166636" w:rsidRDefault="00166636" w:rsidP="001666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FDC4287" w14:textId="77777777" w:rsidR="00166636" w:rsidRPr="004A2BB3" w:rsidRDefault="00166636" w:rsidP="001666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 w:rsidRPr="005D2DD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66636" w:rsidRPr="0053739B" w14:paraId="0A58B5E8" w14:textId="77777777" w:rsidTr="0047309C">
        <w:trPr>
          <w:cantSplit/>
          <w:tblHeader/>
        </w:trPr>
        <w:tc>
          <w:tcPr>
            <w:tcW w:w="959" w:type="dxa"/>
          </w:tcPr>
          <w:p w14:paraId="7FF114CC" w14:textId="77777777" w:rsidR="00166636" w:rsidRPr="0053739B" w:rsidRDefault="001666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EB7DB8E" w14:textId="77777777" w:rsidR="00166636" w:rsidRPr="0053739B" w:rsidRDefault="001666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E6EC3C2" w14:textId="77777777" w:rsidR="00166636" w:rsidRPr="0053739B" w:rsidRDefault="001666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66636" w:rsidRPr="0053739B" w14:paraId="518AC3C7" w14:textId="77777777" w:rsidTr="0047309C">
        <w:trPr>
          <w:cantSplit/>
          <w:tblHeader/>
        </w:trPr>
        <w:tc>
          <w:tcPr>
            <w:tcW w:w="959" w:type="dxa"/>
          </w:tcPr>
          <w:p w14:paraId="08474340" w14:textId="77777777" w:rsidR="00166636" w:rsidRPr="003B0309" w:rsidRDefault="001666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0EBAA0B" w14:textId="77777777" w:rsidR="00166636" w:rsidRPr="004A2BB3" w:rsidRDefault="0016663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BE73FE3" w14:textId="77777777" w:rsidR="00166636" w:rsidRPr="0053739B" w:rsidRDefault="001666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3857ABD" w14:textId="77777777" w:rsidR="00B6501C" w:rsidRDefault="00B6501C" w:rsidP="00173B14">
      <w:pPr>
        <w:spacing w:line="240" w:lineRule="auto"/>
        <w:rPr>
          <w:sz w:val="24"/>
          <w:szCs w:val="24"/>
          <w:lang w:val="en-US"/>
        </w:rPr>
      </w:pPr>
    </w:p>
    <w:p w14:paraId="42C28F82" w14:textId="77777777" w:rsidR="007C353C" w:rsidRPr="00FD73CE" w:rsidRDefault="007C353C" w:rsidP="002C30B1">
      <w:pPr>
        <w:pStyle w:val="1"/>
        <w:jc w:val="center"/>
      </w:pPr>
      <w:bookmarkStart w:id="105" w:name="_Toc153486153"/>
      <w:r w:rsidRPr="00FD73CE">
        <w:t xml:space="preserve">Команда </w:t>
      </w:r>
      <w:r w:rsidRPr="00FD73CE">
        <w:rPr>
          <w:lang w:val="en-US"/>
        </w:rPr>
        <w:t>C</w:t>
      </w:r>
      <w:r w:rsidRPr="00FD73CE">
        <w:t>6</w:t>
      </w:r>
      <w:r w:rsidRPr="00FD73CE">
        <w:rPr>
          <w:lang w:val="en-US"/>
        </w:rPr>
        <w:t>h</w:t>
      </w:r>
      <w:r w:rsidRPr="00FD73CE">
        <w:t xml:space="preserve"> “Получить вычисленную цифровую подпись”</w:t>
      </w:r>
      <w:bookmarkEnd w:id="105"/>
    </w:p>
    <w:p w14:paraId="3D0848D1" w14:textId="77777777" w:rsidR="00FD73CE" w:rsidRPr="002D11F9" w:rsidRDefault="00FD73CE" w:rsidP="007C353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DE448F" w14:textId="77777777" w:rsidR="007C353C" w:rsidRPr="00FD73CE" w:rsidRDefault="007C353C" w:rsidP="007C353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вычисленную </w:t>
      </w:r>
      <w:r w:rsidRPr="007C353C">
        <w:rPr>
          <w:rFonts w:ascii="Times New Roman" w:hAnsi="Times New Roman"/>
          <w:sz w:val="24"/>
          <w:szCs w:val="24"/>
        </w:rPr>
        <w:t>(0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xC</w:t>
      </w:r>
      <w:proofErr w:type="spellEnd"/>
      <w:r w:rsidRPr="007C353C">
        <w:rPr>
          <w:rFonts w:ascii="Times New Roman" w:hAnsi="Times New Roman"/>
          <w:sz w:val="24"/>
          <w:szCs w:val="24"/>
        </w:rPr>
        <w:t xml:space="preserve">5) </w:t>
      </w:r>
      <w:r>
        <w:rPr>
          <w:rFonts w:ascii="Times New Roman" w:hAnsi="Times New Roman"/>
          <w:sz w:val="24"/>
          <w:szCs w:val="24"/>
        </w:rPr>
        <w:t xml:space="preserve">цифровую подпись из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7C353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в память </w:t>
      </w:r>
      <w:r w:rsidRPr="00FD73CE">
        <w:rPr>
          <w:rFonts w:ascii="Times New Roman" w:hAnsi="Times New Roman"/>
          <w:sz w:val="24"/>
          <w:szCs w:val="24"/>
        </w:rPr>
        <w:t>считывателя.</w:t>
      </w:r>
    </w:p>
    <w:p w14:paraId="46F8D221" w14:textId="77777777" w:rsidR="007C353C" w:rsidRPr="00413F91" w:rsidRDefault="007C353C" w:rsidP="007C353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2A20DF6" w14:textId="77777777" w:rsidR="007C353C" w:rsidRDefault="007C353C" w:rsidP="007C353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C353C" w:rsidRPr="0053739B" w14:paraId="0E7C4549" w14:textId="77777777" w:rsidTr="0047309C">
        <w:trPr>
          <w:cantSplit/>
          <w:tblHeader/>
        </w:trPr>
        <w:tc>
          <w:tcPr>
            <w:tcW w:w="959" w:type="dxa"/>
          </w:tcPr>
          <w:p w14:paraId="2DFE7C45" w14:textId="77777777" w:rsidR="007C353C" w:rsidRPr="0053739B" w:rsidRDefault="007C353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6F23E1B" w14:textId="77777777" w:rsidR="007C353C" w:rsidRPr="0053739B" w:rsidRDefault="007C353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6455FE2" w14:textId="77777777" w:rsidR="007C353C" w:rsidRPr="0053739B" w:rsidRDefault="007C353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C353C" w:rsidRPr="0053739B" w14:paraId="70CB7D5F" w14:textId="77777777" w:rsidTr="0047309C">
        <w:trPr>
          <w:cantSplit/>
          <w:tblHeader/>
        </w:trPr>
        <w:tc>
          <w:tcPr>
            <w:tcW w:w="959" w:type="dxa"/>
          </w:tcPr>
          <w:p w14:paraId="507AAF60" w14:textId="77777777" w:rsidR="007C353C" w:rsidRPr="003B0309" w:rsidRDefault="007C353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DA6D603" w14:textId="77777777" w:rsidR="007C353C" w:rsidRPr="00E961C4" w:rsidRDefault="007C353C" w:rsidP="007C35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46CE64A" w14:textId="77777777" w:rsidR="007C353C" w:rsidRPr="0053739B" w:rsidRDefault="007C353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9959335" w14:textId="77777777" w:rsidR="007C353C" w:rsidRDefault="007C353C" w:rsidP="00173B14">
      <w:pPr>
        <w:spacing w:line="240" w:lineRule="auto"/>
        <w:rPr>
          <w:sz w:val="24"/>
          <w:szCs w:val="24"/>
        </w:rPr>
      </w:pPr>
    </w:p>
    <w:p w14:paraId="0A3D2F19" w14:textId="77777777" w:rsidR="0009649C" w:rsidRDefault="0009649C" w:rsidP="0009649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8449990" w14:textId="77777777" w:rsidR="0009649C" w:rsidRPr="004A2BB3" w:rsidRDefault="0009649C" w:rsidP="000964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9649C" w:rsidRPr="0053739B" w14:paraId="1D2280F8" w14:textId="77777777" w:rsidTr="0047309C">
        <w:trPr>
          <w:cantSplit/>
          <w:tblHeader/>
        </w:trPr>
        <w:tc>
          <w:tcPr>
            <w:tcW w:w="959" w:type="dxa"/>
          </w:tcPr>
          <w:p w14:paraId="2AC40E18" w14:textId="77777777" w:rsidR="0009649C" w:rsidRPr="0053739B" w:rsidRDefault="000964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E5D6DF5" w14:textId="77777777" w:rsidR="0009649C" w:rsidRPr="0053739B" w:rsidRDefault="000964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1503589" w14:textId="77777777" w:rsidR="0009649C" w:rsidRPr="0053739B" w:rsidRDefault="0009649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9649C" w:rsidRPr="0053739B" w14:paraId="7A6E1760" w14:textId="77777777" w:rsidTr="0047309C">
        <w:trPr>
          <w:cantSplit/>
          <w:tblHeader/>
        </w:trPr>
        <w:tc>
          <w:tcPr>
            <w:tcW w:w="959" w:type="dxa"/>
          </w:tcPr>
          <w:p w14:paraId="4FBA6669" w14:textId="77777777" w:rsidR="0009649C" w:rsidRPr="003B0309" w:rsidRDefault="000964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CF7AC73" w14:textId="77777777" w:rsidR="0009649C" w:rsidRPr="004A2BB3" w:rsidRDefault="0009649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49F9D9C" w14:textId="77777777" w:rsidR="0009649C" w:rsidRPr="0053739B" w:rsidRDefault="000964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9649C" w:rsidRPr="0053739B" w14:paraId="199CE713" w14:textId="77777777" w:rsidTr="0047309C">
        <w:trPr>
          <w:cantSplit/>
          <w:tblHeader/>
        </w:trPr>
        <w:tc>
          <w:tcPr>
            <w:tcW w:w="959" w:type="dxa"/>
          </w:tcPr>
          <w:p w14:paraId="6C83B66F" w14:textId="77777777" w:rsidR="0009649C" w:rsidRDefault="0009649C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13FAA435" w14:textId="77777777" w:rsidR="0009649C" w:rsidRPr="0009649C" w:rsidRDefault="0009649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Объём данных полученных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и сохранённых в памяти считывателя. Т.е. размер полученной подписи. Равен длине ключа</w:t>
            </w:r>
          </w:p>
        </w:tc>
        <w:tc>
          <w:tcPr>
            <w:tcW w:w="993" w:type="dxa"/>
          </w:tcPr>
          <w:p w14:paraId="117A3DAE" w14:textId="77777777" w:rsidR="0009649C" w:rsidRDefault="0009649C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09649C" w:rsidRPr="0053739B" w14:paraId="01A30DF4" w14:textId="77777777" w:rsidTr="0047309C">
        <w:trPr>
          <w:cantSplit/>
          <w:tblHeader/>
        </w:trPr>
        <w:tc>
          <w:tcPr>
            <w:tcW w:w="959" w:type="dxa"/>
          </w:tcPr>
          <w:p w14:paraId="3359737C" w14:textId="77777777" w:rsidR="0009649C" w:rsidRDefault="0009649C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9B01CA4" w14:textId="77777777" w:rsidR="0009649C" w:rsidRPr="00D36052" w:rsidRDefault="0009649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14:paraId="444762B8" w14:textId="77777777" w:rsidR="0009649C" w:rsidRDefault="000964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9649C" w:rsidRPr="0053739B" w14:paraId="28269394" w14:textId="77777777" w:rsidTr="0047309C">
        <w:trPr>
          <w:cantSplit/>
          <w:tblHeader/>
        </w:trPr>
        <w:tc>
          <w:tcPr>
            <w:tcW w:w="959" w:type="dxa"/>
          </w:tcPr>
          <w:p w14:paraId="675B0CB3" w14:textId="77777777" w:rsidR="0009649C" w:rsidRDefault="0009649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2B031EAC" w14:textId="77777777" w:rsidR="0009649C" w:rsidRDefault="0009649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14:paraId="31BC8427" w14:textId="77777777" w:rsidR="0009649C" w:rsidRDefault="0009649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AF84C36" w14:textId="77777777" w:rsidR="0009649C" w:rsidRDefault="0009649C" w:rsidP="00173B14">
      <w:pPr>
        <w:spacing w:line="240" w:lineRule="auto"/>
        <w:rPr>
          <w:sz w:val="24"/>
          <w:szCs w:val="24"/>
          <w:lang w:val="en-US"/>
        </w:rPr>
      </w:pPr>
    </w:p>
    <w:p w14:paraId="52909D57" w14:textId="77777777" w:rsidR="00095967" w:rsidRPr="00FD73CE" w:rsidRDefault="00095967" w:rsidP="00EC5606">
      <w:pPr>
        <w:pStyle w:val="1"/>
        <w:jc w:val="center"/>
      </w:pPr>
      <w:bookmarkStart w:id="106" w:name="_Toc153486154"/>
      <w:r w:rsidRPr="00FD73CE">
        <w:t xml:space="preserve">Команда </w:t>
      </w:r>
      <w:r w:rsidRPr="00FD73CE">
        <w:rPr>
          <w:lang w:val="en-US"/>
        </w:rPr>
        <w:t>C</w:t>
      </w:r>
      <w:r w:rsidRPr="00FD73CE">
        <w:t>7</w:t>
      </w:r>
      <w:r w:rsidRPr="00FD73CE">
        <w:rPr>
          <w:lang w:val="en-US"/>
        </w:rPr>
        <w:t>h</w:t>
      </w:r>
      <w:r w:rsidRPr="00FD73CE">
        <w:t xml:space="preserve"> “Проверка цифровой подписи”</w:t>
      </w:r>
      <w:bookmarkEnd w:id="106"/>
    </w:p>
    <w:p w14:paraId="10F0F7D6" w14:textId="77777777" w:rsidR="00FD73CE" w:rsidRPr="002D11F9" w:rsidRDefault="00FD73CE" w:rsidP="00173B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608F6F" w14:textId="77777777" w:rsidR="004F6D46" w:rsidRDefault="004F6D46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Проверяет цифровую подпись.</w:t>
      </w:r>
    </w:p>
    <w:p w14:paraId="1E6B3BC4" w14:textId="77777777" w:rsidR="004F6D46" w:rsidRDefault="004F6D46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Проверяемая подпись должна быть записана в буфер считывателя</w:t>
      </w:r>
      <w:r w:rsidRPr="004F6D46">
        <w:rPr>
          <w:rFonts w:ascii="Times New Roman" w:hAnsi="Times New Roman"/>
          <w:sz w:val="24"/>
          <w:szCs w:val="24"/>
        </w:rPr>
        <w:t>.</w:t>
      </w:r>
    </w:p>
    <w:p w14:paraId="12E088A6" w14:textId="77777777" w:rsidR="00086BBE" w:rsidRPr="00CF741C" w:rsidRDefault="00086BBE" w:rsidP="00086B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и</w:t>
      </w:r>
      <w:r w:rsidR="005678D9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портируемого ключа приведён в Приложении 8.</w:t>
      </w:r>
    </w:p>
    <w:p w14:paraId="4AE715DB" w14:textId="77777777" w:rsidR="004F6D46" w:rsidRPr="00413F91" w:rsidRDefault="004F6D46" w:rsidP="004F6D4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E3E4C53" w14:textId="77777777" w:rsidR="004F6D46" w:rsidRDefault="004F6D46" w:rsidP="004F6D4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зависит от параметров команды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F6D46" w:rsidRPr="0053739B" w14:paraId="2B0CE09B" w14:textId="77777777" w:rsidTr="0047309C">
        <w:trPr>
          <w:cantSplit/>
          <w:tblHeader/>
        </w:trPr>
        <w:tc>
          <w:tcPr>
            <w:tcW w:w="959" w:type="dxa"/>
          </w:tcPr>
          <w:p w14:paraId="5702D6DB" w14:textId="77777777" w:rsidR="004F6D46" w:rsidRPr="0053739B" w:rsidRDefault="004F6D4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2F96D12" w14:textId="77777777" w:rsidR="004F6D46" w:rsidRPr="0053739B" w:rsidRDefault="004F6D4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5DA1963" w14:textId="77777777" w:rsidR="004F6D46" w:rsidRPr="0053739B" w:rsidRDefault="004F6D4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F6D46" w:rsidRPr="0053739B" w14:paraId="54C7FAC6" w14:textId="77777777" w:rsidTr="0047309C">
        <w:trPr>
          <w:cantSplit/>
          <w:tblHeader/>
        </w:trPr>
        <w:tc>
          <w:tcPr>
            <w:tcW w:w="959" w:type="dxa"/>
          </w:tcPr>
          <w:p w14:paraId="28115488" w14:textId="77777777" w:rsidR="004F6D46" w:rsidRPr="003B0309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BE49E0D" w14:textId="77777777" w:rsidR="004F6D46" w:rsidRPr="00E961C4" w:rsidRDefault="004F6D46" w:rsidP="004F6D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C903ED9" w14:textId="77777777" w:rsidR="004F6D46" w:rsidRPr="0053739B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F6D46" w:rsidRPr="0053739B" w14:paraId="735F60F8" w14:textId="77777777" w:rsidTr="0047309C">
        <w:trPr>
          <w:cantSplit/>
          <w:tblHeader/>
        </w:trPr>
        <w:tc>
          <w:tcPr>
            <w:tcW w:w="959" w:type="dxa"/>
          </w:tcPr>
          <w:p w14:paraId="16EC6602" w14:textId="77777777" w:rsidR="004F6D46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61219AC" w14:textId="77777777" w:rsidR="004F6D46" w:rsidRPr="00166636" w:rsidRDefault="004F6D46" w:rsidP="004F6D4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используемого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[0,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14:paraId="7F6F7EC6" w14:textId="77777777" w:rsidR="004F6D46" w:rsidRPr="00B6501C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F6D46" w:rsidRPr="0053739B" w14:paraId="61871C05" w14:textId="77777777" w:rsidTr="0047309C">
        <w:trPr>
          <w:cantSplit/>
          <w:tblHeader/>
        </w:trPr>
        <w:tc>
          <w:tcPr>
            <w:tcW w:w="959" w:type="dxa"/>
          </w:tcPr>
          <w:p w14:paraId="2D1811CA" w14:textId="77777777" w:rsidR="004F6D46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F6F4A6D" w14:textId="77777777" w:rsid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Используемый алгоритм вычисления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хеш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B86FB7C" w14:textId="77777777" w:rsidR="004F6D46" w:rsidRP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4F6D4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46A8D40" w14:textId="77777777" w:rsidR="004F6D46" w:rsidRP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6D46">
              <w:rPr>
                <w:rFonts w:ascii="Times New Roman" w:hAnsi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4F6D46">
              <w:rPr>
                <w:rFonts w:ascii="Times New Roman" w:hAnsi="Times New Roman"/>
                <w:sz w:val="24"/>
                <w:szCs w:val="24"/>
              </w:rPr>
              <w:t>2-224</w:t>
            </w:r>
          </w:p>
          <w:p w14:paraId="46B9BBD9" w14:textId="77777777" w:rsidR="004F6D46" w:rsidRPr="0016663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– SHA2-256</w:t>
            </w:r>
          </w:p>
        </w:tc>
        <w:tc>
          <w:tcPr>
            <w:tcW w:w="993" w:type="dxa"/>
          </w:tcPr>
          <w:p w14:paraId="5E684760" w14:textId="77777777" w:rsidR="004F6D46" w:rsidRPr="006E7023" w:rsidRDefault="004F6D4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6D46" w:rsidRPr="0053739B" w14:paraId="1250391A" w14:textId="77777777" w:rsidTr="0047309C">
        <w:trPr>
          <w:cantSplit/>
          <w:tblHeader/>
        </w:trPr>
        <w:tc>
          <w:tcPr>
            <w:tcW w:w="959" w:type="dxa"/>
          </w:tcPr>
          <w:p w14:paraId="174AC61C" w14:textId="77777777" w:rsidR="004F6D46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2A9ECEEE" w14:textId="77777777" w:rsidR="004F6D46" w:rsidRPr="004F6D46" w:rsidRDefault="004F6D46" w:rsidP="004F6D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байт передаваемого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хеша</w:t>
            </w:r>
            <w:proofErr w:type="spellEnd"/>
            <w:r w:rsidRPr="004F6D46">
              <w:rPr>
                <w:rFonts w:ascii="Times New Roman" w:hAnsi="Times New Roman"/>
                <w:sz w:val="24"/>
                <w:szCs w:val="24"/>
              </w:rPr>
              <w:t>: 20, 28, 32</w:t>
            </w:r>
          </w:p>
        </w:tc>
        <w:tc>
          <w:tcPr>
            <w:tcW w:w="993" w:type="dxa"/>
          </w:tcPr>
          <w:p w14:paraId="29754120" w14:textId="77777777" w:rsidR="004F6D46" w:rsidRPr="004F6D46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F6D46" w:rsidRPr="0053739B" w14:paraId="546F49BA" w14:textId="77777777" w:rsidTr="0047309C">
        <w:trPr>
          <w:cantSplit/>
          <w:tblHeader/>
        </w:trPr>
        <w:tc>
          <w:tcPr>
            <w:tcW w:w="959" w:type="dxa"/>
          </w:tcPr>
          <w:p w14:paraId="2AAB5112" w14:textId="77777777" w:rsidR="004F6D46" w:rsidRPr="004F6D46" w:rsidRDefault="004F6D4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0951E2FA" w14:textId="77777777" w:rsidR="004F6D46" w:rsidRP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байт передаваемой на проверку подписи</w:t>
            </w:r>
          </w:p>
        </w:tc>
        <w:tc>
          <w:tcPr>
            <w:tcW w:w="993" w:type="dxa"/>
          </w:tcPr>
          <w:p w14:paraId="257D5695" w14:textId="77777777" w:rsidR="004F6D46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4F6D46" w:rsidRPr="0053739B" w14:paraId="499BC49C" w14:textId="77777777" w:rsidTr="0047309C">
        <w:trPr>
          <w:cantSplit/>
          <w:tblHeader/>
        </w:trPr>
        <w:tc>
          <w:tcPr>
            <w:tcW w:w="959" w:type="dxa"/>
          </w:tcPr>
          <w:p w14:paraId="4C6C35DE" w14:textId="77777777" w:rsidR="004F6D46" w:rsidRPr="004F6D46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6E5B628F" w14:textId="77777777" w:rsidR="004F6D46" w:rsidRP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Передаваемый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хеш</w:t>
            </w:r>
            <w:proofErr w:type="spellEnd"/>
          </w:p>
        </w:tc>
        <w:tc>
          <w:tcPr>
            <w:tcW w:w="993" w:type="dxa"/>
          </w:tcPr>
          <w:p w14:paraId="42E0EAC8" w14:textId="77777777" w:rsidR="004F6D46" w:rsidRPr="004F6D46" w:rsidRDefault="004F6D4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77D27939" w14:textId="77777777" w:rsidR="004F6D46" w:rsidRDefault="004F6D46" w:rsidP="004F6D4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08176C4" w14:textId="77777777" w:rsidR="004F6D46" w:rsidRPr="004A2BB3" w:rsidRDefault="004F6D46" w:rsidP="004F6D4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 w:rsidRPr="006F0B7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F6D46" w:rsidRPr="0053739B" w14:paraId="28CA281C" w14:textId="77777777" w:rsidTr="0047309C">
        <w:trPr>
          <w:cantSplit/>
          <w:tblHeader/>
        </w:trPr>
        <w:tc>
          <w:tcPr>
            <w:tcW w:w="959" w:type="dxa"/>
          </w:tcPr>
          <w:p w14:paraId="61B62F2B" w14:textId="77777777" w:rsidR="004F6D46" w:rsidRPr="0053739B" w:rsidRDefault="004F6D4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53C6907" w14:textId="77777777" w:rsidR="004F6D46" w:rsidRPr="0053739B" w:rsidRDefault="004F6D4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995F44F" w14:textId="77777777" w:rsidR="004F6D46" w:rsidRPr="0053739B" w:rsidRDefault="004F6D4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F6D46" w:rsidRPr="0053739B" w14:paraId="4133F78C" w14:textId="77777777" w:rsidTr="0047309C">
        <w:trPr>
          <w:cantSplit/>
          <w:tblHeader/>
        </w:trPr>
        <w:tc>
          <w:tcPr>
            <w:tcW w:w="959" w:type="dxa"/>
          </w:tcPr>
          <w:p w14:paraId="6E71707E" w14:textId="77777777" w:rsidR="004F6D46" w:rsidRPr="003B0309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0F58611" w14:textId="77777777" w:rsidR="004F6D46" w:rsidRPr="004A2BB3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624EA0E" w14:textId="77777777" w:rsidR="004F6D46" w:rsidRPr="0053739B" w:rsidRDefault="004F6D4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1AC953F" w14:textId="77777777" w:rsidR="00166636" w:rsidRDefault="00166636" w:rsidP="00173B14">
      <w:pPr>
        <w:spacing w:line="240" w:lineRule="auto"/>
        <w:rPr>
          <w:sz w:val="24"/>
          <w:szCs w:val="24"/>
        </w:rPr>
      </w:pPr>
    </w:p>
    <w:p w14:paraId="54E64E21" w14:textId="77777777" w:rsidR="00A42185" w:rsidRPr="00FD73CE" w:rsidRDefault="00A42185" w:rsidP="00EC5606">
      <w:pPr>
        <w:pStyle w:val="1"/>
        <w:jc w:val="center"/>
      </w:pPr>
      <w:bookmarkStart w:id="107" w:name="_Toc153486155"/>
      <w:r w:rsidRPr="00FD73CE">
        <w:lastRenderedPageBreak/>
        <w:t xml:space="preserve">Команда </w:t>
      </w:r>
      <w:r w:rsidRPr="00FD73CE">
        <w:rPr>
          <w:lang w:val="en-US"/>
        </w:rPr>
        <w:t>C</w:t>
      </w:r>
      <w:r w:rsidRPr="00FD73CE">
        <w:t>8</w:t>
      </w:r>
      <w:r w:rsidRPr="00FD73CE">
        <w:rPr>
          <w:lang w:val="en-US"/>
        </w:rPr>
        <w:t>h</w:t>
      </w:r>
      <w:r w:rsidRPr="00FD73CE">
        <w:t xml:space="preserve"> “Импорт </w:t>
      </w:r>
      <w:r w:rsidRPr="00FD73CE">
        <w:rPr>
          <w:lang w:val="en-US"/>
        </w:rPr>
        <w:t>RSA</w:t>
      </w:r>
      <w:r w:rsidRPr="00FD73CE">
        <w:t xml:space="preserve"> ключа”</w:t>
      </w:r>
      <w:bookmarkEnd w:id="107"/>
    </w:p>
    <w:p w14:paraId="22502355" w14:textId="77777777" w:rsidR="00FD73CE" w:rsidRPr="002D11F9" w:rsidRDefault="00FD73CE" w:rsidP="00173B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68281A" w14:textId="77777777" w:rsidR="004F6D46" w:rsidRDefault="00086BBE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запись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086B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ключа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86B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86BB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или обновление его параметров.</w:t>
      </w:r>
    </w:p>
    <w:p w14:paraId="71D75E6F" w14:textId="77777777" w:rsidR="00086BBE" w:rsidRPr="00413F91" w:rsidRDefault="00086BBE" w:rsidP="00086B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E4EC53A" w14:textId="77777777" w:rsidR="00086BBE" w:rsidRDefault="00086BBE" w:rsidP="00086B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86BBE" w:rsidRPr="0053739B" w14:paraId="2BA20BC6" w14:textId="77777777" w:rsidTr="0047309C">
        <w:trPr>
          <w:cantSplit/>
          <w:tblHeader/>
        </w:trPr>
        <w:tc>
          <w:tcPr>
            <w:tcW w:w="959" w:type="dxa"/>
          </w:tcPr>
          <w:p w14:paraId="5EF13A7B" w14:textId="77777777" w:rsidR="00086BBE" w:rsidRPr="0053739B" w:rsidRDefault="00086B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75D56A0" w14:textId="77777777" w:rsidR="00086BBE" w:rsidRPr="0053739B" w:rsidRDefault="00086B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2D11F15" w14:textId="77777777" w:rsidR="00086BBE" w:rsidRPr="0053739B" w:rsidRDefault="00086B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86BBE" w:rsidRPr="0053739B" w14:paraId="2B55CABD" w14:textId="77777777" w:rsidTr="0047309C">
        <w:trPr>
          <w:cantSplit/>
          <w:tblHeader/>
        </w:trPr>
        <w:tc>
          <w:tcPr>
            <w:tcW w:w="959" w:type="dxa"/>
          </w:tcPr>
          <w:p w14:paraId="02AA65AE" w14:textId="77777777" w:rsidR="00086BBE" w:rsidRPr="003B0309" w:rsidRDefault="00086B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E0B77E9" w14:textId="77777777" w:rsidR="00086BBE" w:rsidRPr="00E961C4" w:rsidRDefault="00086BBE" w:rsidP="00086B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9040C38" w14:textId="77777777" w:rsidR="00086BBE" w:rsidRPr="0053739B" w:rsidRDefault="00086B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86BBE" w:rsidRPr="0053739B" w14:paraId="020D8F63" w14:textId="77777777" w:rsidTr="0047309C">
        <w:trPr>
          <w:cantSplit/>
          <w:tblHeader/>
        </w:trPr>
        <w:tc>
          <w:tcPr>
            <w:tcW w:w="959" w:type="dxa"/>
          </w:tcPr>
          <w:p w14:paraId="154F7B05" w14:textId="77777777" w:rsidR="00086BBE" w:rsidRDefault="00086BBE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52F37CC" w14:textId="77777777" w:rsidR="00086BBE" w:rsidRPr="00166636" w:rsidRDefault="00086BBE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используемого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[0,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14:paraId="1F7C63CE" w14:textId="77777777" w:rsidR="00086BBE" w:rsidRPr="00B6501C" w:rsidRDefault="00086B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86BBE" w:rsidRPr="0053739B" w14:paraId="7FE6FBFE" w14:textId="77777777" w:rsidTr="0047309C">
        <w:trPr>
          <w:cantSplit/>
          <w:tblHeader/>
        </w:trPr>
        <w:tc>
          <w:tcPr>
            <w:tcW w:w="959" w:type="dxa"/>
          </w:tcPr>
          <w:p w14:paraId="5D426942" w14:textId="77777777" w:rsidR="00086BBE" w:rsidRDefault="00086BBE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57CCEDD5" w14:textId="77777777" w:rsidR="00086BBE" w:rsidRDefault="00086BBE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Опции импорта.</w:t>
            </w:r>
          </w:p>
          <w:p w14:paraId="6BCCE196" w14:textId="77777777" w:rsidR="00086BBE" w:rsidRPr="00086BBE" w:rsidRDefault="00086BBE" w:rsidP="00086B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значении 0 происходим импорт ключа, при значении 1 происходит обновление настроек ключа</w:t>
            </w:r>
          </w:p>
        </w:tc>
        <w:tc>
          <w:tcPr>
            <w:tcW w:w="993" w:type="dxa"/>
          </w:tcPr>
          <w:p w14:paraId="2DF73633" w14:textId="77777777" w:rsidR="00086BBE" w:rsidRDefault="00086B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B5E4BB0" w14:textId="77777777" w:rsidR="00086BBE" w:rsidRDefault="00086BBE" w:rsidP="00173B14">
      <w:pPr>
        <w:spacing w:line="240" w:lineRule="auto"/>
        <w:rPr>
          <w:sz w:val="24"/>
          <w:szCs w:val="24"/>
        </w:rPr>
      </w:pPr>
    </w:p>
    <w:p w14:paraId="4B8A8810" w14:textId="77777777" w:rsidR="00086BBE" w:rsidRDefault="00086BBE" w:rsidP="00086B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C92A196" w14:textId="77777777" w:rsidR="00086BBE" w:rsidRPr="004A2BB3" w:rsidRDefault="00086BBE" w:rsidP="00086B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 w:rsidRPr="00086BBE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86BBE" w:rsidRPr="0053739B" w14:paraId="4CFF3A39" w14:textId="77777777" w:rsidTr="0047309C">
        <w:trPr>
          <w:cantSplit/>
          <w:tblHeader/>
        </w:trPr>
        <w:tc>
          <w:tcPr>
            <w:tcW w:w="959" w:type="dxa"/>
          </w:tcPr>
          <w:p w14:paraId="404DADD1" w14:textId="77777777" w:rsidR="00086BBE" w:rsidRPr="0053739B" w:rsidRDefault="00086B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F11F8D9" w14:textId="77777777" w:rsidR="00086BBE" w:rsidRPr="0053739B" w:rsidRDefault="00086B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F84996F" w14:textId="77777777" w:rsidR="00086BBE" w:rsidRPr="0053739B" w:rsidRDefault="00086BBE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86BBE" w:rsidRPr="0053739B" w14:paraId="7A584E23" w14:textId="77777777" w:rsidTr="0047309C">
        <w:trPr>
          <w:cantSplit/>
          <w:tblHeader/>
        </w:trPr>
        <w:tc>
          <w:tcPr>
            <w:tcW w:w="959" w:type="dxa"/>
          </w:tcPr>
          <w:p w14:paraId="76698322" w14:textId="77777777" w:rsidR="00086BBE" w:rsidRPr="003B0309" w:rsidRDefault="00086B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8D894CE" w14:textId="77777777" w:rsidR="00086BBE" w:rsidRPr="004A2BB3" w:rsidRDefault="00086BBE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7D17A94" w14:textId="77777777" w:rsidR="00086BBE" w:rsidRPr="0053739B" w:rsidRDefault="00086BBE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8BA94C5" w14:textId="77777777" w:rsidR="00086BBE" w:rsidRDefault="00086BBE" w:rsidP="00173B14">
      <w:pPr>
        <w:spacing w:line="240" w:lineRule="auto"/>
        <w:rPr>
          <w:sz w:val="24"/>
          <w:szCs w:val="24"/>
        </w:rPr>
      </w:pPr>
    </w:p>
    <w:p w14:paraId="18EA0D61" w14:textId="77777777" w:rsidR="00881709" w:rsidRPr="00FD73CE" w:rsidRDefault="00881709" w:rsidP="00EC5606">
      <w:pPr>
        <w:pStyle w:val="1"/>
        <w:jc w:val="center"/>
      </w:pPr>
      <w:bookmarkStart w:id="108" w:name="_Toc153486156"/>
      <w:r w:rsidRPr="00FD73CE">
        <w:t>Команда С9</w:t>
      </w:r>
      <w:r w:rsidRPr="00FD73CE">
        <w:rPr>
          <w:lang w:val="en-US"/>
        </w:rPr>
        <w:t>h</w:t>
      </w:r>
      <w:r w:rsidRPr="00FD73CE">
        <w:t xml:space="preserve"> “Шифрование данных, используя </w:t>
      </w:r>
      <w:r w:rsidRPr="00FD73CE">
        <w:rPr>
          <w:lang w:val="en-US"/>
        </w:rPr>
        <w:t>Offline</w:t>
      </w:r>
      <w:r w:rsidRPr="00FD73CE">
        <w:t xml:space="preserve"> </w:t>
      </w:r>
      <w:r w:rsidRPr="00FD73CE">
        <w:rPr>
          <w:lang w:val="en-US"/>
        </w:rPr>
        <w:t>Crypto</w:t>
      </w:r>
      <w:r w:rsidRPr="00FD73CE">
        <w:t>”</w:t>
      </w:r>
      <w:bookmarkEnd w:id="108"/>
    </w:p>
    <w:p w14:paraId="66100479" w14:textId="77777777" w:rsidR="00FD73CE" w:rsidRPr="002D11F9" w:rsidRDefault="00FD73CE" w:rsidP="0088170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8885AE" w14:textId="77777777" w:rsidR="00881709" w:rsidRDefault="00881709" w:rsidP="008817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шифрование данных активированным ключом (команда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xDC</w:t>
      </w:r>
      <w:proofErr w:type="spellEnd"/>
      <w:r w:rsidRPr="0088170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Объём данных ограничен размером буфера считывателя.</w:t>
      </w:r>
    </w:p>
    <w:p w14:paraId="037D1106" w14:textId="77777777" w:rsidR="00881709" w:rsidRPr="00881709" w:rsidRDefault="00881709" w:rsidP="008817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должны быть предварительно записаны в буфер</w:t>
      </w:r>
      <w:r w:rsidR="00360859">
        <w:rPr>
          <w:rFonts w:ascii="Times New Roman" w:hAnsi="Times New Roman"/>
          <w:sz w:val="24"/>
          <w:szCs w:val="24"/>
        </w:rPr>
        <w:t xml:space="preserve"> командой </w:t>
      </w:r>
      <w:r w:rsidR="00360859">
        <w:rPr>
          <w:rFonts w:ascii="Times New Roman" w:hAnsi="Times New Roman"/>
          <w:sz w:val="24"/>
          <w:szCs w:val="24"/>
          <w:lang w:val="en-US"/>
        </w:rPr>
        <w:t>C</w:t>
      </w:r>
      <w:r w:rsidR="00360859" w:rsidRPr="00360859">
        <w:rPr>
          <w:rFonts w:ascii="Times New Roman" w:hAnsi="Times New Roman"/>
          <w:sz w:val="24"/>
          <w:szCs w:val="24"/>
        </w:rPr>
        <w:t>4</w:t>
      </w:r>
      <w:r w:rsidR="00360859">
        <w:rPr>
          <w:rFonts w:ascii="Times New Roman" w:hAnsi="Times New Roman"/>
          <w:sz w:val="24"/>
          <w:szCs w:val="24"/>
          <w:lang w:val="en-US"/>
        </w:rPr>
        <w:t>h</w:t>
      </w:r>
      <w:r w:rsidR="00360859" w:rsidRPr="00360859">
        <w:rPr>
          <w:rFonts w:ascii="Times New Roman" w:hAnsi="Times New Roman"/>
          <w:sz w:val="24"/>
          <w:szCs w:val="24"/>
        </w:rPr>
        <w:t xml:space="preserve"> </w:t>
      </w:r>
      <w:r w:rsidR="00360859">
        <w:rPr>
          <w:rFonts w:ascii="Times New Roman" w:hAnsi="Times New Roman"/>
          <w:sz w:val="24"/>
          <w:szCs w:val="24"/>
        </w:rPr>
        <w:t xml:space="preserve">и затем считаны командой </w:t>
      </w:r>
      <w:r w:rsidR="00360859">
        <w:rPr>
          <w:rFonts w:ascii="Times New Roman" w:hAnsi="Times New Roman"/>
          <w:sz w:val="24"/>
          <w:szCs w:val="24"/>
          <w:lang w:val="en-US"/>
        </w:rPr>
        <w:t>C</w:t>
      </w:r>
      <w:r w:rsidR="00360859" w:rsidRPr="00360859">
        <w:rPr>
          <w:rFonts w:ascii="Times New Roman" w:hAnsi="Times New Roman"/>
          <w:sz w:val="24"/>
          <w:szCs w:val="24"/>
        </w:rPr>
        <w:t>3</w:t>
      </w:r>
      <w:r w:rsidR="00360859"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7002B81E" w14:textId="77777777" w:rsidR="00881709" w:rsidRPr="00413F91" w:rsidRDefault="00881709" w:rsidP="0088170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35E45CB" w14:textId="77777777" w:rsidR="00881709" w:rsidRPr="00140605" w:rsidRDefault="00881709" w:rsidP="008817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="00C926D9" w:rsidRPr="00140605">
        <w:rPr>
          <w:rFonts w:ascii="Times New Roman" w:hAnsi="Times New Roman"/>
          <w:sz w:val="24"/>
          <w:szCs w:val="24"/>
        </w:rPr>
        <w:t>/4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81709" w:rsidRPr="0053739B" w14:paraId="6A828AAF" w14:textId="77777777" w:rsidTr="00436039">
        <w:trPr>
          <w:cantSplit/>
          <w:tblHeader/>
        </w:trPr>
        <w:tc>
          <w:tcPr>
            <w:tcW w:w="959" w:type="dxa"/>
          </w:tcPr>
          <w:p w14:paraId="42A84FFE" w14:textId="77777777" w:rsidR="00881709" w:rsidRPr="0053739B" w:rsidRDefault="0088170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E11958B" w14:textId="77777777" w:rsidR="00881709" w:rsidRPr="0053739B" w:rsidRDefault="0088170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3A2E046" w14:textId="77777777" w:rsidR="00881709" w:rsidRPr="0053739B" w:rsidRDefault="0088170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81709" w:rsidRPr="0053739B" w14:paraId="4814207A" w14:textId="77777777" w:rsidTr="00436039">
        <w:trPr>
          <w:cantSplit/>
          <w:tblHeader/>
        </w:trPr>
        <w:tc>
          <w:tcPr>
            <w:tcW w:w="959" w:type="dxa"/>
          </w:tcPr>
          <w:p w14:paraId="2D0F50B0" w14:textId="77777777" w:rsidR="00881709" w:rsidRPr="003B0309" w:rsidRDefault="0088170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F97461B" w14:textId="77777777" w:rsidR="00881709" w:rsidRPr="00E961C4" w:rsidRDefault="00881709" w:rsidP="0088170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9694F4E" w14:textId="77777777" w:rsidR="00881709" w:rsidRPr="0053739B" w:rsidRDefault="0088170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81709" w:rsidRPr="0053739B" w14:paraId="26F5251D" w14:textId="77777777" w:rsidTr="00436039">
        <w:trPr>
          <w:cantSplit/>
          <w:tblHeader/>
        </w:trPr>
        <w:tc>
          <w:tcPr>
            <w:tcW w:w="959" w:type="dxa"/>
          </w:tcPr>
          <w:p w14:paraId="472ECA8D" w14:textId="77777777" w:rsidR="00881709" w:rsidRDefault="0088170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91D6214" w14:textId="77777777" w:rsidR="00881709" w:rsidRPr="00881709" w:rsidRDefault="0088170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шифруемых данных</w:t>
            </w:r>
          </w:p>
        </w:tc>
        <w:tc>
          <w:tcPr>
            <w:tcW w:w="993" w:type="dxa"/>
          </w:tcPr>
          <w:p w14:paraId="274897D2" w14:textId="77777777" w:rsidR="00881709" w:rsidRPr="00B6501C" w:rsidRDefault="0088170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C926D9" w:rsidRPr="0053739B" w14:paraId="30A60574" w14:textId="77777777" w:rsidTr="00436039">
        <w:trPr>
          <w:cantSplit/>
          <w:tblHeader/>
        </w:trPr>
        <w:tc>
          <w:tcPr>
            <w:tcW w:w="959" w:type="dxa"/>
          </w:tcPr>
          <w:p w14:paraId="259D8A80" w14:textId="77777777" w:rsidR="00C926D9" w:rsidRPr="00C926D9" w:rsidRDefault="00C926D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14:paraId="27D7167C" w14:textId="77777777" w:rsidR="00C926D9" w:rsidRDefault="00C926D9" w:rsidP="00C926D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Опциональный байт. Если отсутствует, то его значение принимается равным 0.</w:t>
            </w:r>
          </w:p>
          <w:p w14:paraId="01865F8E" w14:textId="77777777" w:rsidR="008470CA" w:rsidRDefault="008470CA" w:rsidP="00C926D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0 – шифруется один блок данных или последний блок данных в цепочке.</w:t>
            </w:r>
          </w:p>
          <w:p w14:paraId="1B0C6929" w14:textId="77777777" w:rsidR="00C926D9" w:rsidRPr="00140605" w:rsidRDefault="008470CA" w:rsidP="008470C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1 – шифруется цепочка данных и после переданного блока должен быть ещё блок.</w:t>
            </w:r>
          </w:p>
          <w:p w14:paraId="462B0191" w14:textId="77777777" w:rsidR="00023558" w:rsidRPr="00023558" w:rsidRDefault="00023558" w:rsidP="000235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шифрования цепочки данных нужно записывать каждый блок командой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шифровать командой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вычитывать результат командой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Для всех блоков, кроме последнего, нужно указывать данный параметр равным 1.</w:t>
            </w:r>
          </w:p>
        </w:tc>
        <w:tc>
          <w:tcPr>
            <w:tcW w:w="993" w:type="dxa"/>
          </w:tcPr>
          <w:p w14:paraId="7AE7FB71" w14:textId="77777777" w:rsidR="00C926D9" w:rsidRPr="00023558" w:rsidRDefault="00C926D9" w:rsidP="00EF3B93">
            <w:pPr>
              <w:spacing w:beforeLines="30" w:before="72" w:afterLines="20" w:after="48" w:line="240" w:lineRule="auto"/>
              <w:jc w:val="center"/>
            </w:pPr>
            <w:r w:rsidRPr="00023558">
              <w:t>1</w:t>
            </w:r>
          </w:p>
        </w:tc>
      </w:tr>
    </w:tbl>
    <w:p w14:paraId="6C2C0017" w14:textId="77777777" w:rsidR="00881709" w:rsidRDefault="00881709" w:rsidP="00173B14">
      <w:pPr>
        <w:spacing w:line="240" w:lineRule="auto"/>
        <w:rPr>
          <w:sz w:val="24"/>
          <w:szCs w:val="24"/>
        </w:rPr>
      </w:pPr>
    </w:p>
    <w:p w14:paraId="6F0C6119" w14:textId="77777777" w:rsidR="006D07E4" w:rsidRDefault="006D07E4" w:rsidP="006D07E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8F5E7E7" w14:textId="77777777" w:rsidR="006D07E4" w:rsidRPr="004A2BB3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D07E4" w:rsidRPr="0053739B" w14:paraId="27B02122" w14:textId="77777777" w:rsidTr="00436039">
        <w:trPr>
          <w:cantSplit/>
          <w:tblHeader/>
        </w:trPr>
        <w:tc>
          <w:tcPr>
            <w:tcW w:w="959" w:type="dxa"/>
          </w:tcPr>
          <w:p w14:paraId="1CCE7172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6E2E4CD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97063C4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7E4" w:rsidRPr="0053739B" w14:paraId="52588A3F" w14:textId="77777777" w:rsidTr="00436039">
        <w:trPr>
          <w:cantSplit/>
          <w:tblHeader/>
        </w:trPr>
        <w:tc>
          <w:tcPr>
            <w:tcW w:w="959" w:type="dxa"/>
          </w:tcPr>
          <w:p w14:paraId="2AF3E168" w14:textId="77777777" w:rsidR="006D07E4" w:rsidRPr="003B0309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91B1444" w14:textId="77777777" w:rsidR="006D07E4" w:rsidRPr="004A2BB3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EE56B77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D07E4" w:rsidRPr="0053739B" w14:paraId="24FEA194" w14:textId="77777777" w:rsidTr="00436039">
        <w:trPr>
          <w:cantSplit/>
          <w:tblHeader/>
        </w:trPr>
        <w:tc>
          <w:tcPr>
            <w:tcW w:w="959" w:type="dxa"/>
          </w:tcPr>
          <w:p w14:paraId="29BC80CF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FA64A95" w14:textId="77777777" w:rsidR="006D07E4" w:rsidRPr="00023558" w:rsidRDefault="006D07E4" w:rsidP="006D07E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зашифрованных данных</w:t>
            </w:r>
          </w:p>
        </w:tc>
        <w:tc>
          <w:tcPr>
            <w:tcW w:w="993" w:type="dxa"/>
          </w:tcPr>
          <w:p w14:paraId="6988179C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6D07E4" w:rsidRPr="0053739B" w14:paraId="275B860F" w14:textId="77777777" w:rsidTr="00436039">
        <w:trPr>
          <w:cantSplit/>
          <w:tblHeader/>
        </w:trPr>
        <w:tc>
          <w:tcPr>
            <w:tcW w:w="959" w:type="dxa"/>
          </w:tcPr>
          <w:p w14:paraId="57895F70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4C1F4020" w14:textId="77777777" w:rsidR="006D07E4" w:rsidRPr="00D36052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14:paraId="65EBEFCD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D07E4" w:rsidRPr="0053739B" w14:paraId="2A4A9901" w14:textId="77777777" w:rsidTr="00436039">
        <w:trPr>
          <w:cantSplit/>
          <w:tblHeader/>
        </w:trPr>
        <w:tc>
          <w:tcPr>
            <w:tcW w:w="959" w:type="dxa"/>
          </w:tcPr>
          <w:p w14:paraId="7D32A737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1B45EAE9" w14:textId="77777777" w:rsidR="006D07E4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14:paraId="64519EEB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ADC89F7" w14:textId="77777777" w:rsidR="006D07E4" w:rsidRDefault="006D07E4" w:rsidP="00173B14">
      <w:pPr>
        <w:spacing w:line="240" w:lineRule="auto"/>
        <w:rPr>
          <w:sz w:val="24"/>
          <w:szCs w:val="24"/>
        </w:rPr>
      </w:pPr>
    </w:p>
    <w:p w14:paraId="49A590F6" w14:textId="77777777" w:rsidR="006D07E4" w:rsidRPr="00FD73CE" w:rsidRDefault="006D07E4" w:rsidP="00EC5606">
      <w:pPr>
        <w:pStyle w:val="1"/>
        <w:jc w:val="center"/>
      </w:pPr>
      <w:bookmarkStart w:id="109" w:name="_Toc153486157"/>
      <w:r w:rsidRPr="00FD73CE">
        <w:t>Команда С</w:t>
      </w:r>
      <w:r w:rsidRPr="00FD73CE">
        <w:rPr>
          <w:lang w:val="en-US"/>
        </w:rPr>
        <w:t>Ah</w:t>
      </w:r>
      <w:r w:rsidRPr="00FD73CE">
        <w:t xml:space="preserve"> “Дешифрование данных, используя </w:t>
      </w:r>
      <w:r w:rsidRPr="00FD73CE">
        <w:rPr>
          <w:lang w:val="en-US"/>
        </w:rPr>
        <w:t>Offline</w:t>
      </w:r>
      <w:r w:rsidRPr="00FD73CE">
        <w:t xml:space="preserve"> </w:t>
      </w:r>
      <w:r w:rsidRPr="00FD73CE">
        <w:rPr>
          <w:lang w:val="en-US"/>
        </w:rPr>
        <w:t>Crypto</w:t>
      </w:r>
      <w:r w:rsidRPr="00FD73CE">
        <w:t>”</w:t>
      </w:r>
      <w:bookmarkEnd w:id="109"/>
    </w:p>
    <w:p w14:paraId="6FB70B1A" w14:textId="77777777" w:rsidR="00FD73CE" w:rsidRPr="002D11F9" w:rsidRDefault="00FD73CE" w:rsidP="006D07E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31C733" w14:textId="77777777" w:rsidR="006D07E4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дешифрование данных активированным ключом (команда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xDC</w:t>
      </w:r>
      <w:proofErr w:type="spellEnd"/>
      <w:r w:rsidRPr="0088170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Объём данных ограничен размером буфера считывателя.</w:t>
      </w:r>
    </w:p>
    <w:p w14:paraId="7CB3D8F3" w14:textId="77777777" w:rsidR="00360859" w:rsidRPr="00881709" w:rsidRDefault="00360859" w:rsidP="0036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Данные должны быть предварительно записаны в буфер командой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60859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608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затем считаны командой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6085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1A96D1EC" w14:textId="77777777" w:rsidR="006D07E4" w:rsidRPr="00413F91" w:rsidRDefault="006D07E4" w:rsidP="006D07E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7001717" w14:textId="77777777" w:rsidR="006D07E4" w:rsidRPr="00140605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="00C926D9" w:rsidRPr="00140605">
        <w:rPr>
          <w:rFonts w:ascii="Times New Roman" w:hAnsi="Times New Roman"/>
          <w:sz w:val="24"/>
          <w:szCs w:val="24"/>
        </w:rPr>
        <w:t>/4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D07E4" w:rsidRPr="0053739B" w14:paraId="00F1E14B" w14:textId="77777777" w:rsidTr="00436039">
        <w:trPr>
          <w:cantSplit/>
          <w:tblHeader/>
        </w:trPr>
        <w:tc>
          <w:tcPr>
            <w:tcW w:w="959" w:type="dxa"/>
          </w:tcPr>
          <w:p w14:paraId="4982845A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F1C56F9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D4165F9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7E4" w:rsidRPr="0053739B" w14:paraId="7BCB55AD" w14:textId="77777777" w:rsidTr="00436039">
        <w:trPr>
          <w:cantSplit/>
          <w:tblHeader/>
        </w:trPr>
        <w:tc>
          <w:tcPr>
            <w:tcW w:w="959" w:type="dxa"/>
          </w:tcPr>
          <w:p w14:paraId="5A5CBA02" w14:textId="77777777" w:rsidR="006D07E4" w:rsidRPr="003B0309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258CEAC" w14:textId="77777777" w:rsidR="006D07E4" w:rsidRPr="00E961C4" w:rsidRDefault="006D07E4" w:rsidP="006D07E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CAh</w:t>
            </w:r>
            <w:proofErr w:type="spellEnd"/>
          </w:p>
        </w:tc>
        <w:tc>
          <w:tcPr>
            <w:tcW w:w="993" w:type="dxa"/>
          </w:tcPr>
          <w:p w14:paraId="13FD69AA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D07E4" w:rsidRPr="0053739B" w14:paraId="35CF48CF" w14:textId="77777777" w:rsidTr="00436039">
        <w:trPr>
          <w:cantSplit/>
          <w:tblHeader/>
        </w:trPr>
        <w:tc>
          <w:tcPr>
            <w:tcW w:w="959" w:type="dxa"/>
          </w:tcPr>
          <w:p w14:paraId="42A2D385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B9970F3" w14:textId="77777777" w:rsidR="006D07E4" w:rsidRPr="00881709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шифруемых данных</w:t>
            </w:r>
          </w:p>
        </w:tc>
        <w:tc>
          <w:tcPr>
            <w:tcW w:w="993" w:type="dxa"/>
          </w:tcPr>
          <w:p w14:paraId="488F2019" w14:textId="77777777" w:rsidR="006D07E4" w:rsidRPr="00B6501C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C926D9" w:rsidRPr="0053739B" w14:paraId="19AF71EE" w14:textId="77777777" w:rsidTr="00436039">
        <w:trPr>
          <w:cantSplit/>
          <w:tblHeader/>
        </w:trPr>
        <w:tc>
          <w:tcPr>
            <w:tcW w:w="959" w:type="dxa"/>
          </w:tcPr>
          <w:p w14:paraId="6C28EBFD" w14:textId="77777777" w:rsidR="00C926D9" w:rsidRPr="00C926D9" w:rsidRDefault="00C926D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14:paraId="78F22AFD" w14:textId="77777777" w:rsidR="00C926D9" w:rsidRDefault="00C926D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Опциональный байт. Если отсутствует, то его значение принимается равным 0.</w:t>
            </w:r>
          </w:p>
          <w:p w14:paraId="7D682344" w14:textId="77777777" w:rsidR="008470CA" w:rsidRDefault="008470CA" w:rsidP="008470C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0 – дешифруется один блок данных или последний блок данных в цепочке.</w:t>
            </w:r>
          </w:p>
          <w:p w14:paraId="1F1DF58B" w14:textId="77777777" w:rsidR="008470CA" w:rsidRDefault="008470CA" w:rsidP="008470C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1 – дешифруется цепочка данных и после переданного блока должен быть ещё блок.</w:t>
            </w:r>
          </w:p>
          <w:p w14:paraId="5B61A97D" w14:textId="77777777" w:rsidR="00023558" w:rsidRDefault="00023558" w:rsidP="008470C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шифрования цепочки данных нужно записывать каждый блок командой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шифровать командой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вычитывать результат командой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2355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Для всех блоков, кроме последнего, нужно указывать данный параметр равным 1.</w:t>
            </w:r>
          </w:p>
        </w:tc>
        <w:tc>
          <w:tcPr>
            <w:tcW w:w="993" w:type="dxa"/>
          </w:tcPr>
          <w:p w14:paraId="4CB01200" w14:textId="77777777" w:rsidR="00C926D9" w:rsidRPr="00C926D9" w:rsidRDefault="00C926D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AB26876" w14:textId="77777777" w:rsidR="006D07E4" w:rsidRDefault="006D07E4" w:rsidP="006D07E4">
      <w:pPr>
        <w:spacing w:line="240" w:lineRule="auto"/>
        <w:rPr>
          <w:sz w:val="24"/>
          <w:szCs w:val="24"/>
        </w:rPr>
      </w:pPr>
    </w:p>
    <w:p w14:paraId="295E6F21" w14:textId="77777777" w:rsidR="006D07E4" w:rsidRDefault="006D07E4" w:rsidP="006D07E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6DA0CFF" w14:textId="77777777" w:rsidR="006D07E4" w:rsidRPr="004A2BB3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D07E4" w:rsidRPr="0053739B" w14:paraId="15C68C1C" w14:textId="77777777" w:rsidTr="00436039">
        <w:trPr>
          <w:cantSplit/>
          <w:tblHeader/>
        </w:trPr>
        <w:tc>
          <w:tcPr>
            <w:tcW w:w="959" w:type="dxa"/>
          </w:tcPr>
          <w:p w14:paraId="16315B78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E8ED358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84EE57B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7E4" w:rsidRPr="0053739B" w14:paraId="31D5F27B" w14:textId="77777777" w:rsidTr="00436039">
        <w:trPr>
          <w:cantSplit/>
          <w:tblHeader/>
        </w:trPr>
        <w:tc>
          <w:tcPr>
            <w:tcW w:w="959" w:type="dxa"/>
          </w:tcPr>
          <w:p w14:paraId="7CF9BB46" w14:textId="77777777" w:rsidR="006D07E4" w:rsidRPr="003B0309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39279F9" w14:textId="77777777" w:rsidR="006D07E4" w:rsidRPr="004A2BB3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755DFD93" w14:textId="77777777" w:rsidR="006D07E4" w:rsidRPr="0053739B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D07E4" w:rsidRPr="0053739B" w14:paraId="7266E234" w14:textId="77777777" w:rsidTr="00436039">
        <w:trPr>
          <w:cantSplit/>
          <w:tblHeader/>
        </w:trPr>
        <w:tc>
          <w:tcPr>
            <w:tcW w:w="959" w:type="dxa"/>
          </w:tcPr>
          <w:p w14:paraId="77C418BF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8F63CD7" w14:textId="77777777" w:rsidR="006D07E4" w:rsidRPr="0009649C" w:rsidRDefault="006D07E4" w:rsidP="006D07E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дешифрованных данных</w:t>
            </w:r>
          </w:p>
        </w:tc>
        <w:tc>
          <w:tcPr>
            <w:tcW w:w="993" w:type="dxa"/>
          </w:tcPr>
          <w:p w14:paraId="5988DBD8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6D07E4" w:rsidRPr="0053739B" w14:paraId="13A51E81" w14:textId="77777777" w:rsidTr="00436039">
        <w:trPr>
          <w:cantSplit/>
          <w:tblHeader/>
        </w:trPr>
        <w:tc>
          <w:tcPr>
            <w:tcW w:w="959" w:type="dxa"/>
          </w:tcPr>
          <w:p w14:paraId="7000E4F1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6D5BDBB9" w14:textId="77777777" w:rsidR="006D07E4" w:rsidRPr="00D36052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14:paraId="780930E1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D07E4" w:rsidRPr="0053739B" w14:paraId="6BFE313C" w14:textId="77777777" w:rsidTr="00436039">
        <w:trPr>
          <w:cantSplit/>
          <w:tblHeader/>
        </w:trPr>
        <w:tc>
          <w:tcPr>
            <w:tcW w:w="959" w:type="dxa"/>
          </w:tcPr>
          <w:p w14:paraId="408FEA98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C2797BE" w14:textId="77777777" w:rsidR="006D07E4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14:paraId="45F53BA6" w14:textId="77777777" w:rsidR="006D07E4" w:rsidRDefault="006D07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1B3B426" w14:textId="77777777" w:rsidR="006D07E4" w:rsidRDefault="006D07E4" w:rsidP="00173B14">
      <w:pPr>
        <w:spacing w:line="240" w:lineRule="auto"/>
        <w:rPr>
          <w:sz w:val="24"/>
          <w:szCs w:val="24"/>
        </w:rPr>
      </w:pPr>
    </w:p>
    <w:p w14:paraId="3612D844" w14:textId="77777777" w:rsidR="00076F8A" w:rsidRPr="00FD73CE" w:rsidRDefault="00076F8A" w:rsidP="00EC5606">
      <w:pPr>
        <w:pStyle w:val="1"/>
        <w:jc w:val="center"/>
      </w:pPr>
      <w:bookmarkStart w:id="110" w:name="_Toc153486158"/>
      <w:r w:rsidRPr="00FD73CE">
        <w:t xml:space="preserve">Команда </w:t>
      </w:r>
      <w:proofErr w:type="spellStart"/>
      <w:r w:rsidRPr="00FD73CE">
        <w:rPr>
          <w:lang w:val="en-US"/>
        </w:rPr>
        <w:t>CBh</w:t>
      </w:r>
      <w:proofErr w:type="spellEnd"/>
      <w:r w:rsidRPr="00FD73CE">
        <w:t xml:space="preserve"> “</w:t>
      </w:r>
      <w:r w:rsidR="008A1246" w:rsidRPr="00FD73CE">
        <w:t>Вычисление хэш</w:t>
      </w:r>
      <w:r w:rsidRPr="00FD73CE">
        <w:t xml:space="preserve"> для данных в буфере”</w:t>
      </w:r>
      <w:bookmarkEnd w:id="110"/>
    </w:p>
    <w:p w14:paraId="0BFF86F7" w14:textId="77777777" w:rsidR="00FD73CE" w:rsidRPr="002D11F9" w:rsidRDefault="00FD73CE" w:rsidP="00173B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E97889" w14:textId="77777777" w:rsidR="00881709" w:rsidRPr="00A37EE7" w:rsidRDefault="008A1246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Вычисляет </w:t>
      </w:r>
      <w:proofErr w:type="spellStart"/>
      <w:r>
        <w:rPr>
          <w:rFonts w:ascii="Times New Roman" w:hAnsi="Times New Roman"/>
          <w:sz w:val="24"/>
          <w:szCs w:val="24"/>
        </w:rPr>
        <w:t>хеш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для данных</w:t>
      </w:r>
      <w:proofErr w:type="gramEnd"/>
      <w:r>
        <w:rPr>
          <w:rFonts w:ascii="Times New Roman" w:hAnsi="Times New Roman"/>
          <w:sz w:val="24"/>
          <w:szCs w:val="24"/>
        </w:rPr>
        <w:t xml:space="preserve"> находящихся в буфере считывателя.</w:t>
      </w:r>
    </w:p>
    <w:p w14:paraId="6BC2128F" w14:textId="77777777" w:rsidR="00B275E4" w:rsidRPr="00413F91" w:rsidRDefault="00B275E4" w:rsidP="00B275E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F4EDC48" w14:textId="77777777" w:rsidR="00B275E4" w:rsidRPr="00A37EE7" w:rsidRDefault="00B275E4" w:rsidP="00B275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 w:rsidR="00D023D8" w:rsidRPr="00A37EE7">
        <w:rPr>
          <w:rFonts w:ascii="Times New Roman" w:hAnsi="Times New Roman"/>
          <w:sz w:val="24"/>
          <w:szCs w:val="24"/>
        </w:rPr>
        <w:t>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275E4" w:rsidRPr="0053739B" w14:paraId="0797F27A" w14:textId="77777777" w:rsidTr="00436039">
        <w:trPr>
          <w:cantSplit/>
          <w:tblHeader/>
        </w:trPr>
        <w:tc>
          <w:tcPr>
            <w:tcW w:w="959" w:type="dxa"/>
          </w:tcPr>
          <w:p w14:paraId="5F657206" w14:textId="77777777" w:rsidR="00B275E4" w:rsidRPr="0053739B" w:rsidRDefault="00B275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1D42F0A" w14:textId="77777777" w:rsidR="00B275E4" w:rsidRPr="0053739B" w:rsidRDefault="00B275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41D6AD3" w14:textId="77777777" w:rsidR="00B275E4" w:rsidRPr="0053739B" w:rsidRDefault="00B275E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275E4" w:rsidRPr="0053739B" w14:paraId="12BC3CD4" w14:textId="77777777" w:rsidTr="00436039">
        <w:trPr>
          <w:cantSplit/>
          <w:tblHeader/>
        </w:trPr>
        <w:tc>
          <w:tcPr>
            <w:tcW w:w="959" w:type="dxa"/>
          </w:tcPr>
          <w:p w14:paraId="6B3DF348" w14:textId="77777777" w:rsidR="00B275E4" w:rsidRPr="003B0309" w:rsidRDefault="00B275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2AAFD81" w14:textId="77777777" w:rsidR="00B275E4" w:rsidRPr="00E961C4" w:rsidRDefault="00B275E4" w:rsidP="00B275E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CBh</w:t>
            </w:r>
            <w:proofErr w:type="spellEnd"/>
          </w:p>
        </w:tc>
        <w:tc>
          <w:tcPr>
            <w:tcW w:w="993" w:type="dxa"/>
          </w:tcPr>
          <w:p w14:paraId="34CC0A84" w14:textId="77777777" w:rsidR="00B275E4" w:rsidRPr="0053739B" w:rsidRDefault="00B275E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275E4" w:rsidRPr="0053739B" w14:paraId="7CA863FD" w14:textId="77777777" w:rsidTr="00436039">
        <w:trPr>
          <w:cantSplit/>
          <w:tblHeader/>
        </w:trPr>
        <w:tc>
          <w:tcPr>
            <w:tcW w:w="959" w:type="dxa"/>
          </w:tcPr>
          <w:p w14:paraId="5A764072" w14:textId="77777777" w:rsidR="00B275E4" w:rsidRDefault="00B275E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05932E6F" w14:textId="77777777" w:rsidR="00B275E4" w:rsidRPr="00A37EE7" w:rsidRDefault="00B275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Алгоритм вычисления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хеш</w:t>
            </w:r>
            <w:proofErr w:type="spellEnd"/>
            <w:r w:rsidR="00D023D8" w:rsidRPr="00A37EE7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A6903B4" w14:textId="77777777" w:rsidR="00D023D8" w:rsidRPr="00A37EE7" w:rsidRDefault="00D023D8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EE7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A37EE7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9C0171D" w14:textId="77777777" w:rsidR="00D023D8" w:rsidRPr="00A37EE7" w:rsidRDefault="00D023D8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EE7">
              <w:rPr>
                <w:rFonts w:ascii="Times New Roman" w:hAnsi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A37EE7">
              <w:rPr>
                <w:rFonts w:ascii="Times New Roman" w:hAnsi="Times New Roman"/>
                <w:sz w:val="24"/>
                <w:szCs w:val="24"/>
              </w:rPr>
              <w:t>2-224</w:t>
            </w:r>
          </w:p>
          <w:p w14:paraId="49437DCA" w14:textId="77777777" w:rsidR="00D023D8" w:rsidRPr="00D023D8" w:rsidRDefault="00D023D8" w:rsidP="00D023D8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– SHA2-256</w:t>
            </w:r>
          </w:p>
        </w:tc>
        <w:tc>
          <w:tcPr>
            <w:tcW w:w="993" w:type="dxa"/>
          </w:tcPr>
          <w:p w14:paraId="3D3D8872" w14:textId="77777777" w:rsidR="00B275E4" w:rsidRPr="00D023D8" w:rsidRDefault="00D023D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23D8" w:rsidRPr="0053739B" w14:paraId="284DB67F" w14:textId="77777777" w:rsidTr="00436039">
        <w:trPr>
          <w:cantSplit/>
          <w:tblHeader/>
        </w:trPr>
        <w:tc>
          <w:tcPr>
            <w:tcW w:w="959" w:type="dxa"/>
          </w:tcPr>
          <w:p w14:paraId="6310D44C" w14:textId="77777777" w:rsidR="00D023D8" w:rsidRPr="00D023D8" w:rsidRDefault="00D023D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14:paraId="17AD5D53" w14:textId="77777777" w:rsidR="00D023D8" w:rsidRDefault="00D023D8" w:rsidP="00D023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</w:p>
        </w:tc>
        <w:tc>
          <w:tcPr>
            <w:tcW w:w="993" w:type="dxa"/>
          </w:tcPr>
          <w:p w14:paraId="70E1FA56" w14:textId="77777777" w:rsidR="00D023D8" w:rsidRDefault="00D023D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85EE65A" w14:textId="77777777" w:rsidR="00B275E4" w:rsidRDefault="00B275E4" w:rsidP="00173B14">
      <w:pPr>
        <w:spacing w:line="240" w:lineRule="auto"/>
        <w:rPr>
          <w:sz w:val="24"/>
          <w:szCs w:val="24"/>
        </w:rPr>
      </w:pPr>
    </w:p>
    <w:p w14:paraId="7BB7D7B8" w14:textId="77777777" w:rsidR="00D023D8" w:rsidRDefault="00D023D8" w:rsidP="00D023D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6DBA38E" w14:textId="77777777" w:rsidR="00D023D8" w:rsidRPr="004A2BB3" w:rsidRDefault="00D023D8" w:rsidP="00D023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21, 29, 33.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023D8" w:rsidRPr="0053739B" w14:paraId="378AC30A" w14:textId="77777777" w:rsidTr="00436039">
        <w:trPr>
          <w:cantSplit/>
          <w:tblHeader/>
        </w:trPr>
        <w:tc>
          <w:tcPr>
            <w:tcW w:w="959" w:type="dxa"/>
          </w:tcPr>
          <w:p w14:paraId="431E6636" w14:textId="77777777" w:rsidR="00D023D8" w:rsidRPr="0053739B" w:rsidRDefault="00D023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044077A" w14:textId="77777777" w:rsidR="00D023D8" w:rsidRPr="0053739B" w:rsidRDefault="00D023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CDF8F56" w14:textId="77777777" w:rsidR="00D023D8" w:rsidRPr="0053739B" w:rsidRDefault="00D023D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023D8" w:rsidRPr="0053739B" w14:paraId="50B78221" w14:textId="77777777" w:rsidTr="00436039">
        <w:trPr>
          <w:cantSplit/>
          <w:tblHeader/>
        </w:trPr>
        <w:tc>
          <w:tcPr>
            <w:tcW w:w="959" w:type="dxa"/>
          </w:tcPr>
          <w:p w14:paraId="616934F7" w14:textId="77777777" w:rsidR="00D023D8" w:rsidRPr="003B0309" w:rsidRDefault="00D023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C21DBDF" w14:textId="77777777" w:rsidR="00D023D8" w:rsidRPr="004A2BB3" w:rsidRDefault="00D023D8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9FCC251" w14:textId="77777777" w:rsidR="00D023D8" w:rsidRPr="0053739B" w:rsidRDefault="00D023D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023D8" w:rsidRPr="0053739B" w14:paraId="02B305CC" w14:textId="77777777" w:rsidTr="00436039">
        <w:trPr>
          <w:cantSplit/>
          <w:tblHeader/>
        </w:trPr>
        <w:tc>
          <w:tcPr>
            <w:tcW w:w="959" w:type="dxa"/>
          </w:tcPr>
          <w:p w14:paraId="2B080AA0" w14:textId="77777777" w:rsidR="00D023D8" w:rsidRDefault="00D023D8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E8C5F68" w14:textId="77777777" w:rsidR="00D023D8" w:rsidRPr="00D023D8" w:rsidRDefault="00D023D8" w:rsidP="00D023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Хеш. 20 байт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D023D8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D023D8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байт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D023D8">
              <w:rPr>
                <w:rFonts w:ascii="Times New Roman" w:hAnsi="Times New Roman"/>
                <w:sz w:val="24"/>
                <w:szCs w:val="24"/>
              </w:rPr>
              <w:t xml:space="preserve">2-224, </w:t>
            </w:r>
            <w:r w:rsidRPr="002A45AA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байт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D023D8">
              <w:rPr>
                <w:rFonts w:ascii="Times New Roman" w:hAnsi="Times New Roman"/>
                <w:sz w:val="24"/>
                <w:szCs w:val="24"/>
              </w:rPr>
              <w:t>2-256</w:t>
            </w:r>
          </w:p>
        </w:tc>
        <w:tc>
          <w:tcPr>
            <w:tcW w:w="993" w:type="dxa"/>
          </w:tcPr>
          <w:p w14:paraId="1A351D55" w14:textId="77777777" w:rsidR="00D023D8" w:rsidRDefault="00D023D8" w:rsidP="00EF3B93">
            <w:pPr>
              <w:spacing w:beforeLines="30" w:before="72" w:afterLines="20" w:after="48" w:line="240" w:lineRule="auto"/>
              <w:jc w:val="center"/>
            </w:pPr>
            <w:r>
              <w:t>20, 28, 32</w:t>
            </w:r>
          </w:p>
        </w:tc>
      </w:tr>
    </w:tbl>
    <w:p w14:paraId="28F21444" w14:textId="77777777" w:rsidR="00D023D8" w:rsidRDefault="00D023D8" w:rsidP="00173B14">
      <w:pPr>
        <w:spacing w:line="240" w:lineRule="auto"/>
        <w:rPr>
          <w:sz w:val="24"/>
          <w:szCs w:val="24"/>
          <w:lang w:val="en-US"/>
        </w:rPr>
      </w:pPr>
    </w:p>
    <w:p w14:paraId="6A002E2C" w14:textId="77777777" w:rsidR="002D79FC" w:rsidRPr="00FD73CE" w:rsidRDefault="002D79FC" w:rsidP="00EC5606">
      <w:pPr>
        <w:pStyle w:val="1"/>
        <w:jc w:val="center"/>
        <w:rPr>
          <w:lang w:val="en-US"/>
        </w:rPr>
      </w:pPr>
      <w:bookmarkStart w:id="111" w:name="_Toc153486159"/>
      <w:r w:rsidRPr="00FD73CE">
        <w:t>Команда</w:t>
      </w:r>
      <w:r w:rsidRPr="00FD73CE">
        <w:rPr>
          <w:lang w:val="en-US"/>
        </w:rPr>
        <w:t xml:space="preserve"> </w:t>
      </w:r>
      <w:proofErr w:type="spellStart"/>
      <w:r w:rsidRPr="00FD73CE">
        <w:rPr>
          <w:lang w:val="en-US"/>
        </w:rPr>
        <w:t>CCh</w:t>
      </w:r>
      <w:proofErr w:type="spellEnd"/>
      <w:r w:rsidRPr="00FD73CE">
        <w:rPr>
          <w:lang w:val="en-US"/>
        </w:rPr>
        <w:t xml:space="preserve"> “</w:t>
      </w:r>
      <w:r w:rsidRPr="00FD73CE">
        <w:t>Активация</w:t>
      </w:r>
      <w:r w:rsidRPr="00FD73CE">
        <w:rPr>
          <w:lang w:val="en-US"/>
        </w:rPr>
        <w:t xml:space="preserve"> Offline Crypto </w:t>
      </w:r>
      <w:r w:rsidRPr="00FD73CE">
        <w:t>ключа</w:t>
      </w:r>
      <w:r w:rsidRPr="00FD73CE">
        <w:rPr>
          <w:lang w:val="en-US"/>
        </w:rPr>
        <w:t>”</w:t>
      </w:r>
      <w:bookmarkEnd w:id="111"/>
    </w:p>
    <w:p w14:paraId="23F84B0B" w14:textId="77777777" w:rsidR="00FD73CE" w:rsidRDefault="00FD73CE" w:rsidP="002D79FC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7639E8B" w14:textId="77777777" w:rsidR="002D79FC" w:rsidRPr="00D60218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активацию ключа, который будет использован для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A70845">
        <w:rPr>
          <w:rFonts w:ascii="Times New Roman" w:hAnsi="Times New Roman"/>
          <w:sz w:val="24"/>
          <w:szCs w:val="24"/>
        </w:rPr>
        <w:t>.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 должен быть предварительно записан командой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DBh</w:t>
      </w:r>
      <w:proofErr w:type="spellEnd"/>
      <w:r w:rsidRPr="00C87B41">
        <w:rPr>
          <w:rFonts w:ascii="Times New Roman" w:hAnsi="Times New Roman"/>
          <w:sz w:val="24"/>
          <w:szCs w:val="24"/>
        </w:rPr>
        <w:t>.</w:t>
      </w:r>
    </w:p>
    <w:p w14:paraId="13C60128" w14:textId="77777777" w:rsidR="002D79FC" w:rsidRP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аналог команды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DCh</w:t>
      </w:r>
      <w:proofErr w:type="spellEnd"/>
      <w:r w:rsidRPr="002D79F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но добавлен параметр диверсификации.</w:t>
      </w:r>
    </w:p>
    <w:p w14:paraId="2E271A06" w14:textId="77777777" w:rsidR="0000389C" w:rsidRPr="0000389C" w:rsidRDefault="0000389C" w:rsidP="000038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команду 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0038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нужно записать ключ с возможностью чтения.</w:t>
      </w:r>
    </w:p>
    <w:p w14:paraId="2D1E1E64" w14:textId="77777777" w:rsidR="0000389C" w:rsidRPr="0000389C" w:rsidRDefault="0000389C" w:rsidP="002D79F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809D5E" w14:textId="77777777" w:rsidR="002D79FC" w:rsidRPr="00413F91" w:rsidRDefault="002D79FC" w:rsidP="002D79F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C222473" w14:textId="77777777" w:rsid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4 +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D79FC" w:rsidRPr="0053739B" w14:paraId="2112A279" w14:textId="77777777" w:rsidTr="001E20E7">
        <w:trPr>
          <w:cantSplit/>
          <w:tblHeader/>
        </w:trPr>
        <w:tc>
          <w:tcPr>
            <w:tcW w:w="959" w:type="dxa"/>
          </w:tcPr>
          <w:p w14:paraId="64DD08A5" w14:textId="77777777" w:rsidR="002D79FC" w:rsidRPr="0053739B" w:rsidRDefault="002D79F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EA19CFA" w14:textId="77777777" w:rsidR="002D79FC" w:rsidRPr="0053739B" w:rsidRDefault="002D79F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90FE009" w14:textId="77777777" w:rsidR="002D79FC" w:rsidRPr="0053739B" w:rsidRDefault="002D79F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D79FC" w:rsidRPr="0053739B" w14:paraId="79FB2333" w14:textId="77777777" w:rsidTr="001E20E7">
        <w:trPr>
          <w:cantSplit/>
          <w:tblHeader/>
        </w:trPr>
        <w:tc>
          <w:tcPr>
            <w:tcW w:w="959" w:type="dxa"/>
          </w:tcPr>
          <w:p w14:paraId="62EFB055" w14:textId="77777777" w:rsidR="002D79FC" w:rsidRPr="003B0309" w:rsidRDefault="002D79F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04C8572" w14:textId="77777777" w:rsidR="002D79FC" w:rsidRPr="004A2BB3" w:rsidRDefault="002D79FC" w:rsidP="009658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="0096584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993" w:type="dxa"/>
          </w:tcPr>
          <w:p w14:paraId="32A834B7" w14:textId="77777777" w:rsidR="002D79FC" w:rsidRPr="0053739B" w:rsidRDefault="002D79F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D79FC" w:rsidRPr="0053739B" w14:paraId="790BD715" w14:textId="77777777" w:rsidTr="001E20E7">
        <w:trPr>
          <w:cantSplit/>
          <w:tblHeader/>
        </w:trPr>
        <w:tc>
          <w:tcPr>
            <w:tcW w:w="959" w:type="dxa"/>
          </w:tcPr>
          <w:p w14:paraId="328249BF" w14:textId="77777777" w:rsidR="002D79FC" w:rsidRPr="005844BC" w:rsidRDefault="002D79F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B5405B8" w14:textId="77777777" w:rsidR="002D79FC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которую записан ключ.</w:t>
            </w:r>
          </w:p>
          <w:p w14:paraId="716C3BCF" w14:textId="77777777" w:rsidR="002D79FC" w:rsidRPr="00FD2E25" w:rsidRDefault="002D79FC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03F577A" w14:textId="77777777" w:rsidR="002D79FC" w:rsidRPr="00BE20CA" w:rsidRDefault="002D79F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9FC" w:rsidRPr="0053739B" w14:paraId="330851D8" w14:textId="77777777" w:rsidTr="001E20E7">
        <w:trPr>
          <w:cantSplit/>
          <w:tblHeader/>
        </w:trPr>
        <w:tc>
          <w:tcPr>
            <w:tcW w:w="959" w:type="dxa"/>
          </w:tcPr>
          <w:p w14:paraId="564732D2" w14:textId="77777777" w:rsidR="002D79FC" w:rsidRPr="005844BC" w:rsidRDefault="002D79F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0475753D" w14:textId="77777777" w:rsidR="002D79FC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14:paraId="291F5B8F" w14:textId="77777777" w:rsidR="002D79FC" w:rsidRDefault="002D79F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D79FC" w:rsidRPr="0053739B" w14:paraId="1DD6E943" w14:textId="77777777" w:rsidTr="001E20E7">
        <w:trPr>
          <w:cantSplit/>
          <w:tblHeader/>
        </w:trPr>
        <w:tc>
          <w:tcPr>
            <w:tcW w:w="959" w:type="dxa"/>
          </w:tcPr>
          <w:p w14:paraId="61389D97" w14:textId="77777777" w:rsidR="002D79FC" w:rsidRPr="002D79FC" w:rsidRDefault="002D79FC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540286B1" w14:textId="77777777" w:rsidR="002D79FC" w:rsidRPr="002D79FC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данных для диверсификации ключа</w:t>
            </w:r>
            <w:r w:rsidRPr="002D79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93" w:type="dxa"/>
          </w:tcPr>
          <w:p w14:paraId="7FF61029" w14:textId="77777777" w:rsidR="002D79FC" w:rsidRDefault="002D79F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D79FC" w:rsidRPr="0053739B" w14:paraId="6D16DB02" w14:textId="77777777" w:rsidTr="001E20E7">
        <w:trPr>
          <w:cantSplit/>
          <w:tblHeader/>
        </w:trPr>
        <w:tc>
          <w:tcPr>
            <w:tcW w:w="959" w:type="dxa"/>
          </w:tcPr>
          <w:p w14:paraId="58BF6643" w14:textId="77777777" w:rsidR="002D79FC" w:rsidRPr="002D79FC" w:rsidRDefault="002D79FC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41C2F7A6" w14:textId="77777777" w:rsidR="002D79FC" w:rsidRPr="002D79FC" w:rsidRDefault="002D79FC" w:rsidP="002D79F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диверсификации ключа</w:t>
            </w:r>
          </w:p>
        </w:tc>
        <w:tc>
          <w:tcPr>
            <w:tcW w:w="993" w:type="dxa"/>
          </w:tcPr>
          <w:p w14:paraId="6FA376F0" w14:textId="77777777" w:rsidR="002D79FC" w:rsidRPr="002D79FC" w:rsidRDefault="002D79F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20DCC574" w14:textId="77777777" w:rsid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8FB201" w14:textId="77777777" w:rsid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3ACB96A" w14:textId="77777777" w:rsidR="002D79FC" w:rsidRPr="004A2BB3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D79FC" w:rsidRPr="0053739B" w14:paraId="4AD0F70F" w14:textId="77777777" w:rsidTr="001E20E7">
        <w:trPr>
          <w:cantSplit/>
          <w:tblHeader/>
        </w:trPr>
        <w:tc>
          <w:tcPr>
            <w:tcW w:w="959" w:type="dxa"/>
          </w:tcPr>
          <w:p w14:paraId="0451E450" w14:textId="77777777" w:rsidR="002D79FC" w:rsidRPr="0053739B" w:rsidRDefault="002D79F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4B08B81" w14:textId="77777777" w:rsidR="002D79FC" w:rsidRPr="0053739B" w:rsidRDefault="002D79F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3E4C7C8" w14:textId="77777777" w:rsidR="002D79FC" w:rsidRPr="0053739B" w:rsidRDefault="002D79F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D79FC" w:rsidRPr="0053739B" w14:paraId="66FBE829" w14:textId="77777777" w:rsidTr="001E20E7">
        <w:trPr>
          <w:cantSplit/>
          <w:tblHeader/>
        </w:trPr>
        <w:tc>
          <w:tcPr>
            <w:tcW w:w="959" w:type="dxa"/>
          </w:tcPr>
          <w:p w14:paraId="4DA2C527" w14:textId="77777777" w:rsidR="002D79FC" w:rsidRPr="003B0309" w:rsidRDefault="002D79FC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787246AD" w14:textId="77777777" w:rsidR="002D79FC" w:rsidRPr="004A2BB3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30E4F10" w14:textId="77777777" w:rsidR="002D79FC" w:rsidRPr="0053739B" w:rsidRDefault="002D79F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9065471" w14:textId="77777777" w:rsidR="002D79FC" w:rsidRDefault="002D79FC" w:rsidP="00173B14">
      <w:pPr>
        <w:spacing w:line="240" w:lineRule="auto"/>
        <w:rPr>
          <w:sz w:val="24"/>
          <w:szCs w:val="24"/>
        </w:rPr>
      </w:pPr>
    </w:p>
    <w:p w14:paraId="32E2744E" w14:textId="77777777" w:rsidR="00846443" w:rsidRPr="00FD73CE" w:rsidRDefault="00846443" w:rsidP="00EC5606">
      <w:pPr>
        <w:pStyle w:val="1"/>
        <w:jc w:val="center"/>
      </w:pPr>
      <w:bookmarkStart w:id="112" w:name="_Toc153486160"/>
      <w:r w:rsidRPr="00FD73CE">
        <w:t>Команда С</w:t>
      </w:r>
      <w:r w:rsidRPr="00FD73CE">
        <w:rPr>
          <w:lang w:val="en-US"/>
        </w:rPr>
        <w:t>Dh</w:t>
      </w:r>
      <w:r w:rsidRPr="00FD73CE">
        <w:t xml:space="preserve"> “Вычисление </w:t>
      </w:r>
      <w:r w:rsidRPr="00FD73CE">
        <w:rPr>
          <w:lang w:val="en-US"/>
        </w:rPr>
        <w:t>MAC</w:t>
      </w:r>
      <w:r w:rsidRPr="00FD73CE">
        <w:t xml:space="preserve">, используя </w:t>
      </w:r>
      <w:r w:rsidRPr="00FD73CE">
        <w:rPr>
          <w:lang w:val="en-US"/>
        </w:rPr>
        <w:t>Offline</w:t>
      </w:r>
      <w:r w:rsidRPr="00FD73CE">
        <w:t xml:space="preserve"> </w:t>
      </w:r>
      <w:r w:rsidRPr="00FD73CE">
        <w:rPr>
          <w:lang w:val="en-US"/>
        </w:rPr>
        <w:t>Crypto</w:t>
      </w:r>
      <w:r w:rsidRPr="00FD73CE">
        <w:t>”</w:t>
      </w:r>
      <w:bookmarkEnd w:id="112"/>
    </w:p>
    <w:p w14:paraId="3494947A" w14:textId="77777777" w:rsidR="00FD73CE" w:rsidRPr="002D11F9" w:rsidRDefault="00FD73CE" w:rsidP="0084644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10D261" w14:textId="77777777" w:rsidR="00846443" w:rsidRPr="00881709" w:rsidRDefault="00846443" w:rsidP="008464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вычисление подписи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>
        <w:rPr>
          <w:rFonts w:ascii="Times New Roman" w:hAnsi="Times New Roman"/>
          <w:sz w:val="24"/>
          <w:szCs w:val="24"/>
        </w:rPr>
        <w:t xml:space="preserve"> активированным ключом (команда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xDC</w:t>
      </w:r>
      <w:proofErr w:type="spellEnd"/>
      <w:r w:rsidRPr="0088170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Данные должны быть предварительно записаны в буфер</w:t>
      </w:r>
      <w:r w:rsidR="00996FB2">
        <w:rPr>
          <w:rFonts w:ascii="Times New Roman" w:hAnsi="Times New Roman"/>
          <w:sz w:val="24"/>
          <w:szCs w:val="24"/>
        </w:rPr>
        <w:t xml:space="preserve"> командой </w:t>
      </w:r>
      <w:r w:rsidR="00A053C1">
        <w:rPr>
          <w:rFonts w:ascii="Times New Roman" w:hAnsi="Times New Roman"/>
          <w:sz w:val="24"/>
          <w:szCs w:val="24"/>
          <w:lang w:val="en-US"/>
        </w:rPr>
        <w:t>C</w:t>
      </w:r>
      <w:r w:rsidR="00A053C1" w:rsidRPr="004D4BF4">
        <w:rPr>
          <w:rFonts w:ascii="Times New Roman" w:hAnsi="Times New Roman"/>
          <w:sz w:val="24"/>
          <w:szCs w:val="24"/>
        </w:rPr>
        <w:t>4</w:t>
      </w:r>
      <w:r w:rsidR="00A053C1"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7763A6B5" w14:textId="77777777" w:rsidR="00846443" w:rsidRPr="00413F91" w:rsidRDefault="00846443" w:rsidP="0084644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4FF54EE" w14:textId="77777777" w:rsidR="00846443" w:rsidRDefault="00846443" w:rsidP="008464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46443" w:rsidRPr="0053739B" w14:paraId="48ADF9AD" w14:textId="77777777" w:rsidTr="001E20E7">
        <w:trPr>
          <w:cantSplit/>
          <w:tblHeader/>
        </w:trPr>
        <w:tc>
          <w:tcPr>
            <w:tcW w:w="959" w:type="dxa"/>
          </w:tcPr>
          <w:p w14:paraId="126A0CF3" w14:textId="77777777" w:rsidR="00846443" w:rsidRPr="0053739B" w:rsidRDefault="0084644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97F7BA1" w14:textId="77777777" w:rsidR="00846443" w:rsidRPr="0053739B" w:rsidRDefault="0084644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AB68F8C" w14:textId="77777777" w:rsidR="00846443" w:rsidRPr="0053739B" w:rsidRDefault="0084644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46443" w:rsidRPr="0053739B" w14:paraId="4517205D" w14:textId="77777777" w:rsidTr="001E20E7">
        <w:trPr>
          <w:cantSplit/>
          <w:tblHeader/>
        </w:trPr>
        <w:tc>
          <w:tcPr>
            <w:tcW w:w="959" w:type="dxa"/>
          </w:tcPr>
          <w:p w14:paraId="55503996" w14:textId="77777777" w:rsidR="00846443" w:rsidRPr="003B0309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1BE243C" w14:textId="77777777" w:rsidR="00846443" w:rsidRPr="00E961C4" w:rsidRDefault="00846443" w:rsidP="0084644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CDh</w:t>
            </w:r>
            <w:proofErr w:type="spellEnd"/>
          </w:p>
        </w:tc>
        <w:tc>
          <w:tcPr>
            <w:tcW w:w="993" w:type="dxa"/>
          </w:tcPr>
          <w:p w14:paraId="7680C51F" w14:textId="77777777" w:rsidR="00846443" w:rsidRPr="0053739B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46443" w:rsidRPr="0053739B" w14:paraId="2766C96D" w14:textId="77777777" w:rsidTr="001E20E7">
        <w:trPr>
          <w:cantSplit/>
          <w:tblHeader/>
        </w:trPr>
        <w:tc>
          <w:tcPr>
            <w:tcW w:w="959" w:type="dxa"/>
          </w:tcPr>
          <w:p w14:paraId="23416222" w14:textId="77777777" w:rsidR="00846443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E5E7DBB" w14:textId="77777777" w:rsidR="00846443" w:rsidRPr="002F1A2B" w:rsidRDefault="00F261F2" w:rsidP="0084644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(усечение) вычисленной подписи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="005D2DDF" w:rsidRPr="005D2DD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A0A3E6F" w14:textId="77777777" w:rsidR="00A053C1" w:rsidRPr="00A053C1" w:rsidRDefault="005D2DDF" w:rsidP="00A053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2DDF">
              <w:rPr>
                <w:rFonts w:ascii="Times New Roman" w:hAnsi="Times New Roman"/>
                <w:sz w:val="24"/>
                <w:szCs w:val="24"/>
              </w:rPr>
              <w:t xml:space="preserve">Если задано значение 0, то данные передаются в </w:t>
            </w:r>
            <w:r w:rsidRPr="005D2DDF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D2DDF">
              <w:rPr>
                <w:rFonts w:ascii="Times New Roman" w:hAnsi="Times New Roman"/>
                <w:sz w:val="24"/>
                <w:szCs w:val="24"/>
              </w:rPr>
              <w:t xml:space="preserve"> модуль и вычисляется промежуточное значение </w:t>
            </w:r>
            <w:r w:rsidRPr="005D2DDF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5D2DDF">
              <w:rPr>
                <w:rFonts w:ascii="Times New Roman" w:hAnsi="Times New Roman"/>
                <w:sz w:val="24"/>
                <w:szCs w:val="24"/>
              </w:rPr>
              <w:t xml:space="preserve">, которое не выдаётся. Окончательно </w:t>
            </w:r>
            <w:r w:rsidRPr="005D2DDF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5D2DDF">
              <w:rPr>
                <w:rFonts w:ascii="Times New Roman" w:hAnsi="Times New Roman"/>
                <w:sz w:val="24"/>
                <w:szCs w:val="24"/>
              </w:rPr>
              <w:t xml:space="preserve"> будет вычислен и выдан при подаче длины усечения не равной 0.</w:t>
            </w:r>
            <w:r w:rsidR="00A053C1">
              <w:rPr>
                <w:rFonts w:ascii="Times New Roman" w:hAnsi="Times New Roman"/>
                <w:sz w:val="24"/>
                <w:szCs w:val="24"/>
              </w:rPr>
              <w:t xml:space="preserve"> Это позволяет вычислять подпись для больших объёмов данных.</w:t>
            </w:r>
            <w:r w:rsidR="00A053C1" w:rsidRPr="00A053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3C1">
              <w:rPr>
                <w:rFonts w:ascii="Times New Roman" w:hAnsi="Times New Roman"/>
                <w:sz w:val="24"/>
                <w:szCs w:val="24"/>
              </w:rPr>
              <w:t xml:space="preserve">Для этого нужно записывать блок данных командой </w:t>
            </w:r>
            <w:r w:rsidR="00A053C1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A053C1" w:rsidRPr="00A053C1">
              <w:rPr>
                <w:rFonts w:ascii="Times New Roman" w:hAnsi="Times New Roman"/>
                <w:sz w:val="24"/>
                <w:szCs w:val="24"/>
              </w:rPr>
              <w:t>4</w:t>
            </w:r>
            <w:r w:rsidR="00A053C1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053C1" w:rsidRPr="00A053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053C1">
              <w:rPr>
                <w:rFonts w:ascii="Times New Roman" w:hAnsi="Times New Roman"/>
                <w:sz w:val="24"/>
                <w:szCs w:val="24"/>
              </w:rPr>
              <w:t xml:space="preserve">затем вызывать </w:t>
            </w:r>
            <w:proofErr w:type="spellStart"/>
            <w:r w:rsidR="00A053C1">
              <w:rPr>
                <w:rFonts w:ascii="Times New Roman" w:hAnsi="Times New Roman"/>
                <w:sz w:val="24"/>
                <w:szCs w:val="24"/>
                <w:lang w:val="en-US"/>
              </w:rPr>
              <w:t>CDh</w:t>
            </w:r>
            <w:proofErr w:type="spellEnd"/>
            <w:r w:rsidR="00A053C1" w:rsidRPr="00A053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3C1">
              <w:rPr>
                <w:rFonts w:ascii="Times New Roman" w:hAnsi="Times New Roman"/>
                <w:sz w:val="24"/>
                <w:szCs w:val="24"/>
              </w:rPr>
              <w:t xml:space="preserve">с усечением в 0. И для последнего блока вызвать </w:t>
            </w:r>
            <w:proofErr w:type="spellStart"/>
            <w:r w:rsidR="00A053C1">
              <w:rPr>
                <w:rFonts w:ascii="Times New Roman" w:hAnsi="Times New Roman"/>
                <w:sz w:val="24"/>
                <w:szCs w:val="24"/>
                <w:lang w:val="en-US"/>
              </w:rPr>
              <w:t>CDh</w:t>
            </w:r>
            <w:proofErr w:type="spellEnd"/>
            <w:r w:rsidR="00A053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053C1">
              <w:rPr>
                <w:rFonts w:ascii="Times New Roman" w:hAnsi="Times New Roman"/>
                <w:sz w:val="24"/>
                <w:szCs w:val="24"/>
              </w:rPr>
              <w:t>с нужным усечением.</w:t>
            </w:r>
          </w:p>
        </w:tc>
        <w:tc>
          <w:tcPr>
            <w:tcW w:w="993" w:type="dxa"/>
          </w:tcPr>
          <w:p w14:paraId="6609F772" w14:textId="77777777" w:rsidR="00846443" w:rsidRPr="00B6501C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46443" w:rsidRPr="0053739B" w14:paraId="5FA36E44" w14:textId="77777777" w:rsidTr="001E20E7">
        <w:trPr>
          <w:cantSplit/>
          <w:tblHeader/>
        </w:trPr>
        <w:tc>
          <w:tcPr>
            <w:tcW w:w="959" w:type="dxa"/>
          </w:tcPr>
          <w:p w14:paraId="2D4A1B7D" w14:textId="77777777" w:rsidR="00846443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F0D496E" w14:textId="77777777" w:rsidR="00846443" w:rsidRPr="00846443" w:rsidRDefault="00F261F2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  <w:r w:rsidRPr="008464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буфере</w:t>
            </w:r>
          </w:p>
        </w:tc>
        <w:tc>
          <w:tcPr>
            <w:tcW w:w="993" w:type="dxa"/>
          </w:tcPr>
          <w:p w14:paraId="0BC6AB39" w14:textId="77777777" w:rsidR="00846443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BCA0843" w14:textId="77777777" w:rsidR="00846443" w:rsidRDefault="00846443" w:rsidP="00846443">
      <w:pPr>
        <w:spacing w:line="240" w:lineRule="auto"/>
        <w:rPr>
          <w:sz w:val="24"/>
          <w:szCs w:val="24"/>
        </w:rPr>
      </w:pPr>
    </w:p>
    <w:p w14:paraId="30ABB8D9" w14:textId="77777777" w:rsidR="00846443" w:rsidRDefault="00846443" w:rsidP="0084644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6DF33C0" w14:textId="77777777" w:rsidR="00846443" w:rsidRPr="004A2BB3" w:rsidRDefault="00846443" w:rsidP="008464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 + N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846443" w:rsidRPr="0053739B" w14:paraId="14941579" w14:textId="77777777" w:rsidTr="001E20E7">
        <w:trPr>
          <w:cantSplit/>
          <w:tblHeader/>
        </w:trPr>
        <w:tc>
          <w:tcPr>
            <w:tcW w:w="959" w:type="dxa"/>
          </w:tcPr>
          <w:p w14:paraId="7BD11B32" w14:textId="77777777" w:rsidR="00846443" w:rsidRPr="0053739B" w:rsidRDefault="0084644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00D5430" w14:textId="77777777" w:rsidR="00846443" w:rsidRPr="0053739B" w:rsidRDefault="0084644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A637534" w14:textId="77777777" w:rsidR="00846443" w:rsidRPr="0053739B" w:rsidRDefault="0084644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46443" w:rsidRPr="0053739B" w14:paraId="06FECA4C" w14:textId="77777777" w:rsidTr="001E20E7">
        <w:trPr>
          <w:cantSplit/>
          <w:tblHeader/>
        </w:trPr>
        <w:tc>
          <w:tcPr>
            <w:tcW w:w="959" w:type="dxa"/>
          </w:tcPr>
          <w:p w14:paraId="100884AC" w14:textId="77777777" w:rsidR="00846443" w:rsidRPr="003B0309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1D6796D" w14:textId="77777777" w:rsidR="00846443" w:rsidRPr="004A2BB3" w:rsidRDefault="00846443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BFD1441" w14:textId="77777777" w:rsidR="00846443" w:rsidRPr="0053739B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46443" w:rsidRPr="0053739B" w14:paraId="59D475F8" w14:textId="77777777" w:rsidTr="001E20E7">
        <w:trPr>
          <w:cantSplit/>
          <w:tblHeader/>
        </w:trPr>
        <w:tc>
          <w:tcPr>
            <w:tcW w:w="959" w:type="dxa"/>
          </w:tcPr>
          <w:p w14:paraId="77A3806D" w14:textId="77777777" w:rsidR="00846443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682C5FD" w14:textId="77777777" w:rsidR="00846443" w:rsidRDefault="00846443" w:rsidP="0084644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Размер вычисленного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4D4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2F1A2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F2666E" w14:textId="77777777" w:rsidR="002F1A2B" w:rsidRPr="002F1A2B" w:rsidRDefault="002F1A2B" w:rsidP="0084644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Равен 0 при передаче усечения равного 0.</w:t>
            </w:r>
          </w:p>
        </w:tc>
        <w:tc>
          <w:tcPr>
            <w:tcW w:w="993" w:type="dxa"/>
          </w:tcPr>
          <w:p w14:paraId="7B507CE6" w14:textId="77777777" w:rsidR="00846443" w:rsidRPr="00846443" w:rsidRDefault="0084644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46443" w:rsidRPr="0053739B" w14:paraId="40C87263" w14:textId="77777777" w:rsidTr="001E20E7">
        <w:trPr>
          <w:cantSplit/>
          <w:tblHeader/>
        </w:trPr>
        <w:tc>
          <w:tcPr>
            <w:tcW w:w="959" w:type="dxa"/>
          </w:tcPr>
          <w:p w14:paraId="46BE9305" w14:textId="77777777" w:rsidR="00846443" w:rsidRDefault="00846443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181AFE30" w14:textId="77777777" w:rsidR="00846443" w:rsidRPr="00846443" w:rsidRDefault="00846443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</w:p>
        </w:tc>
        <w:tc>
          <w:tcPr>
            <w:tcW w:w="993" w:type="dxa"/>
          </w:tcPr>
          <w:p w14:paraId="5E9622F8" w14:textId="77777777" w:rsidR="00846443" w:rsidRPr="00846443" w:rsidRDefault="0084644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64D92830" w14:textId="77777777" w:rsidR="00F261F2" w:rsidRDefault="00F261F2" w:rsidP="00F261F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</w:pPr>
    </w:p>
    <w:p w14:paraId="79E7ACAD" w14:textId="77777777" w:rsidR="00F261F2" w:rsidRPr="00FD73CE" w:rsidRDefault="00F261F2" w:rsidP="00EC5606">
      <w:pPr>
        <w:pStyle w:val="1"/>
        <w:jc w:val="center"/>
      </w:pPr>
      <w:bookmarkStart w:id="113" w:name="_Toc153486161"/>
      <w:r w:rsidRPr="00FD73CE">
        <w:t>Команда С</w:t>
      </w:r>
      <w:r w:rsidRPr="00FD73CE">
        <w:rPr>
          <w:lang w:val="en-US"/>
        </w:rPr>
        <w:t>Eh</w:t>
      </w:r>
      <w:r w:rsidRPr="00FD73CE">
        <w:t xml:space="preserve"> “Верификация </w:t>
      </w:r>
      <w:r w:rsidRPr="00FD73CE">
        <w:rPr>
          <w:lang w:val="en-US"/>
        </w:rPr>
        <w:t>MAC</w:t>
      </w:r>
      <w:r w:rsidRPr="00FD73CE">
        <w:t xml:space="preserve">, используя </w:t>
      </w:r>
      <w:r w:rsidRPr="00FD73CE">
        <w:rPr>
          <w:lang w:val="en-US"/>
        </w:rPr>
        <w:t>Offline</w:t>
      </w:r>
      <w:r w:rsidRPr="00FD73CE">
        <w:t xml:space="preserve"> </w:t>
      </w:r>
      <w:r w:rsidRPr="00FD73CE">
        <w:rPr>
          <w:lang w:val="en-US"/>
        </w:rPr>
        <w:t>Crypto</w:t>
      </w:r>
      <w:r w:rsidRPr="00FD73CE">
        <w:t>”</w:t>
      </w:r>
      <w:bookmarkEnd w:id="113"/>
    </w:p>
    <w:p w14:paraId="47D850A0" w14:textId="77777777" w:rsidR="00FD73CE" w:rsidRPr="002D11F9" w:rsidRDefault="00FD73CE" w:rsidP="00F261F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99D3A1" w14:textId="77777777" w:rsid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проверку подписи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>
        <w:rPr>
          <w:rFonts w:ascii="Times New Roman" w:hAnsi="Times New Roman"/>
          <w:sz w:val="24"/>
          <w:szCs w:val="24"/>
        </w:rPr>
        <w:t xml:space="preserve"> активированным ключом (команда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xDC</w:t>
      </w:r>
      <w:proofErr w:type="spellEnd"/>
      <w:r w:rsidRPr="0088170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858A899" w14:textId="77777777" w:rsid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должны быть предварительно записаны в буфер</w:t>
      </w:r>
      <w:r w:rsidR="00A053C1" w:rsidRPr="00A053C1">
        <w:rPr>
          <w:rFonts w:ascii="Times New Roman" w:hAnsi="Times New Roman"/>
          <w:sz w:val="24"/>
          <w:szCs w:val="24"/>
        </w:rPr>
        <w:t xml:space="preserve"> </w:t>
      </w:r>
      <w:r w:rsidR="00A053C1">
        <w:rPr>
          <w:rFonts w:ascii="Times New Roman" w:hAnsi="Times New Roman"/>
          <w:sz w:val="24"/>
          <w:szCs w:val="24"/>
        </w:rPr>
        <w:t xml:space="preserve">командой </w:t>
      </w:r>
      <w:r w:rsidR="00A053C1">
        <w:rPr>
          <w:rFonts w:ascii="Times New Roman" w:hAnsi="Times New Roman"/>
          <w:sz w:val="24"/>
          <w:szCs w:val="24"/>
          <w:lang w:val="en-US"/>
        </w:rPr>
        <w:t>C</w:t>
      </w:r>
      <w:r w:rsidR="00A053C1" w:rsidRPr="00A053C1">
        <w:rPr>
          <w:rFonts w:ascii="Times New Roman" w:hAnsi="Times New Roman"/>
          <w:sz w:val="24"/>
          <w:szCs w:val="24"/>
        </w:rPr>
        <w:t>4</w:t>
      </w:r>
      <w:r w:rsidR="00A053C1"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C48B8A5" w14:textId="77777777" w:rsidR="00F261F2" w:rsidRP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Команде надо передать данные, для которых вычислена подпись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F2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F2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саму подпись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F261F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 итоге поле 3 должно содержать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F2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байт данных и 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F2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 подписи.</w:t>
      </w:r>
    </w:p>
    <w:p w14:paraId="4CE05B39" w14:textId="77777777" w:rsidR="00F261F2" w:rsidRPr="00413F91" w:rsidRDefault="00F261F2" w:rsidP="00F261F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61865E8" w14:textId="77777777" w:rsid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261F2" w:rsidRPr="0053739B" w14:paraId="61EEE656" w14:textId="77777777" w:rsidTr="001E20E7">
        <w:trPr>
          <w:cantSplit/>
          <w:tblHeader/>
        </w:trPr>
        <w:tc>
          <w:tcPr>
            <w:tcW w:w="959" w:type="dxa"/>
          </w:tcPr>
          <w:p w14:paraId="010A6B13" w14:textId="77777777" w:rsidR="00F261F2" w:rsidRPr="0053739B" w:rsidRDefault="00F261F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7BA59B3" w14:textId="77777777" w:rsidR="00F261F2" w:rsidRPr="0053739B" w:rsidRDefault="00F261F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30FD86F" w14:textId="77777777" w:rsidR="00F261F2" w:rsidRPr="0053739B" w:rsidRDefault="00F261F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261F2" w:rsidRPr="0053739B" w14:paraId="44D81E76" w14:textId="77777777" w:rsidTr="001E20E7">
        <w:trPr>
          <w:cantSplit/>
          <w:tblHeader/>
        </w:trPr>
        <w:tc>
          <w:tcPr>
            <w:tcW w:w="959" w:type="dxa"/>
          </w:tcPr>
          <w:p w14:paraId="250768CB" w14:textId="77777777" w:rsidR="00F261F2" w:rsidRPr="003B0309" w:rsidRDefault="00F261F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84BF2FD" w14:textId="77777777" w:rsidR="00F261F2" w:rsidRPr="00E961C4" w:rsidRDefault="00F261F2" w:rsidP="00F261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CEh</w:t>
            </w:r>
            <w:proofErr w:type="spellEnd"/>
          </w:p>
        </w:tc>
        <w:tc>
          <w:tcPr>
            <w:tcW w:w="993" w:type="dxa"/>
          </w:tcPr>
          <w:p w14:paraId="04B59314" w14:textId="77777777" w:rsidR="00F261F2" w:rsidRPr="0053739B" w:rsidRDefault="00F261F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261F2" w:rsidRPr="0053739B" w14:paraId="79F27F4A" w14:textId="77777777" w:rsidTr="001E20E7">
        <w:trPr>
          <w:cantSplit/>
          <w:tblHeader/>
        </w:trPr>
        <w:tc>
          <w:tcPr>
            <w:tcW w:w="959" w:type="dxa"/>
          </w:tcPr>
          <w:p w14:paraId="3215778D" w14:textId="77777777" w:rsidR="00F261F2" w:rsidRDefault="00F261F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C981829" w14:textId="77777777" w:rsidR="00F261F2" w:rsidRDefault="00F261F2" w:rsidP="00F261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подписи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4D4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="002F1A2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E3E915" w14:textId="77777777" w:rsidR="002F1A2B" w:rsidRDefault="002F1A2B" w:rsidP="00A053C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2DDF">
              <w:rPr>
                <w:rFonts w:ascii="Times New Roman" w:hAnsi="Times New Roman"/>
                <w:sz w:val="24"/>
                <w:szCs w:val="24"/>
              </w:rPr>
              <w:t xml:space="preserve">Если задано значение 0, то данные передаются в </w:t>
            </w:r>
            <w:r w:rsidRPr="005D2DDF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5D2DDF">
              <w:rPr>
                <w:rFonts w:ascii="Times New Roman" w:hAnsi="Times New Roman"/>
                <w:sz w:val="24"/>
                <w:szCs w:val="24"/>
              </w:rPr>
              <w:t xml:space="preserve"> модуль и вычисляется промежуточное значение </w:t>
            </w:r>
            <w:r w:rsidRPr="005D2DDF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5D2DDF">
              <w:rPr>
                <w:rFonts w:ascii="Times New Roman" w:hAnsi="Times New Roman"/>
                <w:sz w:val="24"/>
                <w:szCs w:val="24"/>
              </w:rPr>
              <w:t xml:space="preserve">, которое не </w:t>
            </w:r>
            <w:r>
              <w:rPr>
                <w:rFonts w:ascii="Times New Roman" w:hAnsi="Times New Roman"/>
                <w:sz w:val="24"/>
                <w:szCs w:val="24"/>
              </w:rPr>
              <w:t>проверяется</w:t>
            </w:r>
            <w:r w:rsidRPr="005D2DDF">
              <w:rPr>
                <w:rFonts w:ascii="Times New Roman" w:hAnsi="Times New Roman"/>
                <w:sz w:val="24"/>
                <w:szCs w:val="24"/>
              </w:rPr>
              <w:t xml:space="preserve">. Окончательно </w:t>
            </w:r>
            <w:r w:rsidRPr="005D2DDF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Pr="005D2DDF">
              <w:rPr>
                <w:rFonts w:ascii="Times New Roman" w:hAnsi="Times New Roman"/>
                <w:sz w:val="24"/>
                <w:szCs w:val="24"/>
              </w:rPr>
              <w:t xml:space="preserve"> будет вычислен и </w:t>
            </w:r>
            <w:r>
              <w:rPr>
                <w:rFonts w:ascii="Times New Roman" w:hAnsi="Times New Roman"/>
                <w:sz w:val="24"/>
                <w:szCs w:val="24"/>
              </w:rPr>
              <w:t>проверен</w:t>
            </w:r>
            <w:r w:rsidRPr="005D2DDF">
              <w:rPr>
                <w:rFonts w:ascii="Times New Roman" w:hAnsi="Times New Roman"/>
                <w:sz w:val="24"/>
                <w:szCs w:val="24"/>
              </w:rPr>
              <w:t xml:space="preserve"> при подаче длины усечения не равной 0.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 этом в конце последнего блока данных должны быть байты подписи. </w:t>
            </w:r>
            <w:r w:rsidR="00A053C1">
              <w:rPr>
                <w:rFonts w:ascii="Times New Roman" w:hAnsi="Times New Roman"/>
                <w:sz w:val="24"/>
                <w:szCs w:val="24"/>
              </w:rPr>
              <w:t>Это позволяет проверять подпись для больших объёмов данных.</w:t>
            </w:r>
          </w:p>
          <w:p w14:paraId="4F71C523" w14:textId="77777777" w:rsidR="005F6D3B" w:rsidRPr="005F6D3B" w:rsidRDefault="00A053C1" w:rsidP="005F6D3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этого нужно записывать блок данных командой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A053C1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A053C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затем вызывать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CEh</w:t>
            </w:r>
            <w:proofErr w:type="spellEnd"/>
            <w:r w:rsidRPr="00A053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усечением в 0. И для последнего блока (с подписью) вызвать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CEh</w:t>
            </w:r>
            <w:proofErr w:type="spellEnd"/>
            <w:r w:rsidRPr="00A053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 нужным усечением.</w:t>
            </w:r>
            <w:r w:rsidR="005F6D3B" w:rsidRPr="005F6D3B">
              <w:rPr>
                <w:rFonts w:ascii="Times New Roman" w:hAnsi="Times New Roman"/>
                <w:sz w:val="24"/>
                <w:szCs w:val="24"/>
              </w:rPr>
              <w:t xml:space="preserve"> Последний блок всегда должен содержать данные и </w:t>
            </w:r>
            <w:r w:rsidR="005F6D3B" w:rsidRPr="005F6D3B"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  <w:r w:rsidR="005F6D3B" w:rsidRPr="005F6D3B">
              <w:rPr>
                <w:rFonts w:ascii="Times New Roman" w:hAnsi="Times New Roman"/>
                <w:sz w:val="24"/>
                <w:szCs w:val="24"/>
              </w:rPr>
              <w:t>. Хотя бы один байт данных.</w:t>
            </w:r>
          </w:p>
        </w:tc>
        <w:tc>
          <w:tcPr>
            <w:tcW w:w="993" w:type="dxa"/>
          </w:tcPr>
          <w:p w14:paraId="5AA4A8F4" w14:textId="77777777" w:rsidR="00F261F2" w:rsidRPr="00B6501C" w:rsidRDefault="00F261F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261F2" w:rsidRPr="0053739B" w14:paraId="39174628" w14:textId="77777777" w:rsidTr="001E20E7">
        <w:trPr>
          <w:cantSplit/>
          <w:tblHeader/>
        </w:trPr>
        <w:tc>
          <w:tcPr>
            <w:tcW w:w="959" w:type="dxa"/>
          </w:tcPr>
          <w:p w14:paraId="670A343D" w14:textId="77777777" w:rsidR="00F261F2" w:rsidRDefault="00F261F2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D82F9D4" w14:textId="77777777" w:rsidR="00F261F2" w:rsidRPr="00D60218" w:rsidRDefault="00F261F2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  <w:r w:rsidRPr="008464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буфере</w:t>
            </w:r>
            <w:r w:rsidRPr="00F261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F261F2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F261F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4B7028B" w14:textId="77777777" w:rsidR="002F1A2B" w:rsidRPr="002F1A2B" w:rsidRDefault="00F261F2" w:rsidP="002F1A2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Сначала идут байты данных, затем байты подписи</w:t>
            </w:r>
            <w:r w:rsidR="002F1A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BE9881B" w14:textId="77777777" w:rsidR="00F261F2" w:rsidRDefault="00F261F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CEB37E9" w14:textId="77777777" w:rsidR="00F261F2" w:rsidRDefault="00F261F2" w:rsidP="00F261F2">
      <w:pPr>
        <w:spacing w:line="240" w:lineRule="auto"/>
        <w:rPr>
          <w:sz w:val="24"/>
          <w:szCs w:val="24"/>
        </w:rPr>
      </w:pPr>
    </w:p>
    <w:p w14:paraId="76CCB524" w14:textId="77777777" w:rsid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64E1B91" w14:textId="77777777" w:rsidR="00F261F2" w:rsidRPr="004A2BB3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261F2" w:rsidRPr="0053739B" w14:paraId="50B039C9" w14:textId="77777777" w:rsidTr="001E20E7">
        <w:trPr>
          <w:cantSplit/>
          <w:tblHeader/>
        </w:trPr>
        <w:tc>
          <w:tcPr>
            <w:tcW w:w="959" w:type="dxa"/>
          </w:tcPr>
          <w:p w14:paraId="1D845C53" w14:textId="77777777" w:rsidR="00F261F2" w:rsidRPr="0053739B" w:rsidRDefault="00F261F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9D69D09" w14:textId="77777777" w:rsidR="00F261F2" w:rsidRPr="0053739B" w:rsidRDefault="00F261F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9536E03" w14:textId="77777777" w:rsidR="00F261F2" w:rsidRPr="0053739B" w:rsidRDefault="00F261F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261F2" w:rsidRPr="0053739B" w14:paraId="674211FC" w14:textId="77777777" w:rsidTr="001E20E7">
        <w:trPr>
          <w:cantSplit/>
          <w:tblHeader/>
        </w:trPr>
        <w:tc>
          <w:tcPr>
            <w:tcW w:w="959" w:type="dxa"/>
          </w:tcPr>
          <w:p w14:paraId="13A5C5EA" w14:textId="77777777" w:rsidR="00F261F2" w:rsidRPr="003B0309" w:rsidRDefault="00F261F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9A65914" w14:textId="77777777" w:rsidR="00F261F2" w:rsidRPr="004A2BB3" w:rsidRDefault="00F261F2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DB44182" w14:textId="77777777" w:rsidR="00F261F2" w:rsidRPr="0053739B" w:rsidRDefault="00F261F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CB8D0C1" w14:textId="77777777" w:rsidR="00846443" w:rsidRDefault="00846443" w:rsidP="00173B14">
      <w:pPr>
        <w:spacing w:line="240" w:lineRule="auto"/>
        <w:rPr>
          <w:sz w:val="24"/>
          <w:szCs w:val="24"/>
        </w:rPr>
      </w:pPr>
    </w:p>
    <w:p w14:paraId="092D5EA6" w14:textId="77777777" w:rsidR="00B32056" w:rsidRPr="00FD73CE" w:rsidRDefault="00B32056" w:rsidP="00EC5606">
      <w:pPr>
        <w:pStyle w:val="1"/>
        <w:jc w:val="center"/>
      </w:pPr>
      <w:bookmarkStart w:id="114" w:name="_Toc153486162"/>
      <w:r w:rsidRPr="00FD73CE">
        <w:t>Команда С</w:t>
      </w:r>
      <w:proofErr w:type="spellStart"/>
      <w:r>
        <w:rPr>
          <w:lang w:val="en-US"/>
        </w:rPr>
        <w:t>F</w:t>
      </w:r>
      <w:r w:rsidRPr="00FD73CE">
        <w:rPr>
          <w:lang w:val="en-US"/>
        </w:rPr>
        <w:t>h</w:t>
      </w:r>
      <w:proofErr w:type="spellEnd"/>
      <w:r w:rsidRPr="00FD73CE">
        <w:t xml:space="preserve"> “</w:t>
      </w:r>
      <w:r>
        <w:t>Генерация случайной последовательности</w:t>
      </w:r>
      <w:r w:rsidRPr="00FD73CE">
        <w:t>”</w:t>
      </w:r>
      <w:bookmarkEnd w:id="114"/>
    </w:p>
    <w:p w14:paraId="2C94B463" w14:textId="77777777" w:rsidR="00B32056" w:rsidRPr="002D11F9" w:rsidRDefault="00B32056" w:rsidP="00B3205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D908A3" w14:textId="77777777" w:rsidR="00B32056" w:rsidRDefault="00B32056" w:rsidP="00B3205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проверку генерацию случайной последовательности на основе датчика температуры считывателя. </w:t>
      </w:r>
    </w:p>
    <w:p w14:paraId="242D4AC8" w14:textId="77777777" w:rsidR="00B32056" w:rsidRPr="00413F91" w:rsidRDefault="00B32056" w:rsidP="00B3205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89A8DE7" w14:textId="77777777" w:rsidR="00B32056" w:rsidRDefault="00B32056" w:rsidP="00B3205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32056" w:rsidRPr="0053739B" w14:paraId="2555EA3E" w14:textId="77777777" w:rsidTr="00283B3F">
        <w:trPr>
          <w:cantSplit/>
          <w:tblHeader/>
        </w:trPr>
        <w:tc>
          <w:tcPr>
            <w:tcW w:w="959" w:type="dxa"/>
          </w:tcPr>
          <w:p w14:paraId="5C42E069" w14:textId="77777777" w:rsidR="00B32056" w:rsidRPr="0053739B" w:rsidRDefault="00B320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CA801FA" w14:textId="77777777" w:rsidR="00B32056" w:rsidRPr="0053739B" w:rsidRDefault="00B320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4608187" w14:textId="77777777" w:rsidR="00B32056" w:rsidRPr="0053739B" w:rsidRDefault="00B320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32056" w:rsidRPr="0053739B" w14:paraId="68FDC670" w14:textId="77777777" w:rsidTr="00283B3F">
        <w:trPr>
          <w:cantSplit/>
          <w:tblHeader/>
        </w:trPr>
        <w:tc>
          <w:tcPr>
            <w:tcW w:w="959" w:type="dxa"/>
          </w:tcPr>
          <w:p w14:paraId="6C0809F6" w14:textId="77777777" w:rsidR="00B32056" w:rsidRPr="003B0309" w:rsidRDefault="00B32056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0B73207A" w14:textId="77777777" w:rsidR="00B32056" w:rsidRPr="00E961C4" w:rsidRDefault="00B32056" w:rsidP="00283B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CEh</w:t>
            </w:r>
            <w:proofErr w:type="spellEnd"/>
          </w:p>
        </w:tc>
        <w:tc>
          <w:tcPr>
            <w:tcW w:w="993" w:type="dxa"/>
          </w:tcPr>
          <w:p w14:paraId="5AB19068" w14:textId="77777777" w:rsidR="00B32056" w:rsidRPr="0053739B" w:rsidRDefault="00B320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32056" w:rsidRPr="0053739B" w14:paraId="426AE7B1" w14:textId="77777777" w:rsidTr="00283B3F">
        <w:trPr>
          <w:cantSplit/>
          <w:tblHeader/>
        </w:trPr>
        <w:tc>
          <w:tcPr>
            <w:tcW w:w="959" w:type="dxa"/>
          </w:tcPr>
          <w:p w14:paraId="6AB29CAA" w14:textId="77777777" w:rsidR="00B32056" w:rsidRDefault="00B3205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13107C3" w14:textId="77777777" w:rsidR="00B32056" w:rsidRDefault="00B32056" w:rsidP="00283B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Размер последовательности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03B429" w14:textId="77777777" w:rsidR="00B32056" w:rsidRPr="005F6D3B" w:rsidRDefault="00B32056" w:rsidP="00283B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250.</w:t>
            </w:r>
          </w:p>
        </w:tc>
        <w:tc>
          <w:tcPr>
            <w:tcW w:w="993" w:type="dxa"/>
          </w:tcPr>
          <w:p w14:paraId="76234715" w14:textId="77777777" w:rsidR="00B32056" w:rsidRPr="00B6501C" w:rsidRDefault="00B320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A473CE8" w14:textId="77777777" w:rsidR="00B32056" w:rsidRDefault="00B32056" w:rsidP="00B32056">
      <w:pPr>
        <w:spacing w:line="240" w:lineRule="auto"/>
        <w:rPr>
          <w:sz w:val="24"/>
          <w:szCs w:val="24"/>
        </w:rPr>
      </w:pPr>
    </w:p>
    <w:p w14:paraId="39F84E53" w14:textId="77777777" w:rsidR="00B32056" w:rsidRDefault="00B32056" w:rsidP="00B3205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5E188EB" w14:textId="77777777" w:rsidR="00B32056" w:rsidRPr="004A2BB3" w:rsidRDefault="00B32056" w:rsidP="00B3205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+ N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32056" w:rsidRPr="0053739B" w14:paraId="0A24016B" w14:textId="77777777" w:rsidTr="00283B3F">
        <w:trPr>
          <w:cantSplit/>
          <w:tblHeader/>
        </w:trPr>
        <w:tc>
          <w:tcPr>
            <w:tcW w:w="959" w:type="dxa"/>
          </w:tcPr>
          <w:p w14:paraId="384E4CC7" w14:textId="77777777" w:rsidR="00B32056" w:rsidRPr="0053739B" w:rsidRDefault="00B320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EE44AFB" w14:textId="77777777" w:rsidR="00B32056" w:rsidRPr="0053739B" w:rsidRDefault="00B320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71D4D1D" w14:textId="77777777" w:rsidR="00B32056" w:rsidRPr="0053739B" w:rsidRDefault="00B3205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32056" w:rsidRPr="0053739B" w14:paraId="11783971" w14:textId="77777777" w:rsidTr="00283B3F">
        <w:trPr>
          <w:cantSplit/>
          <w:tblHeader/>
        </w:trPr>
        <w:tc>
          <w:tcPr>
            <w:tcW w:w="959" w:type="dxa"/>
          </w:tcPr>
          <w:p w14:paraId="22571BF9" w14:textId="77777777" w:rsidR="00B32056" w:rsidRPr="003B0309" w:rsidRDefault="00B320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2D8D87B" w14:textId="77777777" w:rsidR="00B32056" w:rsidRPr="004A2BB3" w:rsidRDefault="00B32056" w:rsidP="00283B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3F5A2ED" w14:textId="77777777" w:rsidR="00B32056" w:rsidRPr="0053739B" w:rsidRDefault="00B3205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32056" w:rsidRPr="0053739B" w14:paraId="31108B44" w14:textId="77777777" w:rsidTr="00283B3F">
        <w:trPr>
          <w:cantSplit/>
          <w:tblHeader/>
        </w:trPr>
        <w:tc>
          <w:tcPr>
            <w:tcW w:w="959" w:type="dxa"/>
          </w:tcPr>
          <w:p w14:paraId="4C405846" w14:textId="77777777" w:rsidR="00B32056" w:rsidRDefault="00B3205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B87666C" w14:textId="77777777" w:rsidR="00B32056" w:rsidRDefault="00B32056" w:rsidP="00283B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Случайная последовательность</w:t>
            </w:r>
          </w:p>
        </w:tc>
        <w:tc>
          <w:tcPr>
            <w:tcW w:w="993" w:type="dxa"/>
          </w:tcPr>
          <w:p w14:paraId="747113C6" w14:textId="77777777" w:rsidR="00B32056" w:rsidRPr="00B32056" w:rsidRDefault="00B32056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62BB7EC0" w14:textId="77777777" w:rsidR="00CB3A36" w:rsidRPr="00FD73CE" w:rsidRDefault="00CB3A36" w:rsidP="00EC5606">
      <w:pPr>
        <w:pStyle w:val="1"/>
        <w:jc w:val="center"/>
      </w:pPr>
      <w:bookmarkStart w:id="115" w:name="_Toc153486163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0</w:t>
      </w:r>
      <w:r w:rsidRPr="00FD73CE">
        <w:rPr>
          <w:lang w:val="en-US"/>
        </w:rPr>
        <w:t>h</w:t>
      </w:r>
      <w:r w:rsidRPr="00FD73CE">
        <w:t xml:space="preserve"> “Чтение страниц с карты </w:t>
      </w:r>
      <w:r w:rsidRPr="00FD73CE">
        <w:rPr>
          <w:lang w:val="en-US"/>
        </w:rPr>
        <w:t>My</w:t>
      </w:r>
      <w:r w:rsidRPr="00FD73CE">
        <w:t>-</w:t>
      </w:r>
      <w:r w:rsidRPr="00FD73CE">
        <w:rPr>
          <w:lang w:val="en-US"/>
        </w:rPr>
        <w:t>D</w:t>
      </w:r>
      <w:r w:rsidRPr="00FD73CE">
        <w:t xml:space="preserve"> </w:t>
      </w:r>
      <w:r w:rsidRPr="00FD73CE">
        <w:rPr>
          <w:lang w:val="en-US"/>
        </w:rPr>
        <w:t>Move</w:t>
      </w:r>
      <w:r w:rsidRPr="00FD73CE">
        <w:t>”</w:t>
      </w:r>
      <w:bookmarkEnd w:id="115"/>
    </w:p>
    <w:p w14:paraId="4DFA7DCA" w14:textId="77777777" w:rsidR="00FD73CE" w:rsidRPr="002D11F9" w:rsidRDefault="00FD73CE" w:rsidP="00CB3A3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B899C2" w14:textId="77777777" w:rsidR="00CB3A36" w:rsidRPr="00BA1C4B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данные с карты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CB3A3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CB3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CB3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компании </w:t>
      </w:r>
      <w:r>
        <w:rPr>
          <w:rFonts w:ascii="Times New Roman" w:hAnsi="Times New Roman"/>
          <w:sz w:val="24"/>
          <w:szCs w:val="24"/>
          <w:lang w:val="en-US"/>
        </w:rPr>
        <w:t>Infineon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4DEF661E" w14:textId="77777777" w:rsidR="00CB3A36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2D610A" w14:textId="77777777" w:rsidR="00CB3A36" w:rsidRPr="00413F91" w:rsidRDefault="00CB3A36" w:rsidP="00CB3A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BF0BC2A" w14:textId="77777777" w:rsidR="00CB3A36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B3A36" w:rsidRPr="0053739B" w14:paraId="1C89A17F" w14:textId="77777777" w:rsidTr="00A05F0A">
        <w:trPr>
          <w:cantSplit/>
          <w:tblHeader/>
        </w:trPr>
        <w:tc>
          <w:tcPr>
            <w:tcW w:w="959" w:type="dxa"/>
          </w:tcPr>
          <w:p w14:paraId="2D6F50BB" w14:textId="77777777" w:rsidR="00CB3A36" w:rsidRPr="0053739B" w:rsidRDefault="00CB3A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278D5A0" w14:textId="77777777" w:rsidR="00CB3A36" w:rsidRPr="0053739B" w:rsidRDefault="00CB3A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0A81DBD" w14:textId="77777777" w:rsidR="00CB3A36" w:rsidRPr="0053739B" w:rsidRDefault="00CB3A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B3A36" w:rsidRPr="0053739B" w14:paraId="5B075CAD" w14:textId="77777777" w:rsidTr="00A05F0A">
        <w:trPr>
          <w:cantSplit/>
          <w:tblHeader/>
        </w:trPr>
        <w:tc>
          <w:tcPr>
            <w:tcW w:w="959" w:type="dxa"/>
          </w:tcPr>
          <w:p w14:paraId="670543B3" w14:textId="77777777" w:rsidR="00CB3A36" w:rsidRPr="003B0309" w:rsidRDefault="00CB3A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0031D91" w14:textId="77777777" w:rsidR="00CB3A36" w:rsidRPr="004A2BB3" w:rsidRDefault="00CB3A36" w:rsidP="00CB3A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D0h</w:t>
            </w:r>
          </w:p>
        </w:tc>
        <w:tc>
          <w:tcPr>
            <w:tcW w:w="993" w:type="dxa"/>
          </w:tcPr>
          <w:p w14:paraId="229220F7" w14:textId="77777777" w:rsidR="00CB3A36" w:rsidRPr="0053739B" w:rsidRDefault="00CB3A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B3A36" w:rsidRPr="0053739B" w14:paraId="42663DE7" w14:textId="77777777" w:rsidTr="00A05F0A">
        <w:trPr>
          <w:cantSplit/>
          <w:tblHeader/>
        </w:trPr>
        <w:tc>
          <w:tcPr>
            <w:tcW w:w="959" w:type="dxa"/>
          </w:tcPr>
          <w:p w14:paraId="447B347C" w14:textId="77777777" w:rsidR="00CB3A36" w:rsidRDefault="00CB3A3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5995881" w14:textId="77777777" w:rsidR="00CB3A36" w:rsidRPr="00CB0B32" w:rsidRDefault="00CB3A36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читаемой страницы</w:t>
            </w:r>
          </w:p>
        </w:tc>
        <w:tc>
          <w:tcPr>
            <w:tcW w:w="993" w:type="dxa"/>
          </w:tcPr>
          <w:p w14:paraId="26E53670" w14:textId="77777777" w:rsidR="00CB3A36" w:rsidRPr="007C209B" w:rsidRDefault="00CB3A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761B13D" w14:textId="77777777" w:rsidR="00CB3A36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D967B3" w14:textId="77777777" w:rsidR="00CB3A36" w:rsidRDefault="00CB3A36" w:rsidP="00CB3A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46BFF25" w14:textId="77777777" w:rsidR="00CB3A36" w:rsidRPr="004A2BB3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>: 1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B3A36" w:rsidRPr="0053739B" w14:paraId="79987D2B" w14:textId="77777777" w:rsidTr="00A05F0A">
        <w:trPr>
          <w:cantSplit/>
          <w:tblHeader/>
        </w:trPr>
        <w:tc>
          <w:tcPr>
            <w:tcW w:w="959" w:type="dxa"/>
          </w:tcPr>
          <w:p w14:paraId="0E27DC00" w14:textId="77777777" w:rsidR="00CB3A36" w:rsidRPr="0053739B" w:rsidRDefault="00CB3A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A2FB043" w14:textId="77777777" w:rsidR="00CB3A36" w:rsidRPr="0053739B" w:rsidRDefault="00CB3A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289C007" w14:textId="77777777" w:rsidR="00CB3A36" w:rsidRPr="0053739B" w:rsidRDefault="00CB3A3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B3A36" w:rsidRPr="0053739B" w14:paraId="6D4E4414" w14:textId="77777777" w:rsidTr="00A05F0A">
        <w:trPr>
          <w:cantSplit/>
          <w:tblHeader/>
        </w:trPr>
        <w:tc>
          <w:tcPr>
            <w:tcW w:w="959" w:type="dxa"/>
          </w:tcPr>
          <w:p w14:paraId="6A06D667" w14:textId="77777777" w:rsidR="00CB3A36" w:rsidRPr="003B0309" w:rsidRDefault="00CB3A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35C2109" w14:textId="77777777" w:rsidR="00CB3A36" w:rsidRPr="004A2BB3" w:rsidRDefault="00CB3A36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06C142A" w14:textId="77777777" w:rsidR="00CB3A36" w:rsidRPr="0053739B" w:rsidRDefault="00CB3A3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B3A36" w:rsidRPr="0053739B" w14:paraId="2510EB43" w14:textId="77777777" w:rsidTr="00A05F0A">
        <w:trPr>
          <w:cantSplit/>
          <w:tblHeader/>
        </w:trPr>
        <w:tc>
          <w:tcPr>
            <w:tcW w:w="959" w:type="dxa"/>
          </w:tcPr>
          <w:p w14:paraId="6E96B5A3" w14:textId="77777777" w:rsidR="00CB3A36" w:rsidRDefault="00CB3A3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6C33084" w14:textId="77777777" w:rsidR="00CB3A36" w:rsidRDefault="00CB3A36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209B"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>байт считанных данных. 4 первых байта для заданной страницы.</w:t>
            </w:r>
          </w:p>
          <w:p w14:paraId="29290D00" w14:textId="77777777" w:rsidR="00CB3A36" w:rsidRPr="007C209B" w:rsidRDefault="00CB3A36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байт со следующих 3-х страниц.</w:t>
            </w:r>
          </w:p>
        </w:tc>
        <w:tc>
          <w:tcPr>
            <w:tcW w:w="993" w:type="dxa"/>
          </w:tcPr>
          <w:p w14:paraId="26E472B2" w14:textId="77777777" w:rsidR="00CB3A36" w:rsidRDefault="00CB3A36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</w:tbl>
    <w:p w14:paraId="151E1F97" w14:textId="77777777" w:rsidR="00CB3A36" w:rsidRDefault="00CB3A36" w:rsidP="00173B14">
      <w:pPr>
        <w:spacing w:line="240" w:lineRule="auto"/>
        <w:rPr>
          <w:sz w:val="24"/>
          <w:szCs w:val="24"/>
          <w:lang w:val="en-US"/>
        </w:rPr>
      </w:pPr>
    </w:p>
    <w:p w14:paraId="3FAEAAD0" w14:textId="77777777" w:rsidR="00A05F0A" w:rsidRPr="00FD73CE" w:rsidRDefault="00A05F0A" w:rsidP="00EC5606">
      <w:pPr>
        <w:pStyle w:val="1"/>
        <w:jc w:val="center"/>
      </w:pPr>
      <w:bookmarkStart w:id="116" w:name="_Toc153486164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1</w:t>
      </w:r>
      <w:r w:rsidRPr="00FD73CE">
        <w:rPr>
          <w:lang w:val="en-US"/>
        </w:rPr>
        <w:t>h</w:t>
      </w:r>
      <w:r w:rsidRPr="00FD73CE">
        <w:t xml:space="preserve"> “Чтение </w:t>
      </w:r>
      <w:r w:rsidR="00A5524D" w:rsidRPr="00FD73CE">
        <w:t xml:space="preserve">двух </w:t>
      </w:r>
      <w:r w:rsidRPr="00FD73CE">
        <w:t xml:space="preserve">страниц с карты </w:t>
      </w:r>
      <w:r w:rsidRPr="00FD73CE">
        <w:rPr>
          <w:lang w:val="en-US"/>
        </w:rPr>
        <w:t>My</w:t>
      </w:r>
      <w:r w:rsidRPr="00FD73CE">
        <w:t>-</w:t>
      </w:r>
      <w:r w:rsidRPr="00FD73CE">
        <w:rPr>
          <w:lang w:val="en-US"/>
        </w:rPr>
        <w:t>D</w:t>
      </w:r>
      <w:r w:rsidRPr="00FD73CE">
        <w:t xml:space="preserve"> </w:t>
      </w:r>
      <w:r w:rsidRPr="00FD73CE">
        <w:rPr>
          <w:lang w:val="en-US"/>
        </w:rPr>
        <w:t>Move</w:t>
      </w:r>
      <w:r w:rsidRPr="00FD73CE">
        <w:t>”</w:t>
      </w:r>
      <w:bookmarkEnd w:id="116"/>
    </w:p>
    <w:p w14:paraId="2ADBC7ED" w14:textId="77777777" w:rsidR="00FD73CE" w:rsidRPr="002D11F9" w:rsidRDefault="00FD73CE" w:rsidP="00A05F0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91AB2F" w14:textId="77777777" w:rsidR="00A05F0A" w:rsidRPr="00BA1C4B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Считывает данные с карты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CB3A3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CB3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CB3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компании </w:t>
      </w:r>
      <w:r>
        <w:rPr>
          <w:rFonts w:ascii="Times New Roman" w:hAnsi="Times New Roman"/>
          <w:sz w:val="24"/>
          <w:szCs w:val="24"/>
          <w:lang w:val="en-US"/>
        </w:rPr>
        <w:t>Infineon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0B610CFC" w14:textId="77777777" w:rsidR="00A05F0A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3BCA08" w14:textId="77777777" w:rsidR="00A05F0A" w:rsidRPr="00413F91" w:rsidRDefault="00A05F0A" w:rsidP="00A05F0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1C26E60" w14:textId="77777777" w:rsidR="00A05F0A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05F0A" w:rsidRPr="0053739B" w14:paraId="4C4DD53C" w14:textId="77777777" w:rsidTr="00A05F0A">
        <w:trPr>
          <w:cantSplit/>
          <w:tblHeader/>
        </w:trPr>
        <w:tc>
          <w:tcPr>
            <w:tcW w:w="959" w:type="dxa"/>
          </w:tcPr>
          <w:p w14:paraId="1B1107B5" w14:textId="77777777" w:rsidR="00A05F0A" w:rsidRPr="0053739B" w:rsidRDefault="00A05F0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7617262" w14:textId="77777777" w:rsidR="00A05F0A" w:rsidRPr="0053739B" w:rsidRDefault="00A05F0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06E2351" w14:textId="77777777" w:rsidR="00A05F0A" w:rsidRPr="0053739B" w:rsidRDefault="00A05F0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05F0A" w:rsidRPr="0053739B" w14:paraId="218A50DA" w14:textId="77777777" w:rsidTr="00A05F0A">
        <w:trPr>
          <w:cantSplit/>
          <w:tblHeader/>
        </w:trPr>
        <w:tc>
          <w:tcPr>
            <w:tcW w:w="959" w:type="dxa"/>
          </w:tcPr>
          <w:p w14:paraId="60FA2D8B" w14:textId="77777777" w:rsidR="00A05F0A" w:rsidRPr="003B0309" w:rsidRDefault="00A05F0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8B22A06" w14:textId="77777777" w:rsidR="00A05F0A" w:rsidRPr="004A2BB3" w:rsidRDefault="00A05F0A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D1h</w:t>
            </w:r>
          </w:p>
        </w:tc>
        <w:tc>
          <w:tcPr>
            <w:tcW w:w="993" w:type="dxa"/>
          </w:tcPr>
          <w:p w14:paraId="66032409" w14:textId="77777777" w:rsidR="00A05F0A" w:rsidRPr="0053739B" w:rsidRDefault="00A05F0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05F0A" w:rsidRPr="0053739B" w14:paraId="1401FE88" w14:textId="77777777" w:rsidTr="00A05F0A">
        <w:trPr>
          <w:cantSplit/>
          <w:tblHeader/>
        </w:trPr>
        <w:tc>
          <w:tcPr>
            <w:tcW w:w="959" w:type="dxa"/>
          </w:tcPr>
          <w:p w14:paraId="524C7E08" w14:textId="77777777" w:rsidR="00A05F0A" w:rsidRDefault="00A05F0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B8BD3A5" w14:textId="77777777" w:rsidR="00A05F0A" w:rsidRPr="00CB0B32" w:rsidRDefault="00A05F0A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читаемой страницы</w:t>
            </w:r>
          </w:p>
        </w:tc>
        <w:tc>
          <w:tcPr>
            <w:tcW w:w="993" w:type="dxa"/>
          </w:tcPr>
          <w:p w14:paraId="1E433982" w14:textId="77777777" w:rsidR="00A05F0A" w:rsidRPr="007C209B" w:rsidRDefault="00A05F0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B8E53C4" w14:textId="77777777" w:rsidR="00A05F0A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304E10" w14:textId="77777777" w:rsidR="00A05F0A" w:rsidRDefault="00A05F0A" w:rsidP="00A05F0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E2F76B4" w14:textId="77777777" w:rsidR="00A05F0A" w:rsidRPr="004A2BB3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B350A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05F0A" w:rsidRPr="0053739B" w14:paraId="278EA389" w14:textId="77777777" w:rsidTr="00A05F0A">
        <w:trPr>
          <w:cantSplit/>
          <w:tblHeader/>
        </w:trPr>
        <w:tc>
          <w:tcPr>
            <w:tcW w:w="959" w:type="dxa"/>
          </w:tcPr>
          <w:p w14:paraId="2DE9CEC1" w14:textId="77777777" w:rsidR="00A05F0A" w:rsidRPr="0053739B" w:rsidRDefault="00A05F0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DAD8339" w14:textId="77777777" w:rsidR="00A05F0A" w:rsidRPr="0053739B" w:rsidRDefault="00A05F0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4901BFE" w14:textId="77777777" w:rsidR="00A05F0A" w:rsidRPr="0053739B" w:rsidRDefault="00A05F0A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05F0A" w:rsidRPr="0053739B" w14:paraId="4D81D01A" w14:textId="77777777" w:rsidTr="00A05F0A">
        <w:trPr>
          <w:cantSplit/>
          <w:tblHeader/>
        </w:trPr>
        <w:tc>
          <w:tcPr>
            <w:tcW w:w="959" w:type="dxa"/>
          </w:tcPr>
          <w:p w14:paraId="26248474" w14:textId="77777777" w:rsidR="00A05F0A" w:rsidRPr="003B0309" w:rsidRDefault="00A05F0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1FA2D21" w14:textId="77777777" w:rsidR="00A05F0A" w:rsidRPr="004A2BB3" w:rsidRDefault="00A05F0A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5A246C5" w14:textId="77777777" w:rsidR="00A05F0A" w:rsidRPr="0053739B" w:rsidRDefault="00A05F0A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05F0A" w:rsidRPr="0053739B" w14:paraId="2470E6EB" w14:textId="77777777" w:rsidTr="00A05F0A">
        <w:trPr>
          <w:cantSplit/>
          <w:tblHeader/>
        </w:trPr>
        <w:tc>
          <w:tcPr>
            <w:tcW w:w="959" w:type="dxa"/>
          </w:tcPr>
          <w:p w14:paraId="08195BCD" w14:textId="77777777" w:rsidR="00A05F0A" w:rsidRDefault="00A05F0A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FE37F98" w14:textId="77777777" w:rsidR="00A05F0A" w:rsidRDefault="001B350A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0681">
              <w:rPr>
                <w:rFonts w:ascii="Times New Roman" w:hAnsi="Times New Roman"/>
                <w:sz w:val="24"/>
                <w:szCs w:val="24"/>
              </w:rPr>
              <w:t>8</w:t>
            </w:r>
            <w:r w:rsidR="00A05F0A" w:rsidRPr="007C20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F0A">
              <w:rPr>
                <w:rFonts w:ascii="Times New Roman" w:hAnsi="Times New Roman"/>
                <w:sz w:val="24"/>
                <w:szCs w:val="24"/>
              </w:rPr>
              <w:t>байт считанных данных. 4 первых байта для заданной страницы.</w:t>
            </w:r>
          </w:p>
          <w:p w14:paraId="65A2C5EE" w14:textId="77777777" w:rsidR="00A05F0A" w:rsidRPr="007C209B" w:rsidRDefault="001B350A" w:rsidP="001B35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A05F0A">
              <w:rPr>
                <w:rFonts w:ascii="Times New Roman" w:hAnsi="Times New Roman"/>
                <w:sz w:val="24"/>
                <w:szCs w:val="24"/>
              </w:rPr>
              <w:t xml:space="preserve"> байт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A05F0A">
              <w:rPr>
                <w:rFonts w:ascii="Times New Roman" w:hAnsi="Times New Roman"/>
                <w:sz w:val="24"/>
                <w:szCs w:val="24"/>
              </w:rPr>
              <w:t xml:space="preserve"> со следующ</w:t>
            </w:r>
            <w:r>
              <w:rPr>
                <w:rFonts w:ascii="Times New Roman" w:hAnsi="Times New Roman"/>
                <w:sz w:val="24"/>
                <w:szCs w:val="24"/>
              </w:rPr>
              <w:t>ей</w:t>
            </w:r>
            <w:r w:rsidR="00A05F0A">
              <w:rPr>
                <w:rFonts w:ascii="Times New Roman" w:hAnsi="Times New Roman"/>
                <w:sz w:val="24"/>
                <w:szCs w:val="24"/>
              </w:rPr>
              <w:t xml:space="preserve"> страниц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05F0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09021E4" w14:textId="77777777" w:rsidR="00A05F0A" w:rsidRPr="001B350A" w:rsidRDefault="001B350A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1A579CF7" w14:textId="77777777" w:rsidR="00CB3A36" w:rsidRDefault="00CB3A36" w:rsidP="00173B14">
      <w:pPr>
        <w:spacing w:line="240" w:lineRule="auto"/>
        <w:rPr>
          <w:sz w:val="24"/>
          <w:szCs w:val="24"/>
          <w:lang w:val="en-US"/>
        </w:rPr>
      </w:pPr>
    </w:p>
    <w:p w14:paraId="2E2D702C" w14:textId="77777777" w:rsidR="001F6D44" w:rsidRPr="00FD73CE" w:rsidRDefault="001F6D44" w:rsidP="00EC5606">
      <w:pPr>
        <w:pStyle w:val="1"/>
        <w:jc w:val="center"/>
      </w:pPr>
      <w:bookmarkStart w:id="117" w:name="_Toc153486165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2</w:t>
      </w:r>
      <w:r w:rsidRPr="00FD73CE">
        <w:rPr>
          <w:lang w:val="en-US"/>
        </w:rPr>
        <w:t>h</w:t>
      </w:r>
      <w:r w:rsidRPr="00FD73CE">
        <w:t xml:space="preserve"> “Запись страницы на карту </w:t>
      </w:r>
      <w:r w:rsidR="002C4EC0" w:rsidRPr="00FD73CE">
        <w:rPr>
          <w:lang w:val="en-US"/>
        </w:rPr>
        <w:t>My</w:t>
      </w:r>
      <w:r w:rsidR="002C4EC0" w:rsidRPr="00FD73CE">
        <w:t>-</w:t>
      </w:r>
      <w:r w:rsidR="002C4EC0" w:rsidRPr="00FD73CE">
        <w:rPr>
          <w:lang w:val="en-US"/>
        </w:rPr>
        <w:t>D</w:t>
      </w:r>
      <w:r w:rsidR="002C4EC0" w:rsidRPr="00FD73CE">
        <w:t xml:space="preserve"> </w:t>
      </w:r>
      <w:r w:rsidR="002C4EC0" w:rsidRPr="00FD73CE">
        <w:rPr>
          <w:lang w:val="en-US"/>
        </w:rPr>
        <w:t>Move</w:t>
      </w:r>
      <w:r w:rsidRPr="00FD73CE">
        <w:t>”</w:t>
      </w:r>
      <w:bookmarkEnd w:id="117"/>
    </w:p>
    <w:p w14:paraId="2035038E" w14:textId="77777777" w:rsidR="00FD73CE" w:rsidRPr="002D11F9" w:rsidRDefault="00FD73CE" w:rsidP="001F6D4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D62193" w14:textId="77777777" w:rsidR="001F6D44" w:rsidRPr="00BA1C4B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2DD2C6B7" w14:textId="77777777" w:rsidR="001F6D44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1E2ACF" w14:textId="77777777" w:rsidR="001F6D44" w:rsidRPr="00413F91" w:rsidRDefault="001F6D44" w:rsidP="001F6D4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25CEFE3" w14:textId="77777777" w:rsidR="001F6D44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F6D44" w:rsidRPr="0053739B" w14:paraId="60BF82E1" w14:textId="77777777" w:rsidTr="007A4C2F">
        <w:trPr>
          <w:cantSplit/>
          <w:tblHeader/>
        </w:trPr>
        <w:tc>
          <w:tcPr>
            <w:tcW w:w="959" w:type="dxa"/>
          </w:tcPr>
          <w:p w14:paraId="026BA326" w14:textId="77777777" w:rsidR="001F6D44" w:rsidRPr="0053739B" w:rsidRDefault="001F6D4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65E8773" w14:textId="77777777" w:rsidR="001F6D44" w:rsidRPr="0053739B" w:rsidRDefault="001F6D4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37F2BC9" w14:textId="77777777" w:rsidR="001F6D44" w:rsidRPr="0053739B" w:rsidRDefault="001F6D4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F6D44" w:rsidRPr="0053739B" w14:paraId="7C6D3DFC" w14:textId="77777777" w:rsidTr="007A4C2F">
        <w:trPr>
          <w:cantSplit/>
          <w:tblHeader/>
        </w:trPr>
        <w:tc>
          <w:tcPr>
            <w:tcW w:w="959" w:type="dxa"/>
          </w:tcPr>
          <w:p w14:paraId="2E0CC8CE" w14:textId="77777777" w:rsidR="001F6D44" w:rsidRPr="003B0309" w:rsidRDefault="001F6D4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B806339" w14:textId="77777777" w:rsidR="001F6D44" w:rsidRPr="004A2BB3" w:rsidRDefault="001F6D44" w:rsidP="001F6D4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D2h</w:t>
            </w:r>
          </w:p>
        </w:tc>
        <w:tc>
          <w:tcPr>
            <w:tcW w:w="993" w:type="dxa"/>
          </w:tcPr>
          <w:p w14:paraId="476B5A1F" w14:textId="77777777" w:rsidR="001F6D44" w:rsidRPr="0053739B" w:rsidRDefault="001F6D4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F6D44" w:rsidRPr="0053739B" w14:paraId="1518622D" w14:textId="77777777" w:rsidTr="007A4C2F">
        <w:trPr>
          <w:cantSplit/>
          <w:tblHeader/>
        </w:trPr>
        <w:tc>
          <w:tcPr>
            <w:tcW w:w="959" w:type="dxa"/>
          </w:tcPr>
          <w:p w14:paraId="05EFEDE1" w14:textId="77777777" w:rsidR="001F6D44" w:rsidRDefault="001F6D44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08571A1" w14:textId="77777777" w:rsidR="001F6D44" w:rsidRPr="00CB0B32" w:rsidRDefault="001F6D44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14:paraId="7A6523B9" w14:textId="77777777" w:rsidR="001F6D44" w:rsidRPr="007C209B" w:rsidRDefault="001F6D4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F6D44" w:rsidRPr="0053739B" w14:paraId="600ECB83" w14:textId="77777777" w:rsidTr="007A4C2F">
        <w:trPr>
          <w:cantSplit/>
          <w:tblHeader/>
        </w:trPr>
        <w:tc>
          <w:tcPr>
            <w:tcW w:w="959" w:type="dxa"/>
          </w:tcPr>
          <w:p w14:paraId="637B1676" w14:textId="77777777" w:rsidR="001F6D44" w:rsidRDefault="001F6D44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4199CF7" w14:textId="77777777" w:rsidR="001F6D44" w:rsidRDefault="001F6D44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14:paraId="65A75904" w14:textId="77777777" w:rsidR="001F6D44" w:rsidRDefault="001F6D44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32A2515C" w14:textId="77777777" w:rsidR="001F6D44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17F810" w14:textId="77777777" w:rsidR="001F6D44" w:rsidRDefault="001F6D44" w:rsidP="001F6D4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A9435C8" w14:textId="77777777" w:rsidR="001F6D44" w:rsidRPr="004A2BB3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F6D44" w:rsidRPr="0053739B" w14:paraId="0F17CC41" w14:textId="77777777" w:rsidTr="007A4C2F">
        <w:trPr>
          <w:cantSplit/>
          <w:tblHeader/>
        </w:trPr>
        <w:tc>
          <w:tcPr>
            <w:tcW w:w="959" w:type="dxa"/>
          </w:tcPr>
          <w:p w14:paraId="52E02DCB" w14:textId="77777777" w:rsidR="001F6D44" w:rsidRPr="0053739B" w:rsidRDefault="001F6D4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7D49B369" w14:textId="77777777" w:rsidR="001F6D44" w:rsidRPr="0053739B" w:rsidRDefault="001F6D4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F74CE37" w14:textId="77777777" w:rsidR="001F6D44" w:rsidRPr="0053739B" w:rsidRDefault="001F6D44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F6D44" w:rsidRPr="0053739B" w14:paraId="4D540FD5" w14:textId="77777777" w:rsidTr="007A4C2F">
        <w:trPr>
          <w:cantSplit/>
          <w:tblHeader/>
        </w:trPr>
        <w:tc>
          <w:tcPr>
            <w:tcW w:w="959" w:type="dxa"/>
          </w:tcPr>
          <w:p w14:paraId="1F039CE7" w14:textId="77777777" w:rsidR="001F6D44" w:rsidRPr="003B0309" w:rsidRDefault="001F6D4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8A701BD" w14:textId="77777777" w:rsidR="001F6D44" w:rsidRPr="004A2BB3" w:rsidRDefault="001F6D44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9FA95DC" w14:textId="77777777" w:rsidR="001F6D44" w:rsidRPr="0053739B" w:rsidRDefault="001F6D44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CF04256" w14:textId="77777777" w:rsidR="001F6D44" w:rsidRDefault="001F6D44" w:rsidP="001F6D44">
      <w:pPr>
        <w:spacing w:line="240" w:lineRule="auto"/>
        <w:rPr>
          <w:sz w:val="24"/>
          <w:szCs w:val="24"/>
        </w:rPr>
      </w:pPr>
    </w:p>
    <w:p w14:paraId="182D9C8F" w14:textId="77777777" w:rsidR="00A5524D" w:rsidRPr="00FD73CE" w:rsidRDefault="00A5524D" w:rsidP="00EC5606">
      <w:pPr>
        <w:pStyle w:val="1"/>
        <w:jc w:val="center"/>
      </w:pPr>
      <w:bookmarkStart w:id="118" w:name="_Toc153486166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3</w:t>
      </w:r>
      <w:r w:rsidRPr="00FD73CE">
        <w:rPr>
          <w:lang w:val="en-US"/>
        </w:rPr>
        <w:t>h</w:t>
      </w:r>
      <w:r w:rsidRPr="00FD73CE">
        <w:t xml:space="preserve"> “Запись двух страниц на карту </w:t>
      </w:r>
      <w:r w:rsidR="002C4EC0" w:rsidRPr="00FD73CE">
        <w:rPr>
          <w:lang w:val="en-US"/>
        </w:rPr>
        <w:t>My</w:t>
      </w:r>
      <w:r w:rsidR="002C4EC0" w:rsidRPr="00FD73CE">
        <w:t>-</w:t>
      </w:r>
      <w:r w:rsidR="002C4EC0" w:rsidRPr="00FD73CE">
        <w:rPr>
          <w:lang w:val="en-US"/>
        </w:rPr>
        <w:t>D</w:t>
      </w:r>
      <w:r w:rsidR="002C4EC0" w:rsidRPr="00FD73CE">
        <w:t xml:space="preserve"> </w:t>
      </w:r>
      <w:r w:rsidR="002C4EC0" w:rsidRPr="00FD73CE">
        <w:rPr>
          <w:lang w:val="en-US"/>
        </w:rPr>
        <w:t>Move</w:t>
      </w:r>
      <w:r w:rsidRPr="00FD73CE">
        <w:t>”</w:t>
      </w:r>
      <w:bookmarkEnd w:id="118"/>
    </w:p>
    <w:p w14:paraId="28DBE015" w14:textId="77777777" w:rsidR="00FD73CE" w:rsidRPr="002D11F9" w:rsidRDefault="00FD73CE" w:rsidP="00A5524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306012" w14:textId="77777777" w:rsidR="00A5524D" w:rsidRPr="00BA1C4B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58E24F3B" w14:textId="77777777" w:rsidR="00A5524D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066937" w14:textId="77777777" w:rsidR="00A5524D" w:rsidRPr="00413F91" w:rsidRDefault="00A5524D" w:rsidP="00A5524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9FF5A90" w14:textId="77777777" w:rsidR="00A5524D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5524D" w:rsidRPr="0053739B" w14:paraId="5421DB86" w14:textId="77777777" w:rsidTr="007A4C2F">
        <w:trPr>
          <w:cantSplit/>
          <w:tblHeader/>
        </w:trPr>
        <w:tc>
          <w:tcPr>
            <w:tcW w:w="959" w:type="dxa"/>
          </w:tcPr>
          <w:p w14:paraId="5442429E" w14:textId="77777777" w:rsidR="00A5524D" w:rsidRPr="0053739B" w:rsidRDefault="00A552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D028E6E" w14:textId="77777777" w:rsidR="00A5524D" w:rsidRPr="0053739B" w:rsidRDefault="00A552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61EBC12" w14:textId="77777777" w:rsidR="00A5524D" w:rsidRPr="0053739B" w:rsidRDefault="00A552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5524D" w:rsidRPr="0053739B" w14:paraId="59085263" w14:textId="77777777" w:rsidTr="007A4C2F">
        <w:trPr>
          <w:cantSplit/>
          <w:tblHeader/>
        </w:trPr>
        <w:tc>
          <w:tcPr>
            <w:tcW w:w="959" w:type="dxa"/>
          </w:tcPr>
          <w:p w14:paraId="31EF8D7B" w14:textId="77777777" w:rsidR="00A5524D" w:rsidRPr="003B0309" w:rsidRDefault="00A552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E136D71" w14:textId="77777777" w:rsidR="00A5524D" w:rsidRPr="004A2BB3" w:rsidRDefault="00A5524D" w:rsidP="00A5524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A5A6602" w14:textId="77777777" w:rsidR="00A5524D" w:rsidRPr="0053739B" w:rsidRDefault="00A552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5524D" w:rsidRPr="0053739B" w14:paraId="5DDC64EF" w14:textId="77777777" w:rsidTr="007A4C2F">
        <w:trPr>
          <w:cantSplit/>
          <w:tblHeader/>
        </w:trPr>
        <w:tc>
          <w:tcPr>
            <w:tcW w:w="959" w:type="dxa"/>
          </w:tcPr>
          <w:p w14:paraId="2F4D7CE1" w14:textId="77777777" w:rsidR="00A5524D" w:rsidRDefault="00A5524D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ABC8035" w14:textId="77777777" w:rsidR="00A5524D" w:rsidRPr="00CB0B32" w:rsidRDefault="00A5524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14:paraId="3C8F3B22" w14:textId="77777777" w:rsidR="00A5524D" w:rsidRPr="007C209B" w:rsidRDefault="00A552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5524D" w:rsidRPr="0053739B" w14:paraId="0E674F07" w14:textId="77777777" w:rsidTr="007A4C2F">
        <w:trPr>
          <w:cantSplit/>
          <w:tblHeader/>
        </w:trPr>
        <w:tc>
          <w:tcPr>
            <w:tcW w:w="959" w:type="dxa"/>
          </w:tcPr>
          <w:p w14:paraId="6B192001" w14:textId="77777777" w:rsidR="00A5524D" w:rsidRDefault="00A5524D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3DEDB7E1" w14:textId="77777777" w:rsidR="00A5524D" w:rsidRDefault="00A5524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14:paraId="63B413C5" w14:textId="77777777" w:rsidR="00A5524D" w:rsidRDefault="00A5524D" w:rsidP="00EF3B93">
            <w:pPr>
              <w:spacing w:beforeLines="30" w:before="72" w:afterLines="20" w:after="48" w:line="240" w:lineRule="auto"/>
              <w:jc w:val="center"/>
            </w:pPr>
            <w:r>
              <w:t>8</w:t>
            </w:r>
          </w:p>
        </w:tc>
      </w:tr>
    </w:tbl>
    <w:p w14:paraId="2C4F6695" w14:textId="77777777" w:rsidR="00A5524D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1F2DF4" w14:textId="77777777" w:rsidR="00A5524D" w:rsidRDefault="00A5524D" w:rsidP="00A5524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032E2F3" w14:textId="77777777" w:rsidR="00A5524D" w:rsidRPr="004A2BB3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0A3B0D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5524D" w:rsidRPr="0053739B" w14:paraId="7E7A0A4B" w14:textId="77777777" w:rsidTr="007A4C2F">
        <w:trPr>
          <w:cantSplit/>
          <w:tblHeader/>
        </w:trPr>
        <w:tc>
          <w:tcPr>
            <w:tcW w:w="959" w:type="dxa"/>
          </w:tcPr>
          <w:p w14:paraId="2B39611D" w14:textId="77777777" w:rsidR="00A5524D" w:rsidRPr="0053739B" w:rsidRDefault="00A552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34F7165" w14:textId="77777777" w:rsidR="00A5524D" w:rsidRPr="0053739B" w:rsidRDefault="00A552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9BE240F" w14:textId="77777777" w:rsidR="00A5524D" w:rsidRPr="0053739B" w:rsidRDefault="00A5524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5524D" w:rsidRPr="0053739B" w14:paraId="1F6996AF" w14:textId="77777777" w:rsidTr="007A4C2F">
        <w:trPr>
          <w:cantSplit/>
          <w:tblHeader/>
        </w:trPr>
        <w:tc>
          <w:tcPr>
            <w:tcW w:w="959" w:type="dxa"/>
          </w:tcPr>
          <w:p w14:paraId="2AE9DDF4" w14:textId="77777777" w:rsidR="00A5524D" w:rsidRPr="003B0309" w:rsidRDefault="00A552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8F4931C" w14:textId="77777777" w:rsidR="00A5524D" w:rsidRPr="004A2BB3" w:rsidRDefault="00A5524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9BC7F3A" w14:textId="77777777" w:rsidR="00A5524D" w:rsidRPr="0053739B" w:rsidRDefault="00A5524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0C67D69" w14:textId="77777777" w:rsidR="00A5524D" w:rsidRDefault="00A5524D" w:rsidP="001F6D44">
      <w:pPr>
        <w:spacing w:line="240" w:lineRule="auto"/>
        <w:rPr>
          <w:sz w:val="24"/>
          <w:szCs w:val="24"/>
        </w:rPr>
      </w:pPr>
    </w:p>
    <w:p w14:paraId="49C5E3B6" w14:textId="77777777" w:rsidR="00564257" w:rsidRPr="00FD73CE" w:rsidRDefault="00564257" w:rsidP="00EC5606">
      <w:pPr>
        <w:pStyle w:val="1"/>
        <w:jc w:val="center"/>
      </w:pPr>
      <w:bookmarkStart w:id="119" w:name="_Toc153486167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4</w:t>
      </w:r>
      <w:r w:rsidRPr="00FD73CE">
        <w:rPr>
          <w:lang w:val="en-US"/>
        </w:rPr>
        <w:t>h</w:t>
      </w:r>
      <w:r w:rsidRPr="00FD73CE">
        <w:t xml:space="preserve"> “Запись страницы на карту </w:t>
      </w:r>
      <w:r w:rsidR="002C4EC0" w:rsidRPr="00FD73CE">
        <w:rPr>
          <w:lang w:val="en-US"/>
        </w:rPr>
        <w:t>My</w:t>
      </w:r>
      <w:r w:rsidR="002C4EC0" w:rsidRPr="00FD73CE">
        <w:t>-</w:t>
      </w:r>
      <w:r w:rsidR="002C4EC0" w:rsidRPr="00FD73CE">
        <w:rPr>
          <w:lang w:val="en-US"/>
        </w:rPr>
        <w:t>D</w:t>
      </w:r>
      <w:r w:rsidR="002C4EC0" w:rsidRPr="00FD73CE">
        <w:t xml:space="preserve"> </w:t>
      </w:r>
      <w:r w:rsidR="002C4EC0" w:rsidRPr="00FD73CE">
        <w:rPr>
          <w:lang w:val="en-US"/>
        </w:rPr>
        <w:t>Move</w:t>
      </w:r>
      <w:r w:rsidRPr="00FD73CE">
        <w:t xml:space="preserve"> в режиме совместимости”</w:t>
      </w:r>
      <w:bookmarkEnd w:id="119"/>
    </w:p>
    <w:p w14:paraId="47BD8A4B" w14:textId="77777777" w:rsidR="00FD73CE" w:rsidRPr="002D11F9" w:rsidRDefault="00FD73CE" w:rsidP="0056425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6F3C88" w14:textId="77777777" w:rsidR="00564257" w:rsidRPr="00BA1C4B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56425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5642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>
        <w:rPr>
          <w:rFonts w:ascii="Times New Roman" w:hAnsi="Times New Roman"/>
          <w:sz w:val="24"/>
          <w:szCs w:val="24"/>
        </w:rPr>
        <w:t xml:space="preserve"> в режиме совместимости с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7A33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3F720CB7" w14:textId="77777777" w:rsidR="00564257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5EA41F" w14:textId="77777777" w:rsidR="00564257" w:rsidRPr="00413F91" w:rsidRDefault="00564257" w:rsidP="0056425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ACAF25B" w14:textId="77777777" w:rsidR="00564257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64257" w:rsidRPr="0053739B" w14:paraId="02C52291" w14:textId="77777777" w:rsidTr="007A4C2F">
        <w:trPr>
          <w:cantSplit/>
          <w:tblHeader/>
        </w:trPr>
        <w:tc>
          <w:tcPr>
            <w:tcW w:w="959" w:type="dxa"/>
          </w:tcPr>
          <w:p w14:paraId="06C076A3" w14:textId="77777777" w:rsidR="00564257" w:rsidRPr="0053739B" w:rsidRDefault="0056425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093FC25" w14:textId="77777777" w:rsidR="00564257" w:rsidRPr="0053739B" w:rsidRDefault="0056425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83CE25E" w14:textId="77777777" w:rsidR="00564257" w:rsidRPr="0053739B" w:rsidRDefault="0056425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4257" w:rsidRPr="0053739B" w14:paraId="21DCAA94" w14:textId="77777777" w:rsidTr="007A4C2F">
        <w:trPr>
          <w:cantSplit/>
          <w:tblHeader/>
        </w:trPr>
        <w:tc>
          <w:tcPr>
            <w:tcW w:w="959" w:type="dxa"/>
          </w:tcPr>
          <w:p w14:paraId="5FCBD629" w14:textId="77777777" w:rsidR="00564257" w:rsidRPr="003B0309" w:rsidRDefault="0056425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9E3D9A9" w14:textId="77777777" w:rsidR="00564257" w:rsidRPr="004A2BB3" w:rsidRDefault="00564257" w:rsidP="005642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D4h</w:t>
            </w:r>
          </w:p>
        </w:tc>
        <w:tc>
          <w:tcPr>
            <w:tcW w:w="993" w:type="dxa"/>
          </w:tcPr>
          <w:p w14:paraId="2521EF0E" w14:textId="77777777" w:rsidR="00564257" w:rsidRPr="0053739B" w:rsidRDefault="0056425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64257" w:rsidRPr="0053739B" w14:paraId="12012E95" w14:textId="77777777" w:rsidTr="007A4C2F">
        <w:trPr>
          <w:cantSplit/>
          <w:tblHeader/>
        </w:trPr>
        <w:tc>
          <w:tcPr>
            <w:tcW w:w="959" w:type="dxa"/>
          </w:tcPr>
          <w:p w14:paraId="2988B5FA" w14:textId="77777777" w:rsidR="00564257" w:rsidRDefault="00564257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7CB9F2DC" w14:textId="77777777" w:rsidR="00564257" w:rsidRPr="00CB0B32" w:rsidRDefault="00564257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14:paraId="04A6E739" w14:textId="77777777" w:rsidR="00564257" w:rsidRPr="007C209B" w:rsidRDefault="0056425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64257" w:rsidRPr="0053739B" w14:paraId="4D7569A3" w14:textId="77777777" w:rsidTr="007A4C2F">
        <w:trPr>
          <w:cantSplit/>
          <w:tblHeader/>
        </w:trPr>
        <w:tc>
          <w:tcPr>
            <w:tcW w:w="959" w:type="dxa"/>
          </w:tcPr>
          <w:p w14:paraId="5264B86F" w14:textId="77777777" w:rsidR="00564257" w:rsidRDefault="00564257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D045DE7" w14:textId="77777777" w:rsidR="00564257" w:rsidRPr="007A3397" w:rsidRDefault="00564257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>.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первых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байта должны содержать записываемые данные. 12 следующих байт игнорируются, в них рекомендуется записывать 0. </w:t>
            </w:r>
          </w:p>
        </w:tc>
        <w:tc>
          <w:tcPr>
            <w:tcW w:w="993" w:type="dxa"/>
          </w:tcPr>
          <w:p w14:paraId="2B93501E" w14:textId="77777777" w:rsidR="00564257" w:rsidRPr="007A3397" w:rsidRDefault="00564257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2C626AC8" w14:textId="77777777" w:rsidR="00564257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A748F5" w14:textId="77777777" w:rsidR="00564257" w:rsidRDefault="00564257" w:rsidP="0056425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AA6B1B9" w14:textId="77777777" w:rsidR="00564257" w:rsidRPr="004A2BB3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64257" w:rsidRPr="0053739B" w14:paraId="182032FD" w14:textId="77777777" w:rsidTr="007A4C2F">
        <w:trPr>
          <w:cantSplit/>
          <w:tblHeader/>
        </w:trPr>
        <w:tc>
          <w:tcPr>
            <w:tcW w:w="959" w:type="dxa"/>
          </w:tcPr>
          <w:p w14:paraId="17FCF46E" w14:textId="77777777" w:rsidR="00564257" w:rsidRPr="0053739B" w:rsidRDefault="0056425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E39DADA" w14:textId="77777777" w:rsidR="00564257" w:rsidRPr="0053739B" w:rsidRDefault="0056425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C8DD48E" w14:textId="77777777" w:rsidR="00564257" w:rsidRPr="0053739B" w:rsidRDefault="0056425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4257" w:rsidRPr="0053739B" w14:paraId="0D79FD7A" w14:textId="77777777" w:rsidTr="007A4C2F">
        <w:trPr>
          <w:cantSplit/>
          <w:tblHeader/>
        </w:trPr>
        <w:tc>
          <w:tcPr>
            <w:tcW w:w="959" w:type="dxa"/>
          </w:tcPr>
          <w:p w14:paraId="2650E0DD" w14:textId="77777777" w:rsidR="00564257" w:rsidRPr="003B0309" w:rsidRDefault="0056425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7CF46AB" w14:textId="77777777" w:rsidR="00564257" w:rsidRPr="004A2BB3" w:rsidRDefault="00564257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5D6D36E" w14:textId="77777777" w:rsidR="00564257" w:rsidRPr="0053739B" w:rsidRDefault="0056425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BFDF4FC" w14:textId="77777777" w:rsidR="001F6D44" w:rsidRDefault="001F6D44" w:rsidP="00173B14">
      <w:pPr>
        <w:spacing w:line="240" w:lineRule="auto"/>
        <w:rPr>
          <w:sz w:val="24"/>
          <w:szCs w:val="24"/>
          <w:lang w:val="en-US"/>
        </w:rPr>
      </w:pPr>
    </w:p>
    <w:p w14:paraId="78AC1BD8" w14:textId="77777777" w:rsidR="003C2759" w:rsidRPr="00FD73CE" w:rsidRDefault="003C2759" w:rsidP="00EC5606">
      <w:pPr>
        <w:pStyle w:val="1"/>
        <w:jc w:val="center"/>
      </w:pPr>
      <w:bookmarkStart w:id="120" w:name="_Toc153486168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5</w:t>
      </w:r>
      <w:r w:rsidRPr="00FD73CE">
        <w:rPr>
          <w:lang w:val="en-US"/>
        </w:rPr>
        <w:t>h</w:t>
      </w:r>
      <w:r w:rsidRPr="00FD73CE">
        <w:t xml:space="preserve"> “Запись пароля на карту </w:t>
      </w:r>
      <w:r w:rsidR="002C4EC0" w:rsidRPr="00FD73CE">
        <w:rPr>
          <w:lang w:val="en-US"/>
        </w:rPr>
        <w:t>My</w:t>
      </w:r>
      <w:r w:rsidR="002C4EC0" w:rsidRPr="00FD73CE">
        <w:t>-</w:t>
      </w:r>
      <w:r w:rsidR="002C4EC0" w:rsidRPr="00FD73CE">
        <w:rPr>
          <w:lang w:val="en-US"/>
        </w:rPr>
        <w:t>D</w:t>
      </w:r>
      <w:r w:rsidR="002C4EC0" w:rsidRPr="00FD73CE">
        <w:t xml:space="preserve"> </w:t>
      </w:r>
      <w:r w:rsidR="002C4EC0" w:rsidRPr="00FD73CE">
        <w:rPr>
          <w:lang w:val="en-US"/>
        </w:rPr>
        <w:t>Move</w:t>
      </w:r>
      <w:r w:rsidRPr="00FD73CE">
        <w:t>”</w:t>
      </w:r>
      <w:bookmarkEnd w:id="120"/>
    </w:p>
    <w:p w14:paraId="7DB5256D" w14:textId="77777777" w:rsidR="00FD73CE" w:rsidRPr="002D11F9" w:rsidRDefault="00FD73CE" w:rsidP="003C27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69BF75" w14:textId="77777777" w:rsidR="003C2759" w:rsidRPr="00BA1C4B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4-х байтный пароль на карту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58E2C4E4" w14:textId="77777777" w:rsidR="003C2759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A8536B" w14:textId="77777777" w:rsidR="003C2759" w:rsidRPr="00413F91" w:rsidRDefault="003C2759" w:rsidP="003C275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A94FB9F" w14:textId="77777777" w:rsidR="003C2759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 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C2759" w:rsidRPr="0053739B" w14:paraId="5E8E2CC8" w14:textId="77777777" w:rsidTr="007A4C2F">
        <w:trPr>
          <w:cantSplit/>
          <w:tblHeader/>
        </w:trPr>
        <w:tc>
          <w:tcPr>
            <w:tcW w:w="959" w:type="dxa"/>
          </w:tcPr>
          <w:p w14:paraId="7085F51A" w14:textId="77777777" w:rsidR="003C2759" w:rsidRPr="0053739B" w:rsidRDefault="003C275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E18C753" w14:textId="77777777" w:rsidR="003C2759" w:rsidRPr="0053739B" w:rsidRDefault="003C275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7A3B61B" w14:textId="77777777" w:rsidR="003C2759" w:rsidRPr="0053739B" w:rsidRDefault="003C275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C2759" w:rsidRPr="0053739B" w14:paraId="046AF0CE" w14:textId="77777777" w:rsidTr="007A4C2F">
        <w:trPr>
          <w:cantSplit/>
          <w:tblHeader/>
        </w:trPr>
        <w:tc>
          <w:tcPr>
            <w:tcW w:w="959" w:type="dxa"/>
          </w:tcPr>
          <w:p w14:paraId="0F58E1FB" w14:textId="77777777" w:rsidR="003C2759" w:rsidRPr="003B0309" w:rsidRDefault="003C275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FE20E2F" w14:textId="77777777" w:rsidR="003C2759" w:rsidRPr="004A2BB3" w:rsidRDefault="003C2759" w:rsidP="003C275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E46FD28" w14:textId="77777777" w:rsidR="003C2759" w:rsidRPr="0053739B" w:rsidRDefault="003C275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C2759" w:rsidRPr="0053739B" w14:paraId="565DEEE8" w14:textId="77777777" w:rsidTr="007A4C2F">
        <w:trPr>
          <w:cantSplit/>
          <w:tblHeader/>
        </w:trPr>
        <w:tc>
          <w:tcPr>
            <w:tcW w:w="959" w:type="dxa"/>
          </w:tcPr>
          <w:p w14:paraId="15A4B953" w14:textId="77777777" w:rsidR="003C2759" w:rsidRDefault="003C275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B665840" w14:textId="77777777" w:rsidR="003C2759" w:rsidRDefault="003C2759" w:rsidP="002C4E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</w:t>
            </w:r>
            <w:r w:rsidR="002C4EC0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пароль</w:t>
            </w:r>
          </w:p>
        </w:tc>
        <w:tc>
          <w:tcPr>
            <w:tcW w:w="993" w:type="dxa"/>
          </w:tcPr>
          <w:p w14:paraId="50548ACE" w14:textId="77777777" w:rsidR="003C2759" w:rsidRDefault="003C2759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6CA30D99" w14:textId="77777777" w:rsidR="003C2759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4DA62F" w14:textId="77777777" w:rsidR="003C2759" w:rsidRDefault="003C2759" w:rsidP="003C275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BED3FCD" w14:textId="77777777" w:rsidR="003C2759" w:rsidRPr="004A2BB3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C2759" w:rsidRPr="0053739B" w14:paraId="22C7B935" w14:textId="77777777" w:rsidTr="007A4C2F">
        <w:trPr>
          <w:cantSplit/>
          <w:tblHeader/>
        </w:trPr>
        <w:tc>
          <w:tcPr>
            <w:tcW w:w="959" w:type="dxa"/>
          </w:tcPr>
          <w:p w14:paraId="47B5766F" w14:textId="77777777" w:rsidR="003C2759" w:rsidRPr="0053739B" w:rsidRDefault="003C275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78D6DCC" w14:textId="77777777" w:rsidR="003C2759" w:rsidRPr="0053739B" w:rsidRDefault="003C275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7B9ED0C" w14:textId="77777777" w:rsidR="003C2759" w:rsidRPr="0053739B" w:rsidRDefault="003C275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C2759" w:rsidRPr="0053739B" w14:paraId="18F19ED1" w14:textId="77777777" w:rsidTr="007A4C2F">
        <w:trPr>
          <w:cantSplit/>
          <w:tblHeader/>
        </w:trPr>
        <w:tc>
          <w:tcPr>
            <w:tcW w:w="959" w:type="dxa"/>
          </w:tcPr>
          <w:p w14:paraId="6318E38B" w14:textId="77777777" w:rsidR="003C2759" w:rsidRPr="003B0309" w:rsidRDefault="003C275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CDE3BAA" w14:textId="77777777" w:rsidR="003C2759" w:rsidRPr="004A2BB3" w:rsidRDefault="003C275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4A3BF61" w14:textId="77777777" w:rsidR="003C2759" w:rsidRPr="0053739B" w:rsidRDefault="003C275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C2759" w:rsidRPr="0053739B" w14:paraId="5FB03BAC" w14:textId="77777777" w:rsidTr="007A4C2F">
        <w:trPr>
          <w:cantSplit/>
          <w:tblHeader/>
        </w:trPr>
        <w:tc>
          <w:tcPr>
            <w:tcW w:w="959" w:type="dxa"/>
          </w:tcPr>
          <w:p w14:paraId="086682B5" w14:textId="77777777" w:rsidR="003C2759" w:rsidRDefault="003C275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FB117DE" w14:textId="77777777" w:rsidR="003C2759" w:rsidRDefault="003C275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Записанный пароль</w:t>
            </w:r>
          </w:p>
        </w:tc>
        <w:tc>
          <w:tcPr>
            <w:tcW w:w="993" w:type="dxa"/>
          </w:tcPr>
          <w:p w14:paraId="27ED8FBE" w14:textId="77777777" w:rsidR="003C2759" w:rsidRDefault="003C2759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06EE128D" w14:textId="77777777" w:rsidR="003C2759" w:rsidRDefault="003C2759" w:rsidP="00173B14">
      <w:pPr>
        <w:spacing w:line="240" w:lineRule="auto"/>
        <w:rPr>
          <w:sz w:val="24"/>
          <w:szCs w:val="24"/>
          <w:lang w:val="en-US"/>
        </w:rPr>
      </w:pPr>
    </w:p>
    <w:p w14:paraId="764A4F43" w14:textId="77777777" w:rsidR="00EC5606" w:rsidRPr="00EC5606" w:rsidRDefault="00EC5606" w:rsidP="00173B14">
      <w:pPr>
        <w:spacing w:line="240" w:lineRule="auto"/>
        <w:rPr>
          <w:sz w:val="24"/>
          <w:szCs w:val="24"/>
          <w:lang w:val="en-US"/>
        </w:rPr>
      </w:pPr>
    </w:p>
    <w:p w14:paraId="1BCFA558" w14:textId="77777777" w:rsidR="002C4EC0" w:rsidRPr="00FD73CE" w:rsidRDefault="002C4EC0" w:rsidP="00EC5606">
      <w:pPr>
        <w:pStyle w:val="1"/>
        <w:jc w:val="center"/>
      </w:pPr>
      <w:bookmarkStart w:id="121" w:name="_Toc153486169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6</w:t>
      </w:r>
      <w:r w:rsidRPr="00FD73CE">
        <w:rPr>
          <w:lang w:val="en-US"/>
        </w:rPr>
        <w:t>h</w:t>
      </w:r>
      <w:r w:rsidRPr="00FD73CE">
        <w:t xml:space="preserve"> “Авторизация по паролю к карте </w:t>
      </w:r>
      <w:r w:rsidRPr="00FD73CE">
        <w:rPr>
          <w:lang w:val="en-US"/>
        </w:rPr>
        <w:t>My</w:t>
      </w:r>
      <w:r w:rsidRPr="00FD73CE">
        <w:t>-</w:t>
      </w:r>
      <w:r w:rsidRPr="00FD73CE">
        <w:rPr>
          <w:lang w:val="en-US"/>
        </w:rPr>
        <w:t>D</w:t>
      </w:r>
      <w:r w:rsidRPr="00FD73CE">
        <w:t xml:space="preserve"> </w:t>
      </w:r>
      <w:r w:rsidRPr="00FD73CE">
        <w:rPr>
          <w:lang w:val="en-US"/>
        </w:rPr>
        <w:t>Move</w:t>
      </w:r>
      <w:r w:rsidRPr="00FD73CE">
        <w:t>”</w:t>
      </w:r>
      <w:bookmarkEnd w:id="121"/>
    </w:p>
    <w:p w14:paraId="0806D8F2" w14:textId="77777777" w:rsidR="00FD73CE" w:rsidRPr="002D11F9" w:rsidRDefault="00FD73CE" w:rsidP="002C4EC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BD6354" w14:textId="77777777" w:rsidR="002C4EC0" w:rsidRPr="00BA1C4B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Производит авторизацию к карте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419855D2" w14:textId="77777777" w:rsidR="002C4EC0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213DFF" w14:textId="77777777" w:rsidR="002C4EC0" w:rsidRPr="00413F91" w:rsidRDefault="002C4EC0" w:rsidP="002C4EC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25417E8" w14:textId="77777777" w:rsidR="002C4EC0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C4EC0" w:rsidRPr="0053739B" w14:paraId="798B3FC4" w14:textId="77777777" w:rsidTr="007A4C2F">
        <w:trPr>
          <w:cantSplit/>
          <w:tblHeader/>
        </w:trPr>
        <w:tc>
          <w:tcPr>
            <w:tcW w:w="959" w:type="dxa"/>
          </w:tcPr>
          <w:p w14:paraId="1F2608EF" w14:textId="77777777" w:rsidR="002C4EC0" w:rsidRPr="0053739B" w:rsidRDefault="002C4EC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13170CD" w14:textId="77777777" w:rsidR="002C4EC0" w:rsidRPr="0053739B" w:rsidRDefault="002C4EC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0C10FE3" w14:textId="77777777" w:rsidR="002C4EC0" w:rsidRPr="0053739B" w:rsidRDefault="002C4EC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C4EC0" w:rsidRPr="0053739B" w14:paraId="7A8614E7" w14:textId="77777777" w:rsidTr="007A4C2F">
        <w:trPr>
          <w:cantSplit/>
          <w:tblHeader/>
        </w:trPr>
        <w:tc>
          <w:tcPr>
            <w:tcW w:w="959" w:type="dxa"/>
          </w:tcPr>
          <w:p w14:paraId="6E1A4D44" w14:textId="77777777" w:rsidR="002C4EC0" w:rsidRPr="003B0309" w:rsidRDefault="002C4EC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2132EB4" w14:textId="77777777" w:rsidR="002C4EC0" w:rsidRPr="004A2BB3" w:rsidRDefault="002C4EC0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4F372C1" w14:textId="77777777" w:rsidR="002C4EC0" w:rsidRPr="0053739B" w:rsidRDefault="002C4EC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C4EC0" w:rsidRPr="0053739B" w14:paraId="19611AF2" w14:textId="77777777" w:rsidTr="007A4C2F">
        <w:trPr>
          <w:cantSplit/>
          <w:tblHeader/>
        </w:trPr>
        <w:tc>
          <w:tcPr>
            <w:tcW w:w="959" w:type="dxa"/>
          </w:tcPr>
          <w:p w14:paraId="04DCDB02" w14:textId="77777777" w:rsidR="002C4EC0" w:rsidRDefault="002C4EC0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7CA7D39" w14:textId="77777777" w:rsidR="002C4EC0" w:rsidRDefault="002C4EC0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  <w:tc>
          <w:tcPr>
            <w:tcW w:w="993" w:type="dxa"/>
          </w:tcPr>
          <w:p w14:paraId="1E32AE9A" w14:textId="77777777" w:rsidR="002C4EC0" w:rsidRDefault="002C4EC0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3D5376F4" w14:textId="77777777" w:rsidR="002C4EC0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073B98" w14:textId="77777777" w:rsidR="002C4EC0" w:rsidRDefault="002C4EC0" w:rsidP="002C4EC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E85FE9A" w14:textId="77777777" w:rsidR="002C4EC0" w:rsidRPr="004A2BB3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703DE9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C4EC0" w:rsidRPr="0053739B" w14:paraId="65396EF7" w14:textId="77777777" w:rsidTr="007A4C2F">
        <w:trPr>
          <w:cantSplit/>
          <w:tblHeader/>
        </w:trPr>
        <w:tc>
          <w:tcPr>
            <w:tcW w:w="959" w:type="dxa"/>
          </w:tcPr>
          <w:p w14:paraId="15851F42" w14:textId="77777777" w:rsidR="002C4EC0" w:rsidRPr="0053739B" w:rsidRDefault="002C4EC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F0CDB21" w14:textId="77777777" w:rsidR="002C4EC0" w:rsidRPr="0053739B" w:rsidRDefault="002C4EC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B3F44A7" w14:textId="77777777" w:rsidR="002C4EC0" w:rsidRPr="0053739B" w:rsidRDefault="002C4EC0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C4EC0" w:rsidRPr="0053739B" w14:paraId="77915EF6" w14:textId="77777777" w:rsidTr="007A4C2F">
        <w:trPr>
          <w:cantSplit/>
          <w:tblHeader/>
        </w:trPr>
        <w:tc>
          <w:tcPr>
            <w:tcW w:w="959" w:type="dxa"/>
          </w:tcPr>
          <w:p w14:paraId="6762F1B0" w14:textId="77777777" w:rsidR="002C4EC0" w:rsidRPr="003B0309" w:rsidRDefault="002C4EC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9DEE5B8" w14:textId="77777777" w:rsidR="002C4EC0" w:rsidRPr="004A2BB3" w:rsidRDefault="002C4EC0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71FBC8D" w14:textId="77777777" w:rsidR="002C4EC0" w:rsidRPr="0053739B" w:rsidRDefault="002C4EC0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EF4F93B" w14:textId="77777777" w:rsidR="00FD0972" w:rsidRDefault="00FD0972" w:rsidP="00FD097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370A1BA2" w14:textId="77777777" w:rsidR="00FD0972" w:rsidRPr="00FD73CE" w:rsidRDefault="00FD0972" w:rsidP="00EC5606">
      <w:pPr>
        <w:pStyle w:val="1"/>
        <w:jc w:val="center"/>
      </w:pPr>
      <w:bookmarkStart w:id="122" w:name="_Toc153486170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7</w:t>
      </w:r>
      <w:r w:rsidRPr="00FD73CE">
        <w:rPr>
          <w:lang w:val="en-US"/>
        </w:rPr>
        <w:t>h</w:t>
      </w:r>
      <w:r w:rsidRPr="00FD73CE">
        <w:t xml:space="preserve"> “Декремент счётчика карты </w:t>
      </w:r>
      <w:r w:rsidRPr="00FD73CE">
        <w:rPr>
          <w:lang w:val="en-US"/>
        </w:rPr>
        <w:t>My</w:t>
      </w:r>
      <w:r w:rsidRPr="00FD73CE">
        <w:t>-</w:t>
      </w:r>
      <w:r w:rsidRPr="00FD73CE">
        <w:rPr>
          <w:lang w:val="en-US"/>
        </w:rPr>
        <w:t>D</w:t>
      </w:r>
      <w:r w:rsidRPr="00FD73CE">
        <w:t xml:space="preserve"> </w:t>
      </w:r>
      <w:r w:rsidRPr="00FD73CE">
        <w:rPr>
          <w:lang w:val="en-US"/>
        </w:rPr>
        <w:t>Move</w:t>
      </w:r>
      <w:r w:rsidRPr="00FD73CE">
        <w:t>”</w:t>
      </w:r>
      <w:bookmarkEnd w:id="122"/>
    </w:p>
    <w:p w14:paraId="19D2EF78" w14:textId="77777777" w:rsidR="00FD73CE" w:rsidRPr="002D11F9" w:rsidRDefault="00FD73CE" w:rsidP="00FD097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398B5C" w14:textId="77777777" w:rsidR="00FD0972" w:rsidRPr="00BA1C4B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декремент счётчика на карте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14:paraId="56A42E2C" w14:textId="77777777" w:rsidR="00FD0972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8C4172" w14:textId="77777777" w:rsidR="00FD0972" w:rsidRPr="00413F91" w:rsidRDefault="00FD0972" w:rsidP="00FD097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6B7AF18" w14:textId="77777777" w:rsidR="00FD0972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D0972" w:rsidRPr="0053739B" w14:paraId="20632959" w14:textId="77777777" w:rsidTr="007A4C2F">
        <w:trPr>
          <w:cantSplit/>
          <w:tblHeader/>
        </w:trPr>
        <w:tc>
          <w:tcPr>
            <w:tcW w:w="959" w:type="dxa"/>
          </w:tcPr>
          <w:p w14:paraId="2FC50F26" w14:textId="77777777" w:rsidR="00FD0972" w:rsidRPr="0053739B" w:rsidRDefault="00FD097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5E30011" w14:textId="77777777" w:rsidR="00FD0972" w:rsidRPr="0053739B" w:rsidRDefault="00FD097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0866F28" w14:textId="77777777" w:rsidR="00FD0972" w:rsidRPr="0053739B" w:rsidRDefault="00FD097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0972" w:rsidRPr="0053739B" w14:paraId="4827394B" w14:textId="77777777" w:rsidTr="007A4C2F">
        <w:trPr>
          <w:cantSplit/>
          <w:tblHeader/>
        </w:trPr>
        <w:tc>
          <w:tcPr>
            <w:tcW w:w="959" w:type="dxa"/>
          </w:tcPr>
          <w:p w14:paraId="173610AE" w14:textId="77777777" w:rsidR="00FD0972" w:rsidRPr="003B0309" w:rsidRDefault="00FD097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02A926B" w14:textId="77777777" w:rsidR="00FD0972" w:rsidRPr="004A2BB3" w:rsidRDefault="00FD0972" w:rsidP="00FD097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C3FD6FB" w14:textId="77777777" w:rsidR="00FD0972" w:rsidRPr="0053739B" w:rsidRDefault="00FD097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D0972" w:rsidRPr="0053739B" w14:paraId="7C3BF6A0" w14:textId="77777777" w:rsidTr="007A4C2F">
        <w:trPr>
          <w:cantSplit/>
          <w:tblHeader/>
        </w:trPr>
        <w:tc>
          <w:tcPr>
            <w:tcW w:w="959" w:type="dxa"/>
          </w:tcPr>
          <w:p w14:paraId="23CDD17B" w14:textId="77777777" w:rsidR="00FD0972" w:rsidRDefault="00FD097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9EA305B" w14:textId="77777777" w:rsidR="00FD0972" w:rsidRDefault="00FD0972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декремента</w:t>
            </w:r>
          </w:p>
        </w:tc>
        <w:tc>
          <w:tcPr>
            <w:tcW w:w="993" w:type="dxa"/>
          </w:tcPr>
          <w:p w14:paraId="184DD047" w14:textId="77777777" w:rsidR="00FD0972" w:rsidRDefault="00FD097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2371593B" w14:textId="77777777" w:rsidR="00FD0972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78DEB6" w14:textId="77777777" w:rsidR="00FD0972" w:rsidRDefault="00FD0972" w:rsidP="00FD097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E04C164" w14:textId="77777777" w:rsidR="00FD0972" w:rsidRPr="004A2BB3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D0972" w:rsidRPr="0053739B" w14:paraId="1AAC2D36" w14:textId="77777777" w:rsidTr="007A4C2F">
        <w:trPr>
          <w:cantSplit/>
          <w:tblHeader/>
        </w:trPr>
        <w:tc>
          <w:tcPr>
            <w:tcW w:w="959" w:type="dxa"/>
          </w:tcPr>
          <w:p w14:paraId="677BC190" w14:textId="77777777" w:rsidR="00FD0972" w:rsidRPr="0053739B" w:rsidRDefault="00FD097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1BD9FE9" w14:textId="77777777" w:rsidR="00FD0972" w:rsidRPr="0053739B" w:rsidRDefault="00FD097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2AC6505" w14:textId="77777777" w:rsidR="00FD0972" w:rsidRPr="0053739B" w:rsidRDefault="00FD097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0972" w:rsidRPr="0053739B" w14:paraId="751C39D6" w14:textId="77777777" w:rsidTr="007A4C2F">
        <w:trPr>
          <w:cantSplit/>
          <w:tblHeader/>
        </w:trPr>
        <w:tc>
          <w:tcPr>
            <w:tcW w:w="959" w:type="dxa"/>
          </w:tcPr>
          <w:p w14:paraId="5A4F3387" w14:textId="77777777" w:rsidR="00FD0972" w:rsidRPr="003B0309" w:rsidRDefault="00FD097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B78A3C0" w14:textId="77777777" w:rsidR="00FD0972" w:rsidRPr="004A2BB3" w:rsidRDefault="00FD0972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E2ED132" w14:textId="77777777" w:rsidR="00FD0972" w:rsidRPr="0053739B" w:rsidRDefault="00FD097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D0972" w:rsidRPr="0053739B" w14:paraId="67751B6C" w14:textId="77777777" w:rsidTr="007A4C2F">
        <w:trPr>
          <w:cantSplit/>
          <w:tblHeader/>
        </w:trPr>
        <w:tc>
          <w:tcPr>
            <w:tcW w:w="959" w:type="dxa"/>
          </w:tcPr>
          <w:p w14:paraId="56E3BC4E" w14:textId="77777777" w:rsidR="00FD0972" w:rsidRDefault="00FD097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9BBD606" w14:textId="77777777" w:rsidR="00FD0972" w:rsidRDefault="00FD0972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счётчика после выполнения декремента</w:t>
            </w:r>
          </w:p>
        </w:tc>
        <w:tc>
          <w:tcPr>
            <w:tcW w:w="993" w:type="dxa"/>
          </w:tcPr>
          <w:p w14:paraId="360E8E47" w14:textId="77777777" w:rsidR="00FD0972" w:rsidRDefault="00FD097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12A9F214" w14:textId="77777777" w:rsidR="00FD0972" w:rsidRDefault="00FD0972" w:rsidP="00173B14">
      <w:pPr>
        <w:spacing w:line="240" w:lineRule="auto"/>
        <w:rPr>
          <w:sz w:val="24"/>
          <w:szCs w:val="24"/>
          <w:lang w:val="en-US"/>
        </w:rPr>
      </w:pPr>
    </w:p>
    <w:p w14:paraId="1CB895B3" w14:textId="77777777" w:rsidR="00A70845" w:rsidRPr="00FD73CE" w:rsidRDefault="00A70845" w:rsidP="00EC5606">
      <w:pPr>
        <w:pStyle w:val="1"/>
        <w:jc w:val="center"/>
      </w:pPr>
      <w:bookmarkStart w:id="123" w:name="_Toc153486171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8</w:t>
      </w:r>
      <w:r w:rsidRPr="00FD73CE">
        <w:rPr>
          <w:lang w:val="en-US"/>
        </w:rPr>
        <w:t>h</w:t>
      </w:r>
      <w:r w:rsidRPr="00FD73CE">
        <w:t xml:space="preserve"> “Вычисление хэш функции </w:t>
      </w:r>
      <w:r w:rsidRPr="00FD73CE">
        <w:rPr>
          <w:lang w:val="en-US"/>
        </w:rPr>
        <w:t>SHA</w:t>
      </w:r>
      <w:r w:rsidRPr="00FD73CE">
        <w:t>256”</w:t>
      </w:r>
      <w:bookmarkEnd w:id="123"/>
    </w:p>
    <w:p w14:paraId="7053C2D9" w14:textId="77777777" w:rsidR="00FD73CE" w:rsidRPr="002D11F9" w:rsidRDefault="00FD73CE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670254" w14:textId="77777777" w:rsidR="00A70845" w:rsidRP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вычисление </w:t>
      </w:r>
      <w:r>
        <w:rPr>
          <w:rFonts w:ascii="Times New Roman" w:hAnsi="Times New Roman"/>
          <w:sz w:val="24"/>
          <w:szCs w:val="24"/>
          <w:lang w:val="en-US"/>
        </w:rPr>
        <w:t>hash</w:t>
      </w:r>
      <w:r w:rsidRPr="00A708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для переданных данных</w:t>
      </w:r>
      <w:r w:rsidRPr="00A70845">
        <w:rPr>
          <w:rFonts w:ascii="Times New Roman" w:hAnsi="Times New Roman"/>
          <w:sz w:val="24"/>
          <w:szCs w:val="24"/>
        </w:rPr>
        <w:t>.</w:t>
      </w:r>
    </w:p>
    <w:p w14:paraId="02D14854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D08300" w14:textId="77777777" w:rsidR="00A70845" w:rsidRPr="00413F91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73E7198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5844BC">
        <w:rPr>
          <w:rFonts w:ascii="Times New Roman" w:hAnsi="Times New Roman"/>
          <w:sz w:val="24"/>
          <w:szCs w:val="24"/>
        </w:rPr>
        <w:t xml:space="preserve"> - 255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70845" w:rsidRPr="0053739B" w14:paraId="2EE1873E" w14:textId="77777777" w:rsidTr="007A4C2F">
        <w:trPr>
          <w:cantSplit/>
          <w:tblHeader/>
        </w:trPr>
        <w:tc>
          <w:tcPr>
            <w:tcW w:w="959" w:type="dxa"/>
          </w:tcPr>
          <w:p w14:paraId="21988F7D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4C57BE2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72E8642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14:paraId="0D525462" w14:textId="77777777" w:rsidTr="007A4C2F">
        <w:trPr>
          <w:cantSplit/>
          <w:tblHeader/>
        </w:trPr>
        <w:tc>
          <w:tcPr>
            <w:tcW w:w="959" w:type="dxa"/>
          </w:tcPr>
          <w:p w14:paraId="1D0E1344" w14:textId="77777777" w:rsidR="00A70845" w:rsidRPr="003B0309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005E4F4" w14:textId="77777777" w:rsidR="00A70845" w:rsidRPr="004A2BB3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D8h</w:t>
            </w:r>
          </w:p>
        </w:tc>
        <w:tc>
          <w:tcPr>
            <w:tcW w:w="993" w:type="dxa"/>
          </w:tcPr>
          <w:p w14:paraId="3D2D48E5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70845" w:rsidRPr="0053739B" w14:paraId="3C417505" w14:textId="77777777" w:rsidTr="007A4C2F">
        <w:trPr>
          <w:cantSplit/>
          <w:tblHeader/>
        </w:trPr>
        <w:tc>
          <w:tcPr>
            <w:tcW w:w="959" w:type="dxa"/>
          </w:tcPr>
          <w:p w14:paraId="2A7BE940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EB0182F" w14:textId="77777777" w:rsidR="00A70845" w:rsidRPr="00A70845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14:paraId="749CBE67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0 - 252</w:t>
            </w:r>
          </w:p>
        </w:tc>
      </w:tr>
      <w:tr w:rsidR="00A70845" w:rsidRPr="0053739B" w14:paraId="61BDE3C1" w14:textId="77777777" w:rsidTr="007A4C2F">
        <w:trPr>
          <w:cantSplit/>
          <w:tblHeader/>
        </w:trPr>
        <w:tc>
          <w:tcPr>
            <w:tcW w:w="959" w:type="dxa"/>
          </w:tcPr>
          <w:p w14:paraId="3633278B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6380DA75" w14:textId="77777777" w:rsidR="00A70845" w:rsidRPr="00A70845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CRC16</w:t>
            </w:r>
          </w:p>
        </w:tc>
        <w:tc>
          <w:tcPr>
            <w:tcW w:w="993" w:type="dxa"/>
          </w:tcPr>
          <w:p w14:paraId="6149A7F9" w14:textId="77777777" w:rsidR="00A70845" w:rsidRPr="00A70845" w:rsidRDefault="00A7084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CD75D52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23F671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7B23D37" w14:textId="77777777" w:rsidR="00A70845" w:rsidRPr="004A2BB3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70845" w:rsidRPr="0053739B" w14:paraId="5F72CF00" w14:textId="77777777" w:rsidTr="007A4C2F">
        <w:trPr>
          <w:cantSplit/>
          <w:tblHeader/>
        </w:trPr>
        <w:tc>
          <w:tcPr>
            <w:tcW w:w="959" w:type="dxa"/>
          </w:tcPr>
          <w:p w14:paraId="3BE36409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D818D2E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E11E45F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14:paraId="3E5CC691" w14:textId="77777777" w:rsidTr="007A4C2F">
        <w:trPr>
          <w:cantSplit/>
          <w:tblHeader/>
        </w:trPr>
        <w:tc>
          <w:tcPr>
            <w:tcW w:w="959" w:type="dxa"/>
          </w:tcPr>
          <w:p w14:paraId="527C1F92" w14:textId="77777777" w:rsidR="00A70845" w:rsidRPr="003B0309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ED40571" w14:textId="77777777" w:rsidR="00A70845" w:rsidRPr="004A2BB3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26E1C55A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70845" w:rsidRPr="0053739B" w14:paraId="14834A31" w14:textId="77777777" w:rsidTr="007A4C2F">
        <w:trPr>
          <w:cantSplit/>
          <w:tblHeader/>
        </w:trPr>
        <w:tc>
          <w:tcPr>
            <w:tcW w:w="959" w:type="dxa"/>
          </w:tcPr>
          <w:p w14:paraId="083A7D59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6E77C8C" w14:textId="77777777" w:rsidR="00A70845" w:rsidRPr="00A70845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Вычисленное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993" w:type="dxa"/>
          </w:tcPr>
          <w:p w14:paraId="39A1F00F" w14:textId="77777777" w:rsidR="00A70845" w:rsidRPr="00A70845" w:rsidRDefault="00A7084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0BC1EC02" w14:textId="77777777" w:rsidR="00A70845" w:rsidRDefault="00A70845" w:rsidP="00173B14">
      <w:pPr>
        <w:spacing w:line="240" w:lineRule="auto"/>
        <w:rPr>
          <w:sz w:val="24"/>
          <w:szCs w:val="24"/>
          <w:lang w:val="en-US"/>
        </w:rPr>
      </w:pPr>
    </w:p>
    <w:p w14:paraId="2987B0AA" w14:textId="77777777" w:rsidR="00A70845" w:rsidRPr="00FD73CE" w:rsidRDefault="00A70845" w:rsidP="00EC5606">
      <w:pPr>
        <w:pStyle w:val="1"/>
        <w:jc w:val="center"/>
      </w:pPr>
      <w:bookmarkStart w:id="124" w:name="_Toc153486172"/>
      <w:r w:rsidRPr="00FD73CE">
        <w:t xml:space="preserve">Команда </w:t>
      </w:r>
      <w:r w:rsidRPr="00FD73CE">
        <w:rPr>
          <w:lang w:val="en-US"/>
        </w:rPr>
        <w:t>D</w:t>
      </w:r>
      <w:r w:rsidRPr="00FD73CE">
        <w:t>9</w:t>
      </w:r>
      <w:r w:rsidRPr="00FD73CE">
        <w:rPr>
          <w:lang w:val="en-US"/>
        </w:rPr>
        <w:t>h</w:t>
      </w:r>
      <w:r w:rsidRPr="00FD73CE">
        <w:t xml:space="preserve"> “Вычисление хэш функции </w:t>
      </w:r>
      <w:r w:rsidRPr="00FD73CE">
        <w:rPr>
          <w:lang w:val="en-US"/>
        </w:rPr>
        <w:t>SHA</w:t>
      </w:r>
      <w:r w:rsidRPr="00FD73CE">
        <w:t>224”</w:t>
      </w:r>
      <w:bookmarkEnd w:id="124"/>
    </w:p>
    <w:p w14:paraId="55913C7A" w14:textId="77777777" w:rsidR="00FD73CE" w:rsidRPr="002D11F9" w:rsidRDefault="00FD73CE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CA028A" w14:textId="77777777" w:rsidR="00A70845" w:rsidRP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вычисление </w:t>
      </w:r>
      <w:r>
        <w:rPr>
          <w:rFonts w:ascii="Times New Roman" w:hAnsi="Times New Roman"/>
          <w:sz w:val="24"/>
          <w:szCs w:val="24"/>
          <w:lang w:val="en-US"/>
        </w:rPr>
        <w:t>hash</w:t>
      </w:r>
      <w:r w:rsidRPr="00A708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для переданных данных</w:t>
      </w:r>
      <w:r w:rsidRPr="00A70845">
        <w:rPr>
          <w:rFonts w:ascii="Times New Roman" w:hAnsi="Times New Roman"/>
          <w:sz w:val="24"/>
          <w:szCs w:val="24"/>
        </w:rPr>
        <w:t>.</w:t>
      </w:r>
    </w:p>
    <w:p w14:paraId="43D04964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9C5254" w14:textId="77777777" w:rsidR="00A70845" w:rsidRPr="00413F91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00F218E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A70845">
        <w:rPr>
          <w:rFonts w:ascii="Times New Roman" w:hAnsi="Times New Roman"/>
          <w:sz w:val="24"/>
          <w:szCs w:val="24"/>
        </w:rPr>
        <w:t xml:space="preserve"> - 255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70845" w:rsidRPr="0053739B" w14:paraId="4C2718ED" w14:textId="77777777" w:rsidTr="007A4C2F">
        <w:trPr>
          <w:cantSplit/>
          <w:tblHeader/>
        </w:trPr>
        <w:tc>
          <w:tcPr>
            <w:tcW w:w="959" w:type="dxa"/>
          </w:tcPr>
          <w:p w14:paraId="2F87118A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BB8A383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565C444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14:paraId="3601F7F2" w14:textId="77777777" w:rsidTr="007A4C2F">
        <w:trPr>
          <w:cantSplit/>
          <w:tblHeader/>
        </w:trPr>
        <w:tc>
          <w:tcPr>
            <w:tcW w:w="959" w:type="dxa"/>
          </w:tcPr>
          <w:p w14:paraId="12F42D18" w14:textId="77777777" w:rsidR="00A70845" w:rsidRPr="003B0309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C72A1E6" w14:textId="77777777" w:rsidR="00A70845" w:rsidRPr="004A2BB3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D9h</w:t>
            </w:r>
          </w:p>
        </w:tc>
        <w:tc>
          <w:tcPr>
            <w:tcW w:w="993" w:type="dxa"/>
          </w:tcPr>
          <w:p w14:paraId="14B9C687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70845" w:rsidRPr="0053739B" w14:paraId="3CA6C355" w14:textId="77777777" w:rsidTr="007A4C2F">
        <w:trPr>
          <w:cantSplit/>
          <w:tblHeader/>
        </w:trPr>
        <w:tc>
          <w:tcPr>
            <w:tcW w:w="959" w:type="dxa"/>
          </w:tcPr>
          <w:p w14:paraId="0491BCA9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5FF4648" w14:textId="77777777"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14:paraId="0D381C6A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0 - 252</w:t>
            </w:r>
          </w:p>
        </w:tc>
      </w:tr>
      <w:tr w:rsidR="00A70845" w:rsidRPr="0053739B" w14:paraId="1154363A" w14:textId="77777777" w:rsidTr="007A4C2F">
        <w:trPr>
          <w:cantSplit/>
          <w:tblHeader/>
        </w:trPr>
        <w:tc>
          <w:tcPr>
            <w:tcW w:w="959" w:type="dxa"/>
          </w:tcPr>
          <w:p w14:paraId="64A06FE4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79F159C3" w14:textId="77777777"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CRC16</w:t>
            </w:r>
          </w:p>
        </w:tc>
        <w:tc>
          <w:tcPr>
            <w:tcW w:w="993" w:type="dxa"/>
          </w:tcPr>
          <w:p w14:paraId="3B0D892C" w14:textId="77777777" w:rsidR="00A70845" w:rsidRPr="00A70845" w:rsidRDefault="00A7084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6B10F5B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A7106B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12DA419" w14:textId="77777777" w:rsidR="00A70845" w:rsidRPr="004A2BB3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29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70845" w:rsidRPr="0053739B" w14:paraId="0D0FAC18" w14:textId="77777777" w:rsidTr="007A4C2F">
        <w:trPr>
          <w:cantSplit/>
          <w:tblHeader/>
        </w:trPr>
        <w:tc>
          <w:tcPr>
            <w:tcW w:w="959" w:type="dxa"/>
          </w:tcPr>
          <w:p w14:paraId="7EFD3B01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3CD932B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093B190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14:paraId="0A8FB160" w14:textId="77777777" w:rsidTr="007A4C2F">
        <w:trPr>
          <w:cantSplit/>
          <w:tblHeader/>
        </w:trPr>
        <w:tc>
          <w:tcPr>
            <w:tcW w:w="959" w:type="dxa"/>
          </w:tcPr>
          <w:p w14:paraId="2D49D2D6" w14:textId="77777777" w:rsidR="00A70845" w:rsidRPr="003B0309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42A257A" w14:textId="77777777" w:rsidR="00A70845" w:rsidRPr="004A2BB3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FEC629B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70845" w:rsidRPr="0053739B" w14:paraId="1376F297" w14:textId="77777777" w:rsidTr="007A4C2F">
        <w:trPr>
          <w:cantSplit/>
          <w:tblHeader/>
        </w:trPr>
        <w:tc>
          <w:tcPr>
            <w:tcW w:w="959" w:type="dxa"/>
          </w:tcPr>
          <w:p w14:paraId="459453EA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6642002" w14:textId="77777777"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Вычисленное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993" w:type="dxa"/>
          </w:tcPr>
          <w:p w14:paraId="2A2CCB10" w14:textId="77777777" w:rsidR="00A70845" w:rsidRPr="00A70845" w:rsidRDefault="00A7084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14:paraId="55455329" w14:textId="77777777" w:rsidR="00A70845" w:rsidRDefault="00A70845" w:rsidP="00173B14">
      <w:pPr>
        <w:spacing w:line="240" w:lineRule="auto"/>
        <w:rPr>
          <w:sz w:val="24"/>
          <w:szCs w:val="24"/>
          <w:lang w:val="en-US"/>
        </w:rPr>
      </w:pPr>
    </w:p>
    <w:p w14:paraId="5F943099" w14:textId="77777777" w:rsidR="00A70845" w:rsidRPr="00FD73CE" w:rsidRDefault="00A70845" w:rsidP="00EC5606">
      <w:pPr>
        <w:pStyle w:val="1"/>
        <w:jc w:val="center"/>
      </w:pPr>
      <w:bookmarkStart w:id="125" w:name="_Toc153486173"/>
      <w:r w:rsidRPr="00FD73CE">
        <w:t xml:space="preserve">Команда </w:t>
      </w:r>
      <w:proofErr w:type="spellStart"/>
      <w:r w:rsidRPr="00FD73CE">
        <w:rPr>
          <w:lang w:val="en-US"/>
        </w:rPr>
        <w:t>DAh</w:t>
      </w:r>
      <w:proofErr w:type="spellEnd"/>
      <w:r w:rsidRPr="00FD73CE">
        <w:t xml:space="preserve"> “Вычисление хэш функции </w:t>
      </w:r>
      <w:r w:rsidRPr="00FD73CE">
        <w:rPr>
          <w:lang w:val="en-US"/>
        </w:rPr>
        <w:t>SHA</w:t>
      </w:r>
      <w:r w:rsidRPr="00FD73CE">
        <w:t>-1”</w:t>
      </w:r>
      <w:bookmarkEnd w:id="125"/>
    </w:p>
    <w:p w14:paraId="53193C37" w14:textId="77777777" w:rsidR="00FD73CE" w:rsidRPr="002D11F9" w:rsidRDefault="00FD73CE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27F3A2" w14:textId="77777777" w:rsidR="00A70845" w:rsidRP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вычисление </w:t>
      </w:r>
      <w:r>
        <w:rPr>
          <w:rFonts w:ascii="Times New Roman" w:hAnsi="Times New Roman"/>
          <w:sz w:val="24"/>
          <w:szCs w:val="24"/>
          <w:lang w:val="en-US"/>
        </w:rPr>
        <w:t>hash</w:t>
      </w:r>
      <w:r w:rsidRPr="00A708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для переданных данных</w:t>
      </w:r>
      <w:r w:rsidRPr="00A70845">
        <w:rPr>
          <w:rFonts w:ascii="Times New Roman" w:hAnsi="Times New Roman"/>
          <w:sz w:val="24"/>
          <w:szCs w:val="24"/>
        </w:rPr>
        <w:t>.</w:t>
      </w:r>
    </w:p>
    <w:p w14:paraId="39BA45AD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0FBDB0" w14:textId="77777777" w:rsidR="00A70845" w:rsidRPr="00413F91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8ECD97D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A70845">
        <w:rPr>
          <w:rFonts w:ascii="Times New Roman" w:hAnsi="Times New Roman"/>
          <w:sz w:val="24"/>
          <w:szCs w:val="24"/>
        </w:rPr>
        <w:t xml:space="preserve"> - 255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70845" w:rsidRPr="0053739B" w14:paraId="676F3DDF" w14:textId="77777777" w:rsidTr="007A4C2F">
        <w:trPr>
          <w:cantSplit/>
          <w:tblHeader/>
        </w:trPr>
        <w:tc>
          <w:tcPr>
            <w:tcW w:w="959" w:type="dxa"/>
          </w:tcPr>
          <w:p w14:paraId="01604E01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69D3BAD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9074859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14:paraId="03ADB41B" w14:textId="77777777" w:rsidTr="007A4C2F">
        <w:trPr>
          <w:cantSplit/>
          <w:tblHeader/>
        </w:trPr>
        <w:tc>
          <w:tcPr>
            <w:tcW w:w="959" w:type="dxa"/>
          </w:tcPr>
          <w:p w14:paraId="31A56F0D" w14:textId="77777777" w:rsidR="00A70845" w:rsidRPr="003B0309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2A213CD" w14:textId="77777777" w:rsidR="00A70845" w:rsidRPr="004A2BB3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DAh</w:t>
            </w:r>
            <w:proofErr w:type="spellEnd"/>
          </w:p>
        </w:tc>
        <w:tc>
          <w:tcPr>
            <w:tcW w:w="993" w:type="dxa"/>
          </w:tcPr>
          <w:p w14:paraId="0EDE5D4B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70845" w:rsidRPr="0053739B" w14:paraId="01634510" w14:textId="77777777" w:rsidTr="007A4C2F">
        <w:trPr>
          <w:cantSplit/>
          <w:tblHeader/>
        </w:trPr>
        <w:tc>
          <w:tcPr>
            <w:tcW w:w="959" w:type="dxa"/>
          </w:tcPr>
          <w:p w14:paraId="39E32994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5ABEEE54" w14:textId="77777777"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14:paraId="69C9E501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0 - 252</w:t>
            </w:r>
          </w:p>
        </w:tc>
      </w:tr>
      <w:tr w:rsidR="00A70845" w:rsidRPr="0053739B" w14:paraId="29D22326" w14:textId="77777777" w:rsidTr="007A4C2F">
        <w:trPr>
          <w:cantSplit/>
          <w:tblHeader/>
        </w:trPr>
        <w:tc>
          <w:tcPr>
            <w:tcW w:w="959" w:type="dxa"/>
          </w:tcPr>
          <w:p w14:paraId="585D274A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8B92FBC" w14:textId="77777777"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CRC16</w:t>
            </w:r>
          </w:p>
        </w:tc>
        <w:tc>
          <w:tcPr>
            <w:tcW w:w="993" w:type="dxa"/>
          </w:tcPr>
          <w:p w14:paraId="4368E2D0" w14:textId="77777777" w:rsidR="00A70845" w:rsidRPr="00A70845" w:rsidRDefault="00A7084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D9B3D9F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97EE47" w14:textId="77777777"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A9CFAD4" w14:textId="77777777" w:rsidR="00A70845" w:rsidRPr="004A2BB3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E52849">
        <w:rPr>
          <w:rFonts w:ascii="Times New Roman" w:hAnsi="Times New Roman"/>
          <w:sz w:val="24"/>
          <w:szCs w:val="24"/>
        </w:rPr>
        <w:t xml:space="preserve">: 21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70845" w:rsidRPr="0053739B" w14:paraId="020E2762" w14:textId="77777777" w:rsidTr="007A4C2F">
        <w:trPr>
          <w:cantSplit/>
          <w:tblHeader/>
        </w:trPr>
        <w:tc>
          <w:tcPr>
            <w:tcW w:w="959" w:type="dxa"/>
          </w:tcPr>
          <w:p w14:paraId="634F531B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5342692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CB8A13A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14:paraId="233A8245" w14:textId="77777777" w:rsidTr="007A4C2F">
        <w:trPr>
          <w:cantSplit/>
          <w:tblHeader/>
        </w:trPr>
        <w:tc>
          <w:tcPr>
            <w:tcW w:w="959" w:type="dxa"/>
          </w:tcPr>
          <w:p w14:paraId="74099112" w14:textId="77777777" w:rsidR="00A70845" w:rsidRPr="003B0309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E0F61C5" w14:textId="77777777" w:rsidR="00A70845" w:rsidRPr="004A2BB3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F268149" w14:textId="77777777" w:rsidR="00A70845" w:rsidRPr="0053739B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70845" w:rsidRPr="0053739B" w14:paraId="650C8527" w14:textId="77777777" w:rsidTr="007A4C2F">
        <w:trPr>
          <w:cantSplit/>
          <w:tblHeader/>
        </w:trPr>
        <w:tc>
          <w:tcPr>
            <w:tcW w:w="959" w:type="dxa"/>
          </w:tcPr>
          <w:p w14:paraId="16A4661D" w14:textId="77777777" w:rsidR="00A70845" w:rsidRDefault="00A7084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BEE203B" w14:textId="77777777"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Вычисленное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993" w:type="dxa"/>
          </w:tcPr>
          <w:p w14:paraId="39574C07" w14:textId="77777777" w:rsidR="00A70845" w:rsidRPr="00A70845" w:rsidRDefault="00A7084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2C5D167D" w14:textId="77777777" w:rsidR="00A70845" w:rsidRDefault="00A70845" w:rsidP="00173B14">
      <w:pPr>
        <w:spacing w:line="240" w:lineRule="auto"/>
        <w:rPr>
          <w:sz w:val="24"/>
          <w:szCs w:val="24"/>
          <w:lang w:val="en-US"/>
        </w:rPr>
      </w:pPr>
    </w:p>
    <w:p w14:paraId="0A3493C7" w14:textId="77777777" w:rsidR="00EC5606" w:rsidRDefault="00EC5606" w:rsidP="00173B14">
      <w:pPr>
        <w:spacing w:line="240" w:lineRule="auto"/>
        <w:rPr>
          <w:sz w:val="24"/>
          <w:szCs w:val="24"/>
          <w:lang w:val="en-US"/>
        </w:rPr>
      </w:pPr>
    </w:p>
    <w:p w14:paraId="1E15EF05" w14:textId="77777777" w:rsidR="005844BC" w:rsidRPr="00FD73CE" w:rsidRDefault="005844BC" w:rsidP="00EC5606">
      <w:pPr>
        <w:pStyle w:val="1"/>
        <w:jc w:val="center"/>
      </w:pPr>
      <w:bookmarkStart w:id="126" w:name="_Toc153486174"/>
      <w:r w:rsidRPr="00FD73CE">
        <w:t xml:space="preserve">Команда </w:t>
      </w:r>
      <w:proofErr w:type="spellStart"/>
      <w:r w:rsidRPr="00FD73CE">
        <w:rPr>
          <w:lang w:val="en-US"/>
        </w:rPr>
        <w:t>DBh</w:t>
      </w:r>
      <w:proofErr w:type="spellEnd"/>
      <w:r w:rsidRPr="00FD73CE">
        <w:t xml:space="preserve"> “Запись ключа для </w:t>
      </w:r>
      <w:r w:rsidRPr="00FD73CE">
        <w:rPr>
          <w:lang w:val="en-US"/>
        </w:rPr>
        <w:t>Offline</w:t>
      </w:r>
      <w:r w:rsidRPr="00FD73CE">
        <w:t xml:space="preserve"> </w:t>
      </w:r>
      <w:r w:rsidRPr="00FD73CE">
        <w:rPr>
          <w:lang w:val="en-US"/>
        </w:rPr>
        <w:t>Crypto</w:t>
      </w:r>
      <w:r w:rsidRPr="00FD73CE">
        <w:t xml:space="preserve"> в </w:t>
      </w:r>
      <w:r w:rsidRPr="00FD73CE">
        <w:rPr>
          <w:lang w:val="en-US"/>
        </w:rPr>
        <w:t>SAM</w:t>
      </w:r>
      <w:r w:rsidRPr="00FD73CE">
        <w:t xml:space="preserve"> </w:t>
      </w:r>
      <w:r w:rsidRPr="00FD73CE">
        <w:rPr>
          <w:lang w:val="en-US"/>
        </w:rPr>
        <w:t>AV</w:t>
      </w:r>
      <w:r w:rsidRPr="00FD73CE">
        <w:t>2 модуль”</w:t>
      </w:r>
      <w:bookmarkEnd w:id="126"/>
    </w:p>
    <w:p w14:paraId="4A7F4F5C" w14:textId="77777777" w:rsidR="00FD73CE" w:rsidRPr="002D11F9" w:rsidRDefault="00FD73CE" w:rsidP="005844B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144D46" w14:textId="77777777" w:rsidR="005844BC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ключ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 w:rsidRPr="005844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5844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E20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E20C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модуль.</w:t>
      </w:r>
    </w:p>
    <w:p w14:paraId="52E52988" w14:textId="77777777" w:rsidR="005844BC" w:rsidRPr="00BE20CA" w:rsidRDefault="005844BC" w:rsidP="005844B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E20CA">
        <w:rPr>
          <w:rFonts w:ascii="Times New Roman" w:hAnsi="Times New Roman"/>
          <w:b/>
          <w:sz w:val="24"/>
          <w:szCs w:val="24"/>
        </w:rPr>
        <w:lastRenderedPageBreak/>
        <w:t xml:space="preserve">В одной записи можно хранить </w:t>
      </w:r>
      <w:r w:rsidRPr="005844BC">
        <w:rPr>
          <w:rFonts w:ascii="Times New Roman" w:hAnsi="Times New Roman"/>
          <w:b/>
          <w:sz w:val="24"/>
          <w:szCs w:val="24"/>
        </w:rPr>
        <w:t>2/</w:t>
      </w:r>
      <w:r w:rsidRPr="00BE20CA">
        <w:rPr>
          <w:rFonts w:ascii="Times New Roman" w:hAnsi="Times New Roman"/>
          <w:b/>
          <w:sz w:val="24"/>
          <w:szCs w:val="24"/>
        </w:rPr>
        <w:t>3 ключа с разными версиями</w:t>
      </w:r>
      <w:r w:rsidRPr="003A45B5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в разных позициях</w:t>
      </w:r>
      <w:r w:rsidRPr="00BE20CA">
        <w:rPr>
          <w:rFonts w:ascii="Times New Roman" w:hAnsi="Times New Roman"/>
          <w:b/>
          <w:sz w:val="24"/>
          <w:szCs w:val="24"/>
        </w:rPr>
        <w:t>.</w:t>
      </w:r>
    </w:p>
    <w:p w14:paraId="3C771B9A" w14:textId="77777777" w:rsidR="005844BC" w:rsidRPr="00BE20CA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6AAA94" w14:textId="77777777" w:rsidR="005844BC" w:rsidRPr="00413F91" w:rsidRDefault="005844BC" w:rsidP="005844B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71EBC1E" w14:textId="77777777" w:rsidR="005844BC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C87B41">
        <w:rPr>
          <w:rFonts w:ascii="Times New Roman" w:hAnsi="Times New Roman"/>
          <w:sz w:val="24"/>
          <w:szCs w:val="24"/>
        </w:rPr>
        <w:t>21/29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844BC" w:rsidRPr="0053739B" w14:paraId="035CD4D3" w14:textId="77777777" w:rsidTr="007A4C2F">
        <w:trPr>
          <w:cantSplit/>
          <w:tblHeader/>
        </w:trPr>
        <w:tc>
          <w:tcPr>
            <w:tcW w:w="959" w:type="dxa"/>
          </w:tcPr>
          <w:p w14:paraId="5123A842" w14:textId="77777777" w:rsidR="005844BC" w:rsidRPr="0053739B" w:rsidRDefault="005844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FFAD241" w14:textId="77777777" w:rsidR="005844BC" w:rsidRPr="0053739B" w:rsidRDefault="005844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460DF21" w14:textId="77777777" w:rsidR="005844BC" w:rsidRPr="0053739B" w:rsidRDefault="005844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844BC" w:rsidRPr="0053739B" w14:paraId="6D13C34B" w14:textId="77777777" w:rsidTr="007A4C2F">
        <w:trPr>
          <w:cantSplit/>
          <w:tblHeader/>
        </w:trPr>
        <w:tc>
          <w:tcPr>
            <w:tcW w:w="959" w:type="dxa"/>
          </w:tcPr>
          <w:p w14:paraId="1B5D6258" w14:textId="77777777" w:rsidR="005844BC" w:rsidRPr="003B0309" w:rsidRDefault="005844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8928C94" w14:textId="77777777" w:rsidR="005844BC" w:rsidRPr="004A2BB3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DBh</w:t>
            </w:r>
            <w:proofErr w:type="spellEnd"/>
          </w:p>
        </w:tc>
        <w:tc>
          <w:tcPr>
            <w:tcW w:w="993" w:type="dxa"/>
          </w:tcPr>
          <w:p w14:paraId="5927F5F6" w14:textId="77777777" w:rsidR="005844BC" w:rsidRPr="0053739B" w:rsidRDefault="005844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844BC" w:rsidRPr="0053739B" w14:paraId="2C29B04C" w14:textId="77777777" w:rsidTr="007A4C2F">
        <w:trPr>
          <w:cantSplit/>
          <w:tblHeader/>
        </w:trPr>
        <w:tc>
          <w:tcPr>
            <w:tcW w:w="959" w:type="dxa"/>
          </w:tcPr>
          <w:p w14:paraId="2A3807CA" w14:textId="77777777" w:rsidR="005844BC" w:rsidRPr="005844BC" w:rsidRDefault="005844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28F8775" w14:textId="77777777"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C87B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174C5A64" w14:textId="77777777"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 – AES128,</w:t>
            </w:r>
          </w:p>
          <w:p w14:paraId="67345B5C" w14:textId="77777777"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– AES192,</w:t>
            </w:r>
          </w:p>
          <w:p w14:paraId="5EA1B8A1" w14:textId="77777777"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– 2K3DES,</w:t>
            </w:r>
          </w:p>
          <w:p w14:paraId="7D34DB04" w14:textId="77777777" w:rsidR="005844BC" w:rsidRP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– 3K3DES</w:t>
            </w:r>
          </w:p>
        </w:tc>
        <w:tc>
          <w:tcPr>
            <w:tcW w:w="993" w:type="dxa"/>
          </w:tcPr>
          <w:p w14:paraId="6FC3232F" w14:textId="77777777" w:rsidR="005844BC" w:rsidRPr="005844BC" w:rsidRDefault="005844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44BC" w:rsidRPr="0053739B" w14:paraId="24B5128F" w14:textId="77777777" w:rsidTr="007A4C2F">
        <w:trPr>
          <w:cantSplit/>
          <w:tblHeader/>
        </w:trPr>
        <w:tc>
          <w:tcPr>
            <w:tcW w:w="959" w:type="dxa"/>
          </w:tcPr>
          <w:p w14:paraId="565D0E94" w14:textId="77777777" w:rsidR="005844BC" w:rsidRPr="005844BC" w:rsidRDefault="005844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4B051BBB" w14:textId="77777777" w:rsidR="005844BC" w:rsidRDefault="005844B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 ключ.</w:t>
            </w:r>
          </w:p>
          <w:p w14:paraId="1E05B837" w14:textId="77777777" w:rsidR="005844BC" w:rsidRPr="005B665D" w:rsidRDefault="005844BC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5B665D" w:rsidRPr="005B66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665D">
              <w:rPr>
                <w:rFonts w:ascii="Times New Roman" w:hAnsi="Times New Roman"/>
                <w:sz w:val="24"/>
                <w:szCs w:val="24"/>
              </w:rPr>
              <w:t>Номер смещается на +1.</w:t>
            </w:r>
          </w:p>
        </w:tc>
        <w:tc>
          <w:tcPr>
            <w:tcW w:w="993" w:type="dxa"/>
          </w:tcPr>
          <w:p w14:paraId="5C78E34E" w14:textId="77777777" w:rsidR="005844BC" w:rsidRPr="00BE20CA" w:rsidRDefault="005844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44BC" w:rsidRPr="0053739B" w14:paraId="55A3D979" w14:textId="77777777" w:rsidTr="007A4C2F">
        <w:trPr>
          <w:cantSplit/>
          <w:tblHeader/>
        </w:trPr>
        <w:tc>
          <w:tcPr>
            <w:tcW w:w="959" w:type="dxa"/>
          </w:tcPr>
          <w:p w14:paraId="5195CF04" w14:textId="77777777" w:rsidR="005844BC" w:rsidRPr="00BE20CA" w:rsidRDefault="005844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7B33A8D6" w14:textId="77777777" w:rsidR="00863C3D" w:rsidRPr="00863C3D" w:rsidRDefault="005844BC" w:rsidP="00863C3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ключа.</w:t>
            </w:r>
          </w:p>
          <w:p w14:paraId="07E11886" w14:textId="77777777" w:rsidR="005844BC" w:rsidRPr="00C87B41" w:rsidRDefault="005844BC" w:rsidP="00863C3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0 – 2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3C3D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863C3D"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 xml:space="preserve">128 </w:t>
            </w:r>
            <w:r w:rsidR="00863C3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>2</w:t>
            </w:r>
            <w:r w:rsidR="00863C3D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>3</w:t>
            </w:r>
            <w:r w:rsidR="00863C3D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768D0B" w14:textId="77777777" w:rsidR="00863C3D" w:rsidRPr="00863C3D" w:rsidRDefault="00863C3D" w:rsidP="00863C3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0 – </w:t>
            </w:r>
            <w:r w:rsidRPr="007A4C2F">
              <w:rPr>
                <w:rFonts w:ascii="Times New Roman" w:hAnsi="Times New Roman"/>
                <w:sz w:val="24"/>
                <w:szCs w:val="24"/>
              </w:rPr>
              <w:t>1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>1</w:t>
            </w:r>
            <w:r w:rsidRPr="007A4C2F">
              <w:rPr>
                <w:rFonts w:ascii="Times New Roman" w:hAnsi="Times New Roman"/>
                <w:sz w:val="24"/>
                <w:szCs w:val="24"/>
              </w:rPr>
              <w:t>92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7A4C2F"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C0DB9F6" w14:textId="77777777" w:rsidR="005844BC" w:rsidRPr="00BE20CA" w:rsidRDefault="005844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844BC" w:rsidRPr="0053739B" w14:paraId="1F3F26B9" w14:textId="77777777" w:rsidTr="007A4C2F">
        <w:trPr>
          <w:cantSplit/>
          <w:tblHeader/>
        </w:trPr>
        <w:tc>
          <w:tcPr>
            <w:tcW w:w="959" w:type="dxa"/>
          </w:tcPr>
          <w:p w14:paraId="09DADF43" w14:textId="77777777" w:rsidR="005844BC" w:rsidRPr="005844BC" w:rsidRDefault="005844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14:paraId="2CB3BAD3" w14:textId="77777777" w:rsidR="005844BC" w:rsidRDefault="005844B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14:paraId="0612EDF3" w14:textId="77777777" w:rsidR="005844BC" w:rsidRDefault="005844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844BC" w:rsidRPr="0053739B" w14:paraId="02B1A1CF" w14:textId="77777777" w:rsidTr="007A4C2F">
        <w:trPr>
          <w:cantSplit/>
          <w:tblHeader/>
        </w:trPr>
        <w:tc>
          <w:tcPr>
            <w:tcW w:w="959" w:type="dxa"/>
          </w:tcPr>
          <w:p w14:paraId="54BD3776" w14:textId="77777777" w:rsidR="005844BC" w:rsidRPr="005844BC" w:rsidRDefault="005844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14:paraId="7A0582CE" w14:textId="77777777"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407809FA" w14:textId="77777777" w:rsidR="005844BC" w:rsidRPr="00C87B41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AES128 – 16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C87B41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5823A073" w14:textId="77777777" w:rsidR="005844BC" w:rsidRPr="00C87B41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C87B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192 – 24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C87B41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69CF3371" w14:textId="77777777"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2K3DES</w:t>
            </w:r>
            <w:r w:rsidRPr="005844BC">
              <w:rPr>
                <w:rFonts w:ascii="Times New Roman" w:hAnsi="Times New Roman"/>
                <w:sz w:val="24"/>
                <w:szCs w:val="24"/>
              </w:rPr>
              <w:t xml:space="preserve"> – 16 </w:t>
            </w:r>
            <w:r>
              <w:rPr>
                <w:rFonts w:ascii="Times New Roman" w:hAnsi="Times New Roman"/>
                <w:sz w:val="24"/>
                <w:szCs w:val="24"/>
              </w:rPr>
              <w:t>байт,</w:t>
            </w:r>
          </w:p>
          <w:p w14:paraId="4CF563D2" w14:textId="77777777" w:rsidR="005844BC" w:rsidRP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3K3DES</w:t>
            </w:r>
            <w:r w:rsidRPr="005844B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Pr="005844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993" w:type="dxa"/>
          </w:tcPr>
          <w:p w14:paraId="7D034D19" w14:textId="77777777" w:rsidR="005844BC" w:rsidRPr="007A3397" w:rsidRDefault="005844BC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16/24</w:t>
            </w:r>
          </w:p>
        </w:tc>
      </w:tr>
    </w:tbl>
    <w:p w14:paraId="73994110" w14:textId="77777777" w:rsidR="005844BC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61EBDD" w14:textId="77777777" w:rsidR="005844BC" w:rsidRDefault="005844BC" w:rsidP="005844B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CA2612B" w14:textId="77777777" w:rsidR="005844BC" w:rsidRPr="004A2BB3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844BC" w:rsidRPr="0053739B" w14:paraId="3E1C0B45" w14:textId="77777777" w:rsidTr="007A4C2F">
        <w:trPr>
          <w:cantSplit/>
          <w:tblHeader/>
        </w:trPr>
        <w:tc>
          <w:tcPr>
            <w:tcW w:w="959" w:type="dxa"/>
          </w:tcPr>
          <w:p w14:paraId="1C7666F8" w14:textId="77777777" w:rsidR="005844BC" w:rsidRPr="0053739B" w:rsidRDefault="005844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559025A" w14:textId="77777777" w:rsidR="005844BC" w:rsidRPr="0053739B" w:rsidRDefault="005844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2BBEA65" w14:textId="77777777" w:rsidR="005844BC" w:rsidRPr="0053739B" w:rsidRDefault="005844B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844BC" w:rsidRPr="0053739B" w14:paraId="5466D875" w14:textId="77777777" w:rsidTr="007A4C2F">
        <w:trPr>
          <w:cantSplit/>
          <w:tblHeader/>
        </w:trPr>
        <w:tc>
          <w:tcPr>
            <w:tcW w:w="959" w:type="dxa"/>
          </w:tcPr>
          <w:p w14:paraId="54E92317" w14:textId="77777777" w:rsidR="005844BC" w:rsidRPr="003B0309" w:rsidRDefault="005844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EF41F12" w14:textId="77777777" w:rsidR="005844BC" w:rsidRPr="004A2BB3" w:rsidRDefault="005844B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658B6BA" w14:textId="77777777" w:rsidR="005844BC" w:rsidRPr="0053739B" w:rsidRDefault="005844B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88AE702" w14:textId="77777777" w:rsidR="00881709" w:rsidRDefault="00881709" w:rsidP="007A4C2F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53CCFDC9" w14:textId="77777777" w:rsidR="007A4C2F" w:rsidRPr="00FD73CE" w:rsidRDefault="007A4C2F" w:rsidP="00EC5606">
      <w:pPr>
        <w:pStyle w:val="1"/>
        <w:jc w:val="center"/>
      </w:pPr>
      <w:bookmarkStart w:id="127" w:name="_Toc153486175"/>
      <w:r w:rsidRPr="00FD73CE">
        <w:lastRenderedPageBreak/>
        <w:t xml:space="preserve">Команда </w:t>
      </w:r>
      <w:proofErr w:type="spellStart"/>
      <w:r w:rsidRPr="00FD73CE">
        <w:rPr>
          <w:lang w:val="en-US"/>
        </w:rPr>
        <w:t>DCh</w:t>
      </w:r>
      <w:proofErr w:type="spellEnd"/>
      <w:r w:rsidRPr="00FD73CE">
        <w:t xml:space="preserve"> “Активация </w:t>
      </w:r>
      <w:r w:rsidRPr="00FD73CE">
        <w:rPr>
          <w:lang w:val="en-US"/>
        </w:rPr>
        <w:t>Offline</w:t>
      </w:r>
      <w:r w:rsidRPr="00FD73CE">
        <w:t xml:space="preserve"> </w:t>
      </w:r>
      <w:r w:rsidRPr="00FD73CE">
        <w:rPr>
          <w:lang w:val="en-US"/>
        </w:rPr>
        <w:t>Crypto</w:t>
      </w:r>
      <w:r w:rsidRPr="00FD73CE">
        <w:t xml:space="preserve"> ключа”</w:t>
      </w:r>
      <w:bookmarkEnd w:id="127"/>
    </w:p>
    <w:p w14:paraId="7A30DB7D" w14:textId="77777777" w:rsidR="00FD73CE" w:rsidRPr="002D11F9" w:rsidRDefault="00FD73CE" w:rsidP="007A4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613196" w14:textId="77777777" w:rsidR="007A4C2F" w:rsidRPr="00C87B41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активацию ключа, который будет использован для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A70845">
        <w:rPr>
          <w:rFonts w:ascii="Times New Roman" w:hAnsi="Times New Roman"/>
          <w:sz w:val="24"/>
          <w:szCs w:val="24"/>
        </w:rPr>
        <w:t>.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 должен быть предварительно записан командой </w:t>
      </w:r>
      <w:proofErr w:type="spellStart"/>
      <w:r w:rsidR="00B65A2F">
        <w:rPr>
          <w:rFonts w:ascii="Times New Roman" w:hAnsi="Times New Roman"/>
          <w:sz w:val="24"/>
          <w:szCs w:val="24"/>
          <w:lang w:val="en-US"/>
        </w:rPr>
        <w:t>DBh</w:t>
      </w:r>
      <w:proofErr w:type="spellEnd"/>
      <w:r w:rsidR="00B65A2F" w:rsidRPr="00C87B41">
        <w:rPr>
          <w:rFonts w:ascii="Times New Roman" w:hAnsi="Times New Roman"/>
          <w:sz w:val="24"/>
          <w:szCs w:val="24"/>
        </w:rPr>
        <w:t>.</w:t>
      </w:r>
    </w:p>
    <w:p w14:paraId="0EB825FB" w14:textId="77777777" w:rsidR="007A4C2F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95C388" w14:textId="77777777" w:rsidR="007A4C2F" w:rsidRPr="00413F91" w:rsidRDefault="007A4C2F" w:rsidP="007A4C2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17B1ED6" w14:textId="77777777" w:rsidR="007A4C2F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485485">
        <w:rPr>
          <w:rFonts w:ascii="Times New Roman" w:hAnsi="Times New Roman"/>
          <w:sz w:val="24"/>
          <w:szCs w:val="24"/>
          <w:lang w:val="en-US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A4C2F" w:rsidRPr="0053739B" w14:paraId="1312E320" w14:textId="77777777" w:rsidTr="007A4C2F">
        <w:trPr>
          <w:cantSplit/>
          <w:tblHeader/>
        </w:trPr>
        <w:tc>
          <w:tcPr>
            <w:tcW w:w="959" w:type="dxa"/>
          </w:tcPr>
          <w:p w14:paraId="3B5AB6D5" w14:textId="77777777" w:rsidR="007A4C2F" w:rsidRPr="0053739B" w:rsidRDefault="007A4C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224E0F9" w14:textId="77777777" w:rsidR="007A4C2F" w:rsidRPr="0053739B" w:rsidRDefault="007A4C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BD770E4" w14:textId="77777777" w:rsidR="007A4C2F" w:rsidRPr="0053739B" w:rsidRDefault="007A4C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4C2F" w:rsidRPr="0053739B" w14:paraId="3D008449" w14:textId="77777777" w:rsidTr="007A4C2F">
        <w:trPr>
          <w:cantSplit/>
          <w:tblHeader/>
        </w:trPr>
        <w:tc>
          <w:tcPr>
            <w:tcW w:w="959" w:type="dxa"/>
          </w:tcPr>
          <w:p w14:paraId="56A005AF" w14:textId="77777777" w:rsidR="007A4C2F" w:rsidRPr="003B0309" w:rsidRDefault="007A4C2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406FA37" w14:textId="77777777" w:rsidR="007A4C2F" w:rsidRPr="004A2BB3" w:rsidRDefault="007A4C2F" w:rsidP="0048548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485485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proofErr w:type="spellEnd"/>
          </w:p>
        </w:tc>
        <w:tc>
          <w:tcPr>
            <w:tcW w:w="993" w:type="dxa"/>
          </w:tcPr>
          <w:p w14:paraId="2ABA028C" w14:textId="77777777" w:rsidR="007A4C2F" w:rsidRPr="0053739B" w:rsidRDefault="007A4C2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85485" w:rsidRPr="0053739B" w14:paraId="60CF30B9" w14:textId="77777777" w:rsidTr="007A4C2F">
        <w:trPr>
          <w:cantSplit/>
          <w:tblHeader/>
        </w:trPr>
        <w:tc>
          <w:tcPr>
            <w:tcW w:w="959" w:type="dxa"/>
          </w:tcPr>
          <w:p w14:paraId="57DFACAD" w14:textId="77777777" w:rsidR="00485485" w:rsidRPr="005844BC" w:rsidRDefault="0048548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3AF03F9E" w14:textId="77777777" w:rsidR="00485485" w:rsidRDefault="0048548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которую записан ключ.</w:t>
            </w:r>
          </w:p>
          <w:p w14:paraId="2DC550EA" w14:textId="77777777" w:rsidR="00485485" w:rsidRPr="00FD2E25" w:rsidRDefault="00485485" w:rsidP="003E18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от 0 до </w:t>
            </w:r>
            <w:r w:rsidR="003E18BE">
              <w:rPr>
                <w:rFonts w:ascii="Times New Roman" w:hAnsi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5BDE38C" w14:textId="77777777" w:rsidR="00485485" w:rsidRPr="00BE20CA" w:rsidRDefault="0048548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85485" w:rsidRPr="0053739B" w14:paraId="56B743FF" w14:textId="77777777" w:rsidTr="007A4C2F">
        <w:trPr>
          <w:cantSplit/>
          <w:tblHeader/>
        </w:trPr>
        <w:tc>
          <w:tcPr>
            <w:tcW w:w="959" w:type="dxa"/>
          </w:tcPr>
          <w:p w14:paraId="078D1243" w14:textId="77777777" w:rsidR="00485485" w:rsidRPr="005844BC" w:rsidRDefault="0048548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4A023AC7" w14:textId="77777777" w:rsidR="00485485" w:rsidRDefault="0048548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14:paraId="5295C519" w14:textId="77777777" w:rsidR="00485485" w:rsidRDefault="0048548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FB86766" w14:textId="77777777" w:rsidR="007A4C2F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63A51E" w14:textId="77777777" w:rsidR="007A4C2F" w:rsidRDefault="007A4C2F" w:rsidP="007A4C2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9C273C6" w14:textId="77777777" w:rsidR="007A4C2F" w:rsidRPr="004A2BB3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A4C2F" w:rsidRPr="0053739B" w14:paraId="483B42D2" w14:textId="77777777" w:rsidTr="007A4C2F">
        <w:trPr>
          <w:cantSplit/>
          <w:tblHeader/>
        </w:trPr>
        <w:tc>
          <w:tcPr>
            <w:tcW w:w="959" w:type="dxa"/>
          </w:tcPr>
          <w:p w14:paraId="73E040C7" w14:textId="77777777" w:rsidR="007A4C2F" w:rsidRPr="0053739B" w:rsidRDefault="007A4C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D2207ED" w14:textId="77777777" w:rsidR="007A4C2F" w:rsidRPr="0053739B" w:rsidRDefault="007A4C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D971632" w14:textId="77777777" w:rsidR="007A4C2F" w:rsidRPr="0053739B" w:rsidRDefault="007A4C2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4C2F" w:rsidRPr="0053739B" w14:paraId="30288E0D" w14:textId="77777777" w:rsidTr="007A4C2F">
        <w:trPr>
          <w:cantSplit/>
          <w:tblHeader/>
        </w:trPr>
        <w:tc>
          <w:tcPr>
            <w:tcW w:w="959" w:type="dxa"/>
          </w:tcPr>
          <w:p w14:paraId="247F5725" w14:textId="77777777" w:rsidR="007A4C2F" w:rsidRPr="003B0309" w:rsidRDefault="007A4C2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43EECA6" w14:textId="77777777" w:rsidR="007A4C2F" w:rsidRPr="004A2BB3" w:rsidRDefault="007A4C2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D097DB6" w14:textId="77777777" w:rsidR="007A4C2F" w:rsidRPr="0053739B" w:rsidRDefault="007A4C2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EDE67E2" w14:textId="77777777" w:rsidR="005844BC" w:rsidRDefault="005844BC" w:rsidP="00173B14">
      <w:pPr>
        <w:spacing w:line="240" w:lineRule="auto"/>
        <w:rPr>
          <w:sz w:val="24"/>
          <w:szCs w:val="24"/>
          <w:lang w:val="en-US"/>
        </w:rPr>
      </w:pPr>
    </w:p>
    <w:p w14:paraId="554416CD" w14:textId="77777777" w:rsidR="007303E5" w:rsidRPr="00FD73CE" w:rsidRDefault="007303E5" w:rsidP="00EC5606">
      <w:pPr>
        <w:pStyle w:val="1"/>
        <w:jc w:val="center"/>
      </w:pPr>
      <w:bookmarkStart w:id="128" w:name="_Toc153486176"/>
      <w:r w:rsidRPr="00FD73CE">
        <w:t xml:space="preserve">Команда </w:t>
      </w:r>
      <w:proofErr w:type="spellStart"/>
      <w:r w:rsidRPr="00FD73CE">
        <w:rPr>
          <w:lang w:val="en-US"/>
        </w:rPr>
        <w:t>DDh</w:t>
      </w:r>
      <w:proofErr w:type="spellEnd"/>
      <w:r w:rsidRPr="00FD73CE">
        <w:t xml:space="preserve"> “Шифрование данных, используя </w:t>
      </w:r>
      <w:r w:rsidRPr="00FD73CE">
        <w:rPr>
          <w:lang w:val="en-US"/>
        </w:rPr>
        <w:t>Offline</w:t>
      </w:r>
      <w:r w:rsidRPr="00FD73CE">
        <w:t xml:space="preserve"> </w:t>
      </w:r>
      <w:r w:rsidRPr="00FD73CE">
        <w:rPr>
          <w:lang w:val="en-US"/>
        </w:rPr>
        <w:t>Crypto</w:t>
      </w:r>
      <w:r w:rsidRPr="00FD73CE">
        <w:t>”</w:t>
      </w:r>
      <w:bookmarkEnd w:id="128"/>
    </w:p>
    <w:p w14:paraId="302B9E2D" w14:textId="77777777" w:rsidR="00FD73CE" w:rsidRPr="002D11F9" w:rsidRDefault="00FD73CE" w:rsidP="007303E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5FE6D0" w14:textId="77777777" w:rsidR="007303E5" w:rsidRP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шифрование данных активированным ключом.</w:t>
      </w:r>
    </w:p>
    <w:p w14:paraId="3E267176" w14:textId="77777777" w:rsid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DB82AC" w14:textId="77777777" w:rsidR="007303E5" w:rsidRPr="00413F91" w:rsidRDefault="007303E5" w:rsidP="007303E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730F345" w14:textId="77777777" w:rsid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данных.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303E5" w:rsidRPr="0053739B" w14:paraId="606C8160" w14:textId="77777777" w:rsidTr="004963A7">
        <w:trPr>
          <w:cantSplit/>
          <w:tblHeader/>
        </w:trPr>
        <w:tc>
          <w:tcPr>
            <w:tcW w:w="959" w:type="dxa"/>
          </w:tcPr>
          <w:p w14:paraId="2BF1A8C3" w14:textId="77777777" w:rsidR="007303E5" w:rsidRPr="0053739B" w:rsidRDefault="007303E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0E3FCB4" w14:textId="77777777" w:rsidR="007303E5" w:rsidRPr="0053739B" w:rsidRDefault="007303E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5628A9C" w14:textId="77777777" w:rsidR="007303E5" w:rsidRPr="0053739B" w:rsidRDefault="007303E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303E5" w:rsidRPr="0053739B" w14:paraId="4C4EC465" w14:textId="77777777" w:rsidTr="004963A7">
        <w:trPr>
          <w:cantSplit/>
          <w:tblHeader/>
        </w:trPr>
        <w:tc>
          <w:tcPr>
            <w:tcW w:w="959" w:type="dxa"/>
          </w:tcPr>
          <w:p w14:paraId="3DAC1FB5" w14:textId="77777777" w:rsidR="007303E5" w:rsidRPr="003B0309" w:rsidRDefault="007303E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F4948CF" w14:textId="77777777" w:rsidR="007303E5" w:rsidRPr="004A2BB3" w:rsidRDefault="007303E5" w:rsidP="007303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DDh</w:t>
            </w:r>
            <w:proofErr w:type="spellEnd"/>
          </w:p>
        </w:tc>
        <w:tc>
          <w:tcPr>
            <w:tcW w:w="993" w:type="dxa"/>
          </w:tcPr>
          <w:p w14:paraId="097AEFD0" w14:textId="77777777" w:rsidR="007303E5" w:rsidRPr="0053739B" w:rsidRDefault="007303E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303E5" w:rsidRPr="0053739B" w14:paraId="2463CC45" w14:textId="77777777" w:rsidTr="004963A7">
        <w:trPr>
          <w:cantSplit/>
          <w:tblHeader/>
        </w:trPr>
        <w:tc>
          <w:tcPr>
            <w:tcW w:w="959" w:type="dxa"/>
          </w:tcPr>
          <w:p w14:paraId="04D13BA0" w14:textId="77777777" w:rsidR="007303E5" w:rsidRPr="005844BC" w:rsidRDefault="007303E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69E90FF0" w14:textId="77777777" w:rsidR="007303E5" w:rsidRPr="00FD2E25" w:rsidRDefault="007303E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(размер должен быть кратен 16 байтам</w:t>
            </w:r>
            <w:r w:rsidR="004D4BF4" w:rsidRPr="004D4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D4BF4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4D4BF4"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="004D4BF4" w:rsidRPr="004D4BF4">
              <w:rPr>
                <w:rFonts w:ascii="Times New Roman" w:hAnsi="Times New Roman"/>
                <w:sz w:val="24"/>
                <w:szCs w:val="24"/>
              </w:rPr>
              <w:t xml:space="preserve">128 </w:t>
            </w:r>
            <w:r w:rsidR="004D4BF4">
              <w:rPr>
                <w:rFonts w:ascii="Times New Roman" w:hAnsi="Times New Roman"/>
                <w:sz w:val="24"/>
                <w:szCs w:val="24"/>
              </w:rPr>
              <w:t xml:space="preserve">и 8 байтам для </w:t>
            </w:r>
            <w:r w:rsidR="004D4BF4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14:paraId="2D15477A" w14:textId="77777777" w:rsidR="007303E5" w:rsidRPr="007303E5" w:rsidRDefault="007835C1" w:rsidP="00EF3B93">
            <w:pPr>
              <w:spacing w:beforeLines="30" w:before="72" w:afterLines="20" w:after="48" w:line="240" w:lineRule="auto"/>
              <w:jc w:val="center"/>
            </w:pPr>
            <w:r>
              <w:t>д</w:t>
            </w:r>
            <w:r w:rsidR="007303E5">
              <w:t>о 240</w:t>
            </w:r>
          </w:p>
        </w:tc>
      </w:tr>
    </w:tbl>
    <w:p w14:paraId="23A02858" w14:textId="77777777" w:rsid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387110" w14:textId="77777777" w:rsid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A565C63" w14:textId="77777777" w:rsidR="007303E5" w:rsidRPr="004A2BB3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303E5" w:rsidRPr="0053739B" w14:paraId="19F0BF88" w14:textId="77777777" w:rsidTr="004963A7">
        <w:trPr>
          <w:cantSplit/>
          <w:tblHeader/>
        </w:trPr>
        <w:tc>
          <w:tcPr>
            <w:tcW w:w="959" w:type="dxa"/>
          </w:tcPr>
          <w:p w14:paraId="3E23192F" w14:textId="77777777" w:rsidR="007303E5" w:rsidRPr="0053739B" w:rsidRDefault="007303E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389E408" w14:textId="77777777" w:rsidR="007303E5" w:rsidRPr="0053739B" w:rsidRDefault="007303E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BFDFD72" w14:textId="77777777" w:rsidR="007303E5" w:rsidRPr="0053739B" w:rsidRDefault="007303E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303E5" w:rsidRPr="0053739B" w14:paraId="6A416325" w14:textId="77777777" w:rsidTr="004963A7">
        <w:trPr>
          <w:cantSplit/>
          <w:tblHeader/>
        </w:trPr>
        <w:tc>
          <w:tcPr>
            <w:tcW w:w="959" w:type="dxa"/>
          </w:tcPr>
          <w:p w14:paraId="43F071F6" w14:textId="77777777" w:rsidR="007303E5" w:rsidRPr="003B0309" w:rsidRDefault="007303E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A50D4FD" w14:textId="77777777" w:rsidR="007303E5" w:rsidRPr="004A2BB3" w:rsidRDefault="007303E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A07D9F6" w14:textId="77777777" w:rsidR="007303E5" w:rsidRPr="0053739B" w:rsidRDefault="007303E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303E5" w:rsidRPr="0053739B" w14:paraId="281412C2" w14:textId="77777777" w:rsidTr="004963A7">
        <w:trPr>
          <w:cantSplit/>
          <w:tblHeader/>
        </w:trPr>
        <w:tc>
          <w:tcPr>
            <w:tcW w:w="959" w:type="dxa"/>
          </w:tcPr>
          <w:p w14:paraId="698565CB" w14:textId="77777777" w:rsidR="007303E5" w:rsidRPr="007835C1" w:rsidRDefault="007835C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3D9F1767" w14:textId="77777777" w:rsidR="007303E5" w:rsidRPr="007303E5" w:rsidRDefault="007303E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</w:p>
        </w:tc>
        <w:tc>
          <w:tcPr>
            <w:tcW w:w="993" w:type="dxa"/>
          </w:tcPr>
          <w:p w14:paraId="1B51B186" w14:textId="77777777" w:rsidR="007303E5" w:rsidRDefault="007303E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835C1" w:rsidRPr="0053739B" w14:paraId="1221C08D" w14:textId="77777777" w:rsidTr="004963A7">
        <w:trPr>
          <w:cantSplit/>
          <w:tblHeader/>
        </w:trPr>
        <w:tc>
          <w:tcPr>
            <w:tcW w:w="959" w:type="dxa"/>
          </w:tcPr>
          <w:p w14:paraId="25207558" w14:textId="77777777" w:rsidR="007835C1" w:rsidRPr="007835C1" w:rsidRDefault="007835C1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694274C7" w14:textId="77777777" w:rsidR="007835C1" w:rsidRDefault="007835C1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Зашифрованные данные</w:t>
            </w:r>
          </w:p>
        </w:tc>
        <w:tc>
          <w:tcPr>
            <w:tcW w:w="993" w:type="dxa"/>
          </w:tcPr>
          <w:p w14:paraId="3586DEE5" w14:textId="77777777" w:rsidR="007835C1" w:rsidRPr="007835C1" w:rsidRDefault="007835C1" w:rsidP="00EF3B93">
            <w:pPr>
              <w:spacing w:beforeLines="30" w:before="72" w:afterLines="20" w:after="48" w:line="240" w:lineRule="auto"/>
              <w:jc w:val="center"/>
            </w:pPr>
            <w:r>
              <w:t>до</w:t>
            </w:r>
            <w:r>
              <w:rPr>
                <w:lang w:val="en-US"/>
              </w:rPr>
              <w:t xml:space="preserve"> </w:t>
            </w:r>
            <w:r>
              <w:t>240</w:t>
            </w:r>
          </w:p>
        </w:tc>
      </w:tr>
    </w:tbl>
    <w:p w14:paraId="33E48E08" w14:textId="77777777" w:rsidR="007A4C2F" w:rsidRDefault="007A4C2F" w:rsidP="00173B14">
      <w:pPr>
        <w:spacing w:line="240" w:lineRule="auto"/>
        <w:rPr>
          <w:sz w:val="24"/>
          <w:szCs w:val="24"/>
        </w:rPr>
      </w:pPr>
    </w:p>
    <w:p w14:paraId="62299435" w14:textId="77777777" w:rsidR="006D0FE2" w:rsidRPr="00FD73CE" w:rsidRDefault="006D0FE2" w:rsidP="00EC5606">
      <w:pPr>
        <w:pStyle w:val="1"/>
        <w:jc w:val="center"/>
      </w:pPr>
      <w:bookmarkStart w:id="129" w:name="_Toc153486177"/>
      <w:r w:rsidRPr="00FD73CE">
        <w:t xml:space="preserve">Команда </w:t>
      </w:r>
      <w:proofErr w:type="spellStart"/>
      <w:r w:rsidRPr="00FD73CE">
        <w:rPr>
          <w:lang w:val="en-US"/>
        </w:rPr>
        <w:t>DEh</w:t>
      </w:r>
      <w:proofErr w:type="spellEnd"/>
      <w:r w:rsidRPr="00FD73CE">
        <w:t xml:space="preserve"> “Дешифрование данных, используя </w:t>
      </w:r>
      <w:r w:rsidRPr="00FD73CE">
        <w:rPr>
          <w:lang w:val="en-US"/>
        </w:rPr>
        <w:t>Offline</w:t>
      </w:r>
      <w:r w:rsidRPr="00FD73CE">
        <w:t xml:space="preserve"> </w:t>
      </w:r>
      <w:r w:rsidRPr="00FD73CE">
        <w:rPr>
          <w:lang w:val="en-US"/>
        </w:rPr>
        <w:t>Crypto</w:t>
      </w:r>
      <w:r w:rsidRPr="00FD73CE">
        <w:t>”</w:t>
      </w:r>
      <w:bookmarkEnd w:id="129"/>
    </w:p>
    <w:p w14:paraId="7027A425" w14:textId="77777777" w:rsidR="00FD73CE" w:rsidRPr="002D11F9" w:rsidRDefault="00FD73CE" w:rsidP="006D0FE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D1190D" w14:textId="77777777" w:rsidR="006D0FE2" w:rsidRPr="007303E5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дешифрование данных активированным ключом.</w:t>
      </w:r>
    </w:p>
    <w:p w14:paraId="5FBADA11" w14:textId="77777777" w:rsidR="006D0FE2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4CAFEB" w14:textId="77777777" w:rsidR="006D0FE2" w:rsidRPr="00413F91" w:rsidRDefault="006D0FE2" w:rsidP="006D0FE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F0599DE" w14:textId="77777777" w:rsidR="006D0FE2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данных.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D0FE2" w:rsidRPr="0053739B" w14:paraId="380CFFDD" w14:textId="77777777" w:rsidTr="004963A7">
        <w:trPr>
          <w:cantSplit/>
          <w:tblHeader/>
        </w:trPr>
        <w:tc>
          <w:tcPr>
            <w:tcW w:w="959" w:type="dxa"/>
          </w:tcPr>
          <w:p w14:paraId="14ECCF24" w14:textId="77777777" w:rsidR="006D0FE2" w:rsidRPr="0053739B" w:rsidRDefault="006D0FE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BD3445C" w14:textId="77777777" w:rsidR="006D0FE2" w:rsidRPr="0053739B" w:rsidRDefault="006D0FE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2F264AC" w14:textId="77777777" w:rsidR="006D0FE2" w:rsidRPr="0053739B" w:rsidRDefault="006D0FE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FE2" w:rsidRPr="0053739B" w14:paraId="11D6BA4A" w14:textId="77777777" w:rsidTr="004963A7">
        <w:trPr>
          <w:cantSplit/>
          <w:tblHeader/>
        </w:trPr>
        <w:tc>
          <w:tcPr>
            <w:tcW w:w="959" w:type="dxa"/>
          </w:tcPr>
          <w:p w14:paraId="65C091E8" w14:textId="77777777" w:rsidR="006D0FE2" w:rsidRPr="003B0309" w:rsidRDefault="006D0FE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7AA5C35" w14:textId="77777777" w:rsidR="006D0FE2" w:rsidRPr="004A2BB3" w:rsidRDefault="006D0FE2" w:rsidP="004E7EA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4E7EAC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proofErr w:type="spellEnd"/>
          </w:p>
        </w:tc>
        <w:tc>
          <w:tcPr>
            <w:tcW w:w="993" w:type="dxa"/>
          </w:tcPr>
          <w:p w14:paraId="4DA01872" w14:textId="77777777" w:rsidR="006D0FE2" w:rsidRPr="0053739B" w:rsidRDefault="006D0FE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D0FE2" w:rsidRPr="0053739B" w14:paraId="4216915C" w14:textId="77777777" w:rsidTr="004963A7">
        <w:trPr>
          <w:cantSplit/>
          <w:tblHeader/>
        </w:trPr>
        <w:tc>
          <w:tcPr>
            <w:tcW w:w="959" w:type="dxa"/>
          </w:tcPr>
          <w:p w14:paraId="75B5596F" w14:textId="77777777" w:rsidR="006D0FE2" w:rsidRPr="005844BC" w:rsidRDefault="006D0FE2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934EC23" w14:textId="77777777" w:rsidR="006D0FE2" w:rsidRPr="00FD2E25" w:rsidRDefault="006D0FE2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(</w:t>
            </w:r>
            <w:r w:rsidR="004D4BF4">
              <w:rPr>
                <w:rFonts w:ascii="Times New Roman" w:hAnsi="Times New Roman"/>
                <w:sz w:val="24"/>
                <w:szCs w:val="24"/>
              </w:rPr>
              <w:t>размер должен быть кратен 16 байтам</w:t>
            </w:r>
            <w:r w:rsidR="004D4BF4" w:rsidRPr="004D4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D4BF4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4D4BF4"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="004D4BF4" w:rsidRPr="004D4BF4">
              <w:rPr>
                <w:rFonts w:ascii="Times New Roman" w:hAnsi="Times New Roman"/>
                <w:sz w:val="24"/>
                <w:szCs w:val="24"/>
              </w:rPr>
              <w:t xml:space="preserve">128 </w:t>
            </w:r>
            <w:r w:rsidR="004D4BF4">
              <w:rPr>
                <w:rFonts w:ascii="Times New Roman" w:hAnsi="Times New Roman"/>
                <w:sz w:val="24"/>
                <w:szCs w:val="24"/>
              </w:rPr>
              <w:t xml:space="preserve">и 8 байтам для </w:t>
            </w:r>
            <w:r w:rsidR="004D4BF4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14:paraId="0E53DB73" w14:textId="77777777" w:rsidR="006D0FE2" w:rsidRPr="007303E5" w:rsidRDefault="006D0FE2" w:rsidP="00EF3B93">
            <w:pPr>
              <w:spacing w:beforeLines="30" w:before="72" w:afterLines="20" w:after="48" w:line="240" w:lineRule="auto"/>
              <w:jc w:val="center"/>
            </w:pPr>
            <w:r>
              <w:t>до 240</w:t>
            </w:r>
          </w:p>
        </w:tc>
      </w:tr>
    </w:tbl>
    <w:p w14:paraId="76D3544E" w14:textId="77777777" w:rsidR="006D0FE2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562508" w14:textId="77777777" w:rsidR="006D0FE2" w:rsidRDefault="006D0FE2" w:rsidP="006D0FE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7D75E94" w14:textId="77777777" w:rsidR="006D0FE2" w:rsidRPr="004A2BB3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D0FE2" w:rsidRPr="0053739B" w14:paraId="04DBD722" w14:textId="77777777" w:rsidTr="004963A7">
        <w:trPr>
          <w:cantSplit/>
          <w:tblHeader/>
        </w:trPr>
        <w:tc>
          <w:tcPr>
            <w:tcW w:w="959" w:type="dxa"/>
          </w:tcPr>
          <w:p w14:paraId="3C540FDC" w14:textId="77777777" w:rsidR="006D0FE2" w:rsidRPr="0053739B" w:rsidRDefault="006D0FE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FF13852" w14:textId="77777777" w:rsidR="006D0FE2" w:rsidRPr="0053739B" w:rsidRDefault="006D0FE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40A93FA" w14:textId="77777777" w:rsidR="006D0FE2" w:rsidRPr="0053739B" w:rsidRDefault="006D0FE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FE2" w:rsidRPr="0053739B" w14:paraId="001BA128" w14:textId="77777777" w:rsidTr="004963A7">
        <w:trPr>
          <w:cantSplit/>
          <w:tblHeader/>
        </w:trPr>
        <w:tc>
          <w:tcPr>
            <w:tcW w:w="959" w:type="dxa"/>
          </w:tcPr>
          <w:p w14:paraId="00D8E9C1" w14:textId="77777777" w:rsidR="006D0FE2" w:rsidRPr="003B0309" w:rsidRDefault="006D0FE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C8C3FA5" w14:textId="77777777" w:rsidR="006D0FE2" w:rsidRPr="004A2BB3" w:rsidRDefault="006D0FE2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B726F10" w14:textId="77777777" w:rsidR="006D0FE2" w:rsidRPr="0053739B" w:rsidRDefault="006D0FE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D0FE2" w:rsidRPr="0053739B" w14:paraId="65991335" w14:textId="77777777" w:rsidTr="004963A7">
        <w:trPr>
          <w:cantSplit/>
          <w:tblHeader/>
        </w:trPr>
        <w:tc>
          <w:tcPr>
            <w:tcW w:w="959" w:type="dxa"/>
          </w:tcPr>
          <w:p w14:paraId="3F02195A" w14:textId="77777777" w:rsidR="006D0FE2" w:rsidRPr="007835C1" w:rsidRDefault="006D0FE2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E9376C6" w14:textId="77777777" w:rsidR="006D0FE2" w:rsidRPr="007303E5" w:rsidRDefault="006D0FE2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</w:p>
        </w:tc>
        <w:tc>
          <w:tcPr>
            <w:tcW w:w="993" w:type="dxa"/>
          </w:tcPr>
          <w:p w14:paraId="0A40736F" w14:textId="77777777" w:rsidR="006D0FE2" w:rsidRDefault="006D0FE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D0FE2" w:rsidRPr="0053739B" w14:paraId="149F9DD6" w14:textId="77777777" w:rsidTr="004963A7">
        <w:trPr>
          <w:cantSplit/>
          <w:tblHeader/>
        </w:trPr>
        <w:tc>
          <w:tcPr>
            <w:tcW w:w="959" w:type="dxa"/>
          </w:tcPr>
          <w:p w14:paraId="3C82C6B3" w14:textId="77777777" w:rsidR="006D0FE2" w:rsidRPr="007835C1" w:rsidRDefault="006D0FE2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000D90D5" w14:textId="77777777" w:rsidR="006D0FE2" w:rsidRDefault="004E7EA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</w:t>
            </w:r>
            <w:r w:rsidR="006D0FE2">
              <w:rPr>
                <w:rFonts w:ascii="Times New Roman" w:hAnsi="Times New Roman"/>
                <w:sz w:val="24"/>
                <w:szCs w:val="24"/>
              </w:rPr>
              <w:t>шифрованные данные</w:t>
            </w:r>
          </w:p>
        </w:tc>
        <w:tc>
          <w:tcPr>
            <w:tcW w:w="993" w:type="dxa"/>
          </w:tcPr>
          <w:p w14:paraId="2379D9A7" w14:textId="77777777" w:rsidR="006D0FE2" w:rsidRPr="007835C1" w:rsidRDefault="006D0FE2" w:rsidP="00EF3B93">
            <w:pPr>
              <w:spacing w:beforeLines="30" w:before="72" w:afterLines="20" w:after="48" w:line="240" w:lineRule="auto"/>
              <w:jc w:val="center"/>
            </w:pPr>
            <w:r>
              <w:t>до</w:t>
            </w:r>
            <w:r>
              <w:rPr>
                <w:lang w:val="en-US"/>
              </w:rPr>
              <w:t xml:space="preserve"> </w:t>
            </w:r>
            <w:r>
              <w:t>240</w:t>
            </w:r>
          </w:p>
        </w:tc>
      </w:tr>
    </w:tbl>
    <w:p w14:paraId="4A76C467" w14:textId="77777777" w:rsidR="006D0FE2" w:rsidRPr="006D0FE2" w:rsidRDefault="006D0FE2" w:rsidP="00173B14">
      <w:pPr>
        <w:spacing w:line="240" w:lineRule="auto"/>
        <w:rPr>
          <w:sz w:val="24"/>
          <w:szCs w:val="24"/>
        </w:rPr>
      </w:pPr>
    </w:p>
    <w:p w14:paraId="49597CF5" w14:textId="77777777" w:rsidR="00B65213" w:rsidRPr="00FD73CE" w:rsidRDefault="00B65213" w:rsidP="00EC5606">
      <w:pPr>
        <w:pStyle w:val="1"/>
        <w:jc w:val="center"/>
      </w:pPr>
      <w:bookmarkStart w:id="130" w:name="_Toc153486178"/>
      <w:r w:rsidRPr="00FD73CE">
        <w:t xml:space="preserve">Команда </w:t>
      </w:r>
      <w:proofErr w:type="spellStart"/>
      <w:r w:rsidRPr="00FD73CE">
        <w:rPr>
          <w:lang w:val="en-US"/>
        </w:rPr>
        <w:t>DFh</w:t>
      </w:r>
      <w:proofErr w:type="spellEnd"/>
      <w:r w:rsidRPr="00FD73CE">
        <w:t xml:space="preserve"> “Деактивация авторизации к </w:t>
      </w:r>
      <w:r w:rsidRPr="00FD73CE">
        <w:rPr>
          <w:lang w:val="en-US"/>
        </w:rPr>
        <w:t>SAM</w:t>
      </w:r>
      <w:r w:rsidRPr="00FD73CE">
        <w:t xml:space="preserve"> </w:t>
      </w:r>
      <w:r w:rsidRPr="00FD73CE">
        <w:rPr>
          <w:lang w:val="en-US"/>
        </w:rPr>
        <w:t>AV</w:t>
      </w:r>
      <w:r w:rsidRPr="00FD73CE">
        <w:t>2 модулю”</w:t>
      </w:r>
      <w:bookmarkEnd w:id="130"/>
    </w:p>
    <w:p w14:paraId="091B9F2B" w14:textId="77777777" w:rsidR="00FD73CE" w:rsidRPr="002D11F9" w:rsidRDefault="00FD73CE" w:rsidP="00B652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B5F823" w14:textId="77777777"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Деактивирует авторизацию считывателя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652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>
        <w:rPr>
          <w:rFonts w:ascii="Times New Roman" w:hAnsi="Times New Roman"/>
          <w:sz w:val="24"/>
          <w:szCs w:val="24"/>
        </w:rPr>
        <w:t>2 модулю</w:t>
      </w:r>
      <w:r w:rsidRPr="00A70845">
        <w:rPr>
          <w:rFonts w:ascii="Times New Roman" w:hAnsi="Times New Roman"/>
          <w:sz w:val="24"/>
          <w:szCs w:val="24"/>
        </w:rPr>
        <w:t>.</w:t>
      </w:r>
    </w:p>
    <w:p w14:paraId="76FCFD13" w14:textId="77777777" w:rsidR="00B65213" w:rsidRP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этой команды считыватель не может работать с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652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6521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модулем. Требуется сброс для повторной авторизации. Команда может быть использована в целях безопасности, при вскрытии изделия.</w:t>
      </w:r>
    </w:p>
    <w:p w14:paraId="6285C21A" w14:textId="77777777"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74578E" w14:textId="77777777" w:rsidR="00B65213" w:rsidRPr="00413F91" w:rsidRDefault="00B65213" w:rsidP="00B652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A4FC2F2" w14:textId="77777777"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65213" w:rsidRPr="0053739B" w14:paraId="1D062FCB" w14:textId="77777777" w:rsidTr="007A4C2F">
        <w:trPr>
          <w:cantSplit/>
          <w:tblHeader/>
        </w:trPr>
        <w:tc>
          <w:tcPr>
            <w:tcW w:w="959" w:type="dxa"/>
          </w:tcPr>
          <w:p w14:paraId="70F68804" w14:textId="77777777" w:rsidR="00B65213" w:rsidRPr="0053739B" w:rsidRDefault="00B652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CCCF3F2" w14:textId="77777777" w:rsidR="00B65213" w:rsidRPr="0053739B" w:rsidRDefault="00B652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DB7535F" w14:textId="77777777" w:rsidR="00B65213" w:rsidRPr="0053739B" w:rsidRDefault="00B652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5213" w:rsidRPr="0053739B" w14:paraId="6DA35562" w14:textId="77777777" w:rsidTr="007A4C2F">
        <w:trPr>
          <w:cantSplit/>
          <w:tblHeader/>
        </w:trPr>
        <w:tc>
          <w:tcPr>
            <w:tcW w:w="959" w:type="dxa"/>
          </w:tcPr>
          <w:p w14:paraId="11642EC7" w14:textId="77777777" w:rsidR="00B65213" w:rsidRPr="003B0309" w:rsidRDefault="00B6521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B634C54" w14:textId="77777777" w:rsidR="00B65213" w:rsidRPr="004A2BB3" w:rsidRDefault="00B65213" w:rsidP="00B652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DFh</w:t>
            </w:r>
            <w:proofErr w:type="spellEnd"/>
          </w:p>
        </w:tc>
        <w:tc>
          <w:tcPr>
            <w:tcW w:w="993" w:type="dxa"/>
          </w:tcPr>
          <w:p w14:paraId="3B7409A8" w14:textId="77777777" w:rsidR="00B65213" w:rsidRPr="0053739B" w:rsidRDefault="00B6521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E0F8B43" w14:textId="77777777"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5E4A28" w14:textId="77777777"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D4F9894" w14:textId="77777777" w:rsidR="00B65213" w:rsidRPr="004A2BB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65213" w:rsidRPr="0053739B" w14:paraId="686C43D6" w14:textId="77777777" w:rsidTr="007A4C2F">
        <w:trPr>
          <w:cantSplit/>
          <w:tblHeader/>
        </w:trPr>
        <w:tc>
          <w:tcPr>
            <w:tcW w:w="959" w:type="dxa"/>
          </w:tcPr>
          <w:p w14:paraId="619D3A82" w14:textId="77777777" w:rsidR="00B65213" w:rsidRPr="0053739B" w:rsidRDefault="00B652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7DA77C6" w14:textId="77777777" w:rsidR="00B65213" w:rsidRPr="0053739B" w:rsidRDefault="00B652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331CC02" w14:textId="77777777" w:rsidR="00B65213" w:rsidRPr="0053739B" w:rsidRDefault="00B652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5213" w:rsidRPr="0053739B" w14:paraId="12CD4B5A" w14:textId="77777777" w:rsidTr="007A4C2F">
        <w:trPr>
          <w:cantSplit/>
          <w:tblHeader/>
        </w:trPr>
        <w:tc>
          <w:tcPr>
            <w:tcW w:w="959" w:type="dxa"/>
          </w:tcPr>
          <w:p w14:paraId="1C736427" w14:textId="77777777" w:rsidR="00B65213" w:rsidRPr="003B0309" w:rsidRDefault="00B6521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1D5E5DE" w14:textId="77777777" w:rsidR="00B65213" w:rsidRPr="004A2BB3" w:rsidRDefault="00B65213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5E023E1" w14:textId="77777777" w:rsidR="00B65213" w:rsidRPr="0053739B" w:rsidRDefault="00B6521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8D082A6" w14:textId="77777777" w:rsidR="00B65213" w:rsidRDefault="00B65213" w:rsidP="00173B14">
      <w:pPr>
        <w:spacing w:line="240" w:lineRule="auto"/>
        <w:rPr>
          <w:sz w:val="24"/>
          <w:szCs w:val="24"/>
        </w:rPr>
      </w:pPr>
    </w:p>
    <w:p w14:paraId="22311B09" w14:textId="77777777" w:rsidR="005D3A2A" w:rsidRPr="00FD73CE" w:rsidRDefault="005D3A2A" w:rsidP="00EC5606">
      <w:pPr>
        <w:pStyle w:val="1"/>
        <w:jc w:val="center"/>
      </w:pPr>
      <w:bookmarkStart w:id="131" w:name="_Toc153486179"/>
      <w:r w:rsidRPr="00FD73CE">
        <w:t xml:space="preserve">Команда </w:t>
      </w:r>
      <w:proofErr w:type="spellStart"/>
      <w:r w:rsidRPr="00FD73CE">
        <w:rPr>
          <w:lang w:val="en-US"/>
        </w:rPr>
        <w:t>EFh</w:t>
      </w:r>
      <w:proofErr w:type="spellEnd"/>
      <w:r w:rsidRPr="00FD73CE">
        <w:t xml:space="preserve"> “Управление хранением ключей счит</w:t>
      </w:r>
      <w:r w:rsidR="001963F2" w:rsidRPr="00FD73CE">
        <w:t>ы</w:t>
      </w:r>
      <w:r w:rsidRPr="00FD73CE">
        <w:t>вателя”</w:t>
      </w:r>
      <w:bookmarkEnd w:id="131"/>
    </w:p>
    <w:p w14:paraId="50E6DDFE" w14:textId="77777777" w:rsidR="00FD73CE" w:rsidRPr="002D11F9" w:rsidRDefault="00FD73CE" w:rsidP="005D3A2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DF3C2E" w14:textId="77777777" w:rsidR="005D3A2A" w:rsidRDefault="005D3A2A" w:rsidP="005D3A2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служит для управления тем, откуда считыватель берёт ключи для авторизации к картам. </w:t>
      </w:r>
    </w:p>
    <w:p w14:paraId="6614818E" w14:textId="77777777" w:rsidR="005D3A2A" w:rsidRPr="004B13DD" w:rsidRDefault="005D3A2A" w:rsidP="005D3A2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Кроме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5D3A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5D3A2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ключи могут храниться в </w:t>
      </w:r>
      <w:r>
        <w:rPr>
          <w:rFonts w:ascii="Times New Roman" w:hAnsi="Times New Roman"/>
          <w:sz w:val="24"/>
          <w:szCs w:val="24"/>
          <w:lang w:val="en-US"/>
        </w:rPr>
        <w:t>SRAM</w:t>
      </w:r>
      <w:r>
        <w:rPr>
          <w:rFonts w:ascii="Times New Roman" w:hAnsi="Times New Roman"/>
          <w:sz w:val="24"/>
          <w:szCs w:val="24"/>
        </w:rPr>
        <w:t xml:space="preserve"> (оперативная память)</w:t>
      </w:r>
      <w:r w:rsidRPr="005D3A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микроконтроллера считывателя. И для версий считывателя микросхему</w:t>
      </w:r>
      <w:r w:rsidRPr="005D3A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Flash</w:t>
      </w:r>
      <w:r w:rsidRPr="005D3A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памяти есть возможность сохранять туда ключи и считывать их.</w:t>
      </w:r>
    </w:p>
    <w:p w14:paraId="3BBB246A" w14:textId="77777777" w:rsidR="00C837B7" w:rsidRPr="00AD5CCC" w:rsidRDefault="00C837B7" w:rsidP="005D3A2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Сохранение ключей в </w:t>
      </w:r>
      <w:r>
        <w:rPr>
          <w:rFonts w:ascii="Times New Roman" w:hAnsi="Times New Roman"/>
          <w:sz w:val="24"/>
          <w:szCs w:val="24"/>
          <w:lang w:val="en-US"/>
        </w:rPr>
        <w:t>SPI</w:t>
      </w:r>
      <w:r w:rsidRPr="00C837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Flash</w:t>
      </w:r>
      <w:r w:rsidRPr="00C837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памяти и чтение их оттуда доступно только для исполнений считывателя с этой памятью.</w:t>
      </w:r>
    </w:p>
    <w:p w14:paraId="1570CBB4" w14:textId="77777777" w:rsidR="003A1D9D" w:rsidRPr="003A1D9D" w:rsidRDefault="003A1D9D" w:rsidP="005D3A2A">
      <w:pPr>
        <w:spacing w:line="240" w:lineRule="auto"/>
        <w:rPr>
          <w:rFonts w:ascii="Times New Roman" w:hAnsi="Times New Roman"/>
          <w:sz w:val="24"/>
          <w:szCs w:val="24"/>
        </w:rPr>
      </w:pPr>
      <w:r w:rsidRPr="003A1D9D">
        <w:rPr>
          <w:rFonts w:ascii="Times New Roman" w:hAnsi="Times New Roman"/>
          <w:b/>
          <w:sz w:val="24"/>
          <w:szCs w:val="24"/>
        </w:rPr>
        <w:t>Не рекомендуется к использованию т.к. ключ передаётся считывателю в открытом виде.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Кроме того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при каждой авторизации контроллер считывателя передаёт ключ приёмопередатчику в открытом виде.</w:t>
      </w:r>
    </w:p>
    <w:p w14:paraId="23438006" w14:textId="77777777" w:rsidR="00F24FBF" w:rsidRPr="00413F91" w:rsidRDefault="00F24FBF" w:rsidP="00F24FB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F933287" w14:textId="77777777" w:rsidR="00F24FBF" w:rsidRDefault="00F24FBF" w:rsidP="00F24FB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F24FB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или 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24FBF" w:rsidRPr="0053739B" w14:paraId="24E5DB17" w14:textId="77777777" w:rsidTr="004B13DD">
        <w:trPr>
          <w:cantSplit/>
          <w:tblHeader/>
        </w:trPr>
        <w:tc>
          <w:tcPr>
            <w:tcW w:w="959" w:type="dxa"/>
          </w:tcPr>
          <w:p w14:paraId="7D0668C3" w14:textId="77777777" w:rsidR="00F24FBF" w:rsidRPr="0053739B" w:rsidRDefault="00F24FB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9EE0DA0" w14:textId="77777777" w:rsidR="00F24FBF" w:rsidRPr="0053739B" w:rsidRDefault="00F24FB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C8DBF04" w14:textId="77777777" w:rsidR="00F24FBF" w:rsidRPr="0053739B" w:rsidRDefault="00F24FB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24FBF" w:rsidRPr="0053739B" w14:paraId="5846468B" w14:textId="77777777" w:rsidTr="004B13DD">
        <w:trPr>
          <w:cantSplit/>
          <w:tblHeader/>
        </w:trPr>
        <w:tc>
          <w:tcPr>
            <w:tcW w:w="959" w:type="dxa"/>
          </w:tcPr>
          <w:p w14:paraId="2112C4A5" w14:textId="77777777" w:rsidR="00F24FBF" w:rsidRPr="003B0309" w:rsidRDefault="00F24FB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80EA5C3" w14:textId="77777777" w:rsidR="00F24FBF" w:rsidRPr="004A2BB3" w:rsidRDefault="00F24FBF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EFh</w:t>
            </w:r>
            <w:proofErr w:type="spellEnd"/>
          </w:p>
        </w:tc>
        <w:tc>
          <w:tcPr>
            <w:tcW w:w="993" w:type="dxa"/>
          </w:tcPr>
          <w:p w14:paraId="14FA100C" w14:textId="77777777" w:rsidR="00F24FBF" w:rsidRPr="0053739B" w:rsidRDefault="00F24FB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24FBF" w:rsidRPr="0053739B" w14:paraId="24063B15" w14:textId="77777777" w:rsidTr="004B13DD">
        <w:trPr>
          <w:cantSplit/>
          <w:tblHeader/>
        </w:trPr>
        <w:tc>
          <w:tcPr>
            <w:tcW w:w="959" w:type="dxa"/>
          </w:tcPr>
          <w:p w14:paraId="1B0D2674" w14:textId="77777777" w:rsidR="00F24FBF" w:rsidRPr="00F24FBF" w:rsidRDefault="00F24FBF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6288EF74" w14:textId="77777777" w:rsidR="00F24FBF" w:rsidRPr="004B13DD" w:rsidRDefault="00F24FBF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</w:t>
            </w:r>
            <w:r w:rsidRPr="004B13DD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A5721A3" w14:textId="77777777" w:rsidR="00F24FBF" w:rsidRPr="00F24FBF" w:rsidRDefault="00F24FBF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FBF"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режим работы.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Для этой операции передаётся 3-й байт сообщения. Необходим сброс считывателя для переключения режима после его задания.</w:t>
            </w:r>
          </w:p>
          <w:p w14:paraId="3BB244A7" w14:textId="77777777" w:rsidR="00F24FBF" w:rsidRPr="00F24FBF" w:rsidRDefault="00F24FBF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сохранить ключи 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SRAM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SPI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Flash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Время выполнения записи 6 секунд.</w:t>
            </w:r>
          </w:p>
          <w:p w14:paraId="41009DB9" w14:textId="77777777" w:rsidR="00F24FBF" w:rsidRDefault="00F24FBF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FBF">
              <w:rPr>
                <w:rFonts w:ascii="Times New Roman" w:hAnsi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считать ключи из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SPI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Flash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SRAM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Время выполнения чтения 1 секунда.</w:t>
            </w:r>
          </w:p>
          <w:p w14:paraId="4FAFA0FE" w14:textId="77777777" w:rsidR="00222A86" w:rsidRPr="00E3003C" w:rsidRDefault="00222A86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3003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запрос режима работы.</w:t>
            </w:r>
          </w:p>
        </w:tc>
        <w:tc>
          <w:tcPr>
            <w:tcW w:w="993" w:type="dxa"/>
          </w:tcPr>
          <w:p w14:paraId="1FC0017F" w14:textId="77777777" w:rsidR="00F24FBF" w:rsidRPr="00F24FBF" w:rsidRDefault="00F24FB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FBF" w:rsidRPr="0053739B" w14:paraId="334546A1" w14:textId="77777777" w:rsidTr="004B13DD">
        <w:trPr>
          <w:cantSplit/>
          <w:tblHeader/>
        </w:trPr>
        <w:tc>
          <w:tcPr>
            <w:tcW w:w="959" w:type="dxa"/>
          </w:tcPr>
          <w:p w14:paraId="1E155538" w14:textId="77777777" w:rsidR="00F24FBF" w:rsidRPr="00F24FBF" w:rsidRDefault="00F24FBF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33730ED9" w14:textId="77777777" w:rsidR="00F24FBF" w:rsidRDefault="00F24FBF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Режим работы. </w:t>
            </w:r>
          </w:p>
          <w:p w14:paraId="600D7BF0" w14:textId="77777777" w:rsidR="00F24FBF" w:rsidRDefault="00F24FBF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использовать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модуль для хранения ключей.</w:t>
            </w:r>
          </w:p>
          <w:p w14:paraId="00588F9E" w14:textId="77777777" w:rsidR="00F24FBF" w:rsidRPr="00F24FBF" w:rsidRDefault="00F24FBF" w:rsidP="00F24F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использовать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SRAM</w:t>
            </w:r>
            <w:r w:rsidRPr="00F24F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хранения ключей.</w:t>
            </w:r>
          </w:p>
        </w:tc>
        <w:tc>
          <w:tcPr>
            <w:tcW w:w="993" w:type="dxa"/>
          </w:tcPr>
          <w:p w14:paraId="608A4350" w14:textId="77777777" w:rsidR="00F24FBF" w:rsidRDefault="00F24FB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B36C4D" w14:textId="77777777" w:rsidR="00F24FBF" w:rsidRDefault="00F24FBF" w:rsidP="00F24FB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4E8956" w14:textId="77777777" w:rsidR="00F24FBF" w:rsidRDefault="00F24FBF" w:rsidP="00F24FB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0F76709" w14:textId="77777777" w:rsidR="00F24FBF" w:rsidRPr="004A2BB3" w:rsidRDefault="00F24FBF" w:rsidP="00F24FB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222A86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</w:t>
      </w:r>
      <w:r w:rsidR="00222A86" w:rsidRPr="00222A86">
        <w:rPr>
          <w:rFonts w:ascii="Times New Roman" w:hAnsi="Times New Roman"/>
          <w:sz w:val="24"/>
          <w:szCs w:val="24"/>
        </w:rPr>
        <w:t xml:space="preserve"> </w:t>
      </w:r>
      <w:r w:rsidR="00222A86">
        <w:rPr>
          <w:rFonts w:ascii="Times New Roman" w:hAnsi="Times New Roman"/>
          <w:sz w:val="24"/>
          <w:szCs w:val="24"/>
        </w:rPr>
        <w:t>или 2 байта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24FBF" w:rsidRPr="0053739B" w14:paraId="6DC57CD2" w14:textId="77777777" w:rsidTr="004B13DD">
        <w:trPr>
          <w:cantSplit/>
          <w:tblHeader/>
        </w:trPr>
        <w:tc>
          <w:tcPr>
            <w:tcW w:w="959" w:type="dxa"/>
          </w:tcPr>
          <w:p w14:paraId="2E387FFD" w14:textId="77777777" w:rsidR="00F24FBF" w:rsidRPr="0053739B" w:rsidRDefault="00F24FB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892DDD5" w14:textId="77777777" w:rsidR="00F24FBF" w:rsidRPr="0053739B" w:rsidRDefault="00F24FB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5552050" w14:textId="77777777" w:rsidR="00F24FBF" w:rsidRPr="0053739B" w:rsidRDefault="00F24FB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24FBF" w:rsidRPr="0053739B" w14:paraId="23AA3255" w14:textId="77777777" w:rsidTr="004B13DD">
        <w:trPr>
          <w:cantSplit/>
          <w:tblHeader/>
        </w:trPr>
        <w:tc>
          <w:tcPr>
            <w:tcW w:w="959" w:type="dxa"/>
          </w:tcPr>
          <w:p w14:paraId="4C52635F" w14:textId="77777777" w:rsidR="00F24FBF" w:rsidRPr="003B0309" w:rsidRDefault="00F24FB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FBB20AF" w14:textId="77777777" w:rsidR="00F24FBF" w:rsidRPr="004A2BB3" w:rsidRDefault="00F24FBF" w:rsidP="004B13D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8E1A601" w14:textId="77777777" w:rsidR="00F24FBF" w:rsidRPr="0053739B" w:rsidRDefault="00F24FB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22A86" w:rsidRPr="0053739B" w14:paraId="3DDBB1DE" w14:textId="77777777" w:rsidTr="004B13DD">
        <w:trPr>
          <w:cantSplit/>
          <w:tblHeader/>
        </w:trPr>
        <w:tc>
          <w:tcPr>
            <w:tcW w:w="959" w:type="dxa"/>
          </w:tcPr>
          <w:p w14:paraId="5359A2AC" w14:textId="77777777" w:rsidR="00222A86" w:rsidRDefault="00222A8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30C27860" w14:textId="77777777" w:rsidR="00222A86" w:rsidRPr="00E3003C" w:rsidRDefault="00222A86" w:rsidP="004B13D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 работы, для операции 03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22A8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F90D730" w14:textId="77777777" w:rsidR="00222A86" w:rsidRDefault="00222A86" w:rsidP="00222A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0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22A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222A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222A86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модулем.</w:t>
            </w:r>
          </w:p>
          <w:p w14:paraId="629C1DE2" w14:textId="77777777" w:rsidR="00222A86" w:rsidRPr="00222A86" w:rsidRDefault="00222A86" w:rsidP="00222A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r w:rsidRPr="00222A86">
              <w:rPr>
                <w:rFonts w:ascii="Times New Roman" w:hAnsi="Times New Roman"/>
                <w:sz w:val="24"/>
                <w:szCs w:val="24"/>
              </w:rPr>
              <w:t xml:space="preserve">&gt;0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без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222A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222A86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модуля.</w:t>
            </w:r>
          </w:p>
        </w:tc>
        <w:tc>
          <w:tcPr>
            <w:tcW w:w="993" w:type="dxa"/>
          </w:tcPr>
          <w:p w14:paraId="1A3351F4" w14:textId="77777777" w:rsidR="00222A86" w:rsidRDefault="00222A8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0435C47" w14:textId="77777777" w:rsidR="00F24FBF" w:rsidRPr="005D3A2A" w:rsidRDefault="00F24FBF" w:rsidP="00173B14">
      <w:pPr>
        <w:spacing w:line="240" w:lineRule="auto"/>
        <w:rPr>
          <w:sz w:val="24"/>
          <w:szCs w:val="24"/>
        </w:rPr>
      </w:pPr>
    </w:p>
    <w:p w14:paraId="2337E656" w14:textId="77777777" w:rsidR="00AF59C3" w:rsidRPr="00FD73CE" w:rsidRDefault="00AF59C3" w:rsidP="00EC5606">
      <w:pPr>
        <w:pStyle w:val="1"/>
        <w:jc w:val="center"/>
      </w:pPr>
      <w:bookmarkStart w:id="132" w:name="_Toc153486180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0</w:t>
      </w:r>
      <w:r w:rsidRPr="00FD73CE">
        <w:rPr>
          <w:lang w:val="en-US"/>
        </w:rPr>
        <w:t>h</w:t>
      </w:r>
      <w:r w:rsidRPr="00FD73CE">
        <w:t xml:space="preserve"> “Управление светодиодами и чтение состояния кнопки”</w:t>
      </w:r>
      <w:bookmarkEnd w:id="132"/>
    </w:p>
    <w:p w14:paraId="328C4337" w14:textId="77777777" w:rsidR="00FD73CE" w:rsidRPr="002D11F9" w:rsidRDefault="00FD73C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FB63E1" w14:textId="77777777" w:rsidR="00AF59C3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светодиодами, установленными в считывателе</w:t>
      </w:r>
      <w:r w:rsidR="00506BC8" w:rsidRPr="00506BC8">
        <w:rPr>
          <w:rFonts w:ascii="Times New Roman" w:hAnsi="Times New Roman"/>
          <w:sz w:val="24"/>
          <w:szCs w:val="24"/>
        </w:rPr>
        <w:t xml:space="preserve"> </w:t>
      </w:r>
      <w:r w:rsidR="00506BC8">
        <w:rPr>
          <w:rFonts w:ascii="Times New Roman" w:hAnsi="Times New Roman"/>
          <w:sz w:val="24"/>
          <w:szCs w:val="24"/>
        </w:rPr>
        <w:t>и чтение состояния кнопки</w:t>
      </w:r>
      <w:r>
        <w:rPr>
          <w:rFonts w:ascii="Times New Roman" w:hAnsi="Times New Roman"/>
          <w:sz w:val="24"/>
          <w:szCs w:val="24"/>
        </w:rPr>
        <w:t>.</w:t>
      </w:r>
    </w:p>
    <w:p w14:paraId="4C3392D8" w14:textId="77777777" w:rsidR="00AF59C3" w:rsidRPr="00BA0490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конкретную реализацию аппаратной части считывателя. От неё зависит число светодиодов и наличие кнопки.</w:t>
      </w:r>
    </w:p>
    <w:p w14:paraId="719535B8" w14:textId="77777777" w:rsidR="008420BD" w:rsidRPr="008420BD" w:rsidRDefault="008420B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модификации агентского считывателя вместо состояния кнопки, возвращается состояние антенны.</w:t>
      </w:r>
    </w:p>
    <w:p w14:paraId="043AB81A" w14:textId="77777777" w:rsidR="00AF59C3" w:rsidRPr="0001294D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B5726B" w14:textId="77777777" w:rsidR="00AF59C3" w:rsidRPr="00413F91" w:rsidRDefault="00AF59C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AF35CD2" w14:textId="77777777" w:rsidR="00AF59C3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0F515B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140605">
        <w:rPr>
          <w:rFonts w:ascii="Times New Roman" w:hAnsi="Times New Roman"/>
          <w:sz w:val="24"/>
          <w:szCs w:val="24"/>
        </w:rPr>
        <w:t>а или 4 байта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F59C3" w:rsidRPr="0053739B" w14:paraId="57A8099E" w14:textId="77777777" w:rsidTr="000F515B">
        <w:trPr>
          <w:cantSplit/>
          <w:tblHeader/>
        </w:trPr>
        <w:tc>
          <w:tcPr>
            <w:tcW w:w="959" w:type="dxa"/>
          </w:tcPr>
          <w:p w14:paraId="453CB7FC" w14:textId="77777777" w:rsidR="00AF59C3" w:rsidRPr="0053739B" w:rsidRDefault="00AF59C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456B1444" w14:textId="77777777" w:rsidR="00AF59C3" w:rsidRPr="0053739B" w:rsidRDefault="00AF59C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7F546C0" w14:textId="77777777" w:rsidR="00AF59C3" w:rsidRPr="0053739B" w:rsidRDefault="00AF59C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59C3" w:rsidRPr="0053739B" w14:paraId="1512917F" w14:textId="77777777" w:rsidTr="000F515B">
        <w:trPr>
          <w:cantSplit/>
          <w:tblHeader/>
        </w:trPr>
        <w:tc>
          <w:tcPr>
            <w:tcW w:w="959" w:type="dxa"/>
          </w:tcPr>
          <w:p w14:paraId="6485D261" w14:textId="77777777" w:rsidR="00AF59C3" w:rsidRPr="003B0309" w:rsidRDefault="00AF59C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CE4C739" w14:textId="77777777" w:rsidR="00AF59C3" w:rsidRPr="00E961C4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F0h</w:t>
            </w:r>
          </w:p>
        </w:tc>
        <w:tc>
          <w:tcPr>
            <w:tcW w:w="993" w:type="dxa"/>
          </w:tcPr>
          <w:p w14:paraId="6FBBDCCD" w14:textId="77777777" w:rsidR="00AF59C3" w:rsidRPr="0053739B" w:rsidRDefault="00AF59C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F59C3" w:rsidRPr="0053739B" w14:paraId="7DF8C881" w14:textId="77777777" w:rsidTr="000F515B">
        <w:trPr>
          <w:cantSplit/>
          <w:tblHeader/>
        </w:trPr>
        <w:tc>
          <w:tcPr>
            <w:tcW w:w="959" w:type="dxa"/>
          </w:tcPr>
          <w:p w14:paraId="046473B5" w14:textId="77777777" w:rsidR="00AF59C3" w:rsidRPr="00AF59C3" w:rsidRDefault="00AF59C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1CB78D92" w14:textId="77777777"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Биты управления светодиодами.</w:t>
            </w:r>
          </w:p>
          <w:p w14:paraId="48BED0F6" w14:textId="77777777"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битов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 xml:space="preserve">: 1 – </w:t>
            </w:r>
            <w:r>
              <w:rPr>
                <w:rFonts w:ascii="Times New Roman" w:hAnsi="Times New Roman"/>
                <w:sz w:val="24"/>
                <w:szCs w:val="24"/>
              </w:rPr>
              <w:t>зажечь, 0 – погасить.</w:t>
            </w:r>
          </w:p>
          <w:p w14:paraId="5B634CAD" w14:textId="77777777" w:rsidR="00AF59C3" w:rsidRP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0 – синий, бит 1 – красны</w:t>
            </w:r>
            <w:r w:rsidR="00140605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>, бит 2 – зелёный, бит 3 – жёлтый.</w:t>
            </w:r>
          </w:p>
        </w:tc>
        <w:tc>
          <w:tcPr>
            <w:tcW w:w="993" w:type="dxa"/>
          </w:tcPr>
          <w:p w14:paraId="0B81647D" w14:textId="77777777" w:rsidR="00AF59C3" w:rsidRPr="00AF59C3" w:rsidRDefault="00AF59C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0605" w:rsidRPr="0053739B" w14:paraId="05FA233F" w14:textId="77777777" w:rsidTr="000F515B">
        <w:trPr>
          <w:cantSplit/>
          <w:tblHeader/>
        </w:trPr>
        <w:tc>
          <w:tcPr>
            <w:tcW w:w="959" w:type="dxa"/>
          </w:tcPr>
          <w:p w14:paraId="4C30E670" w14:textId="77777777" w:rsidR="00140605" w:rsidRPr="00140605" w:rsidRDefault="00140605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B052DFC" w14:textId="77777777" w:rsidR="00140605" w:rsidRDefault="00140605" w:rsidP="00140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байт, присутствует для считывателя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SM</w:t>
            </w:r>
            <w:r w:rsidRPr="002C5BF3">
              <w:rPr>
                <w:rFonts w:ascii="Times New Roman" w:eastAsiaTheme="minorHAnsi" w:hAnsi="Times New Roman"/>
                <w:sz w:val="24"/>
                <w:szCs w:val="24"/>
              </w:rPr>
              <w:t>16089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14:paraId="60C1C11C" w14:textId="77777777" w:rsidR="00140605" w:rsidRDefault="00140605" w:rsidP="00140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Биты управления трехцветным светодиодом 0, подключённым через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140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экспандер.</w:t>
            </w:r>
          </w:p>
          <w:p w14:paraId="041A4197" w14:textId="77777777" w:rsidR="00140605" w:rsidRDefault="00140605" w:rsidP="00140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битов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 xml:space="preserve">: 1 – </w:t>
            </w:r>
            <w:r>
              <w:rPr>
                <w:rFonts w:ascii="Times New Roman" w:hAnsi="Times New Roman"/>
                <w:sz w:val="24"/>
                <w:szCs w:val="24"/>
              </w:rPr>
              <w:t>зажечь, 0 – погасить.</w:t>
            </w:r>
          </w:p>
          <w:p w14:paraId="7E52FF57" w14:textId="77777777" w:rsidR="00140605" w:rsidRPr="00140605" w:rsidRDefault="00140605" w:rsidP="00140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0 – синий, бит 1 – красный, бит 2 – зелёный.</w:t>
            </w:r>
          </w:p>
        </w:tc>
        <w:tc>
          <w:tcPr>
            <w:tcW w:w="993" w:type="dxa"/>
          </w:tcPr>
          <w:p w14:paraId="511AA35E" w14:textId="77777777" w:rsidR="00140605" w:rsidRPr="00140605" w:rsidRDefault="0014060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40605" w:rsidRPr="0053739B" w14:paraId="63EDAD01" w14:textId="77777777" w:rsidTr="000F515B">
        <w:trPr>
          <w:cantSplit/>
          <w:tblHeader/>
        </w:trPr>
        <w:tc>
          <w:tcPr>
            <w:tcW w:w="959" w:type="dxa"/>
          </w:tcPr>
          <w:p w14:paraId="6826D00C" w14:textId="77777777" w:rsidR="00140605" w:rsidRDefault="00140605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340843FC" w14:textId="77777777" w:rsidR="00140605" w:rsidRDefault="00140605" w:rsidP="00140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байт, присутствует для считывателя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SM</w:t>
            </w:r>
            <w:r w:rsidRPr="002C5BF3">
              <w:rPr>
                <w:rFonts w:ascii="Times New Roman" w:eastAsiaTheme="minorHAnsi" w:hAnsi="Times New Roman"/>
                <w:sz w:val="24"/>
                <w:szCs w:val="24"/>
              </w:rPr>
              <w:t>16089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14:paraId="3C24FC67" w14:textId="77777777" w:rsidR="00140605" w:rsidRDefault="00140605" w:rsidP="00140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Биты управления трехцветным светодиодом 1, подключённым через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140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экспандер.</w:t>
            </w:r>
          </w:p>
          <w:p w14:paraId="71F3DDCC" w14:textId="77777777" w:rsidR="00140605" w:rsidRDefault="00140605" w:rsidP="00140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битов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 xml:space="preserve">: 1 – </w:t>
            </w:r>
            <w:r>
              <w:rPr>
                <w:rFonts w:ascii="Times New Roman" w:hAnsi="Times New Roman"/>
                <w:sz w:val="24"/>
                <w:szCs w:val="24"/>
              </w:rPr>
              <w:t>зажечь, 0 – погасить.</w:t>
            </w:r>
          </w:p>
          <w:p w14:paraId="3390C7E8" w14:textId="77777777" w:rsidR="00140605" w:rsidRDefault="00140605" w:rsidP="00140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0 – синий, бит 1 – красный, бит 2 – зелёный.</w:t>
            </w:r>
          </w:p>
        </w:tc>
        <w:tc>
          <w:tcPr>
            <w:tcW w:w="993" w:type="dxa"/>
          </w:tcPr>
          <w:p w14:paraId="5451DF3B" w14:textId="77777777" w:rsidR="00140605" w:rsidRPr="00140605" w:rsidRDefault="0014060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012DFA6" w14:textId="77777777" w:rsidR="00AF59C3" w:rsidRPr="007C0D27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1AA670" w14:textId="77777777" w:rsidR="00AF59C3" w:rsidRDefault="00AF59C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C700D4D" w14:textId="77777777" w:rsidR="00AF59C3" w:rsidRPr="004A2BB3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F59C3" w:rsidRPr="0053739B" w14:paraId="4F210B9B" w14:textId="77777777" w:rsidTr="000F515B">
        <w:trPr>
          <w:cantSplit/>
          <w:tblHeader/>
        </w:trPr>
        <w:tc>
          <w:tcPr>
            <w:tcW w:w="959" w:type="dxa"/>
          </w:tcPr>
          <w:p w14:paraId="11BB0B0F" w14:textId="77777777" w:rsidR="00AF59C3" w:rsidRPr="0053739B" w:rsidRDefault="00AF59C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FA3E7E2" w14:textId="77777777" w:rsidR="00AF59C3" w:rsidRPr="0053739B" w:rsidRDefault="00AF59C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E03B419" w14:textId="77777777" w:rsidR="00AF59C3" w:rsidRPr="0053739B" w:rsidRDefault="00AF59C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59C3" w:rsidRPr="0053739B" w14:paraId="46AAA3B1" w14:textId="77777777" w:rsidTr="000F515B">
        <w:trPr>
          <w:cantSplit/>
          <w:tblHeader/>
        </w:trPr>
        <w:tc>
          <w:tcPr>
            <w:tcW w:w="959" w:type="dxa"/>
          </w:tcPr>
          <w:p w14:paraId="41C7220F" w14:textId="77777777" w:rsidR="00AF59C3" w:rsidRPr="003B0309" w:rsidRDefault="00AF59C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F7270BE" w14:textId="77777777" w:rsidR="00AF59C3" w:rsidRPr="004A2BB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45BF3F4" w14:textId="77777777" w:rsidR="00AF59C3" w:rsidRPr="0053739B" w:rsidRDefault="00AF59C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F59C3" w:rsidRPr="0053739B" w14:paraId="120BF08B" w14:textId="77777777" w:rsidTr="000F515B">
        <w:trPr>
          <w:cantSplit/>
          <w:tblHeader/>
        </w:trPr>
        <w:tc>
          <w:tcPr>
            <w:tcW w:w="959" w:type="dxa"/>
          </w:tcPr>
          <w:p w14:paraId="1B56A527" w14:textId="77777777" w:rsidR="00AF59C3" w:rsidRDefault="00AF59C3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660A9990" w14:textId="77777777"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кнопки.</w:t>
            </w:r>
          </w:p>
          <w:p w14:paraId="3FB225B2" w14:textId="77777777"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–не была нажата.</w:t>
            </w:r>
          </w:p>
          <w:p w14:paraId="305CE539" w14:textId="77777777"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59C3">
              <w:rPr>
                <w:rFonts w:ascii="Times New Roman" w:hAnsi="Times New Roman"/>
                <w:sz w:val="24"/>
                <w:szCs w:val="24"/>
              </w:rPr>
              <w:t xml:space="preserve">&gt; 0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AF59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была нажата.</w:t>
            </w:r>
          </w:p>
          <w:p w14:paraId="76D28116" w14:textId="77777777"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сбрасывается после выполнения команды.</w:t>
            </w:r>
          </w:p>
          <w:p w14:paraId="04AF30D7" w14:textId="77777777" w:rsidR="00506BC8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Всегда 0, если кнопка не установлена в считывателе.</w:t>
            </w:r>
          </w:p>
          <w:p w14:paraId="4FF167B8" w14:textId="77777777" w:rsidR="008420BD" w:rsidRDefault="008420B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24DFD9" w14:textId="77777777" w:rsidR="008420BD" w:rsidRPr="00BA0490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антенны</w:t>
            </w:r>
            <w:r w:rsidRPr="00BA049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0AC7826" w14:textId="77777777" w:rsidR="008420BD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0490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>антенна не подключена.</w:t>
            </w:r>
          </w:p>
          <w:p w14:paraId="038A2E70" w14:textId="77777777" w:rsidR="008420BD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–антенна подключена.</w:t>
            </w:r>
          </w:p>
          <w:p w14:paraId="67242FFD" w14:textId="77777777" w:rsidR="008420BD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короткое замыкание в цепи антенны.</w:t>
            </w:r>
          </w:p>
          <w:p w14:paraId="7251EAAD" w14:textId="77777777" w:rsidR="008420BD" w:rsidRPr="008420BD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неисправность цепей диагностики антенны.</w:t>
            </w:r>
          </w:p>
        </w:tc>
        <w:tc>
          <w:tcPr>
            <w:tcW w:w="993" w:type="dxa"/>
          </w:tcPr>
          <w:p w14:paraId="4BA4F305" w14:textId="77777777" w:rsidR="00AF59C3" w:rsidRDefault="00AF59C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F17C349" w14:textId="77777777" w:rsidR="00AF59C3" w:rsidRDefault="00AF59C3" w:rsidP="001D4F61">
      <w:pPr>
        <w:spacing w:line="240" w:lineRule="auto"/>
        <w:rPr>
          <w:sz w:val="24"/>
          <w:szCs w:val="24"/>
        </w:rPr>
      </w:pPr>
    </w:p>
    <w:p w14:paraId="7DABA999" w14:textId="77777777" w:rsidR="00722221" w:rsidRPr="00FD73CE" w:rsidRDefault="00722221" w:rsidP="00EC5606">
      <w:pPr>
        <w:pStyle w:val="1"/>
        <w:jc w:val="center"/>
      </w:pPr>
      <w:bookmarkStart w:id="133" w:name="_Toc153486181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1</w:t>
      </w:r>
      <w:r w:rsidRPr="00FD73CE">
        <w:rPr>
          <w:lang w:val="en-US"/>
        </w:rPr>
        <w:t>h</w:t>
      </w:r>
      <w:r w:rsidRPr="00FD73CE">
        <w:t xml:space="preserve"> “Переход в режим программирования”</w:t>
      </w:r>
      <w:bookmarkEnd w:id="133"/>
    </w:p>
    <w:p w14:paraId="3D9649F1" w14:textId="77777777" w:rsidR="00FD73CE" w:rsidRPr="002D11F9" w:rsidRDefault="00FD73C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9F8A07" w14:textId="77777777" w:rsidR="00722221" w:rsidRPr="00722221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Передача управления </w:t>
      </w:r>
      <w:r>
        <w:rPr>
          <w:rFonts w:ascii="Times New Roman" w:hAnsi="Times New Roman"/>
          <w:sz w:val="24"/>
          <w:szCs w:val="24"/>
          <w:lang w:val="en-US"/>
        </w:rPr>
        <w:t>Bootloader</w:t>
      </w:r>
      <w:r w:rsidRPr="0072222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у</w:t>
      </w:r>
      <w:r w:rsidRPr="00722221">
        <w:rPr>
          <w:rFonts w:ascii="Times New Roman" w:hAnsi="Times New Roman"/>
          <w:sz w:val="24"/>
          <w:szCs w:val="24"/>
        </w:rPr>
        <w:t>.</w:t>
      </w:r>
    </w:p>
    <w:p w14:paraId="087F0277" w14:textId="77777777" w:rsidR="00722221" w:rsidRPr="0001294D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8E537E" w14:textId="77777777" w:rsidR="00722221" w:rsidRPr="00413F91" w:rsidRDefault="0072222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E25CE74" w14:textId="77777777" w:rsidR="00722221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0F515B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22221" w:rsidRPr="0053739B" w14:paraId="1CD39782" w14:textId="77777777" w:rsidTr="000F515B">
        <w:trPr>
          <w:cantSplit/>
          <w:tblHeader/>
        </w:trPr>
        <w:tc>
          <w:tcPr>
            <w:tcW w:w="959" w:type="dxa"/>
          </w:tcPr>
          <w:p w14:paraId="3B6E357F" w14:textId="77777777" w:rsidR="00722221" w:rsidRPr="0053739B" w:rsidRDefault="0072222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E071EA2" w14:textId="77777777" w:rsidR="00722221" w:rsidRPr="0053739B" w:rsidRDefault="0072222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22EE9FE" w14:textId="77777777" w:rsidR="00722221" w:rsidRPr="0053739B" w:rsidRDefault="0072222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22221" w:rsidRPr="0053739B" w14:paraId="5821E992" w14:textId="77777777" w:rsidTr="000F515B">
        <w:trPr>
          <w:cantSplit/>
          <w:tblHeader/>
        </w:trPr>
        <w:tc>
          <w:tcPr>
            <w:tcW w:w="959" w:type="dxa"/>
          </w:tcPr>
          <w:p w14:paraId="7C680EB8" w14:textId="77777777" w:rsidR="00722221" w:rsidRPr="003B0309" w:rsidRDefault="0072222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F09A766" w14:textId="77777777" w:rsidR="00722221" w:rsidRPr="00E961C4" w:rsidRDefault="0072222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F1h</w:t>
            </w:r>
          </w:p>
        </w:tc>
        <w:tc>
          <w:tcPr>
            <w:tcW w:w="993" w:type="dxa"/>
          </w:tcPr>
          <w:p w14:paraId="7067C5F3" w14:textId="77777777" w:rsidR="00722221" w:rsidRPr="0053739B" w:rsidRDefault="0072222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80A6E44" w14:textId="77777777" w:rsidR="00722221" w:rsidRPr="007C0D27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34F395" w14:textId="77777777" w:rsidR="00722221" w:rsidRDefault="0072222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1715C8B" w14:textId="77777777" w:rsidR="00722221" w:rsidRPr="004A2BB3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Pr="000156C2"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22221" w:rsidRPr="0053739B" w14:paraId="6E325305" w14:textId="77777777" w:rsidTr="000F515B">
        <w:trPr>
          <w:cantSplit/>
          <w:tblHeader/>
        </w:trPr>
        <w:tc>
          <w:tcPr>
            <w:tcW w:w="959" w:type="dxa"/>
          </w:tcPr>
          <w:p w14:paraId="44F809ED" w14:textId="77777777" w:rsidR="00722221" w:rsidRPr="0053739B" w:rsidRDefault="0072222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AA1A33C" w14:textId="77777777" w:rsidR="00722221" w:rsidRPr="0053739B" w:rsidRDefault="0072222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6002258" w14:textId="77777777" w:rsidR="00722221" w:rsidRPr="0053739B" w:rsidRDefault="00722221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22221" w:rsidRPr="0053739B" w14:paraId="36D074D2" w14:textId="77777777" w:rsidTr="000F515B">
        <w:trPr>
          <w:cantSplit/>
          <w:tblHeader/>
        </w:trPr>
        <w:tc>
          <w:tcPr>
            <w:tcW w:w="959" w:type="dxa"/>
          </w:tcPr>
          <w:p w14:paraId="1BA7EAD8" w14:textId="77777777" w:rsidR="00722221" w:rsidRPr="003B0309" w:rsidRDefault="0072222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3E9160C" w14:textId="77777777" w:rsidR="00722221" w:rsidRPr="004A2BB3" w:rsidRDefault="0072222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FFF78F6" w14:textId="77777777" w:rsidR="00722221" w:rsidRPr="0053739B" w:rsidRDefault="00722221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61E7513" w14:textId="77777777" w:rsidR="00506BC8" w:rsidRPr="00FD73CE" w:rsidRDefault="00506BC8" w:rsidP="00EC5606">
      <w:pPr>
        <w:pStyle w:val="1"/>
        <w:jc w:val="center"/>
      </w:pPr>
      <w:bookmarkStart w:id="134" w:name="_Toc153486182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2</w:t>
      </w:r>
      <w:r w:rsidRPr="00FD73CE">
        <w:rPr>
          <w:lang w:val="en-US"/>
        </w:rPr>
        <w:t>h</w:t>
      </w:r>
      <w:r w:rsidRPr="00FD73CE">
        <w:t xml:space="preserve"> “Управление светодиодами”</w:t>
      </w:r>
      <w:bookmarkEnd w:id="134"/>
    </w:p>
    <w:p w14:paraId="097E6379" w14:textId="77777777" w:rsidR="00FD73CE" w:rsidRDefault="00FD73CE" w:rsidP="00E826B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0BADF50" w14:textId="77777777" w:rsidR="00506BC8" w:rsidRDefault="00506BC8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светодиодами, установленными в считывателе.</w:t>
      </w:r>
    </w:p>
    <w:p w14:paraId="2C15EF68" w14:textId="77777777" w:rsidR="00506BC8" w:rsidRDefault="00506BC8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конкретную реализацию аппаратной части считывателя. От неё зависит число светодиодов.</w:t>
      </w:r>
    </w:p>
    <w:p w14:paraId="608E3F79" w14:textId="77777777" w:rsidR="00506BC8" w:rsidRPr="0001294D" w:rsidRDefault="00506BC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25E4DD" w14:textId="77777777" w:rsidR="00506BC8" w:rsidRPr="00413F91" w:rsidRDefault="00506BC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4C9DF4E" w14:textId="77777777" w:rsidR="00506BC8" w:rsidRDefault="00506BC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506BC8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140605">
        <w:rPr>
          <w:rFonts w:ascii="Times New Roman" w:hAnsi="Times New Roman"/>
          <w:sz w:val="24"/>
          <w:szCs w:val="24"/>
        </w:rPr>
        <w:t>а</w:t>
      </w:r>
      <w:r w:rsidR="00140605" w:rsidRPr="00140605">
        <w:rPr>
          <w:rFonts w:ascii="Times New Roman" w:hAnsi="Times New Roman"/>
          <w:sz w:val="24"/>
          <w:szCs w:val="24"/>
        </w:rPr>
        <w:t xml:space="preserve"> </w:t>
      </w:r>
      <w:r w:rsidR="00140605">
        <w:rPr>
          <w:rFonts w:ascii="Times New Roman" w:hAnsi="Times New Roman"/>
          <w:sz w:val="24"/>
          <w:szCs w:val="24"/>
        </w:rPr>
        <w:t>или 4 байта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06BC8" w:rsidRPr="0053739B" w14:paraId="4F0C3349" w14:textId="77777777" w:rsidTr="000F515B">
        <w:trPr>
          <w:cantSplit/>
          <w:tblHeader/>
        </w:trPr>
        <w:tc>
          <w:tcPr>
            <w:tcW w:w="959" w:type="dxa"/>
          </w:tcPr>
          <w:p w14:paraId="2F889831" w14:textId="77777777" w:rsidR="00506BC8" w:rsidRPr="0053739B" w:rsidRDefault="00506B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6435603" w14:textId="77777777" w:rsidR="00506BC8" w:rsidRPr="0053739B" w:rsidRDefault="00506B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0476C23" w14:textId="77777777" w:rsidR="00506BC8" w:rsidRPr="0053739B" w:rsidRDefault="00506B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06BC8" w:rsidRPr="0053739B" w14:paraId="7E045BCC" w14:textId="77777777" w:rsidTr="000F515B">
        <w:trPr>
          <w:cantSplit/>
          <w:tblHeader/>
        </w:trPr>
        <w:tc>
          <w:tcPr>
            <w:tcW w:w="959" w:type="dxa"/>
          </w:tcPr>
          <w:p w14:paraId="221856AF" w14:textId="77777777" w:rsidR="00506BC8" w:rsidRPr="003B0309" w:rsidRDefault="00506B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AC22D4D" w14:textId="77777777" w:rsidR="00506BC8" w:rsidRPr="00E961C4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F2h</w:t>
            </w:r>
          </w:p>
        </w:tc>
        <w:tc>
          <w:tcPr>
            <w:tcW w:w="993" w:type="dxa"/>
          </w:tcPr>
          <w:p w14:paraId="26509F84" w14:textId="77777777" w:rsidR="00506BC8" w:rsidRPr="0053739B" w:rsidRDefault="00506B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06BC8" w:rsidRPr="0053739B" w14:paraId="65B1400D" w14:textId="77777777" w:rsidTr="000F515B">
        <w:trPr>
          <w:cantSplit/>
          <w:tblHeader/>
        </w:trPr>
        <w:tc>
          <w:tcPr>
            <w:tcW w:w="959" w:type="dxa"/>
          </w:tcPr>
          <w:p w14:paraId="0842A0F1" w14:textId="77777777" w:rsidR="00506BC8" w:rsidRPr="00AF59C3" w:rsidRDefault="00506B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F24EC87" w14:textId="77777777" w:rsidR="00506BC8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Биты управления светодиодами.</w:t>
            </w:r>
          </w:p>
          <w:p w14:paraId="4692F2F9" w14:textId="77777777" w:rsidR="00506BC8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битов</w:t>
            </w:r>
            <w:r w:rsidRPr="00506BC8">
              <w:rPr>
                <w:rFonts w:ascii="Times New Roman" w:hAnsi="Times New Roman"/>
                <w:sz w:val="24"/>
                <w:szCs w:val="24"/>
              </w:rPr>
              <w:t xml:space="preserve">: 1 – </w:t>
            </w:r>
            <w:r>
              <w:rPr>
                <w:rFonts w:ascii="Times New Roman" w:hAnsi="Times New Roman"/>
                <w:sz w:val="24"/>
                <w:szCs w:val="24"/>
              </w:rPr>
              <w:t>зажечь, 0 – погасить.</w:t>
            </w:r>
          </w:p>
          <w:p w14:paraId="0E802515" w14:textId="77777777" w:rsidR="00506BC8" w:rsidRPr="00AF59C3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0 – синий, бит 1 – красны</w:t>
            </w:r>
            <w:r w:rsidR="00140605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>, бит 2 – зелёный, бит 3 – жёлтый.</w:t>
            </w:r>
          </w:p>
        </w:tc>
        <w:tc>
          <w:tcPr>
            <w:tcW w:w="993" w:type="dxa"/>
          </w:tcPr>
          <w:p w14:paraId="651B5C4F" w14:textId="77777777" w:rsidR="00506BC8" w:rsidRPr="00AF59C3" w:rsidRDefault="00506BC8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0605" w:rsidRPr="0053739B" w14:paraId="334C4847" w14:textId="77777777" w:rsidTr="000F515B">
        <w:trPr>
          <w:cantSplit/>
          <w:tblHeader/>
        </w:trPr>
        <w:tc>
          <w:tcPr>
            <w:tcW w:w="959" w:type="dxa"/>
          </w:tcPr>
          <w:p w14:paraId="5BF32E81" w14:textId="77777777" w:rsidR="00140605" w:rsidRPr="00140605" w:rsidRDefault="00140605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1B4BE767" w14:textId="77777777" w:rsidR="00140605" w:rsidRDefault="00140605" w:rsidP="00A31C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байт, присутствует для считывателя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SM</w:t>
            </w:r>
            <w:r w:rsidRPr="002C5BF3">
              <w:rPr>
                <w:rFonts w:ascii="Times New Roman" w:eastAsiaTheme="minorHAnsi" w:hAnsi="Times New Roman"/>
                <w:sz w:val="24"/>
                <w:szCs w:val="24"/>
              </w:rPr>
              <w:t>16089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14:paraId="49F91A68" w14:textId="77777777" w:rsidR="00140605" w:rsidRDefault="00140605" w:rsidP="00A31C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Биты управления трехцветным светодиодом 0, подключённым через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140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экспандер.</w:t>
            </w:r>
          </w:p>
          <w:p w14:paraId="7476E643" w14:textId="77777777" w:rsidR="00140605" w:rsidRDefault="00140605" w:rsidP="00A31C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битов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 xml:space="preserve">: 1 – </w:t>
            </w:r>
            <w:r>
              <w:rPr>
                <w:rFonts w:ascii="Times New Roman" w:hAnsi="Times New Roman"/>
                <w:sz w:val="24"/>
                <w:szCs w:val="24"/>
              </w:rPr>
              <w:t>зажечь, 0 – погасить.</w:t>
            </w:r>
          </w:p>
          <w:p w14:paraId="106C9A6B" w14:textId="77777777" w:rsidR="00140605" w:rsidRPr="00140605" w:rsidRDefault="00140605" w:rsidP="00A31C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0 – синий, бит 1 – красный, бит 2 – зелёный.</w:t>
            </w:r>
          </w:p>
        </w:tc>
        <w:tc>
          <w:tcPr>
            <w:tcW w:w="993" w:type="dxa"/>
          </w:tcPr>
          <w:p w14:paraId="316CBAF0" w14:textId="77777777" w:rsidR="00140605" w:rsidRPr="00140605" w:rsidRDefault="0014060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40605" w:rsidRPr="0053739B" w14:paraId="1767506F" w14:textId="77777777" w:rsidTr="000F515B">
        <w:trPr>
          <w:cantSplit/>
          <w:tblHeader/>
        </w:trPr>
        <w:tc>
          <w:tcPr>
            <w:tcW w:w="959" w:type="dxa"/>
          </w:tcPr>
          <w:p w14:paraId="107DA363" w14:textId="77777777" w:rsidR="00140605" w:rsidRDefault="00140605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3EF1CD67" w14:textId="77777777" w:rsidR="00140605" w:rsidRDefault="00140605" w:rsidP="00A31C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Опциональный байт, присутствует для считывателя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SM</w:t>
            </w:r>
            <w:r w:rsidRPr="002C5BF3">
              <w:rPr>
                <w:rFonts w:ascii="Times New Roman" w:eastAsiaTheme="minorHAnsi" w:hAnsi="Times New Roman"/>
                <w:sz w:val="24"/>
                <w:szCs w:val="24"/>
              </w:rPr>
              <w:t>16089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14:paraId="5D61CA59" w14:textId="77777777" w:rsidR="00140605" w:rsidRDefault="00140605" w:rsidP="00A31C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Биты управления трехцветным светодиодом 1, подключённым через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140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экспандер.</w:t>
            </w:r>
          </w:p>
          <w:p w14:paraId="0B9CA1AF" w14:textId="77777777" w:rsidR="00140605" w:rsidRDefault="00140605" w:rsidP="00A31C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битов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 xml:space="preserve">: 1 – </w:t>
            </w:r>
            <w:r>
              <w:rPr>
                <w:rFonts w:ascii="Times New Roman" w:hAnsi="Times New Roman"/>
                <w:sz w:val="24"/>
                <w:szCs w:val="24"/>
              </w:rPr>
              <w:t>зажечь, 0 – погасить.</w:t>
            </w:r>
          </w:p>
          <w:p w14:paraId="12F378E4" w14:textId="77777777" w:rsidR="00140605" w:rsidRDefault="00140605" w:rsidP="00A31C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0 – синий, бит 1 – красный, бит 2 – зелёный.</w:t>
            </w:r>
          </w:p>
        </w:tc>
        <w:tc>
          <w:tcPr>
            <w:tcW w:w="993" w:type="dxa"/>
          </w:tcPr>
          <w:p w14:paraId="21716CCA" w14:textId="77777777" w:rsidR="00140605" w:rsidRPr="00140605" w:rsidRDefault="0014060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1857E00" w14:textId="77777777" w:rsidR="00506BC8" w:rsidRPr="007C0D27" w:rsidRDefault="00506BC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3FB160" w14:textId="77777777" w:rsidR="00506BC8" w:rsidRDefault="00506BC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B846E98" w14:textId="77777777" w:rsidR="00506BC8" w:rsidRPr="004A2BB3" w:rsidRDefault="00506BC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06BC8" w:rsidRPr="0053739B" w14:paraId="35E3B265" w14:textId="77777777" w:rsidTr="000F515B">
        <w:trPr>
          <w:cantSplit/>
          <w:tblHeader/>
        </w:trPr>
        <w:tc>
          <w:tcPr>
            <w:tcW w:w="959" w:type="dxa"/>
          </w:tcPr>
          <w:p w14:paraId="729371F7" w14:textId="77777777" w:rsidR="00506BC8" w:rsidRPr="0053739B" w:rsidRDefault="00506B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D880C24" w14:textId="77777777" w:rsidR="00506BC8" w:rsidRPr="0053739B" w:rsidRDefault="00506B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7467ADA" w14:textId="77777777" w:rsidR="00506BC8" w:rsidRPr="0053739B" w:rsidRDefault="00506BC8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06BC8" w:rsidRPr="0053739B" w14:paraId="5F40189B" w14:textId="77777777" w:rsidTr="000F515B">
        <w:trPr>
          <w:cantSplit/>
          <w:tblHeader/>
        </w:trPr>
        <w:tc>
          <w:tcPr>
            <w:tcW w:w="959" w:type="dxa"/>
          </w:tcPr>
          <w:p w14:paraId="7B3FA52E" w14:textId="77777777" w:rsidR="00506BC8" w:rsidRPr="003B0309" w:rsidRDefault="00506B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3B0C368" w14:textId="77777777" w:rsidR="00506BC8" w:rsidRPr="004A2BB3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F4543A0" w14:textId="77777777" w:rsidR="00506BC8" w:rsidRPr="0053739B" w:rsidRDefault="00506BC8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8FCD717" w14:textId="77777777" w:rsidR="003E5069" w:rsidRPr="00FD73CE" w:rsidRDefault="003E5069" w:rsidP="00EC5606">
      <w:pPr>
        <w:pStyle w:val="1"/>
        <w:jc w:val="center"/>
      </w:pPr>
      <w:bookmarkStart w:id="135" w:name="_Toc153486183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3</w:t>
      </w:r>
      <w:r w:rsidRPr="00FD73CE">
        <w:rPr>
          <w:lang w:val="en-US"/>
        </w:rPr>
        <w:t>h</w:t>
      </w:r>
      <w:r w:rsidRPr="00FD73CE">
        <w:t xml:space="preserve"> “Чтение состояния кнопки”</w:t>
      </w:r>
      <w:bookmarkEnd w:id="135"/>
    </w:p>
    <w:p w14:paraId="56D44C98" w14:textId="77777777" w:rsidR="00FD73CE" w:rsidRPr="00FD73CE" w:rsidRDefault="00FD73C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8B48C0" w14:textId="77777777" w:rsidR="003E5069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Чтение состояния кнопки.</w:t>
      </w:r>
    </w:p>
    <w:p w14:paraId="5F72A5F2" w14:textId="77777777" w:rsidR="003E5069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конкретную реализацию аппаратной части считывателя. От неё зависит наличие кнопки.</w:t>
      </w:r>
    </w:p>
    <w:p w14:paraId="4C551798" w14:textId="77777777" w:rsidR="008420BD" w:rsidRDefault="008420BD" w:rsidP="008420B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модификации агентского считывателя вместо состояния кнопки, возвращается состояние антенны.</w:t>
      </w:r>
    </w:p>
    <w:p w14:paraId="77770486" w14:textId="77777777" w:rsidR="008420BD" w:rsidRPr="008420BD" w:rsidRDefault="008420BD" w:rsidP="008420B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F56E82" w14:textId="77777777" w:rsidR="003E5069" w:rsidRPr="00413F91" w:rsidRDefault="003E506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19D4560" w14:textId="77777777" w:rsidR="003E5069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E5069" w:rsidRPr="0053739B" w14:paraId="478BBAA5" w14:textId="77777777" w:rsidTr="000F515B">
        <w:trPr>
          <w:cantSplit/>
          <w:tblHeader/>
        </w:trPr>
        <w:tc>
          <w:tcPr>
            <w:tcW w:w="959" w:type="dxa"/>
          </w:tcPr>
          <w:p w14:paraId="097B26AE" w14:textId="77777777" w:rsidR="003E5069" w:rsidRPr="0053739B" w:rsidRDefault="003E5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4879A88" w14:textId="77777777" w:rsidR="003E5069" w:rsidRPr="0053739B" w:rsidRDefault="003E5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1403705" w14:textId="77777777" w:rsidR="003E5069" w:rsidRPr="0053739B" w:rsidRDefault="003E5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E5069" w:rsidRPr="0053739B" w14:paraId="023B6C58" w14:textId="77777777" w:rsidTr="000F515B">
        <w:trPr>
          <w:cantSplit/>
          <w:tblHeader/>
        </w:trPr>
        <w:tc>
          <w:tcPr>
            <w:tcW w:w="959" w:type="dxa"/>
          </w:tcPr>
          <w:p w14:paraId="56842149" w14:textId="77777777" w:rsidR="003E5069" w:rsidRPr="003B0309" w:rsidRDefault="003E5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5FDC317" w14:textId="77777777" w:rsidR="003E5069" w:rsidRPr="00E961C4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3320D78" w14:textId="77777777" w:rsidR="003E5069" w:rsidRPr="0053739B" w:rsidRDefault="003E5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CB824D7" w14:textId="77777777" w:rsidR="003E5069" w:rsidRPr="007C0D27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6A20C6" w14:textId="77777777" w:rsidR="003E5069" w:rsidRDefault="003E506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5784684" w14:textId="77777777" w:rsidR="003E5069" w:rsidRPr="004A2BB3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3E5069" w:rsidRPr="0053739B" w14:paraId="724D0BC7" w14:textId="77777777" w:rsidTr="000F515B">
        <w:trPr>
          <w:cantSplit/>
          <w:tblHeader/>
        </w:trPr>
        <w:tc>
          <w:tcPr>
            <w:tcW w:w="959" w:type="dxa"/>
          </w:tcPr>
          <w:p w14:paraId="1235EFBA" w14:textId="77777777" w:rsidR="003E5069" w:rsidRPr="0053739B" w:rsidRDefault="003E5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A3A67C5" w14:textId="77777777" w:rsidR="003E5069" w:rsidRPr="0053739B" w:rsidRDefault="003E5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DABC90E" w14:textId="77777777" w:rsidR="003E5069" w:rsidRPr="0053739B" w:rsidRDefault="003E506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E5069" w:rsidRPr="0053739B" w14:paraId="5FD06CDC" w14:textId="77777777" w:rsidTr="000F515B">
        <w:trPr>
          <w:cantSplit/>
          <w:tblHeader/>
        </w:trPr>
        <w:tc>
          <w:tcPr>
            <w:tcW w:w="959" w:type="dxa"/>
          </w:tcPr>
          <w:p w14:paraId="10C9CE80" w14:textId="77777777" w:rsidR="003E5069" w:rsidRPr="003B0309" w:rsidRDefault="003E5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903CC0F" w14:textId="77777777" w:rsidR="003E5069" w:rsidRPr="004A2BB3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1B820D6" w14:textId="77777777" w:rsidR="003E5069" w:rsidRPr="0053739B" w:rsidRDefault="003E5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3E5069" w:rsidRPr="0053739B" w14:paraId="6BDBD2D5" w14:textId="77777777" w:rsidTr="000F515B">
        <w:trPr>
          <w:cantSplit/>
          <w:tblHeader/>
        </w:trPr>
        <w:tc>
          <w:tcPr>
            <w:tcW w:w="959" w:type="dxa"/>
          </w:tcPr>
          <w:p w14:paraId="59ED19D3" w14:textId="77777777" w:rsidR="003E5069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78048EB0" w14:textId="77777777"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кнопки.</w:t>
            </w:r>
          </w:p>
          <w:p w14:paraId="61E2EA60" w14:textId="77777777"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–не была нажата.</w:t>
            </w:r>
          </w:p>
          <w:p w14:paraId="59464934" w14:textId="77777777"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59C3">
              <w:rPr>
                <w:rFonts w:ascii="Times New Roman" w:hAnsi="Times New Roman"/>
                <w:sz w:val="24"/>
                <w:szCs w:val="24"/>
              </w:rPr>
              <w:t xml:space="preserve">&gt; 0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AF59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была нажата.</w:t>
            </w:r>
          </w:p>
          <w:p w14:paraId="7873320B" w14:textId="77777777"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сбрасывается после выполнения команды.</w:t>
            </w:r>
          </w:p>
          <w:p w14:paraId="7653CE3F" w14:textId="77777777"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Всегда 0, если кнопка не установлена в считывателе.</w:t>
            </w:r>
          </w:p>
          <w:p w14:paraId="081C49A4" w14:textId="77777777" w:rsidR="008420BD" w:rsidRDefault="008420B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41CAB5" w14:textId="77777777" w:rsidR="008420BD" w:rsidRPr="008420BD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антенны</w:t>
            </w:r>
            <w:r w:rsidRPr="008420B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0A4916" w14:textId="77777777" w:rsidR="008420BD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20BD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>антенна не подключена.</w:t>
            </w:r>
          </w:p>
          <w:p w14:paraId="20A2A7D6" w14:textId="77777777" w:rsidR="008420BD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–антенна подключена.</w:t>
            </w:r>
          </w:p>
          <w:p w14:paraId="1B0D843A" w14:textId="77777777" w:rsidR="008420BD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короткое замыкание в цепи антенны.</w:t>
            </w:r>
          </w:p>
          <w:p w14:paraId="7096637C" w14:textId="77777777" w:rsidR="008420BD" w:rsidRPr="00506BC8" w:rsidRDefault="008420BD" w:rsidP="00842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неисправность цепей диагностики антенны.</w:t>
            </w:r>
          </w:p>
        </w:tc>
        <w:tc>
          <w:tcPr>
            <w:tcW w:w="993" w:type="dxa"/>
          </w:tcPr>
          <w:p w14:paraId="547371A6" w14:textId="77777777" w:rsidR="003E5069" w:rsidRDefault="003E506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B3413F0" w14:textId="77777777" w:rsidR="003E5069" w:rsidRDefault="003E5069" w:rsidP="001D4F61">
      <w:pPr>
        <w:spacing w:line="240" w:lineRule="auto"/>
        <w:rPr>
          <w:sz w:val="24"/>
          <w:szCs w:val="24"/>
        </w:rPr>
      </w:pPr>
    </w:p>
    <w:p w14:paraId="47EDC105" w14:textId="77777777" w:rsidR="007C0D27" w:rsidRPr="00FD73CE" w:rsidRDefault="007C0D27" w:rsidP="00EC5606">
      <w:pPr>
        <w:pStyle w:val="1"/>
        <w:jc w:val="center"/>
      </w:pPr>
      <w:bookmarkStart w:id="136" w:name="_Toc153486184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4</w:t>
      </w:r>
      <w:r w:rsidRPr="00FD73CE">
        <w:rPr>
          <w:lang w:val="en-US"/>
        </w:rPr>
        <w:t>h</w:t>
      </w:r>
      <w:r w:rsidRPr="00FD73CE">
        <w:t xml:space="preserve"> “Включение режима ответа с кодом команды”</w:t>
      </w:r>
      <w:bookmarkEnd w:id="136"/>
    </w:p>
    <w:p w14:paraId="0712A6C6" w14:textId="77777777" w:rsidR="00FD73CE" w:rsidRPr="002D11F9" w:rsidRDefault="00FD73C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94B81E" w14:textId="77777777" w:rsidR="007C0D27" w:rsidRPr="00722221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Включает режим </w:t>
      </w:r>
      <w:proofErr w:type="gramStart"/>
      <w:r>
        <w:rPr>
          <w:rFonts w:ascii="Times New Roman" w:hAnsi="Times New Roman"/>
          <w:sz w:val="24"/>
          <w:szCs w:val="24"/>
        </w:rPr>
        <w:t>работы</w:t>
      </w:r>
      <w:proofErr w:type="gramEnd"/>
      <w:r>
        <w:rPr>
          <w:rFonts w:ascii="Times New Roman" w:hAnsi="Times New Roman"/>
          <w:sz w:val="24"/>
          <w:szCs w:val="24"/>
        </w:rPr>
        <w:t xml:space="preserve"> при котором в ответ от считывателя добавляется код команды.</w:t>
      </w:r>
    </w:p>
    <w:p w14:paraId="71684DF5" w14:textId="77777777" w:rsidR="007C0D27" w:rsidRPr="000F515B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команды добавляется после кода ошибки. Длина ответа при этом увеличивается на 1.</w:t>
      </w:r>
    </w:p>
    <w:p w14:paraId="4983A1F8" w14:textId="77777777" w:rsidR="00577133" w:rsidRP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Режим сбрасывается после сброса считывателя.</w:t>
      </w:r>
    </w:p>
    <w:p w14:paraId="59E98B92" w14:textId="77777777" w:rsidR="007C0D27" w:rsidRPr="0001294D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9C5021" w14:textId="77777777" w:rsidR="007C0D27" w:rsidRPr="00413F91" w:rsidRDefault="007C0D2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ABAF800" w14:textId="77777777" w:rsidR="007C0D27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C0D27" w:rsidRPr="0053739B" w14:paraId="655CB5B8" w14:textId="77777777" w:rsidTr="000F515B">
        <w:trPr>
          <w:cantSplit/>
          <w:tblHeader/>
        </w:trPr>
        <w:tc>
          <w:tcPr>
            <w:tcW w:w="959" w:type="dxa"/>
          </w:tcPr>
          <w:p w14:paraId="51C8F523" w14:textId="77777777" w:rsidR="007C0D27" w:rsidRPr="0053739B" w:rsidRDefault="007C0D2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5711117" w14:textId="77777777" w:rsidR="007C0D27" w:rsidRPr="0053739B" w:rsidRDefault="007C0D2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DA95CDE" w14:textId="77777777" w:rsidR="007C0D27" w:rsidRPr="0053739B" w:rsidRDefault="007C0D2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C0D27" w:rsidRPr="0053739B" w14:paraId="533F15A9" w14:textId="77777777" w:rsidTr="000F515B">
        <w:trPr>
          <w:cantSplit/>
          <w:tblHeader/>
        </w:trPr>
        <w:tc>
          <w:tcPr>
            <w:tcW w:w="959" w:type="dxa"/>
          </w:tcPr>
          <w:p w14:paraId="30B44476" w14:textId="77777777" w:rsidR="007C0D27" w:rsidRPr="003B0309" w:rsidRDefault="007C0D2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EB33CEF" w14:textId="77777777" w:rsidR="007C0D27" w:rsidRPr="00E961C4" w:rsidRDefault="007C0D2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0D355D0B" w14:textId="77777777" w:rsidR="007C0D27" w:rsidRPr="0053739B" w:rsidRDefault="007C0D2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62EC3BF" w14:textId="77777777" w:rsidR="007C0D27" w:rsidRPr="007C0D27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183793" w14:textId="77777777" w:rsidR="007C0D27" w:rsidRDefault="007C0D2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B18DD4B" w14:textId="77777777" w:rsidR="007C0D27" w:rsidRPr="004A2BB3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C0D27" w:rsidRPr="0053739B" w14:paraId="23CBB65B" w14:textId="77777777" w:rsidTr="000F515B">
        <w:trPr>
          <w:cantSplit/>
          <w:tblHeader/>
        </w:trPr>
        <w:tc>
          <w:tcPr>
            <w:tcW w:w="959" w:type="dxa"/>
          </w:tcPr>
          <w:p w14:paraId="73EE4662" w14:textId="77777777" w:rsidR="007C0D27" w:rsidRPr="0053739B" w:rsidRDefault="007C0D2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70F0A07" w14:textId="77777777" w:rsidR="007C0D27" w:rsidRPr="0053739B" w:rsidRDefault="007C0D2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7005BBA" w14:textId="77777777" w:rsidR="007C0D27" w:rsidRPr="0053739B" w:rsidRDefault="007C0D2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C0D27" w:rsidRPr="0053739B" w14:paraId="338A6B7E" w14:textId="77777777" w:rsidTr="000F515B">
        <w:trPr>
          <w:cantSplit/>
          <w:tblHeader/>
        </w:trPr>
        <w:tc>
          <w:tcPr>
            <w:tcW w:w="959" w:type="dxa"/>
          </w:tcPr>
          <w:p w14:paraId="591F74FC" w14:textId="77777777" w:rsidR="007C0D27" w:rsidRPr="003B0309" w:rsidRDefault="007C0D2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6D7BCAB" w14:textId="77777777" w:rsidR="007C0D27" w:rsidRPr="004A2BB3" w:rsidRDefault="007C0D2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D6DACC9" w14:textId="77777777" w:rsidR="007C0D27" w:rsidRPr="0053739B" w:rsidRDefault="007C0D2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C0D27" w:rsidRPr="0053739B" w14:paraId="5659112F" w14:textId="77777777" w:rsidTr="000F515B">
        <w:trPr>
          <w:cantSplit/>
          <w:tblHeader/>
        </w:trPr>
        <w:tc>
          <w:tcPr>
            <w:tcW w:w="959" w:type="dxa"/>
          </w:tcPr>
          <w:p w14:paraId="604A9DC2" w14:textId="77777777" w:rsidR="007C0D27" w:rsidRDefault="007C0D2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9930547" w14:textId="77777777" w:rsidR="007C0D27" w:rsidRPr="007C0D27" w:rsidRDefault="007C0D2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команды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F4h.</w:t>
            </w:r>
          </w:p>
        </w:tc>
        <w:tc>
          <w:tcPr>
            <w:tcW w:w="993" w:type="dxa"/>
          </w:tcPr>
          <w:p w14:paraId="083E3A8E" w14:textId="77777777" w:rsidR="007C0D27" w:rsidRDefault="007C0D2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1F5095F" w14:textId="77777777" w:rsidR="007C0D27" w:rsidRDefault="007C0D27" w:rsidP="001D4F61">
      <w:pPr>
        <w:spacing w:line="240" w:lineRule="auto"/>
        <w:rPr>
          <w:sz w:val="24"/>
          <w:szCs w:val="24"/>
        </w:rPr>
      </w:pPr>
    </w:p>
    <w:p w14:paraId="20755E6D" w14:textId="77777777" w:rsidR="00577133" w:rsidRPr="00FD73CE" w:rsidRDefault="00577133" w:rsidP="00EC5606">
      <w:pPr>
        <w:pStyle w:val="1"/>
        <w:jc w:val="center"/>
      </w:pPr>
      <w:bookmarkStart w:id="137" w:name="_Toc153486185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5</w:t>
      </w:r>
      <w:r w:rsidRPr="00FD73CE">
        <w:rPr>
          <w:lang w:val="en-US"/>
        </w:rPr>
        <w:t>h</w:t>
      </w:r>
      <w:r w:rsidRPr="00FD73CE">
        <w:t xml:space="preserve"> “Установить скорость обмена”</w:t>
      </w:r>
      <w:bookmarkEnd w:id="137"/>
    </w:p>
    <w:p w14:paraId="51B43810" w14:textId="77777777" w:rsidR="00FD73CE" w:rsidRPr="002D11F9" w:rsidRDefault="00FD73C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D7AE0F" w14:textId="77777777" w:rsid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Устанавливает скорость обмена</w:t>
      </w:r>
      <w:r w:rsidR="00167600">
        <w:rPr>
          <w:rFonts w:ascii="Times New Roman" w:hAnsi="Times New Roman"/>
          <w:sz w:val="24"/>
          <w:szCs w:val="24"/>
        </w:rPr>
        <w:t xml:space="preserve"> с ведущим устройством,</w:t>
      </w:r>
      <w:r>
        <w:rPr>
          <w:rFonts w:ascii="Times New Roman" w:hAnsi="Times New Roman"/>
          <w:sz w:val="24"/>
          <w:szCs w:val="24"/>
        </w:rPr>
        <w:t xml:space="preserve"> используем</w:t>
      </w:r>
      <w:r w:rsidR="00167600"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считывателем.</w:t>
      </w:r>
    </w:p>
    <w:p w14:paraId="323D2CAC" w14:textId="77777777" w:rsidR="00577133" w:rsidRP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Установленное значение сохраняется в энергонезависимой памяти.</w:t>
      </w:r>
    </w:p>
    <w:p w14:paraId="6FE7974D" w14:textId="77777777" w:rsidR="00577133" w:rsidRPr="0001294D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A4567E" w14:textId="77777777" w:rsidR="00577133" w:rsidRPr="00413F91" w:rsidRDefault="0057713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596DA72" w14:textId="77777777" w:rsid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77133" w:rsidRPr="0053739B" w14:paraId="73C6495E" w14:textId="77777777" w:rsidTr="000F515B">
        <w:trPr>
          <w:cantSplit/>
          <w:tblHeader/>
        </w:trPr>
        <w:tc>
          <w:tcPr>
            <w:tcW w:w="959" w:type="dxa"/>
          </w:tcPr>
          <w:p w14:paraId="57470381" w14:textId="77777777" w:rsidR="00577133" w:rsidRPr="0053739B" w:rsidRDefault="0057713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A5E5FA0" w14:textId="77777777" w:rsidR="00577133" w:rsidRPr="0053739B" w:rsidRDefault="0057713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1876F50" w14:textId="77777777" w:rsidR="00577133" w:rsidRPr="0053739B" w:rsidRDefault="0057713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77133" w:rsidRPr="0053739B" w14:paraId="09CC865D" w14:textId="77777777" w:rsidTr="000F515B">
        <w:trPr>
          <w:cantSplit/>
          <w:tblHeader/>
        </w:trPr>
        <w:tc>
          <w:tcPr>
            <w:tcW w:w="959" w:type="dxa"/>
          </w:tcPr>
          <w:p w14:paraId="18F99E5A" w14:textId="77777777" w:rsidR="00577133" w:rsidRPr="003B0309" w:rsidRDefault="0057713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B3C9845" w14:textId="77777777" w:rsidR="00577133" w:rsidRPr="00E961C4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EAA640A" w14:textId="77777777" w:rsidR="00577133" w:rsidRPr="0053739B" w:rsidRDefault="0057713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577133" w:rsidRPr="0053739B" w14:paraId="67CF3B7B" w14:textId="77777777" w:rsidTr="000F515B">
        <w:trPr>
          <w:cantSplit/>
          <w:tblHeader/>
        </w:trPr>
        <w:tc>
          <w:tcPr>
            <w:tcW w:w="959" w:type="dxa"/>
          </w:tcPr>
          <w:p w14:paraId="064B5024" w14:textId="77777777" w:rsidR="00577133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14:paraId="124E2AF4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Скорость обмена.</w:t>
            </w:r>
          </w:p>
          <w:p w14:paraId="5BD29D1E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2400 бод.</w:t>
            </w:r>
          </w:p>
          <w:p w14:paraId="39E276DE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4800 бод.</w:t>
            </w:r>
          </w:p>
          <w:p w14:paraId="3FF6FCDD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9600 бод.</w:t>
            </w:r>
          </w:p>
          <w:p w14:paraId="014F7871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– 14400 бод.</w:t>
            </w:r>
          </w:p>
          <w:p w14:paraId="60CC2578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19200 бод.</w:t>
            </w:r>
          </w:p>
          <w:p w14:paraId="12C6630F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– 28800 бод.</w:t>
            </w:r>
          </w:p>
          <w:p w14:paraId="5FD2FC0E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– 38400 бод.</w:t>
            </w:r>
          </w:p>
          <w:p w14:paraId="3C1C9B79" w14:textId="77777777"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 – 57600 бод. </w:t>
            </w:r>
            <w:r w:rsidRPr="00577133">
              <w:rPr>
                <w:rFonts w:ascii="Times New Roman" w:hAnsi="Times New Roman"/>
                <w:b/>
                <w:sz w:val="24"/>
                <w:szCs w:val="24"/>
              </w:rPr>
              <w:t>Значение по умолчанию.</w:t>
            </w:r>
          </w:p>
          <w:p w14:paraId="30854A7F" w14:textId="77777777" w:rsidR="00577133" w:rsidRP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– 115200 бод.</w:t>
            </w:r>
          </w:p>
        </w:tc>
        <w:tc>
          <w:tcPr>
            <w:tcW w:w="993" w:type="dxa"/>
          </w:tcPr>
          <w:p w14:paraId="0487C64D" w14:textId="77777777" w:rsidR="00577133" w:rsidRDefault="0057713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429D0C7" w14:textId="77777777" w:rsidR="002535C5" w:rsidRDefault="002535C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233B15C5" w14:textId="77777777" w:rsid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CBEF83D" w14:textId="77777777" w:rsidR="00577133" w:rsidRPr="004A2BB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577133" w:rsidRPr="0053739B" w14:paraId="2FF1C863" w14:textId="77777777" w:rsidTr="000F515B">
        <w:trPr>
          <w:cantSplit/>
          <w:tblHeader/>
        </w:trPr>
        <w:tc>
          <w:tcPr>
            <w:tcW w:w="959" w:type="dxa"/>
          </w:tcPr>
          <w:p w14:paraId="3546158D" w14:textId="77777777" w:rsidR="00577133" w:rsidRPr="0053739B" w:rsidRDefault="0057713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CB59072" w14:textId="77777777" w:rsidR="00577133" w:rsidRPr="0053739B" w:rsidRDefault="0057713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C735788" w14:textId="77777777" w:rsidR="00577133" w:rsidRPr="0053739B" w:rsidRDefault="0057713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77133" w:rsidRPr="0053739B" w14:paraId="171BEDDF" w14:textId="77777777" w:rsidTr="000F515B">
        <w:trPr>
          <w:cantSplit/>
          <w:tblHeader/>
        </w:trPr>
        <w:tc>
          <w:tcPr>
            <w:tcW w:w="959" w:type="dxa"/>
          </w:tcPr>
          <w:p w14:paraId="69A1387B" w14:textId="77777777" w:rsidR="00577133" w:rsidRPr="003B0309" w:rsidRDefault="0057713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900C190" w14:textId="77777777" w:rsidR="00577133" w:rsidRPr="004A2BB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D0EAD51" w14:textId="77777777" w:rsidR="00577133" w:rsidRPr="0053739B" w:rsidRDefault="0057713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58137A4" w14:textId="77777777" w:rsidR="00577133" w:rsidRDefault="00577133" w:rsidP="001D4F61">
      <w:pPr>
        <w:spacing w:line="240" w:lineRule="auto"/>
        <w:rPr>
          <w:sz w:val="24"/>
          <w:szCs w:val="24"/>
          <w:lang w:val="en-US"/>
        </w:rPr>
      </w:pPr>
    </w:p>
    <w:p w14:paraId="694047D2" w14:textId="77777777" w:rsidR="00B96535" w:rsidRPr="00FD73CE" w:rsidRDefault="00B96535" w:rsidP="00EC5606">
      <w:pPr>
        <w:pStyle w:val="1"/>
        <w:jc w:val="center"/>
      </w:pPr>
      <w:bookmarkStart w:id="138" w:name="_Toc153486186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6</w:t>
      </w:r>
      <w:r w:rsidRPr="00FD73CE">
        <w:rPr>
          <w:lang w:val="en-US"/>
        </w:rPr>
        <w:t>h</w:t>
      </w:r>
      <w:r w:rsidRPr="00FD73CE">
        <w:t xml:space="preserve"> “Чтение настроек считывателя”</w:t>
      </w:r>
      <w:bookmarkEnd w:id="138"/>
    </w:p>
    <w:p w14:paraId="62103ACC" w14:textId="77777777" w:rsidR="00FD73CE" w:rsidRPr="002D11F9" w:rsidRDefault="00FD73CE" w:rsidP="00B9653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AC9973" w14:textId="77777777" w:rsidR="00B96535" w:rsidRDefault="00B96535" w:rsidP="00B965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Чтение настроек считывателя из энергонезависимой памяти.</w:t>
      </w:r>
    </w:p>
    <w:p w14:paraId="2F87957D" w14:textId="77777777" w:rsidR="00B96535" w:rsidRDefault="00B96535" w:rsidP="001D4F61">
      <w:pPr>
        <w:spacing w:line="240" w:lineRule="auto"/>
        <w:rPr>
          <w:sz w:val="24"/>
          <w:szCs w:val="24"/>
        </w:rPr>
      </w:pPr>
    </w:p>
    <w:p w14:paraId="7F7EA589" w14:textId="77777777" w:rsidR="00B96535" w:rsidRPr="00413F91" w:rsidRDefault="00B96535" w:rsidP="00B9653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8A183C3" w14:textId="77777777" w:rsidR="00B96535" w:rsidRDefault="00B96535" w:rsidP="00B965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96535" w:rsidRPr="0053739B" w14:paraId="0539B653" w14:textId="77777777" w:rsidTr="00FB7C96">
        <w:trPr>
          <w:cantSplit/>
          <w:tblHeader/>
        </w:trPr>
        <w:tc>
          <w:tcPr>
            <w:tcW w:w="959" w:type="dxa"/>
          </w:tcPr>
          <w:p w14:paraId="2748A795" w14:textId="77777777" w:rsidR="00B96535" w:rsidRPr="0053739B" w:rsidRDefault="00B965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951CD81" w14:textId="77777777" w:rsidR="00B96535" w:rsidRPr="0053739B" w:rsidRDefault="00B965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245A78D" w14:textId="77777777" w:rsidR="00B96535" w:rsidRPr="0053739B" w:rsidRDefault="00B965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96535" w:rsidRPr="0053739B" w14:paraId="7E8BE0D4" w14:textId="77777777" w:rsidTr="00FB7C96">
        <w:trPr>
          <w:cantSplit/>
          <w:tblHeader/>
        </w:trPr>
        <w:tc>
          <w:tcPr>
            <w:tcW w:w="959" w:type="dxa"/>
          </w:tcPr>
          <w:p w14:paraId="1214496C" w14:textId="77777777" w:rsidR="00B96535" w:rsidRPr="003B0309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F5181B6" w14:textId="77777777" w:rsidR="00B96535" w:rsidRPr="00E961C4" w:rsidRDefault="00B96535" w:rsidP="00B965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4E9F5E9" w14:textId="77777777" w:rsidR="00B96535" w:rsidRPr="0053739B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73D2884" w14:textId="77777777" w:rsidR="00B96535" w:rsidRPr="007C0D27" w:rsidRDefault="00B96535" w:rsidP="00B9653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482166" w14:textId="77777777" w:rsidR="00B96535" w:rsidRDefault="00B96535" w:rsidP="00B9653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A3630E7" w14:textId="77777777" w:rsidR="00B96535" w:rsidRPr="004A2BB3" w:rsidRDefault="00B96535" w:rsidP="00B965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96535" w:rsidRPr="0053739B" w14:paraId="4518746B" w14:textId="77777777" w:rsidTr="00FB7C96">
        <w:trPr>
          <w:cantSplit/>
          <w:tblHeader/>
        </w:trPr>
        <w:tc>
          <w:tcPr>
            <w:tcW w:w="959" w:type="dxa"/>
          </w:tcPr>
          <w:p w14:paraId="1BFEE882" w14:textId="77777777" w:rsidR="00B96535" w:rsidRPr="0053739B" w:rsidRDefault="00B965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D2A8DDC" w14:textId="77777777" w:rsidR="00B96535" w:rsidRPr="0053739B" w:rsidRDefault="00B965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490E11B" w14:textId="77777777" w:rsidR="00B96535" w:rsidRPr="0053739B" w:rsidRDefault="00B9653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96535" w:rsidRPr="0053739B" w14:paraId="30FACF8D" w14:textId="77777777" w:rsidTr="00FB7C96">
        <w:trPr>
          <w:cantSplit/>
          <w:tblHeader/>
        </w:trPr>
        <w:tc>
          <w:tcPr>
            <w:tcW w:w="959" w:type="dxa"/>
          </w:tcPr>
          <w:p w14:paraId="5636FBC5" w14:textId="77777777" w:rsidR="00B96535" w:rsidRPr="003B0309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166598AC" w14:textId="77777777" w:rsidR="00B96535" w:rsidRPr="004A2BB3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29ECBBC" w14:textId="77777777" w:rsidR="00B96535" w:rsidRPr="0053739B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535" w14:paraId="19954591" w14:textId="77777777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2F6A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AB29" w14:textId="77777777" w:rsidR="00B96535" w:rsidRPr="00E678F6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обмена, см. команду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0</w:t>
            </w:r>
            <w:r w:rsidRPr="00B96535">
              <w:rPr>
                <w:rFonts w:ascii="Times New Roman" w:hAnsi="Times New Roman"/>
                <w:sz w:val="24"/>
                <w:szCs w:val="24"/>
              </w:rPr>
              <w:t>xF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F978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535" w14:paraId="52B20D55" w14:textId="77777777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7E68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0E22" w14:textId="77777777" w:rsidR="00B96535" w:rsidRPr="002535C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REG_RFCFG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0A97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535" w14:paraId="1DBCE360" w14:textId="77777777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64DA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B30B" w14:textId="77777777"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REG_RXSEL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A182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535" w14:paraId="44615BF6" w14:textId="77777777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AA1F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55B5" w14:textId="77777777"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REG_MODE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D0B4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535" w14:paraId="2CB17413" w14:textId="77777777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CCA6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E5CE" w14:textId="77777777"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Pr="00B96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REG_GSN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E016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535" w14:paraId="0453E225" w14:textId="77777777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CCB4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7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DA06" w14:textId="77777777"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Pr="00B96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138F">
              <w:rPr>
                <w:rFonts w:ascii="Times New Roman" w:hAnsi="Times New Roman"/>
                <w:sz w:val="24"/>
                <w:szCs w:val="24"/>
              </w:rPr>
              <w:t>REG_CWGSP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00B5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535" w14:paraId="16A7E94C" w14:textId="77777777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565F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8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4571" w14:textId="77777777"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Pr="00B96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138F">
              <w:rPr>
                <w:rFonts w:ascii="Times New Roman" w:hAnsi="Times New Roman"/>
                <w:sz w:val="24"/>
                <w:szCs w:val="24"/>
              </w:rPr>
              <w:t>REG_MODGSP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CC1A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96535" w14:paraId="65B6064C" w14:textId="77777777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D902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9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F7BF" w14:textId="77777777"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21F1" w14:textId="77777777" w:rsidR="00B96535" w:rsidRDefault="00B9653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31C733E" w14:textId="77777777" w:rsidR="00B96535" w:rsidRPr="00B96535" w:rsidRDefault="00B96535" w:rsidP="001D4F61">
      <w:pPr>
        <w:spacing w:line="240" w:lineRule="auto"/>
        <w:rPr>
          <w:sz w:val="24"/>
          <w:szCs w:val="24"/>
        </w:rPr>
      </w:pPr>
    </w:p>
    <w:p w14:paraId="457DDF00" w14:textId="77777777" w:rsidR="002535C5" w:rsidRPr="00FD73CE" w:rsidRDefault="002535C5" w:rsidP="00EC5606">
      <w:pPr>
        <w:pStyle w:val="1"/>
        <w:jc w:val="center"/>
      </w:pPr>
      <w:bookmarkStart w:id="139" w:name="_Toc153486187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7</w:t>
      </w:r>
      <w:r w:rsidRPr="00FD73CE">
        <w:rPr>
          <w:lang w:val="en-US"/>
        </w:rPr>
        <w:t>h</w:t>
      </w:r>
      <w:r w:rsidRPr="00FD73CE">
        <w:t xml:space="preserve"> “Запись настроек считывателя”</w:t>
      </w:r>
      <w:bookmarkEnd w:id="139"/>
    </w:p>
    <w:p w14:paraId="08E0D5CD" w14:textId="77777777" w:rsidR="00FD73CE" w:rsidRPr="002D11F9" w:rsidRDefault="00FD73CE" w:rsidP="002535C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76C1EF" w14:textId="77777777"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настроек считывателя в энергонезависимую память.</w:t>
      </w:r>
    </w:p>
    <w:p w14:paraId="4AFACAF6" w14:textId="77777777"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позволяет записать скорость обмена и параметры </w:t>
      </w:r>
      <w:proofErr w:type="spellStart"/>
      <w:r>
        <w:rPr>
          <w:rFonts w:ascii="Times New Roman" w:hAnsi="Times New Roman"/>
          <w:sz w:val="24"/>
          <w:szCs w:val="24"/>
        </w:rPr>
        <w:t>приёмо</w:t>
      </w:r>
      <w:proofErr w:type="spellEnd"/>
      <w:r>
        <w:rPr>
          <w:rFonts w:ascii="Times New Roman" w:hAnsi="Times New Roman"/>
          <w:sz w:val="24"/>
          <w:szCs w:val="24"/>
        </w:rPr>
        <w:t>-передатчика считывателя (глубину модуляции, амплитуду сигнала).</w:t>
      </w:r>
    </w:p>
    <w:p w14:paraId="124910BE" w14:textId="77777777" w:rsidR="002535C5" w:rsidRPr="0001294D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14068B" w14:textId="77777777" w:rsidR="002535C5" w:rsidRPr="00413F91" w:rsidRDefault="002535C5" w:rsidP="002535C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34BBAD7" w14:textId="77777777"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535C5" w:rsidRPr="0053739B" w14:paraId="59D1BCF7" w14:textId="77777777" w:rsidTr="00E678F6">
        <w:trPr>
          <w:cantSplit/>
          <w:tblHeader/>
        </w:trPr>
        <w:tc>
          <w:tcPr>
            <w:tcW w:w="959" w:type="dxa"/>
          </w:tcPr>
          <w:p w14:paraId="1B4BBABA" w14:textId="77777777" w:rsidR="002535C5" w:rsidRPr="0053739B" w:rsidRDefault="002535C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3472545" w14:textId="77777777" w:rsidR="002535C5" w:rsidRPr="0053739B" w:rsidRDefault="002535C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B6DAEA5" w14:textId="77777777" w:rsidR="002535C5" w:rsidRPr="0053739B" w:rsidRDefault="002535C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535C5" w:rsidRPr="0053739B" w14:paraId="4C59A6E1" w14:textId="77777777" w:rsidTr="00E678F6">
        <w:trPr>
          <w:cantSplit/>
          <w:tblHeader/>
        </w:trPr>
        <w:tc>
          <w:tcPr>
            <w:tcW w:w="959" w:type="dxa"/>
          </w:tcPr>
          <w:p w14:paraId="5E4B4571" w14:textId="77777777" w:rsidR="002535C5" w:rsidRPr="003B0309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8B3E79B" w14:textId="77777777" w:rsidR="002535C5" w:rsidRPr="00E961C4" w:rsidRDefault="002535C5" w:rsidP="002535C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8C8D9D5" w14:textId="77777777" w:rsidR="002535C5" w:rsidRPr="0053739B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535C5" w:rsidRPr="0053739B" w14:paraId="05B5EBC8" w14:textId="77777777" w:rsidTr="00E678F6">
        <w:trPr>
          <w:cantSplit/>
          <w:tblHeader/>
        </w:trPr>
        <w:tc>
          <w:tcPr>
            <w:tcW w:w="959" w:type="dxa"/>
          </w:tcPr>
          <w:p w14:paraId="2663F229" w14:textId="77777777" w:rsidR="002535C5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34DE25D" w14:textId="77777777" w:rsidR="002535C5" w:rsidRPr="00E678F6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обмена, см. команду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</w:t>
            </w:r>
            <w:proofErr w:type="spellEnd"/>
            <w:r w:rsidRPr="00E678F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3DF1F0F6" w14:textId="77777777" w:rsidR="002535C5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535C5" w:rsidRPr="0053739B" w14:paraId="074FB58E" w14:textId="77777777" w:rsidTr="00E678F6">
        <w:trPr>
          <w:cantSplit/>
          <w:tblHeader/>
        </w:trPr>
        <w:tc>
          <w:tcPr>
            <w:tcW w:w="959" w:type="dxa"/>
          </w:tcPr>
          <w:p w14:paraId="2F23060A" w14:textId="77777777" w:rsidR="002535C5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6DAB71D1" w14:textId="77777777" w:rsidR="002535C5" w:rsidRP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REG_RFCFG</w:t>
            </w:r>
          </w:p>
        </w:tc>
        <w:tc>
          <w:tcPr>
            <w:tcW w:w="993" w:type="dxa"/>
          </w:tcPr>
          <w:p w14:paraId="653A4401" w14:textId="77777777" w:rsidR="002535C5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535C5" w:rsidRPr="0053739B" w14:paraId="21B67DCC" w14:textId="77777777" w:rsidTr="00E678F6">
        <w:trPr>
          <w:cantSplit/>
          <w:tblHeader/>
        </w:trPr>
        <w:tc>
          <w:tcPr>
            <w:tcW w:w="959" w:type="dxa"/>
          </w:tcPr>
          <w:p w14:paraId="17F4BE3D" w14:textId="77777777" w:rsidR="002535C5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2332DFBC" w14:textId="77777777" w:rsid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REG_RXSEL</w:t>
            </w:r>
          </w:p>
        </w:tc>
        <w:tc>
          <w:tcPr>
            <w:tcW w:w="993" w:type="dxa"/>
          </w:tcPr>
          <w:p w14:paraId="71BE0443" w14:textId="77777777" w:rsidR="002535C5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535C5" w:rsidRPr="0053739B" w14:paraId="731F71B0" w14:textId="77777777" w:rsidTr="00E678F6">
        <w:trPr>
          <w:cantSplit/>
          <w:tblHeader/>
        </w:trPr>
        <w:tc>
          <w:tcPr>
            <w:tcW w:w="959" w:type="dxa"/>
          </w:tcPr>
          <w:p w14:paraId="7104AD89" w14:textId="77777777" w:rsidR="002535C5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5B8243F9" w14:textId="77777777" w:rsid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REG_MODE</w:t>
            </w:r>
          </w:p>
        </w:tc>
        <w:tc>
          <w:tcPr>
            <w:tcW w:w="993" w:type="dxa"/>
          </w:tcPr>
          <w:p w14:paraId="2F76942E" w14:textId="77777777" w:rsidR="002535C5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535C5" w:rsidRPr="0053739B" w14:paraId="359DBEAE" w14:textId="77777777" w:rsidTr="00E678F6">
        <w:trPr>
          <w:cantSplit/>
          <w:tblHeader/>
        </w:trPr>
        <w:tc>
          <w:tcPr>
            <w:tcW w:w="959" w:type="dxa"/>
          </w:tcPr>
          <w:p w14:paraId="185969FF" w14:textId="77777777" w:rsidR="002535C5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39441542" w14:textId="77777777" w:rsid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>
              <w:t xml:space="preserve">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REG_GSN</w:t>
            </w:r>
          </w:p>
        </w:tc>
        <w:tc>
          <w:tcPr>
            <w:tcW w:w="993" w:type="dxa"/>
          </w:tcPr>
          <w:p w14:paraId="03F0529B" w14:textId="77777777" w:rsidR="002535C5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2535C5" w:rsidRPr="0053739B" w14:paraId="72797E9C" w14:textId="77777777" w:rsidTr="00E678F6">
        <w:trPr>
          <w:cantSplit/>
          <w:tblHeader/>
        </w:trPr>
        <w:tc>
          <w:tcPr>
            <w:tcW w:w="959" w:type="dxa"/>
          </w:tcPr>
          <w:p w14:paraId="7FA8DFCA" w14:textId="77777777" w:rsidR="002535C5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14:paraId="0C9E4CA2" w14:textId="77777777" w:rsid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="0054138F">
              <w:t xml:space="preserve"> </w:t>
            </w:r>
            <w:r w:rsidR="0054138F" w:rsidRPr="0054138F">
              <w:rPr>
                <w:rFonts w:ascii="Times New Roman" w:hAnsi="Times New Roman"/>
                <w:sz w:val="24"/>
                <w:szCs w:val="24"/>
              </w:rPr>
              <w:t>REG_CWGSP</w:t>
            </w:r>
          </w:p>
        </w:tc>
        <w:tc>
          <w:tcPr>
            <w:tcW w:w="993" w:type="dxa"/>
          </w:tcPr>
          <w:p w14:paraId="2FEEAD42" w14:textId="77777777" w:rsidR="002535C5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678F6" w:rsidRPr="0053739B" w14:paraId="6D3D342E" w14:textId="77777777" w:rsidTr="00E678F6">
        <w:trPr>
          <w:cantSplit/>
          <w:tblHeader/>
        </w:trPr>
        <w:tc>
          <w:tcPr>
            <w:tcW w:w="959" w:type="dxa"/>
          </w:tcPr>
          <w:p w14:paraId="39FB2B5F" w14:textId="77777777" w:rsidR="00E678F6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14:paraId="73BBA95C" w14:textId="77777777" w:rsidR="00E678F6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="0054138F">
              <w:t xml:space="preserve"> </w:t>
            </w:r>
            <w:r w:rsidR="0054138F" w:rsidRPr="0054138F">
              <w:rPr>
                <w:rFonts w:ascii="Times New Roman" w:hAnsi="Times New Roman"/>
                <w:sz w:val="24"/>
                <w:szCs w:val="24"/>
              </w:rPr>
              <w:t>REG_MODGSP</w:t>
            </w:r>
          </w:p>
        </w:tc>
        <w:tc>
          <w:tcPr>
            <w:tcW w:w="993" w:type="dxa"/>
          </w:tcPr>
          <w:p w14:paraId="015D2410" w14:textId="77777777" w:rsidR="00E678F6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678F6" w:rsidRPr="0053739B" w14:paraId="62E82738" w14:textId="77777777" w:rsidTr="00E678F6">
        <w:trPr>
          <w:cantSplit/>
          <w:tblHeader/>
        </w:trPr>
        <w:tc>
          <w:tcPr>
            <w:tcW w:w="959" w:type="dxa"/>
          </w:tcPr>
          <w:p w14:paraId="6007B5A8" w14:textId="77777777" w:rsidR="00E678F6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9</w:t>
            </w:r>
          </w:p>
        </w:tc>
        <w:tc>
          <w:tcPr>
            <w:tcW w:w="7654" w:type="dxa"/>
          </w:tcPr>
          <w:p w14:paraId="22D0D775" w14:textId="77777777" w:rsidR="00E678F6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</w:t>
            </w:r>
          </w:p>
        </w:tc>
        <w:tc>
          <w:tcPr>
            <w:tcW w:w="993" w:type="dxa"/>
          </w:tcPr>
          <w:p w14:paraId="40E66CC9" w14:textId="77777777" w:rsidR="00E678F6" w:rsidRDefault="00E678F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F358521" w14:textId="77777777"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3413182" w14:textId="77777777"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7151F12" w14:textId="77777777" w:rsidR="002535C5" w:rsidRPr="004A2BB3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535C5" w:rsidRPr="0053739B" w14:paraId="72C84ED0" w14:textId="77777777" w:rsidTr="00E678F6">
        <w:trPr>
          <w:cantSplit/>
          <w:tblHeader/>
        </w:trPr>
        <w:tc>
          <w:tcPr>
            <w:tcW w:w="959" w:type="dxa"/>
          </w:tcPr>
          <w:p w14:paraId="4055BD05" w14:textId="77777777" w:rsidR="002535C5" w:rsidRPr="0053739B" w:rsidRDefault="002535C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4414D99" w14:textId="77777777" w:rsidR="002535C5" w:rsidRPr="0053739B" w:rsidRDefault="002535C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84AA5D2" w14:textId="77777777" w:rsidR="002535C5" w:rsidRPr="0053739B" w:rsidRDefault="002535C5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535C5" w:rsidRPr="0053739B" w14:paraId="5C0574FC" w14:textId="77777777" w:rsidTr="00E678F6">
        <w:trPr>
          <w:cantSplit/>
          <w:tblHeader/>
        </w:trPr>
        <w:tc>
          <w:tcPr>
            <w:tcW w:w="959" w:type="dxa"/>
          </w:tcPr>
          <w:p w14:paraId="0984867D" w14:textId="77777777" w:rsidR="002535C5" w:rsidRPr="003B0309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C2825E1" w14:textId="77777777" w:rsidR="002535C5" w:rsidRPr="004A2BB3" w:rsidRDefault="002535C5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B41F29E" w14:textId="77777777" w:rsidR="002535C5" w:rsidRPr="0053739B" w:rsidRDefault="002535C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865BC71" w14:textId="77777777" w:rsidR="002535C5" w:rsidRDefault="002535C5" w:rsidP="001D4F61">
      <w:pPr>
        <w:spacing w:line="240" w:lineRule="auto"/>
        <w:rPr>
          <w:sz w:val="24"/>
          <w:szCs w:val="24"/>
          <w:lang w:val="en-US"/>
        </w:rPr>
      </w:pPr>
    </w:p>
    <w:p w14:paraId="51FB0D2C" w14:textId="77777777" w:rsidR="00E20A75" w:rsidRPr="00FD73CE" w:rsidRDefault="00E20A75" w:rsidP="00EC5606">
      <w:pPr>
        <w:pStyle w:val="1"/>
        <w:jc w:val="center"/>
      </w:pPr>
      <w:bookmarkStart w:id="140" w:name="_Toc153486188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8</w:t>
      </w:r>
      <w:r w:rsidRPr="00FD73CE">
        <w:rPr>
          <w:lang w:val="en-US"/>
        </w:rPr>
        <w:t>h</w:t>
      </w:r>
      <w:r w:rsidRPr="00FD73CE">
        <w:t xml:space="preserve"> “Запрос расширенного кода ошибки”</w:t>
      </w:r>
      <w:bookmarkEnd w:id="140"/>
    </w:p>
    <w:p w14:paraId="27352DD3" w14:textId="77777777" w:rsidR="00FD73CE" w:rsidRPr="002D11F9" w:rsidRDefault="00FD73CE" w:rsidP="001D4F61">
      <w:pPr>
        <w:spacing w:line="240" w:lineRule="auto"/>
        <w:rPr>
          <w:sz w:val="24"/>
          <w:szCs w:val="24"/>
        </w:rPr>
      </w:pPr>
    </w:p>
    <w:p w14:paraId="3E2BAD27" w14:textId="77777777" w:rsidR="00E20A75" w:rsidRPr="00386B77" w:rsidRDefault="00E20A75" w:rsidP="001D4F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Команда служит для получения расширенного кода ошибки</w:t>
      </w:r>
      <w:r w:rsidR="00386B77" w:rsidRPr="00386B77">
        <w:rPr>
          <w:sz w:val="24"/>
          <w:szCs w:val="24"/>
        </w:rPr>
        <w:t xml:space="preserve"> </w:t>
      </w:r>
      <w:r w:rsidR="00386B77">
        <w:rPr>
          <w:sz w:val="24"/>
          <w:szCs w:val="24"/>
        </w:rPr>
        <w:t>последней ошибочно выполненной команды</w:t>
      </w:r>
      <w:r w:rsidR="00386B77" w:rsidRPr="00386B77">
        <w:rPr>
          <w:sz w:val="24"/>
          <w:szCs w:val="24"/>
        </w:rPr>
        <w:t>.</w:t>
      </w:r>
    </w:p>
    <w:p w14:paraId="2C9E7F2B" w14:textId="77777777" w:rsidR="00FB7C96" w:rsidRDefault="00FB7C96" w:rsidP="00FB7C96">
      <w:pPr>
        <w:spacing w:line="240" w:lineRule="auto"/>
        <w:rPr>
          <w:sz w:val="24"/>
          <w:szCs w:val="24"/>
        </w:rPr>
      </w:pPr>
    </w:p>
    <w:p w14:paraId="578171D5" w14:textId="77777777" w:rsidR="00FB7C96" w:rsidRPr="00413F91" w:rsidRDefault="00FB7C96" w:rsidP="00FB7C9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BF8D0B9" w14:textId="77777777" w:rsidR="00FB7C96" w:rsidRDefault="00FB7C96" w:rsidP="00FB7C9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B7C96" w:rsidRPr="0053739B" w14:paraId="317BA30A" w14:textId="77777777" w:rsidTr="00FB7C96">
        <w:trPr>
          <w:cantSplit/>
          <w:tblHeader/>
        </w:trPr>
        <w:tc>
          <w:tcPr>
            <w:tcW w:w="959" w:type="dxa"/>
          </w:tcPr>
          <w:p w14:paraId="336C029A" w14:textId="77777777" w:rsidR="00FB7C96" w:rsidRPr="0053739B" w:rsidRDefault="00FB7C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1ACAD07" w14:textId="77777777" w:rsidR="00FB7C96" w:rsidRPr="0053739B" w:rsidRDefault="00FB7C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876D2A3" w14:textId="77777777" w:rsidR="00FB7C96" w:rsidRPr="0053739B" w:rsidRDefault="00FB7C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B7C96" w:rsidRPr="0053739B" w14:paraId="6D1F258E" w14:textId="77777777" w:rsidTr="00FB7C96">
        <w:trPr>
          <w:cantSplit/>
          <w:tblHeader/>
        </w:trPr>
        <w:tc>
          <w:tcPr>
            <w:tcW w:w="959" w:type="dxa"/>
          </w:tcPr>
          <w:p w14:paraId="6F2A78B8" w14:textId="77777777" w:rsidR="00FB7C96" w:rsidRPr="003B0309" w:rsidRDefault="00FB7C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B660CA0" w14:textId="77777777" w:rsidR="00FB7C96" w:rsidRPr="00E961C4" w:rsidRDefault="00FB7C96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F8h</w:t>
            </w:r>
          </w:p>
        </w:tc>
        <w:tc>
          <w:tcPr>
            <w:tcW w:w="993" w:type="dxa"/>
          </w:tcPr>
          <w:p w14:paraId="24FF319D" w14:textId="77777777" w:rsidR="00FB7C96" w:rsidRPr="0053739B" w:rsidRDefault="00FB7C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EF0AA67" w14:textId="77777777" w:rsidR="00E20A75" w:rsidRDefault="00E20A75" w:rsidP="001D4F61">
      <w:pPr>
        <w:spacing w:line="240" w:lineRule="auto"/>
        <w:rPr>
          <w:sz w:val="24"/>
          <w:szCs w:val="24"/>
          <w:lang w:val="en-US"/>
        </w:rPr>
      </w:pPr>
    </w:p>
    <w:p w14:paraId="51C607F6" w14:textId="77777777" w:rsidR="00FB7C96" w:rsidRDefault="00FB7C96" w:rsidP="00FB7C9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52C3A57" w14:textId="77777777" w:rsidR="00FB7C96" w:rsidRPr="004A2BB3" w:rsidRDefault="00FB7C96" w:rsidP="00FB7C9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Pr="00954925">
        <w:rPr>
          <w:rFonts w:ascii="Times New Roman" w:hAnsi="Times New Roman"/>
          <w:sz w:val="24"/>
          <w:szCs w:val="24"/>
        </w:rPr>
        <w:t>3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FB7C96" w:rsidRPr="0053739B" w14:paraId="7941594B" w14:textId="77777777" w:rsidTr="00FB7C96">
        <w:trPr>
          <w:cantSplit/>
          <w:tblHeader/>
        </w:trPr>
        <w:tc>
          <w:tcPr>
            <w:tcW w:w="959" w:type="dxa"/>
          </w:tcPr>
          <w:p w14:paraId="7CC6EA80" w14:textId="77777777" w:rsidR="00FB7C96" w:rsidRPr="0053739B" w:rsidRDefault="00FB7C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61F3AF7" w14:textId="77777777" w:rsidR="00FB7C96" w:rsidRPr="0053739B" w:rsidRDefault="00FB7C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7260959" w14:textId="77777777" w:rsidR="00FB7C96" w:rsidRPr="0053739B" w:rsidRDefault="00FB7C96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B7C96" w:rsidRPr="0053739B" w14:paraId="0B3D8A23" w14:textId="77777777" w:rsidTr="00FB7C96">
        <w:trPr>
          <w:cantSplit/>
          <w:tblHeader/>
        </w:trPr>
        <w:tc>
          <w:tcPr>
            <w:tcW w:w="959" w:type="dxa"/>
          </w:tcPr>
          <w:p w14:paraId="5B0B9AC4" w14:textId="77777777" w:rsidR="00FB7C96" w:rsidRPr="003B0309" w:rsidRDefault="00FB7C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73D293E" w14:textId="77777777" w:rsidR="00FB7C96" w:rsidRPr="004A2BB3" w:rsidRDefault="00FB7C96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06419C6" w14:textId="77777777" w:rsidR="00FB7C96" w:rsidRPr="0053739B" w:rsidRDefault="00FB7C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B7C96" w14:paraId="0A8A289E" w14:textId="77777777" w:rsidTr="00FB7C96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25F3" w14:textId="77777777" w:rsidR="00FB7C96" w:rsidRDefault="00FB7C96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AED2" w14:textId="77777777" w:rsidR="00FB7C96" w:rsidRPr="00E678F6" w:rsidRDefault="00CE39B8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Старший байт кода ошибки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9C70" w14:textId="77777777" w:rsidR="00FB7C96" w:rsidRDefault="00FB7C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B7C96" w14:paraId="034FEB27" w14:textId="77777777" w:rsidTr="00FB7C96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E427" w14:textId="77777777" w:rsidR="00FB7C96" w:rsidRDefault="00FB7C96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9331" w14:textId="77777777" w:rsidR="00FB7C96" w:rsidRPr="002535C5" w:rsidRDefault="00CE39B8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кода ошибки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B5B7" w14:textId="77777777" w:rsidR="00FB7C96" w:rsidRDefault="00FB7C96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FB4A24" w:rsidRPr="00FB4A24" w14:paraId="513A592B" w14:textId="77777777" w:rsidTr="00FB7C96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D717" w14:textId="77777777" w:rsidR="00FB4A24" w:rsidRPr="00FB4A24" w:rsidRDefault="00FB4A24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4F5F" w14:textId="77777777" w:rsidR="00FB4A24" w:rsidRPr="00A31A0C" w:rsidRDefault="00FB4A24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ошибки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возникшей при старте ридера</w:t>
            </w:r>
          </w:p>
          <w:p w14:paraId="74F5BAF6" w14:textId="77777777" w:rsidR="00FB4A24" w:rsidRPr="00A31A0C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4A2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>00</w:t>
            </w:r>
            <w:proofErr w:type="gramEnd"/>
            <w:r w:rsidRPr="00FB4A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Нет ошибки</w:t>
            </w:r>
          </w:p>
          <w:p w14:paraId="12126C33" w14:textId="77777777" w:rsidR="00FB4A24" w:rsidRPr="00FB4A24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4A24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>01 Не</w:t>
            </w:r>
            <w:proofErr w:type="gramEnd"/>
            <w:r w:rsidRPr="00FB4A24">
              <w:rPr>
                <w:rFonts w:ascii="Times New Roman" w:hAnsi="Times New Roman"/>
                <w:sz w:val="24"/>
                <w:szCs w:val="24"/>
              </w:rPr>
              <w:t xml:space="preserve"> отвечает 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TDA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>8026</w:t>
            </w:r>
          </w:p>
          <w:p w14:paraId="67CDABAE" w14:textId="77777777" w:rsidR="00FB4A24" w:rsidRPr="00FB4A24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4A24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>02 Не</w:t>
            </w:r>
            <w:proofErr w:type="gramEnd"/>
            <w:r w:rsidRPr="00FB4A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 xml:space="preserve"> модулей</w:t>
            </w:r>
          </w:p>
          <w:p w14:paraId="5840132B" w14:textId="77777777" w:rsidR="00FB4A24" w:rsidRPr="00A31A0C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03Не отвечает</w:t>
            </w:r>
            <w:r w:rsidR="006C69E1" w:rsidRPr="00A31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69E1">
              <w:rPr>
                <w:rFonts w:ascii="Times New Roman" w:hAnsi="Times New Roman"/>
                <w:sz w:val="24"/>
                <w:szCs w:val="24"/>
              </w:rPr>
              <w:t>приёмопередатчик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PN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512</w:t>
            </w:r>
          </w:p>
          <w:p w14:paraId="2D2C341C" w14:textId="77777777" w:rsidR="00FB4A24" w:rsidRPr="00A31A0C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6E40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F6E40">
              <w:rPr>
                <w:rFonts w:ascii="Times New Roman" w:hAnsi="Times New Roman"/>
                <w:sz w:val="24"/>
                <w:szCs w:val="24"/>
              </w:rPr>
              <w:t xml:space="preserve">04 Ошибка авторизации </w:t>
            </w:r>
            <w:r w:rsidR="00AF6E40"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 w:rsidR="00AF6E40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AF6E40" w:rsidRPr="00AF6E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6E40">
              <w:rPr>
                <w:rFonts w:ascii="Times New Roman" w:hAnsi="Times New Roman"/>
                <w:sz w:val="24"/>
                <w:szCs w:val="24"/>
              </w:rPr>
              <w:t>модулю</w:t>
            </w:r>
          </w:p>
          <w:p w14:paraId="13D7E7B2" w14:textId="77777777" w:rsidR="00FB4A24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4A24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>05 Не</w:t>
            </w:r>
            <w:proofErr w:type="gramEnd"/>
            <w:r w:rsidRPr="00FB4A24">
              <w:rPr>
                <w:rFonts w:ascii="Times New Roman" w:hAnsi="Times New Roman"/>
                <w:sz w:val="24"/>
                <w:szCs w:val="24"/>
              </w:rPr>
              <w:t xml:space="preserve"> отвечает 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 xml:space="preserve"> модуль</w:t>
            </w:r>
          </w:p>
          <w:p w14:paraId="5CE0631E" w14:textId="77777777" w:rsidR="004658FB" w:rsidRPr="00D754F6" w:rsidRDefault="004658FB" w:rsidP="004658F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658FB">
              <w:rPr>
                <w:rFonts w:ascii="Times New Roman" w:hAnsi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Pr="004658FB"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gramEnd"/>
            <w:r w:rsidRPr="004658FB">
              <w:rPr>
                <w:rFonts w:ascii="Times New Roman" w:hAnsi="Times New Roman"/>
                <w:sz w:val="24"/>
                <w:szCs w:val="24"/>
              </w:rPr>
              <w:t xml:space="preserve"> отвечает моторизованный считыватель</w:t>
            </w:r>
          </w:p>
          <w:p w14:paraId="27474C5E" w14:textId="77777777" w:rsidR="0078385A" w:rsidRPr="0078385A" w:rsidRDefault="0078385A" w:rsidP="004658F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385A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Перегрузка по питания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(модулей). КЗ.</w:t>
            </w:r>
          </w:p>
          <w:p w14:paraId="75497D26" w14:textId="77777777" w:rsidR="0078385A" w:rsidRPr="0078385A" w:rsidRDefault="0078385A" w:rsidP="004658F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8385A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Слишком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низкое питание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1431" w14:textId="77777777" w:rsidR="00FB4A24" w:rsidRPr="00FB4A24" w:rsidRDefault="00FB4A24" w:rsidP="00EF3B93">
            <w:pPr>
              <w:spacing w:beforeLines="30" w:before="72" w:afterLines="20" w:after="48" w:line="240" w:lineRule="auto"/>
              <w:jc w:val="center"/>
            </w:pPr>
          </w:p>
        </w:tc>
      </w:tr>
    </w:tbl>
    <w:p w14:paraId="467B9765" w14:textId="77777777" w:rsidR="00FB7C96" w:rsidRPr="00A70845" w:rsidRDefault="00FB7C96" w:rsidP="001D4F61">
      <w:pPr>
        <w:spacing w:line="240" w:lineRule="auto"/>
        <w:rPr>
          <w:sz w:val="24"/>
          <w:szCs w:val="24"/>
        </w:rPr>
      </w:pPr>
    </w:p>
    <w:p w14:paraId="0E6BD031" w14:textId="77777777" w:rsidR="00B67913" w:rsidRPr="00FD73CE" w:rsidRDefault="00B67913" w:rsidP="00EC5606">
      <w:pPr>
        <w:pStyle w:val="1"/>
        <w:jc w:val="center"/>
      </w:pPr>
      <w:bookmarkStart w:id="141" w:name="_Toc153486189"/>
      <w:r w:rsidRPr="00FD73CE">
        <w:t xml:space="preserve">Команда </w:t>
      </w:r>
      <w:r w:rsidRPr="00FD73CE">
        <w:rPr>
          <w:lang w:val="en-US"/>
        </w:rPr>
        <w:t>F</w:t>
      </w:r>
      <w:r w:rsidRPr="00FD73CE">
        <w:t>9</w:t>
      </w:r>
      <w:r w:rsidRPr="00FD73CE">
        <w:rPr>
          <w:lang w:val="en-US"/>
        </w:rPr>
        <w:t>h</w:t>
      </w:r>
      <w:r w:rsidRPr="00FD73CE">
        <w:t xml:space="preserve"> “Запись ключа авторизации к </w:t>
      </w:r>
      <w:r w:rsidRPr="00FD73CE">
        <w:rPr>
          <w:lang w:val="en-US"/>
        </w:rPr>
        <w:t>SAM</w:t>
      </w:r>
      <w:r w:rsidRPr="00FD73CE">
        <w:t xml:space="preserve"> </w:t>
      </w:r>
      <w:r w:rsidRPr="00FD73CE">
        <w:rPr>
          <w:lang w:val="en-US"/>
        </w:rPr>
        <w:t>AV</w:t>
      </w:r>
      <w:r w:rsidRPr="00FD73CE">
        <w:t>2 модулю в память считывателя”</w:t>
      </w:r>
      <w:bookmarkEnd w:id="141"/>
    </w:p>
    <w:p w14:paraId="591E9AC0" w14:textId="77777777" w:rsidR="00FD73CE" w:rsidRPr="002D11F9" w:rsidRDefault="00FD73CE" w:rsidP="00BD33F5">
      <w:pPr>
        <w:spacing w:line="240" w:lineRule="auto"/>
        <w:rPr>
          <w:sz w:val="24"/>
          <w:szCs w:val="24"/>
        </w:rPr>
      </w:pPr>
    </w:p>
    <w:p w14:paraId="0623A560" w14:textId="77777777" w:rsidR="00B67913" w:rsidRPr="00FD73CE" w:rsidRDefault="00B67913" w:rsidP="00BD33F5">
      <w:pPr>
        <w:spacing w:line="240" w:lineRule="auto"/>
        <w:rPr>
          <w:rFonts w:ascii="Times New Roman" w:hAnsi="Times New Roman"/>
          <w:sz w:val="24"/>
          <w:szCs w:val="24"/>
        </w:rPr>
      </w:pPr>
      <w:r w:rsidRPr="00FD73CE">
        <w:rPr>
          <w:rFonts w:ascii="Times New Roman" w:hAnsi="Times New Roman"/>
          <w:sz w:val="24"/>
          <w:szCs w:val="24"/>
        </w:rPr>
        <w:t>Команда служит для</w:t>
      </w:r>
      <w:r w:rsidR="00BD33F5" w:rsidRPr="00FD73CE">
        <w:rPr>
          <w:rFonts w:ascii="Times New Roman" w:hAnsi="Times New Roman"/>
          <w:sz w:val="24"/>
          <w:szCs w:val="24"/>
        </w:rPr>
        <w:t xml:space="preserve"> записи ключа </w:t>
      </w:r>
      <w:r w:rsidR="00BD33F5" w:rsidRPr="00FD73CE">
        <w:rPr>
          <w:rFonts w:ascii="Times New Roman" w:hAnsi="Times New Roman"/>
          <w:sz w:val="24"/>
          <w:szCs w:val="24"/>
          <w:lang w:val="en-US"/>
        </w:rPr>
        <w:t>AES</w:t>
      </w:r>
      <w:r w:rsidR="00BD33F5" w:rsidRPr="00FD73CE">
        <w:rPr>
          <w:rFonts w:ascii="Times New Roman" w:hAnsi="Times New Roman"/>
          <w:sz w:val="24"/>
          <w:szCs w:val="24"/>
        </w:rPr>
        <w:t>128 в память считывателя</w:t>
      </w:r>
      <w:r w:rsidRPr="00FD73CE">
        <w:rPr>
          <w:rFonts w:ascii="Times New Roman" w:hAnsi="Times New Roman"/>
          <w:sz w:val="24"/>
          <w:szCs w:val="24"/>
        </w:rPr>
        <w:t>.</w:t>
      </w:r>
      <w:r w:rsidR="00BD33F5" w:rsidRPr="00FD73CE">
        <w:rPr>
          <w:rFonts w:ascii="Times New Roman" w:hAnsi="Times New Roman"/>
          <w:sz w:val="24"/>
          <w:szCs w:val="24"/>
        </w:rPr>
        <w:t xml:space="preserve"> После перезагрузки считывателя он будет авторизоваться </w:t>
      </w:r>
      <w:proofErr w:type="gramStart"/>
      <w:r w:rsidR="00BD33F5" w:rsidRPr="00FD73CE">
        <w:rPr>
          <w:rFonts w:ascii="Times New Roman" w:hAnsi="Times New Roman"/>
          <w:sz w:val="24"/>
          <w:szCs w:val="24"/>
        </w:rPr>
        <w:t xml:space="preserve">к  </w:t>
      </w:r>
      <w:r w:rsidR="00BD33F5" w:rsidRPr="00FD73CE">
        <w:rPr>
          <w:rFonts w:ascii="Times New Roman" w:hAnsi="Times New Roman"/>
          <w:sz w:val="24"/>
          <w:szCs w:val="24"/>
          <w:lang w:val="en-US"/>
        </w:rPr>
        <w:t>SAM</w:t>
      </w:r>
      <w:proofErr w:type="gramEnd"/>
      <w:r w:rsidR="00BD33F5" w:rsidRPr="00FD73CE">
        <w:rPr>
          <w:rFonts w:ascii="Times New Roman" w:hAnsi="Times New Roman"/>
          <w:sz w:val="24"/>
          <w:szCs w:val="24"/>
        </w:rPr>
        <w:t xml:space="preserve"> </w:t>
      </w:r>
      <w:r w:rsidR="00BD33F5" w:rsidRPr="00FD73CE">
        <w:rPr>
          <w:rFonts w:ascii="Times New Roman" w:hAnsi="Times New Roman"/>
          <w:sz w:val="24"/>
          <w:szCs w:val="24"/>
          <w:lang w:val="en-US"/>
        </w:rPr>
        <w:t>AV</w:t>
      </w:r>
      <w:r w:rsidR="00BD33F5" w:rsidRPr="00FD73CE">
        <w:rPr>
          <w:rFonts w:ascii="Times New Roman" w:hAnsi="Times New Roman"/>
          <w:sz w:val="24"/>
          <w:szCs w:val="24"/>
        </w:rPr>
        <w:t xml:space="preserve">2 модулю этим </w:t>
      </w:r>
      <w:proofErr w:type="spellStart"/>
      <w:r w:rsidR="00BD33F5" w:rsidRPr="00FD73CE">
        <w:rPr>
          <w:rFonts w:ascii="Times New Roman" w:hAnsi="Times New Roman"/>
          <w:sz w:val="24"/>
          <w:szCs w:val="24"/>
        </w:rPr>
        <w:t>ключём</w:t>
      </w:r>
      <w:proofErr w:type="spellEnd"/>
      <w:r w:rsidR="00BD33F5" w:rsidRPr="00FD73CE">
        <w:rPr>
          <w:rFonts w:ascii="Times New Roman" w:hAnsi="Times New Roman"/>
          <w:sz w:val="24"/>
          <w:szCs w:val="24"/>
        </w:rPr>
        <w:t>.</w:t>
      </w:r>
    </w:p>
    <w:p w14:paraId="208BFD63" w14:textId="77777777" w:rsidR="00BD33F5" w:rsidRPr="00FD73CE" w:rsidRDefault="00BD33F5" w:rsidP="00B67913">
      <w:pPr>
        <w:spacing w:line="240" w:lineRule="auto"/>
        <w:rPr>
          <w:rFonts w:ascii="Times New Roman" w:hAnsi="Times New Roman"/>
          <w:sz w:val="24"/>
          <w:szCs w:val="24"/>
        </w:rPr>
      </w:pPr>
      <w:r w:rsidRPr="00FD73CE">
        <w:rPr>
          <w:rFonts w:ascii="Times New Roman" w:hAnsi="Times New Roman"/>
          <w:sz w:val="24"/>
          <w:szCs w:val="24"/>
        </w:rPr>
        <w:t xml:space="preserve">Для записи ключа в </w:t>
      </w:r>
      <w:r w:rsidRPr="00FD73CE">
        <w:rPr>
          <w:rFonts w:ascii="Times New Roman" w:hAnsi="Times New Roman"/>
          <w:sz w:val="24"/>
          <w:szCs w:val="24"/>
          <w:lang w:val="en-US"/>
        </w:rPr>
        <w:t>SAM</w:t>
      </w:r>
      <w:r w:rsidRPr="00FD73CE">
        <w:rPr>
          <w:rFonts w:ascii="Times New Roman" w:hAnsi="Times New Roman"/>
          <w:sz w:val="24"/>
          <w:szCs w:val="24"/>
        </w:rPr>
        <w:t xml:space="preserve"> </w:t>
      </w:r>
      <w:r w:rsidRPr="00FD73CE">
        <w:rPr>
          <w:rFonts w:ascii="Times New Roman" w:hAnsi="Times New Roman"/>
          <w:sz w:val="24"/>
          <w:szCs w:val="24"/>
          <w:lang w:val="en-US"/>
        </w:rPr>
        <w:t>AV</w:t>
      </w:r>
      <w:r w:rsidRPr="00FD73CE">
        <w:rPr>
          <w:rFonts w:ascii="Times New Roman" w:hAnsi="Times New Roman"/>
          <w:sz w:val="24"/>
          <w:szCs w:val="24"/>
        </w:rPr>
        <w:t>2 модуль служит команда 0</w:t>
      </w:r>
      <w:r w:rsidRPr="00FD73CE">
        <w:rPr>
          <w:rFonts w:ascii="Times New Roman" w:hAnsi="Times New Roman"/>
          <w:sz w:val="24"/>
          <w:szCs w:val="24"/>
          <w:lang w:val="en-US"/>
        </w:rPr>
        <w:t>x</w:t>
      </w:r>
      <w:r w:rsidRPr="00FD73CE">
        <w:rPr>
          <w:rFonts w:ascii="Times New Roman" w:hAnsi="Times New Roman"/>
          <w:sz w:val="24"/>
          <w:szCs w:val="24"/>
        </w:rPr>
        <w:t>34</w:t>
      </w:r>
      <w:r w:rsidRPr="00FD73CE">
        <w:rPr>
          <w:rFonts w:ascii="Times New Roman" w:hAnsi="Times New Roman"/>
          <w:sz w:val="24"/>
          <w:szCs w:val="24"/>
          <w:lang w:val="en-US"/>
        </w:rPr>
        <w:t>h</w:t>
      </w:r>
      <w:r w:rsidRPr="00FD73CE">
        <w:rPr>
          <w:rFonts w:ascii="Times New Roman" w:hAnsi="Times New Roman"/>
          <w:sz w:val="24"/>
          <w:szCs w:val="24"/>
        </w:rPr>
        <w:t>.</w:t>
      </w:r>
    </w:p>
    <w:p w14:paraId="35848A92" w14:textId="77777777" w:rsidR="00B67913" w:rsidRDefault="00B67913" w:rsidP="00B67913">
      <w:pPr>
        <w:spacing w:line="240" w:lineRule="auto"/>
        <w:rPr>
          <w:sz w:val="24"/>
          <w:szCs w:val="24"/>
        </w:rPr>
      </w:pPr>
    </w:p>
    <w:p w14:paraId="38C4C115" w14:textId="77777777" w:rsidR="00B67913" w:rsidRPr="00413F91" w:rsidRDefault="00B67913" w:rsidP="00B679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F300563" w14:textId="77777777" w:rsidR="00B67913" w:rsidRDefault="00B67913" w:rsidP="00B679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3F1710">
        <w:rPr>
          <w:rFonts w:ascii="Times New Roman" w:hAnsi="Times New Roman"/>
          <w:sz w:val="24"/>
          <w:szCs w:val="24"/>
        </w:rPr>
        <w:t>20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67913" w:rsidRPr="0053739B" w14:paraId="30198ACC" w14:textId="77777777" w:rsidTr="007A4C2F">
        <w:trPr>
          <w:cantSplit/>
          <w:tblHeader/>
        </w:trPr>
        <w:tc>
          <w:tcPr>
            <w:tcW w:w="959" w:type="dxa"/>
          </w:tcPr>
          <w:p w14:paraId="204BA11A" w14:textId="77777777" w:rsidR="00B67913" w:rsidRPr="0053739B" w:rsidRDefault="00B679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07018EC" w14:textId="77777777" w:rsidR="00B67913" w:rsidRPr="0053739B" w:rsidRDefault="00B679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778CB3C" w14:textId="77777777" w:rsidR="00B67913" w:rsidRPr="0053739B" w:rsidRDefault="00B679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7913" w:rsidRPr="0053739B" w14:paraId="076EF27A" w14:textId="77777777" w:rsidTr="007A4C2F">
        <w:trPr>
          <w:cantSplit/>
          <w:tblHeader/>
        </w:trPr>
        <w:tc>
          <w:tcPr>
            <w:tcW w:w="959" w:type="dxa"/>
          </w:tcPr>
          <w:p w14:paraId="5EEE9152" w14:textId="77777777" w:rsidR="00B67913" w:rsidRPr="003B0309" w:rsidRDefault="00B6791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149CF22" w14:textId="77777777" w:rsidR="00BD33F5" w:rsidRPr="00E961C4" w:rsidRDefault="00B67913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="00BD33F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079C04C0" w14:textId="77777777" w:rsidR="00B67913" w:rsidRPr="0053739B" w:rsidRDefault="00B6791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D33F5" w:rsidRPr="0053739B" w14:paraId="502D23F6" w14:textId="77777777" w:rsidTr="007A4C2F">
        <w:trPr>
          <w:cantSplit/>
          <w:tblHeader/>
        </w:trPr>
        <w:tc>
          <w:tcPr>
            <w:tcW w:w="959" w:type="dxa"/>
          </w:tcPr>
          <w:p w14:paraId="4658DE31" w14:textId="77777777" w:rsidR="00BD33F5" w:rsidRPr="00BD33F5" w:rsidRDefault="00BD33F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5A50D1E8" w14:textId="77777777" w:rsidR="00BD33F5" w:rsidRDefault="00BD33F5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Параметр, указывающий на использование ключа.</w:t>
            </w:r>
          </w:p>
          <w:p w14:paraId="69919A2E" w14:textId="77777777" w:rsidR="00BD33F5" w:rsidRDefault="00BD33F5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ключ не используется для авторизации при включении считывателя</w:t>
            </w:r>
          </w:p>
          <w:p w14:paraId="11D4BBF1" w14:textId="77777777" w:rsidR="00BD33F5" w:rsidRPr="00BD33F5" w:rsidRDefault="00BD33F5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Больше 0</w:t>
            </w:r>
            <w:r w:rsidRPr="00BD33F5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ключ используется для авторизации при включении считывателя</w:t>
            </w:r>
          </w:p>
        </w:tc>
        <w:tc>
          <w:tcPr>
            <w:tcW w:w="993" w:type="dxa"/>
          </w:tcPr>
          <w:p w14:paraId="293ACF3D" w14:textId="77777777" w:rsidR="00BD33F5" w:rsidRDefault="00BD33F5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D33F5" w:rsidRPr="0053739B" w14:paraId="62A0CD5D" w14:textId="77777777" w:rsidTr="007A4C2F">
        <w:trPr>
          <w:cantSplit/>
          <w:tblHeader/>
        </w:trPr>
        <w:tc>
          <w:tcPr>
            <w:tcW w:w="959" w:type="dxa"/>
          </w:tcPr>
          <w:p w14:paraId="6EC9752C" w14:textId="77777777" w:rsidR="00BD33F5" w:rsidRDefault="00BD33F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41A10CE6" w14:textId="77777777" w:rsidR="00BD33F5" w:rsidRPr="00BD33F5" w:rsidRDefault="00BD33F5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 авторизации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AES128</w:t>
            </w:r>
          </w:p>
        </w:tc>
        <w:tc>
          <w:tcPr>
            <w:tcW w:w="993" w:type="dxa"/>
          </w:tcPr>
          <w:p w14:paraId="5A78AD64" w14:textId="77777777" w:rsidR="00BD33F5" w:rsidRDefault="00BD33F5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  <w:tr w:rsidR="00BD33F5" w:rsidRPr="0053739B" w14:paraId="62D891B0" w14:textId="77777777" w:rsidTr="007A4C2F">
        <w:trPr>
          <w:cantSplit/>
          <w:tblHeader/>
        </w:trPr>
        <w:tc>
          <w:tcPr>
            <w:tcW w:w="959" w:type="dxa"/>
          </w:tcPr>
          <w:p w14:paraId="4DF3422D" w14:textId="77777777" w:rsidR="00BD33F5" w:rsidRPr="00E961C4" w:rsidRDefault="00BD33F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083E8694" w14:textId="77777777" w:rsidR="00BD33F5" w:rsidRDefault="00BD33F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полей 2 и 3.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BD8127" w14:textId="77777777" w:rsidR="00BD33F5" w:rsidRPr="00E826BF" w:rsidRDefault="00BD33F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E10A782" w14:textId="77777777" w:rsidR="00BD33F5" w:rsidRPr="00E81EC4" w:rsidRDefault="00BD33F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14:paraId="1FF7071C" w14:textId="77777777" w:rsidR="00BD33F5" w:rsidRPr="00FD2E25" w:rsidRDefault="00BD33F5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295A08F2" w14:textId="77777777" w:rsidR="00B67913" w:rsidRDefault="00B67913" w:rsidP="00B67913">
      <w:pPr>
        <w:spacing w:line="240" w:lineRule="auto"/>
        <w:rPr>
          <w:sz w:val="24"/>
          <w:szCs w:val="24"/>
          <w:lang w:val="en-US"/>
        </w:rPr>
      </w:pPr>
    </w:p>
    <w:p w14:paraId="7E15F6FD" w14:textId="77777777" w:rsidR="00B67913" w:rsidRDefault="00B67913" w:rsidP="00B679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14:paraId="2BB14844" w14:textId="77777777" w:rsidR="00B67913" w:rsidRPr="004A2BB3" w:rsidRDefault="00B67913" w:rsidP="00B679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3F1710"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67913" w:rsidRPr="0053739B" w14:paraId="7AC1D850" w14:textId="77777777" w:rsidTr="007A4C2F">
        <w:trPr>
          <w:cantSplit/>
          <w:tblHeader/>
        </w:trPr>
        <w:tc>
          <w:tcPr>
            <w:tcW w:w="959" w:type="dxa"/>
          </w:tcPr>
          <w:p w14:paraId="4B2E1206" w14:textId="77777777" w:rsidR="00B67913" w:rsidRPr="0053739B" w:rsidRDefault="00B679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176484C" w14:textId="77777777" w:rsidR="00B67913" w:rsidRPr="0053739B" w:rsidRDefault="00B679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1C05676" w14:textId="77777777" w:rsidR="00B67913" w:rsidRPr="0053739B" w:rsidRDefault="00B6791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7913" w:rsidRPr="0053739B" w14:paraId="0321F95A" w14:textId="77777777" w:rsidTr="007A4C2F">
        <w:trPr>
          <w:cantSplit/>
          <w:tblHeader/>
        </w:trPr>
        <w:tc>
          <w:tcPr>
            <w:tcW w:w="959" w:type="dxa"/>
          </w:tcPr>
          <w:p w14:paraId="7994612E" w14:textId="77777777" w:rsidR="00B67913" w:rsidRPr="003B0309" w:rsidRDefault="00B6791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C61261C" w14:textId="77777777" w:rsidR="00B67913" w:rsidRPr="004A2BB3" w:rsidRDefault="00B67913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5FFD883" w14:textId="77777777" w:rsidR="00B67913" w:rsidRPr="0053739B" w:rsidRDefault="00B6791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967AA6A" w14:textId="77777777" w:rsidR="00B67913" w:rsidRDefault="00B67913" w:rsidP="001D4F61">
      <w:pPr>
        <w:spacing w:line="240" w:lineRule="auto"/>
        <w:rPr>
          <w:sz w:val="24"/>
          <w:szCs w:val="24"/>
        </w:rPr>
      </w:pPr>
    </w:p>
    <w:p w14:paraId="2901919C" w14:textId="77777777" w:rsidR="00436039" w:rsidRPr="00FD73CE" w:rsidRDefault="00436039" w:rsidP="00EC5606">
      <w:pPr>
        <w:pStyle w:val="1"/>
        <w:jc w:val="center"/>
      </w:pPr>
      <w:bookmarkStart w:id="142" w:name="_Toc153486190"/>
      <w:r w:rsidRPr="00FD73CE">
        <w:t xml:space="preserve">Команда </w:t>
      </w:r>
      <w:proofErr w:type="spellStart"/>
      <w:r w:rsidRPr="00FD73CE">
        <w:rPr>
          <w:lang w:val="en-US"/>
        </w:rPr>
        <w:t>FAh</w:t>
      </w:r>
      <w:proofErr w:type="spellEnd"/>
      <w:r w:rsidRPr="00FD73CE">
        <w:t xml:space="preserve"> “Запись </w:t>
      </w:r>
      <w:r w:rsidRPr="00FD73CE">
        <w:rPr>
          <w:lang w:val="en-US"/>
        </w:rPr>
        <w:t>UID</w:t>
      </w:r>
      <w:r w:rsidRPr="00FD73CE">
        <w:t xml:space="preserve"> считывателя в память”</w:t>
      </w:r>
      <w:bookmarkEnd w:id="142"/>
    </w:p>
    <w:p w14:paraId="3C3BC3C5" w14:textId="77777777" w:rsidR="00FD73CE" w:rsidRPr="002D11F9" w:rsidRDefault="00FD73CE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D23BF3" w14:textId="77777777" w:rsidR="00436039" w:rsidRPr="000925D1" w:rsidRDefault="0043603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 w:rsidRPr="000925D1">
        <w:rPr>
          <w:rFonts w:ascii="Times New Roman" w:hAnsi="Times New Roman"/>
          <w:sz w:val="24"/>
          <w:szCs w:val="24"/>
        </w:rPr>
        <w:t xml:space="preserve">Запись 16-ти байтного </w:t>
      </w:r>
      <w:r w:rsidRPr="000925D1">
        <w:rPr>
          <w:rFonts w:ascii="Times New Roman" w:hAnsi="Times New Roman"/>
          <w:sz w:val="24"/>
          <w:szCs w:val="24"/>
          <w:lang w:val="en-US"/>
        </w:rPr>
        <w:t>UID</w:t>
      </w:r>
      <w:r w:rsidRPr="000925D1">
        <w:rPr>
          <w:rFonts w:ascii="Times New Roman" w:hAnsi="Times New Roman"/>
          <w:sz w:val="24"/>
          <w:szCs w:val="24"/>
        </w:rPr>
        <w:t xml:space="preserve"> в память считывателя. Не путать с серийным номером считывателя.</w:t>
      </w:r>
    </w:p>
    <w:p w14:paraId="2B52BBE2" w14:textId="77777777" w:rsidR="00436039" w:rsidRPr="00413F91" w:rsidRDefault="00436039" w:rsidP="0043603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FFEA871" w14:textId="77777777" w:rsidR="00436039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36039" w:rsidRPr="0053739B" w14:paraId="279663D5" w14:textId="77777777" w:rsidTr="00436039">
        <w:trPr>
          <w:cantSplit/>
          <w:tblHeader/>
        </w:trPr>
        <w:tc>
          <w:tcPr>
            <w:tcW w:w="959" w:type="dxa"/>
          </w:tcPr>
          <w:p w14:paraId="0790BAA4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654D2E9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F2C0A5E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36039" w:rsidRPr="0053739B" w14:paraId="0A180DF3" w14:textId="77777777" w:rsidTr="00436039">
        <w:trPr>
          <w:cantSplit/>
          <w:tblHeader/>
        </w:trPr>
        <w:tc>
          <w:tcPr>
            <w:tcW w:w="959" w:type="dxa"/>
          </w:tcPr>
          <w:p w14:paraId="4F80B83F" w14:textId="77777777" w:rsidR="00436039" w:rsidRPr="003B0309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82928DF" w14:textId="77777777" w:rsidR="00436039" w:rsidRPr="00E961C4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FAh</w:t>
            </w:r>
            <w:proofErr w:type="spellEnd"/>
          </w:p>
        </w:tc>
        <w:tc>
          <w:tcPr>
            <w:tcW w:w="993" w:type="dxa"/>
          </w:tcPr>
          <w:p w14:paraId="7E11C0A2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36039" w:rsidRPr="0053739B" w14:paraId="26A26948" w14:textId="77777777" w:rsidTr="00436039">
        <w:trPr>
          <w:cantSplit/>
          <w:tblHeader/>
        </w:trPr>
        <w:tc>
          <w:tcPr>
            <w:tcW w:w="959" w:type="dxa"/>
          </w:tcPr>
          <w:p w14:paraId="57DBE9EF" w14:textId="77777777" w:rsidR="00436039" w:rsidRPr="00436039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AAA5AAE" w14:textId="77777777" w:rsidR="00436039" w:rsidRPr="00436039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UID </w:t>
            </w:r>
            <w:r>
              <w:rPr>
                <w:rFonts w:ascii="Times New Roman" w:hAnsi="Times New Roman"/>
                <w:sz w:val="24"/>
                <w:szCs w:val="24"/>
              </w:rPr>
              <w:t>считывателя</w:t>
            </w:r>
          </w:p>
        </w:tc>
        <w:tc>
          <w:tcPr>
            <w:tcW w:w="993" w:type="dxa"/>
          </w:tcPr>
          <w:p w14:paraId="64658B6B" w14:textId="77777777" w:rsidR="00436039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16</w:t>
            </w:r>
          </w:p>
        </w:tc>
      </w:tr>
      <w:tr w:rsidR="00436039" w:rsidRPr="0053739B" w14:paraId="3BD0429F" w14:textId="77777777" w:rsidTr="00436039">
        <w:trPr>
          <w:cantSplit/>
          <w:tblHeader/>
        </w:trPr>
        <w:tc>
          <w:tcPr>
            <w:tcW w:w="959" w:type="dxa"/>
          </w:tcPr>
          <w:p w14:paraId="3FADA7BA" w14:textId="77777777" w:rsidR="00436039" w:rsidRPr="00436039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40869BC" w14:textId="77777777" w:rsidR="00436039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поля 2.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1CCF8A2" w14:textId="77777777" w:rsidR="00436039" w:rsidRPr="00E826BF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6B468D" w14:textId="77777777" w:rsidR="00436039" w:rsidRPr="00E81EC4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14:paraId="117E780D" w14:textId="77777777" w:rsidR="00436039" w:rsidRPr="00FD2E25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3F989492" w14:textId="77777777" w:rsidR="00436039" w:rsidRDefault="00436039" w:rsidP="00436039">
      <w:pPr>
        <w:spacing w:line="240" w:lineRule="auto"/>
        <w:rPr>
          <w:sz w:val="24"/>
          <w:szCs w:val="24"/>
          <w:lang w:val="en-US"/>
        </w:rPr>
      </w:pPr>
    </w:p>
    <w:p w14:paraId="5B887177" w14:textId="77777777" w:rsidR="00436039" w:rsidRDefault="00436039" w:rsidP="0043603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C75C690" w14:textId="77777777" w:rsidR="00436039" w:rsidRPr="004A2BB3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36039" w:rsidRPr="0053739B" w14:paraId="1656BEED" w14:textId="77777777" w:rsidTr="00436039">
        <w:trPr>
          <w:cantSplit/>
          <w:tblHeader/>
        </w:trPr>
        <w:tc>
          <w:tcPr>
            <w:tcW w:w="959" w:type="dxa"/>
          </w:tcPr>
          <w:p w14:paraId="6D4F3E1A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40E69B4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7F9D46B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36039" w:rsidRPr="0053739B" w14:paraId="563B2A6C" w14:textId="77777777" w:rsidTr="00436039">
        <w:trPr>
          <w:cantSplit/>
          <w:tblHeader/>
        </w:trPr>
        <w:tc>
          <w:tcPr>
            <w:tcW w:w="959" w:type="dxa"/>
          </w:tcPr>
          <w:p w14:paraId="18E74A77" w14:textId="77777777" w:rsidR="00436039" w:rsidRPr="003B0309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C206BD4" w14:textId="77777777" w:rsidR="00436039" w:rsidRPr="004A2BB3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2D5917D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6D74C0D" w14:textId="77777777" w:rsidR="00436039" w:rsidRDefault="00436039" w:rsidP="001D4F61">
      <w:pPr>
        <w:spacing w:line="240" w:lineRule="auto"/>
        <w:rPr>
          <w:sz w:val="24"/>
          <w:szCs w:val="24"/>
        </w:rPr>
      </w:pPr>
    </w:p>
    <w:p w14:paraId="7C8D5EE4" w14:textId="77777777" w:rsidR="00436039" w:rsidRPr="00FD73CE" w:rsidRDefault="00436039" w:rsidP="00EC5606">
      <w:pPr>
        <w:pStyle w:val="1"/>
        <w:jc w:val="center"/>
      </w:pPr>
      <w:bookmarkStart w:id="143" w:name="_Toc153486191"/>
      <w:r w:rsidRPr="00FD73CE">
        <w:t xml:space="preserve">Команда </w:t>
      </w:r>
      <w:proofErr w:type="spellStart"/>
      <w:r w:rsidRPr="00FD73CE">
        <w:rPr>
          <w:lang w:val="en-US"/>
        </w:rPr>
        <w:t>FBh</w:t>
      </w:r>
      <w:proofErr w:type="spellEnd"/>
      <w:r w:rsidRPr="00FD73CE">
        <w:t xml:space="preserve"> “Чтение </w:t>
      </w:r>
      <w:r w:rsidRPr="00FD73CE">
        <w:rPr>
          <w:lang w:val="en-US"/>
        </w:rPr>
        <w:t>UID</w:t>
      </w:r>
      <w:r w:rsidRPr="00FD73CE">
        <w:t xml:space="preserve"> считывателя из памяти”</w:t>
      </w:r>
      <w:bookmarkEnd w:id="143"/>
    </w:p>
    <w:p w14:paraId="567E5EAB" w14:textId="77777777" w:rsidR="00FD73CE" w:rsidRPr="002D11F9" w:rsidRDefault="00FD73CE" w:rsidP="0043603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029A1E" w14:textId="77777777" w:rsidR="00436039" w:rsidRPr="000925D1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 w:rsidRPr="000925D1">
        <w:rPr>
          <w:rFonts w:ascii="Times New Roman" w:hAnsi="Times New Roman"/>
          <w:sz w:val="24"/>
          <w:szCs w:val="24"/>
        </w:rPr>
        <w:t xml:space="preserve">Чтение 16-ти байтного </w:t>
      </w:r>
      <w:r w:rsidRPr="000925D1">
        <w:rPr>
          <w:rFonts w:ascii="Times New Roman" w:hAnsi="Times New Roman"/>
          <w:sz w:val="24"/>
          <w:szCs w:val="24"/>
          <w:lang w:val="en-US"/>
        </w:rPr>
        <w:t>UID</w:t>
      </w:r>
      <w:r w:rsidRPr="000925D1">
        <w:rPr>
          <w:rFonts w:ascii="Times New Roman" w:hAnsi="Times New Roman"/>
          <w:sz w:val="24"/>
          <w:szCs w:val="24"/>
        </w:rPr>
        <w:t xml:space="preserve"> из памяти считывателя. Не путать с серийным номером считывателя.</w:t>
      </w:r>
    </w:p>
    <w:p w14:paraId="03DF3C21" w14:textId="77777777" w:rsidR="00436039" w:rsidRPr="00413F91" w:rsidRDefault="00436039" w:rsidP="0043603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6127F8D" w14:textId="77777777" w:rsidR="00436039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36039" w:rsidRPr="0053739B" w14:paraId="1187FB39" w14:textId="77777777" w:rsidTr="00436039">
        <w:trPr>
          <w:cantSplit/>
          <w:tblHeader/>
        </w:trPr>
        <w:tc>
          <w:tcPr>
            <w:tcW w:w="959" w:type="dxa"/>
          </w:tcPr>
          <w:p w14:paraId="2EB41B97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4E9341C0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24E510C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36039" w:rsidRPr="0053739B" w14:paraId="6D6946B0" w14:textId="77777777" w:rsidTr="00436039">
        <w:trPr>
          <w:cantSplit/>
          <w:tblHeader/>
        </w:trPr>
        <w:tc>
          <w:tcPr>
            <w:tcW w:w="959" w:type="dxa"/>
          </w:tcPr>
          <w:p w14:paraId="28BD8696" w14:textId="77777777" w:rsidR="00436039" w:rsidRPr="003B0309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9E100E9" w14:textId="77777777" w:rsidR="00436039" w:rsidRPr="00E961C4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FBh</w:t>
            </w:r>
            <w:proofErr w:type="spellEnd"/>
          </w:p>
        </w:tc>
        <w:tc>
          <w:tcPr>
            <w:tcW w:w="993" w:type="dxa"/>
          </w:tcPr>
          <w:p w14:paraId="17ECAB03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AC9BB68" w14:textId="77777777" w:rsidR="00436039" w:rsidRPr="007C0D27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276D28" w14:textId="77777777" w:rsidR="00436039" w:rsidRDefault="00436039" w:rsidP="0043603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B93726C" w14:textId="77777777" w:rsidR="00436039" w:rsidRPr="004A2BB3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36039" w:rsidRPr="0053739B" w14:paraId="067CDD6D" w14:textId="77777777" w:rsidTr="00436039">
        <w:trPr>
          <w:cantSplit/>
          <w:tblHeader/>
        </w:trPr>
        <w:tc>
          <w:tcPr>
            <w:tcW w:w="959" w:type="dxa"/>
          </w:tcPr>
          <w:p w14:paraId="32995960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0067DEF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41A0D4B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36039" w:rsidRPr="0053739B" w14:paraId="5D8BAA49" w14:textId="77777777" w:rsidTr="00436039">
        <w:trPr>
          <w:cantSplit/>
          <w:tblHeader/>
        </w:trPr>
        <w:tc>
          <w:tcPr>
            <w:tcW w:w="959" w:type="dxa"/>
          </w:tcPr>
          <w:p w14:paraId="7F4756A4" w14:textId="77777777" w:rsidR="00436039" w:rsidRPr="003B0309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ED3CCAF" w14:textId="77777777" w:rsidR="00436039" w:rsidRPr="004A2BB3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E604032" w14:textId="77777777" w:rsidR="00436039" w:rsidRPr="0053739B" w:rsidRDefault="0043603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36039" w14:paraId="1361148D" w14:textId="77777777" w:rsidTr="00436039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907B" w14:textId="77777777" w:rsidR="00436039" w:rsidRPr="00436039" w:rsidRDefault="0043603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8FFB" w14:textId="77777777" w:rsidR="00436039" w:rsidRPr="00436039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6D19" w14:textId="77777777" w:rsidR="00436039" w:rsidRPr="00436039" w:rsidRDefault="0043603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0E5E2F1B" w14:textId="77777777" w:rsidR="00472203" w:rsidRDefault="00472203" w:rsidP="00472203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</w:pPr>
    </w:p>
    <w:p w14:paraId="4E41D608" w14:textId="77777777" w:rsidR="00472203" w:rsidRPr="00FD73CE" w:rsidRDefault="00472203" w:rsidP="00EC5606">
      <w:pPr>
        <w:pStyle w:val="1"/>
        <w:jc w:val="center"/>
      </w:pPr>
      <w:bookmarkStart w:id="144" w:name="_Toc153486192"/>
      <w:r w:rsidRPr="00FD73CE">
        <w:t xml:space="preserve">Команда </w:t>
      </w:r>
      <w:proofErr w:type="spellStart"/>
      <w:r w:rsidRPr="00FD73CE">
        <w:rPr>
          <w:lang w:val="en-US"/>
        </w:rPr>
        <w:t>FCh</w:t>
      </w:r>
      <w:proofErr w:type="spellEnd"/>
      <w:r w:rsidRPr="00FD73CE">
        <w:t xml:space="preserve"> “Ротация светодиодов”</w:t>
      </w:r>
      <w:bookmarkEnd w:id="144"/>
    </w:p>
    <w:p w14:paraId="4EBCC5B9" w14:textId="77777777" w:rsidR="00FD73CE" w:rsidRPr="00044A05" w:rsidRDefault="00FD73CE" w:rsidP="0047220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FA3BB9" w14:textId="77777777" w:rsidR="00472203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режимом работы светодиодов считывателя.</w:t>
      </w:r>
    </w:p>
    <w:p w14:paraId="2CD2092A" w14:textId="77777777" w:rsidR="00472203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Включает или выключает </w:t>
      </w:r>
      <w:r w:rsidRPr="00472203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ротацию</w:t>
      </w:r>
      <w:r w:rsidRPr="00472203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светодиодов</w:t>
      </w:r>
      <w:r w:rsidRPr="0047220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красный-зелёный, синий-жёлтый.</w:t>
      </w:r>
    </w:p>
    <w:p w14:paraId="10B66BC0" w14:textId="77777777" w:rsidR="00472203" w:rsidRPr="00873625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Нужно для плат </w:t>
      </w:r>
      <w:r w:rsidRPr="00472203">
        <w:rPr>
          <w:rFonts w:ascii="Times New Roman" w:hAnsi="Times New Roman"/>
          <w:sz w:val="24"/>
          <w:szCs w:val="24"/>
        </w:rPr>
        <w:t>SME10158_387_01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472203">
        <w:rPr>
          <w:rFonts w:ascii="Times New Roman" w:hAnsi="Times New Roman"/>
          <w:sz w:val="24"/>
          <w:szCs w:val="24"/>
        </w:rPr>
        <w:t>SME10158_384_01</w:t>
      </w:r>
      <w:r>
        <w:rPr>
          <w:rFonts w:ascii="Times New Roman" w:hAnsi="Times New Roman"/>
          <w:sz w:val="24"/>
          <w:szCs w:val="24"/>
        </w:rPr>
        <w:t>.</w:t>
      </w:r>
    </w:p>
    <w:p w14:paraId="41504FE9" w14:textId="77777777" w:rsidR="007B2FB0" w:rsidRPr="00873625" w:rsidRDefault="007B2FB0" w:rsidP="0047220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166919" w14:textId="77777777" w:rsidR="00472203" w:rsidRPr="00413F91" w:rsidRDefault="00472203" w:rsidP="0047220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3CABA8D" w14:textId="77777777" w:rsidR="00472203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B2FB0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72203" w:rsidRPr="0053739B" w14:paraId="047D74D8" w14:textId="77777777" w:rsidTr="001E20E7">
        <w:trPr>
          <w:cantSplit/>
          <w:tblHeader/>
        </w:trPr>
        <w:tc>
          <w:tcPr>
            <w:tcW w:w="959" w:type="dxa"/>
          </w:tcPr>
          <w:p w14:paraId="63637E39" w14:textId="77777777" w:rsidR="00472203" w:rsidRPr="0053739B" w:rsidRDefault="004722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AEE4A16" w14:textId="77777777" w:rsidR="00472203" w:rsidRPr="0053739B" w:rsidRDefault="004722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29D3816" w14:textId="77777777" w:rsidR="00472203" w:rsidRPr="0053739B" w:rsidRDefault="004722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72203" w:rsidRPr="0053739B" w14:paraId="4A23C850" w14:textId="77777777" w:rsidTr="001E20E7">
        <w:trPr>
          <w:cantSplit/>
          <w:tblHeader/>
        </w:trPr>
        <w:tc>
          <w:tcPr>
            <w:tcW w:w="959" w:type="dxa"/>
          </w:tcPr>
          <w:p w14:paraId="5BF83592" w14:textId="77777777" w:rsidR="00472203" w:rsidRPr="003B0309" w:rsidRDefault="004722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C2BF73B" w14:textId="77777777" w:rsidR="00472203" w:rsidRPr="00E961C4" w:rsidRDefault="00472203" w:rsidP="0047220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FCh</w:t>
            </w:r>
            <w:proofErr w:type="spellEnd"/>
          </w:p>
        </w:tc>
        <w:tc>
          <w:tcPr>
            <w:tcW w:w="993" w:type="dxa"/>
          </w:tcPr>
          <w:p w14:paraId="1DB8806E" w14:textId="77777777" w:rsidR="00472203" w:rsidRPr="0053739B" w:rsidRDefault="004722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472203" w:rsidRPr="0053739B" w14:paraId="6BF35D76" w14:textId="77777777" w:rsidTr="001E20E7">
        <w:trPr>
          <w:cantSplit/>
          <w:tblHeader/>
        </w:trPr>
        <w:tc>
          <w:tcPr>
            <w:tcW w:w="959" w:type="dxa"/>
          </w:tcPr>
          <w:p w14:paraId="59C8826C" w14:textId="77777777" w:rsidR="00472203" w:rsidRPr="00472203" w:rsidRDefault="0047220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C404F82" w14:textId="77777777" w:rsidR="00472203" w:rsidRDefault="00472203" w:rsidP="0047220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4A372C1B" w14:textId="77777777" w:rsidR="00472203" w:rsidRDefault="00472203" w:rsidP="0047220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>выключено</w:t>
            </w:r>
          </w:p>
          <w:p w14:paraId="41A3E7A4" w14:textId="77777777" w:rsidR="00472203" w:rsidRPr="00472203" w:rsidRDefault="00472203" w:rsidP="0047220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1 - включено</w:t>
            </w:r>
          </w:p>
        </w:tc>
        <w:tc>
          <w:tcPr>
            <w:tcW w:w="993" w:type="dxa"/>
          </w:tcPr>
          <w:p w14:paraId="47FA64A1" w14:textId="77777777" w:rsidR="00472203" w:rsidRPr="00472203" w:rsidRDefault="0047220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556410" w14:textId="77777777" w:rsidR="00472203" w:rsidRPr="007C0D27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EC9EBD" w14:textId="77777777" w:rsidR="00472203" w:rsidRDefault="00472203" w:rsidP="0047220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092AC47" w14:textId="77777777" w:rsidR="00472203" w:rsidRPr="004A2BB3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72203" w:rsidRPr="0053739B" w14:paraId="2910D022" w14:textId="77777777" w:rsidTr="001E20E7">
        <w:trPr>
          <w:cantSplit/>
          <w:tblHeader/>
        </w:trPr>
        <w:tc>
          <w:tcPr>
            <w:tcW w:w="959" w:type="dxa"/>
          </w:tcPr>
          <w:p w14:paraId="35E7DDAF" w14:textId="77777777" w:rsidR="00472203" w:rsidRPr="0053739B" w:rsidRDefault="004722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B305DC4" w14:textId="77777777" w:rsidR="00472203" w:rsidRPr="0053739B" w:rsidRDefault="004722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989DDDA" w14:textId="77777777" w:rsidR="00472203" w:rsidRPr="0053739B" w:rsidRDefault="0047220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72203" w:rsidRPr="0053739B" w14:paraId="4129B161" w14:textId="77777777" w:rsidTr="001E20E7">
        <w:trPr>
          <w:cantSplit/>
          <w:tblHeader/>
        </w:trPr>
        <w:tc>
          <w:tcPr>
            <w:tcW w:w="959" w:type="dxa"/>
          </w:tcPr>
          <w:p w14:paraId="050D7D53" w14:textId="77777777" w:rsidR="00472203" w:rsidRPr="003B0309" w:rsidRDefault="004722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18D8BE0" w14:textId="77777777" w:rsidR="00472203" w:rsidRPr="004A2BB3" w:rsidRDefault="00472203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5E3C0F74" w14:textId="77777777" w:rsidR="00472203" w:rsidRPr="0053739B" w:rsidRDefault="0047220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786A0B7" w14:textId="77777777" w:rsidR="00472203" w:rsidRPr="00472203" w:rsidRDefault="00472203" w:rsidP="001D4F61">
      <w:pPr>
        <w:spacing w:line="240" w:lineRule="auto"/>
        <w:rPr>
          <w:sz w:val="24"/>
          <w:szCs w:val="24"/>
          <w:lang w:val="en-US"/>
        </w:rPr>
      </w:pPr>
    </w:p>
    <w:p w14:paraId="02D07B74" w14:textId="77777777" w:rsidR="00955959" w:rsidRPr="00FD73CE" w:rsidRDefault="00955959" w:rsidP="00EC5606">
      <w:pPr>
        <w:pStyle w:val="1"/>
        <w:jc w:val="center"/>
      </w:pPr>
      <w:bookmarkStart w:id="145" w:name="_Toc153486193"/>
      <w:r w:rsidRPr="00FD73CE">
        <w:lastRenderedPageBreak/>
        <w:t xml:space="preserve">Команда </w:t>
      </w:r>
      <w:proofErr w:type="spellStart"/>
      <w:r w:rsidRPr="00FD73CE">
        <w:rPr>
          <w:lang w:val="en-US"/>
        </w:rPr>
        <w:t>F</w:t>
      </w:r>
      <w:r>
        <w:rPr>
          <w:lang w:val="en-US"/>
        </w:rPr>
        <w:t>E</w:t>
      </w:r>
      <w:r w:rsidRPr="00FD73CE">
        <w:rPr>
          <w:lang w:val="en-US"/>
        </w:rPr>
        <w:t>h</w:t>
      </w:r>
      <w:proofErr w:type="spellEnd"/>
      <w:r w:rsidRPr="00FD73CE">
        <w:t xml:space="preserve"> “</w:t>
      </w:r>
      <w:r>
        <w:t>Переключение антенного входа</w:t>
      </w:r>
      <w:r w:rsidRPr="00FD73CE">
        <w:t>”</w:t>
      </w:r>
      <w:bookmarkEnd w:id="145"/>
    </w:p>
    <w:p w14:paraId="131CC512" w14:textId="77777777" w:rsidR="00955959" w:rsidRPr="00955959" w:rsidRDefault="00955959" w:rsidP="009559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C0F24C" w14:textId="77777777" w:rsidR="00955959" w:rsidRPr="00955959" w:rsidRDefault="00955959" w:rsidP="009559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Переключение антенного входа приёмопередатчика. Реализовано для платы считывателя </w:t>
      </w:r>
      <w:r>
        <w:rPr>
          <w:rFonts w:ascii="Times New Roman" w:hAnsi="Times New Roman"/>
          <w:sz w:val="24"/>
          <w:szCs w:val="24"/>
          <w:lang w:val="en-US"/>
        </w:rPr>
        <w:t>SME</w:t>
      </w:r>
      <w:r w:rsidRPr="00955959">
        <w:rPr>
          <w:rFonts w:ascii="Times New Roman" w:hAnsi="Times New Roman"/>
          <w:sz w:val="24"/>
          <w:szCs w:val="24"/>
        </w:rPr>
        <w:t>10145.622.001_2.</w:t>
      </w:r>
    </w:p>
    <w:p w14:paraId="721C2546" w14:textId="77777777" w:rsidR="00955959" w:rsidRPr="00873625" w:rsidRDefault="00955959" w:rsidP="009559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CEDC33" w14:textId="77777777" w:rsidR="00955959" w:rsidRPr="00413F91" w:rsidRDefault="00955959" w:rsidP="0095595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6E26E69" w14:textId="77777777" w:rsidR="00955959" w:rsidRDefault="00955959" w:rsidP="009559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B2FB0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55959" w:rsidRPr="0053739B" w14:paraId="68A6655D" w14:textId="77777777" w:rsidTr="00C97262">
        <w:trPr>
          <w:cantSplit/>
          <w:tblHeader/>
        </w:trPr>
        <w:tc>
          <w:tcPr>
            <w:tcW w:w="959" w:type="dxa"/>
          </w:tcPr>
          <w:p w14:paraId="17B2A2D7" w14:textId="77777777" w:rsidR="00955959" w:rsidRPr="0053739B" w:rsidRDefault="00955959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B1DCCC6" w14:textId="77777777" w:rsidR="00955959" w:rsidRPr="0053739B" w:rsidRDefault="00955959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145AA64" w14:textId="77777777" w:rsidR="00955959" w:rsidRPr="0053739B" w:rsidRDefault="00955959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55959" w:rsidRPr="0053739B" w14:paraId="148ABBE6" w14:textId="77777777" w:rsidTr="00C97262">
        <w:trPr>
          <w:cantSplit/>
          <w:tblHeader/>
        </w:trPr>
        <w:tc>
          <w:tcPr>
            <w:tcW w:w="959" w:type="dxa"/>
          </w:tcPr>
          <w:p w14:paraId="528B92FA" w14:textId="77777777" w:rsidR="00955959" w:rsidRPr="003B0309" w:rsidRDefault="00955959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F925F3B" w14:textId="77777777" w:rsidR="00955959" w:rsidRPr="00E961C4" w:rsidRDefault="00955959" w:rsidP="0095595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FEh</w:t>
            </w:r>
            <w:proofErr w:type="spellEnd"/>
          </w:p>
        </w:tc>
        <w:tc>
          <w:tcPr>
            <w:tcW w:w="993" w:type="dxa"/>
          </w:tcPr>
          <w:p w14:paraId="3D5C2F2E" w14:textId="77777777" w:rsidR="00955959" w:rsidRPr="0053739B" w:rsidRDefault="00955959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55959" w:rsidRPr="0053739B" w14:paraId="3F782274" w14:textId="77777777" w:rsidTr="00C97262">
        <w:trPr>
          <w:cantSplit/>
          <w:tblHeader/>
        </w:trPr>
        <w:tc>
          <w:tcPr>
            <w:tcW w:w="959" w:type="dxa"/>
          </w:tcPr>
          <w:p w14:paraId="29572545" w14:textId="77777777" w:rsidR="00955959" w:rsidRPr="00472203" w:rsidRDefault="00955959" w:rsidP="00C97262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0F3DA32F" w14:textId="77777777" w:rsidR="00955959" w:rsidRPr="00955959" w:rsidRDefault="00955959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антенны</w:t>
            </w:r>
            <w:r w:rsidRPr="0095595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AA9F0C1" w14:textId="77777777" w:rsidR="00955959" w:rsidRDefault="00955959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5959">
              <w:rPr>
                <w:rFonts w:ascii="Times New Roman" w:hAnsi="Times New Roman"/>
                <w:sz w:val="24"/>
                <w:szCs w:val="24"/>
              </w:rPr>
              <w:t>0 –</w:t>
            </w:r>
            <w:r>
              <w:rPr>
                <w:rFonts w:ascii="Times New Roman" w:hAnsi="Times New Roman"/>
                <w:sz w:val="24"/>
                <w:szCs w:val="24"/>
              </w:rPr>
              <w:t>первая антенна.</w:t>
            </w:r>
          </w:p>
          <w:p w14:paraId="7485FC2B" w14:textId="77777777" w:rsidR="00955959" w:rsidRPr="00955959" w:rsidRDefault="00955959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вторая антенна.</w:t>
            </w:r>
          </w:p>
        </w:tc>
        <w:tc>
          <w:tcPr>
            <w:tcW w:w="993" w:type="dxa"/>
          </w:tcPr>
          <w:p w14:paraId="5327F894" w14:textId="77777777" w:rsidR="00955959" w:rsidRPr="00472203" w:rsidRDefault="00955959" w:rsidP="00C97262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ECE8A10" w14:textId="77777777" w:rsidR="00955959" w:rsidRPr="007C0D27" w:rsidRDefault="00955959" w:rsidP="009559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93846B" w14:textId="77777777" w:rsidR="00955959" w:rsidRDefault="00955959" w:rsidP="0095595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A4BD969" w14:textId="77777777" w:rsidR="00955959" w:rsidRPr="004A2BB3" w:rsidRDefault="00955959" w:rsidP="009559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55959" w:rsidRPr="0053739B" w14:paraId="6C001C91" w14:textId="77777777" w:rsidTr="00C97262">
        <w:trPr>
          <w:cantSplit/>
          <w:tblHeader/>
        </w:trPr>
        <w:tc>
          <w:tcPr>
            <w:tcW w:w="959" w:type="dxa"/>
          </w:tcPr>
          <w:p w14:paraId="0AE05123" w14:textId="77777777" w:rsidR="00955959" w:rsidRPr="0053739B" w:rsidRDefault="00955959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A9563D6" w14:textId="77777777" w:rsidR="00955959" w:rsidRPr="0053739B" w:rsidRDefault="00955959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023E475" w14:textId="77777777" w:rsidR="00955959" w:rsidRPr="0053739B" w:rsidRDefault="00955959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55959" w:rsidRPr="0053739B" w14:paraId="0DC98164" w14:textId="77777777" w:rsidTr="00C97262">
        <w:trPr>
          <w:cantSplit/>
          <w:tblHeader/>
        </w:trPr>
        <w:tc>
          <w:tcPr>
            <w:tcW w:w="959" w:type="dxa"/>
          </w:tcPr>
          <w:p w14:paraId="5B54CC21" w14:textId="77777777" w:rsidR="00955959" w:rsidRPr="003B0309" w:rsidRDefault="00955959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F27E5BA" w14:textId="77777777" w:rsidR="00955959" w:rsidRPr="004A2BB3" w:rsidRDefault="00955959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18A50550" w14:textId="77777777" w:rsidR="00955959" w:rsidRPr="0053739B" w:rsidRDefault="00955959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6759D11" w14:textId="77777777" w:rsidR="000F515B" w:rsidRPr="00FD73CE" w:rsidRDefault="000F515B" w:rsidP="00EC5606">
      <w:pPr>
        <w:pStyle w:val="1"/>
        <w:jc w:val="center"/>
      </w:pPr>
      <w:bookmarkStart w:id="146" w:name="_Toc153486194"/>
      <w:r w:rsidRPr="00FD73CE">
        <w:t xml:space="preserve">Команда </w:t>
      </w:r>
      <w:proofErr w:type="spellStart"/>
      <w:r w:rsidRPr="00FD73CE">
        <w:rPr>
          <w:lang w:val="en-US"/>
        </w:rPr>
        <w:t>FFh</w:t>
      </w:r>
      <w:proofErr w:type="spellEnd"/>
      <w:r w:rsidRPr="00FD73CE">
        <w:t xml:space="preserve"> “Снижение </w:t>
      </w:r>
      <w:proofErr w:type="gramStart"/>
      <w:r w:rsidRPr="00FD73CE">
        <w:t>энергопотребления ”</w:t>
      </w:r>
      <w:bookmarkEnd w:id="146"/>
      <w:proofErr w:type="gramEnd"/>
    </w:p>
    <w:p w14:paraId="69175071" w14:textId="77777777" w:rsidR="00FD73CE" w:rsidRDefault="00FD73CE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E75F2E4" w14:textId="77777777" w:rsidR="000F515B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Выключает поле считывателя и светодиоды.</w:t>
      </w:r>
    </w:p>
    <w:p w14:paraId="4DF3E7A0" w14:textId="77777777" w:rsidR="00F52131" w:rsidRPr="00F52131" w:rsidRDefault="00F5213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включения поля необходимо подать команду 02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F52131">
        <w:rPr>
          <w:rFonts w:ascii="Times New Roman" w:hAnsi="Times New Roman"/>
          <w:sz w:val="24"/>
          <w:szCs w:val="24"/>
        </w:rPr>
        <w:t>.</w:t>
      </w:r>
    </w:p>
    <w:p w14:paraId="2109B3F4" w14:textId="77777777" w:rsidR="000F515B" w:rsidRPr="0001294D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494E6B" w14:textId="77777777" w:rsidR="000F515B" w:rsidRPr="00413F91" w:rsidRDefault="000F515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35209E1" w14:textId="77777777" w:rsidR="000F515B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F515B" w:rsidRPr="0053739B" w14:paraId="1C9E718E" w14:textId="77777777" w:rsidTr="000F515B">
        <w:trPr>
          <w:cantSplit/>
          <w:tblHeader/>
        </w:trPr>
        <w:tc>
          <w:tcPr>
            <w:tcW w:w="959" w:type="dxa"/>
          </w:tcPr>
          <w:p w14:paraId="2D51E09F" w14:textId="77777777" w:rsidR="000F515B" w:rsidRPr="0053739B" w:rsidRDefault="000F515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922EC2F" w14:textId="77777777" w:rsidR="000F515B" w:rsidRPr="0053739B" w:rsidRDefault="000F515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BCB984D" w14:textId="77777777" w:rsidR="000F515B" w:rsidRPr="0053739B" w:rsidRDefault="000F515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515B" w:rsidRPr="0053739B" w14:paraId="1627B766" w14:textId="77777777" w:rsidTr="000F515B">
        <w:trPr>
          <w:cantSplit/>
          <w:tblHeader/>
        </w:trPr>
        <w:tc>
          <w:tcPr>
            <w:tcW w:w="959" w:type="dxa"/>
          </w:tcPr>
          <w:p w14:paraId="0577152E" w14:textId="77777777" w:rsidR="000F515B" w:rsidRPr="003B0309" w:rsidRDefault="000F515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47428DA" w14:textId="77777777" w:rsidR="000F515B" w:rsidRPr="00E961C4" w:rsidRDefault="000F515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="00F52131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proofErr w:type="spellEnd"/>
          </w:p>
        </w:tc>
        <w:tc>
          <w:tcPr>
            <w:tcW w:w="993" w:type="dxa"/>
          </w:tcPr>
          <w:p w14:paraId="3750144E" w14:textId="77777777" w:rsidR="000F515B" w:rsidRPr="0053739B" w:rsidRDefault="000F515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CB38D57" w14:textId="77777777" w:rsidR="000F515B" w:rsidRPr="007C0D27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41E871" w14:textId="77777777" w:rsidR="000F515B" w:rsidRDefault="000F515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E7F2CD6" w14:textId="77777777" w:rsidR="000F515B" w:rsidRPr="004A2BB3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F52131"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F515B" w:rsidRPr="0053739B" w14:paraId="0AFFEB3D" w14:textId="77777777" w:rsidTr="000F515B">
        <w:trPr>
          <w:cantSplit/>
          <w:tblHeader/>
        </w:trPr>
        <w:tc>
          <w:tcPr>
            <w:tcW w:w="959" w:type="dxa"/>
          </w:tcPr>
          <w:p w14:paraId="6FE7FC42" w14:textId="77777777" w:rsidR="000F515B" w:rsidRPr="0053739B" w:rsidRDefault="000F515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31C56D2F" w14:textId="77777777" w:rsidR="000F515B" w:rsidRPr="0053739B" w:rsidRDefault="000F515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DFA6BA1" w14:textId="77777777" w:rsidR="000F515B" w:rsidRPr="0053739B" w:rsidRDefault="000F515B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515B" w:rsidRPr="0053739B" w14:paraId="76E739DE" w14:textId="77777777" w:rsidTr="000F515B">
        <w:trPr>
          <w:cantSplit/>
          <w:tblHeader/>
        </w:trPr>
        <w:tc>
          <w:tcPr>
            <w:tcW w:w="959" w:type="dxa"/>
          </w:tcPr>
          <w:p w14:paraId="16F03E6E" w14:textId="77777777" w:rsidR="000F515B" w:rsidRPr="003B0309" w:rsidRDefault="000F515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997CF71" w14:textId="77777777" w:rsidR="000F515B" w:rsidRPr="004A2BB3" w:rsidRDefault="000F515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FFDCE7B" w14:textId="77777777" w:rsidR="000F515B" w:rsidRPr="0053739B" w:rsidRDefault="000F515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FA3FD26" w14:textId="77777777" w:rsidR="000F515B" w:rsidRDefault="000F515B" w:rsidP="001D4F61">
      <w:pPr>
        <w:spacing w:line="240" w:lineRule="auto"/>
        <w:rPr>
          <w:sz w:val="24"/>
          <w:szCs w:val="24"/>
          <w:lang w:val="en-US"/>
        </w:rPr>
      </w:pPr>
    </w:p>
    <w:p w14:paraId="71336C40" w14:textId="77777777" w:rsidR="00A31A0C" w:rsidRPr="00A31A0C" w:rsidRDefault="00A31A0C" w:rsidP="00EC5606">
      <w:pPr>
        <w:pStyle w:val="1"/>
        <w:jc w:val="center"/>
      </w:pPr>
      <w:bookmarkStart w:id="147" w:name="_Toc153486195"/>
      <w:r w:rsidRPr="00413F91">
        <w:t>Команды протокола</w:t>
      </w:r>
      <w:r w:rsidRPr="00A31A0C">
        <w:t xml:space="preserve"> </w:t>
      </w:r>
      <w:r>
        <w:t>для работы с 3</w:t>
      </w:r>
      <w:r>
        <w:rPr>
          <w:lang w:val="en-US"/>
        </w:rPr>
        <w:t>K</w:t>
      </w:r>
      <w:r w:rsidRPr="00A31A0C">
        <w:t>5</w:t>
      </w:r>
      <w:bookmarkEnd w:id="147"/>
    </w:p>
    <w:p w14:paraId="5CCCBE19" w14:textId="77777777" w:rsidR="00A31A0C" w:rsidRPr="00413F91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A59FD2" w14:textId="77777777" w:rsidR="00A31A0C" w:rsidRPr="0096479C" w:rsidRDefault="00A31A0C" w:rsidP="000F3981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 w:rsidRPr="00413F91">
        <w:rPr>
          <w:rFonts w:ascii="Times New Roman" w:hAnsi="Times New Roman"/>
          <w:sz w:val="24"/>
          <w:szCs w:val="24"/>
        </w:rPr>
        <w:t>В данном разделе перечислены команды</w:t>
      </w:r>
      <w:r>
        <w:rPr>
          <w:rFonts w:ascii="Times New Roman" w:hAnsi="Times New Roman"/>
          <w:sz w:val="24"/>
          <w:szCs w:val="24"/>
        </w:rPr>
        <w:t xml:space="preserve"> работы считывателя с моторизованным считывателем </w:t>
      </w:r>
      <w:r w:rsidRPr="00A31A0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A31A0C"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>.</w:t>
      </w:r>
    </w:p>
    <w:p w14:paraId="2DF113DB" w14:textId="77777777" w:rsidR="00A31A0C" w:rsidRPr="00CB3A36" w:rsidRDefault="00A31A0C" w:rsidP="001D4F61">
      <w:pPr>
        <w:spacing w:line="240" w:lineRule="auto"/>
        <w:rPr>
          <w:sz w:val="24"/>
          <w:szCs w:val="24"/>
        </w:rPr>
      </w:pPr>
    </w:p>
    <w:p w14:paraId="149386DD" w14:textId="77777777" w:rsidR="00A31A0C" w:rsidRPr="00AD6B22" w:rsidRDefault="00A31A0C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48" w:name="_Toc153486196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0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“Разрешение/запрет приёма карт”</w:t>
      </w:r>
      <w:bookmarkEnd w:id="148"/>
    </w:p>
    <w:p w14:paraId="7AA978A4" w14:textId="77777777" w:rsidR="00AD6B22" w:rsidRPr="002D11F9" w:rsidRDefault="00AD6B22" w:rsidP="00A31A0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8619CC" w14:textId="77777777" w:rsidR="00A31A0C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разрешения или запрета приёма карт.</w:t>
      </w:r>
      <w:r w:rsidRPr="0001294D">
        <w:rPr>
          <w:rFonts w:ascii="Times New Roman" w:hAnsi="Times New Roman"/>
          <w:sz w:val="24"/>
          <w:szCs w:val="24"/>
        </w:rPr>
        <w:t xml:space="preserve"> </w:t>
      </w:r>
    </w:p>
    <w:p w14:paraId="7D988870" w14:textId="77777777" w:rsidR="00A31A0C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После разрешения приёма карт, моторизованный считыватель переходит в </w:t>
      </w:r>
      <w:r w:rsidR="00F94957">
        <w:rPr>
          <w:rFonts w:ascii="Times New Roman" w:hAnsi="Times New Roman"/>
          <w:sz w:val="24"/>
          <w:szCs w:val="24"/>
        </w:rPr>
        <w:t>режим,</w:t>
      </w:r>
      <w:r>
        <w:rPr>
          <w:rFonts w:ascii="Times New Roman" w:hAnsi="Times New Roman"/>
          <w:sz w:val="24"/>
          <w:szCs w:val="24"/>
        </w:rPr>
        <w:t xml:space="preserve"> при котором самостоятельно принимает карты.</w:t>
      </w:r>
    </w:p>
    <w:p w14:paraId="5FB72F04" w14:textId="77777777" w:rsidR="00A31A0C" w:rsidRPr="0001294D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938FE3" w14:textId="77777777" w:rsidR="00A31A0C" w:rsidRPr="00413F91" w:rsidRDefault="00A31A0C" w:rsidP="00A31A0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503AC5D" w14:textId="77777777" w:rsidR="00A31A0C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31A0C" w:rsidRPr="0053739B" w14:paraId="7EA9D076" w14:textId="77777777" w:rsidTr="00CB5EDC">
        <w:trPr>
          <w:cantSplit/>
          <w:tblHeader/>
        </w:trPr>
        <w:tc>
          <w:tcPr>
            <w:tcW w:w="959" w:type="dxa"/>
          </w:tcPr>
          <w:p w14:paraId="58F84EC4" w14:textId="77777777" w:rsidR="00A31A0C" w:rsidRPr="0053739B" w:rsidRDefault="00A31A0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8F28D05" w14:textId="77777777" w:rsidR="00A31A0C" w:rsidRPr="0053739B" w:rsidRDefault="00A31A0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C18CE2A" w14:textId="77777777" w:rsidR="00A31A0C" w:rsidRPr="0053739B" w:rsidRDefault="00A31A0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31A0C" w:rsidRPr="0053739B" w14:paraId="6789160A" w14:textId="77777777" w:rsidTr="00CB5EDC">
        <w:trPr>
          <w:cantSplit/>
          <w:tblHeader/>
        </w:trPr>
        <w:tc>
          <w:tcPr>
            <w:tcW w:w="959" w:type="dxa"/>
          </w:tcPr>
          <w:p w14:paraId="53AF2957" w14:textId="77777777" w:rsidR="00A31A0C" w:rsidRPr="003B0309" w:rsidRDefault="00A31A0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1D1CCCB" w14:textId="77777777" w:rsidR="00A31A0C" w:rsidRPr="00E961C4" w:rsidRDefault="00A31A0C" w:rsidP="00A31A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E0h</w:t>
            </w:r>
          </w:p>
        </w:tc>
        <w:tc>
          <w:tcPr>
            <w:tcW w:w="993" w:type="dxa"/>
          </w:tcPr>
          <w:p w14:paraId="68AA4795" w14:textId="77777777" w:rsidR="00A31A0C" w:rsidRPr="0053739B" w:rsidRDefault="00A31A0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A31A0C" w:rsidRPr="0053739B" w14:paraId="57B39A6E" w14:textId="77777777" w:rsidTr="00CB5EDC">
        <w:trPr>
          <w:cantSplit/>
          <w:tblHeader/>
        </w:trPr>
        <w:tc>
          <w:tcPr>
            <w:tcW w:w="959" w:type="dxa"/>
          </w:tcPr>
          <w:p w14:paraId="111F7898" w14:textId="77777777" w:rsidR="00A31A0C" w:rsidRPr="009669E3" w:rsidRDefault="002B722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t>00</w:t>
            </w:r>
            <w:r w:rsidR="009669E3"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F621577" w14:textId="77777777" w:rsidR="00A31A0C" w:rsidRDefault="00A31A0C" w:rsidP="00A31A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14:paraId="70DE638C" w14:textId="77777777" w:rsidR="00A31A0C" w:rsidRPr="00A31A0C" w:rsidRDefault="00A31A0C" w:rsidP="00A31A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разрешить приём карт.</w:t>
            </w:r>
          </w:p>
          <w:p w14:paraId="1E9DF2AA" w14:textId="77777777" w:rsidR="00A31A0C" w:rsidRPr="00A31A0C" w:rsidRDefault="00A31A0C" w:rsidP="00A31A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запретить приём карт.</w:t>
            </w:r>
          </w:p>
        </w:tc>
        <w:tc>
          <w:tcPr>
            <w:tcW w:w="993" w:type="dxa"/>
          </w:tcPr>
          <w:p w14:paraId="2C732087" w14:textId="77777777" w:rsidR="00A31A0C" w:rsidRDefault="00A31A0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038616D" w14:textId="77777777" w:rsidR="00A31A0C" w:rsidRPr="007C0D27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FE68EB" w14:textId="77777777" w:rsidR="00A31A0C" w:rsidRDefault="00A31A0C" w:rsidP="00A31A0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40BBC71" w14:textId="77777777" w:rsidR="00A31A0C" w:rsidRPr="004A2BB3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A31A0C" w:rsidRPr="0053739B" w14:paraId="22E25017" w14:textId="77777777" w:rsidTr="00CB5EDC">
        <w:trPr>
          <w:cantSplit/>
          <w:tblHeader/>
        </w:trPr>
        <w:tc>
          <w:tcPr>
            <w:tcW w:w="959" w:type="dxa"/>
          </w:tcPr>
          <w:p w14:paraId="2148EFF4" w14:textId="77777777" w:rsidR="00A31A0C" w:rsidRPr="0053739B" w:rsidRDefault="00A31A0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62A2043" w14:textId="77777777" w:rsidR="00A31A0C" w:rsidRPr="0053739B" w:rsidRDefault="00A31A0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9245BCC" w14:textId="77777777" w:rsidR="00A31A0C" w:rsidRPr="0053739B" w:rsidRDefault="00A31A0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31A0C" w:rsidRPr="0053739B" w14:paraId="47EEE066" w14:textId="77777777" w:rsidTr="00CB5EDC">
        <w:trPr>
          <w:cantSplit/>
          <w:tblHeader/>
        </w:trPr>
        <w:tc>
          <w:tcPr>
            <w:tcW w:w="959" w:type="dxa"/>
          </w:tcPr>
          <w:p w14:paraId="5F2757EC" w14:textId="77777777" w:rsidR="00A31A0C" w:rsidRPr="003B0309" w:rsidRDefault="00A31A0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364E336" w14:textId="77777777" w:rsidR="00A31A0C" w:rsidRDefault="00A31A0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506D465D" w14:textId="77777777" w:rsidR="00A31A0C" w:rsidRDefault="00A31A0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607871"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нет ошибок.</w:t>
            </w:r>
          </w:p>
          <w:p w14:paraId="0B313D06" w14:textId="77777777" w:rsidR="00A31A0C" w:rsidRDefault="00A31A0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proofErr w:type="spell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14:paraId="7AFEBD7B" w14:textId="77777777" w:rsidR="00A31A0C" w:rsidRPr="00A31A0C" w:rsidRDefault="00A31A0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19B821A1" w14:textId="77777777" w:rsidR="00A31A0C" w:rsidRPr="0053739B" w:rsidRDefault="00A31A0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2238AC3" w14:textId="77777777" w:rsidR="00A31A0C" w:rsidRDefault="00A31A0C" w:rsidP="00A31A0C">
      <w:pPr>
        <w:spacing w:line="240" w:lineRule="auto"/>
        <w:rPr>
          <w:sz w:val="24"/>
          <w:szCs w:val="24"/>
          <w:lang w:val="en-US"/>
        </w:rPr>
      </w:pPr>
    </w:p>
    <w:p w14:paraId="188F2F49" w14:textId="77777777" w:rsidR="00CB5EDC" w:rsidRPr="00AD6B22" w:rsidRDefault="00CB5EDC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49" w:name="_Toc153486197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1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“Запросить статус считывателя”</w:t>
      </w:r>
      <w:bookmarkEnd w:id="149"/>
    </w:p>
    <w:p w14:paraId="4815D232" w14:textId="77777777" w:rsidR="00AD6B22" w:rsidRPr="002D11F9" w:rsidRDefault="00AD6B22" w:rsidP="00CB5ED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2D975E" w14:textId="77777777" w:rsidR="00CB5EDC" w:rsidRDefault="00CB5EDC" w:rsidP="00CB5E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запроса статус считывателя.</w:t>
      </w:r>
      <w:r w:rsidR="00607871">
        <w:rPr>
          <w:rFonts w:ascii="Times New Roman" w:hAnsi="Times New Roman"/>
          <w:sz w:val="24"/>
          <w:szCs w:val="24"/>
        </w:rPr>
        <w:t xml:space="preserve"> Используется для определения наличия карты в считывателе.</w:t>
      </w:r>
    </w:p>
    <w:p w14:paraId="5814A466" w14:textId="77777777" w:rsidR="00CB5EDC" w:rsidRPr="0001294D" w:rsidRDefault="00CB5EDC" w:rsidP="00CB5ED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F3C030" w14:textId="77777777" w:rsidR="00CB5EDC" w:rsidRPr="00413F91" w:rsidRDefault="00CB5EDC" w:rsidP="00CB5ED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420B0D3" w14:textId="77777777" w:rsidR="00CB5EDC" w:rsidRDefault="00CB5EDC" w:rsidP="00CB5E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607871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B5EDC" w:rsidRPr="0053739B" w14:paraId="217ADB69" w14:textId="77777777" w:rsidTr="00CB5EDC">
        <w:trPr>
          <w:cantSplit/>
          <w:tblHeader/>
        </w:trPr>
        <w:tc>
          <w:tcPr>
            <w:tcW w:w="959" w:type="dxa"/>
          </w:tcPr>
          <w:p w14:paraId="552C821E" w14:textId="77777777" w:rsidR="00CB5EDC" w:rsidRPr="0053739B" w:rsidRDefault="00CB5ED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7888F38" w14:textId="77777777" w:rsidR="00CB5EDC" w:rsidRPr="0053739B" w:rsidRDefault="00CB5ED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CEB1469" w14:textId="77777777" w:rsidR="00CB5EDC" w:rsidRPr="0053739B" w:rsidRDefault="00CB5ED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B5EDC" w:rsidRPr="0053739B" w14:paraId="3EC4B0F2" w14:textId="77777777" w:rsidTr="00CB5EDC">
        <w:trPr>
          <w:cantSplit/>
          <w:tblHeader/>
        </w:trPr>
        <w:tc>
          <w:tcPr>
            <w:tcW w:w="959" w:type="dxa"/>
          </w:tcPr>
          <w:p w14:paraId="014007C4" w14:textId="77777777" w:rsidR="00CB5EDC" w:rsidRPr="003B0309" w:rsidRDefault="00CB5ED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0769BA9" w14:textId="77777777" w:rsidR="00CB5EDC" w:rsidRPr="00E961C4" w:rsidRDefault="00CB5EDC" w:rsidP="0060787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60787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13E5161" w14:textId="77777777" w:rsidR="00CB5EDC" w:rsidRPr="0053739B" w:rsidRDefault="00CB5ED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AC506AD" w14:textId="77777777" w:rsidR="00607871" w:rsidRDefault="00607871" w:rsidP="00CB5ED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39DD30C" w14:textId="77777777" w:rsidR="00CB5EDC" w:rsidRDefault="00CB5EDC" w:rsidP="00CB5ED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8B62FAE" w14:textId="77777777" w:rsidR="00CB5EDC" w:rsidRPr="004A2BB3" w:rsidRDefault="00CB5EDC" w:rsidP="00CB5E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B5EDC" w:rsidRPr="0053739B" w14:paraId="0A9042D3" w14:textId="77777777" w:rsidTr="00CB5EDC">
        <w:trPr>
          <w:cantSplit/>
          <w:tblHeader/>
        </w:trPr>
        <w:tc>
          <w:tcPr>
            <w:tcW w:w="959" w:type="dxa"/>
          </w:tcPr>
          <w:p w14:paraId="704FE227" w14:textId="77777777" w:rsidR="00CB5EDC" w:rsidRPr="0053739B" w:rsidRDefault="00CB5ED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3A3D7FF" w14:textId="77777777" w:rsidR="00CB5EDC" w:rsidRPr="0053739B" w:rsidRDefault="00CB5ED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FA225C7" w14:textId="77777777" w:rsidR="00CB5EDC" w:rsidRPr="0053739B" w:rsidRDefault="00CB5EDC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B5EDC" w:rsidRPr="0053739B" w14:paraId="6CCD9411" w14:textId="77777777" w:rsidTr="00CB5EDC">
        <w:trPr>
          <w:cantSplit/>
          <w:tblHeader/>
        </w:trPr>
        <w:tc>
          <w:tcPr>
            <w:tcW w:w="959" w:type="dxa"/>
          </w:tcPr>
          <w:p w14:paraId="5B60521F" w14:textId="77777777" w:rsidR="00CB5EDC" w:rsidRPr="003B0309" w:rsidRDefault="00CB5ED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93B5551" w14:textId="77777777" w:rsidR="00CB5EDC" w:rsidRDefault="00CB5ED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1444C70A" w14:textId="77777777" w:rsidR="00CB5EDC" w:rsidRDefault="00CB5ED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607871"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нет ошибок.</w:t>
            </w:r>
          </w:p>
          <w:p w14:paraId="2D949078" w14:textId="77777777" w:rsidR="00CB5EDC" w:rsidRPr="00A31A0C" w:rsidRDefault="00CB5ED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37770A29" w14:textId="77777777" w:rsidR="00CB5EDC" w:rsidRPr="0053739B" w:rsidRDefault="00CB5EDC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5B653D4" w14:textId="77777777" w:rsidR="00A31A0C" w:rsidRPr="00A31A0C" w:rsidRDefault="00A31A0C" w:rsidP="001D4F61">
      <w:pPr>
        <w:spacing w:line="240" w:lineRule="auto"/>
        <w:rPr>
          <w:sz w:val="24"/>
          <w:szCs w:val="24"/>
          <w:lang w:val="en-US"/>
        </w:rPr>
      </w:pPr>
    </w:p>
    <w:p w14:paraId="5EBAA509" w14:textId="77777777" w:rsidR="00DE6382" w:rsidRPr="00AD6B22" w:rsidRDefault="00DE6382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0" w:name="_Toc153486198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2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“Выдать карту”</w:t>
      </w:r>
      <w:bookmarkEnd w:id="150"/>
    </w:p>
    <w:p w14:paraId="395A2CE0" w14:textId="77777777" w:rsidR="00AD6B22" w:rsidRDefault="00AD6B22" w:rsidP="00DE6382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37868B6" w14:textId="77777777"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выдачи карты клиенту.</w:t>
      </w:r>
    </w:p>
    <w:p w14:paraId="4D55F811" w14:textId="77777777" w:rsidR="00DE6382" w:rsidRPr="0001294D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1A77DE" w14:textId="77777777" w:rsidR="00DE6382" w:rsidRPr="00413F91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0757BBA" w14:textId="77777777"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E6382" w:rsidRPr="0053739B" w14:paraId="10AA8A46" w14:textId="77777777" w:rsidTr="00A05F0A">
        <w:trPr>
          <w:cantSplit/>
          <w:tblHeader/>
        </w:trPr>
        <w:tc>
          <w:tcPr>
            <w:tcW w:w="959" w:type="dxa"/>
          </w:tcPr>
          <w:p w14:paraId="661886FA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5FF2120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7A6AF94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E6382" w:rsidRPr="0053739B" w14:paraId="63BC5DAB" w14:textId="77777777" w:rsidTr="00A05F0A">
        <w:trPr>
          <w:cantSplit/>
          <w:tblHeader/>
        </w:trPr>
        <w:tc>
          <w:tcPr>
            <w:tcW w:w="959" w:type="dxa"/>
          </w:tcPr>
          <w:p w14:paraId="79875A2C" w14:textId="77777777" w:rsidR="00DE6382" w:rsidRPr="003B0309" w:rsidRDefault="00DE638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89B3368" w14:textId="77777777" w:rsidR="00DE6382" w:rsidRPr="00E961C4" w:rsidRDefault="00DE6382" w:rsidP="00DE63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5100C80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C625AC9" w14:textId="77777777"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441BFE9" w14:textId="77777777"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96C4741" w14:textId="77777777" w:rsidR="00DE6382" w:rsidRPr="004A2BB3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E6382" w:rsidRPr="0053739B" w14:paraId="30B47397" w14:textId="77777777" w:rsidTr="00A05F0A">
        <w:trPr>
          <w:cantSplit/>
          <w:tblHeader/>
        </w:trPr>
        <w:tc>
          <w:tcPr>
            <w:tcW w:w="959" w:type="dxa"/>
          </w:tcPr>
          <w:p w14:paraId="69F65AF5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2B0C5ABF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40220E3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E6382" w:rsidRPr="0053739B" w14:paraId="0847D1AB" w14:textId="77777777" w:rsidTr="00A05F0A">
        <w:trPr>
          <w:cantSplit/>
          <w:tblHeader/>
        </w:trPr>
        <w:tc>
          <w:tcPr>
            <w:tcW w:w="959" w:type="dxa"/>
          </w:tcPr>
          <w:p w14:paraId="15C33A81" w14:textId="77777777" w:rsidR="00DE6382" w:rsidRPr="003B0309" w:rsidRDefault="00DE638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DA827BF" w14:textId="77777777" w:rsidR="00DE6382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3709D621" w14:textId="77777777" w:rsidR="00DE6382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0F6880B0" w14:textId="77777777" w:rsidR="00DE6382" w:rsidRPr="00A31A0C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371DAB77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6435401" w14:textId="77777777" w:rsidR="00A31A0C" w:rsidRDefault="00A31A0C" w:rsidP="001D4F61">
      <w:pPr>
        <w:spacing w:line="240" w:lineRule="auto"/>
        <w:rPr>
          <w:sz w:val="24"/>
          <w:szCs w:val="24"/>
        </w:rPr>
      </w:pPr>
    </w:p>
    <w:p w14:paraId="1FFA7DC3" w14:textId="77777777" w:rsidR="00DE6382" w:rsidRPr="00AD6B22" w:rsidRDefault="00DE6382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1" w:name="_Toc153486199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3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“Захватить карту”</w:t>
      </w:r>
      <w:bookmarkEnd w:id="151"/>
    </w:p>
    <w:p w14:paraId="67B75BAF" w14:textId="77777777" w:rsidR="00AD6B22" w:rsidRPr="009F6CC1" w:rsidRDefault="00AD6B22" w:rsidP="00DE638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452B1C" w14:textId="77777777"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захвата карты.</w:t>
      </w:r>
    </w:p>
    <w:p w14:paraId="78937F2D" w14:textId="77777777" w:rsidR="00DE6382" w:rsidRPr="0001294D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82CF6B" w14:textId="77777777" w:rsidR="00DE6382" w:rsidRPr="00413F91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E5C1DA7" w14:textId="77777777"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E6382" w:rsidRPr="0053739B" w14:paraId="66976F65" w14:textId="77777777" w:rsidTr="00A05F0A">
        <w:trPr>
          <w:cantSplit/>
          <w:tblHeader/>
        </w:trPr>
        <w:tc>
          <w:tcPr>
            <w:tcW w:w="959" w:type="dxa"/>
          </w:tcPr>
          <w:p w14:paraId="1EEA6B15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21ACF2F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98B0DA5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E6382" w:rsidRPr="0053739B" w14:paraId="784F72A8" w14:textId="77777777" w:rsidTr="00A05F0A">
        <w:trPr>
          <w:cantSplit/>
          <w:tblHeader/>
        </w:trPr>
        <w:tc>
          <w:tcPr>
            <w:tcW w:w="959" w:type="dxa"/>
          </w:tcPr>
          <w:p w14:paraId="5A996AA7" w14:textId="77777777" w:rsidR="00DE6382" w:rsidRPr="003B0309" w:rsidRDefault="00DE638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A9D7743" w14:textId="77777777" w:rsidR="00DE6382" w:rsidRPr="00E961C4" w:rsidRDefault="00DE6382" w:rsidP="00DE63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5F52314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AEE804F" w14:textId="77777777"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ABD121E" w14:textId="77777777"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26CE44F" w14:textId="77777777" w:rsidR="00DE6382" w:rsidRPr="004A2BB3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E6382" w:rsidRPr="0053739B" w14:paraId="33C520C0" w14:textId="77777777" w:rsidTr="00A05F0A">
        <w:trPr>
          <w:cantSplit/>
          <w:tblHeader/>
        </w:trPr>
        <w:tc>
          <w:tcPr>
            <w:tcW w:w="959" w:type="dxa"/>
          </w:tcPr>
          <w:p w14:paraId="367F9B9E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881CBF9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67AE58E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E6382" w:rsidRPr="0053739B" w14:paraId="78F4157C" w14:textId="77777777" w:rsidTr="00A05F0A">
        <w:trPr>
          <w:cantSplit/>
          <w:tblHeader/>
        </w:trPr>
        <w:tc>
          <w:tcPr>
            <w:tcW w:w="959" w:type="dxa"/>
          </w:tcPr>
          <w:p w14:paraId="2C862704" w14:textId="77777777" w:rsidR="00DE6382" w:rsidRPr="003B0309" w:rsidRDefault="00DE638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1937FF3" w14:textId="77777777" w:rsidR="00DE6382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02A0494D" w14:textId="77777777" w:rsidR="00DE6382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5A28AF0A" w14:textId="77777777" w:rsidR="00DE6382" w:rsidRPr="00A31A0C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65D008F2" w14:textId="77777777" w:rsidR="00DE6382" w:rsidRPr="0053739B" w:rsidRDefault="00DE6382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6E933A0" w14:textId="77777777" w:rsidR="00DE6382" w:rsidRDefault="00DE6382" w:rsidP="001D4F61">
      <w:pPr>
        <w:spacing w:line="240" w:lineRule="auto"/>
        <w:rPr>
          <w:sz w:val="24"/>
          <w:szCs w:val="24"/>
        </w:rPr>
      </w:pPr>
    </w:p>
    <w:p w14:paraId="7B6E6B72" w14:textId="77777777" w:rsidR="009669E3" w:rsidRPr="00AD6B22" w:rsidRDefault="009669E3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2" w:name="_Toc153486200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4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“Получить ответ на последнюю поданную команду”</w:t>
      </w:r>
      <w:bookmarkEnd w:id="152"/>
    </w:p>
    <w:p w14:paraId="561CEAF3" w14:textId="77777777" w:rsidR="00AD6B22" w:rsidRPr="002D11F9" w:rsidRDefault="00AD6B22" w:rsidP="009669E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6E53E8" w14:textId="77777777" w:rsidR="009669E3" w:rsidRDefault="009669E3" w:rsidP="009669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возвращает ответ от считывателя на последнюю поданную команду.</w:t>
      </w:r>
    </w:p>
    <w:p w14:paraId="5995A6C6" w14:textId="77777777" w:rsidR="009669E3" w:rsidRPr="0001294D" w:rsidRDefault="009669E3" w:rsidP="009669E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2BDC4F" w14:textId="77777777" w:rsidR="009669E3" w:rsidRPr="00413F91" w:rsidRDefault="009669E3" w:rsidP="009669E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6AFAF7E" w14:textId="77777777" w:rsidR="009669E3" w:rsidRDefault="009669E3" w:rsidP="009669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669E3" w:rsidRPr="0053739B" w14:paraId="6F29E39B" w14:textId="77777777" w:rsidTr="00A05F0A">
        <w:trPr>
          <w:cantSplit/>
          <w:tblHeader/>
        </w:trPr>
        <w:tc>
          <w:tcPr>
            <w:tcW w:w="959" w:type="dxa"/>
          </w:tcPr>
          <w:p w14:paraId="4CEC6B16" w14:textId="77777777" w:rsidR="009669E3" w:rsidRPr="0053739B" w:rsidRDefault="009669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4D4FDA4" w14:textId="77777777" w:rsidR="009669E3" w:rsidRPr="0053739B" w:rsidRDefault="009669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A133D78" w14:textId="77777777" w:rsidR="009669E3" w:rsidRPr="0053739B" w:rsidRDefault="009669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669E3" w:rsidRPr="0053739B" w14:paraId="6F6E8237" w14:textId="77777777" w:rsidTr="00A05F0A">
        <w:trPr>
          <w:cantSplit/>
          <w:tblHeader/>
        </w:trPr>
        <w:tc>
          <w:tcPr>
            <w:tcW w:w="959" w:type="dxa"/>
          </w:tcPr>
          <w:p w14:paraId="350DA84C" w14:textId="77777777" w:rsidR="009669E3" w:rsidRPr="003B0309" w:rsidRDefault="009669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7FE302B" w14:textId="77777777" w:rsidR="009669E3" w:rsidRPr="00E961C4" w:rsidRDefault="009669E3" w:rsidP="009669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D8AC32E" w14:textId="77777777" w:rsidR="009669E3" w:rsidRPr="0053739B" w:rsidRDefault="009669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D867542" w14:textId="77777777" w:rsidR="009669E3" w:rsidRDefault="009669E3" w:rsidP="009669E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2A4D59CB" w14:textId="77777777" w:rsidR="009669E3" w:rsidRDefault="009669E3" w:rsidP="009669E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47A7B1D" w14:textId="77777777" w:rsidR="009669E3" w:rsidRPr="004A2BB3" w:rsidRDefault="009669E3" w:rsidP="009669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 + N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669E3" w:rsidRPr="0053739B" w14:paraId="370A59F6" w14:textId="77777777" w:rsidTr="00A05F0A">
        <w:trPr>
          <w:cantSplit/>
          <w:tblHeader/>
        </w:trPr>
        <w:tc>
          <w:tcPr>
            <w:tcW w:w="959" w:type="dxa"/>
          </w:tcPr>
          <w:p w14:paraId="19D1F47C" w14:textId="77777777" w:rsidR="009669E3" w:rsidRPr="0053739B" w:rsidRDefault="009669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69CF0B8" w14:textId="77777777" w:rsidR="009669E3" w:rsidRPr="0053739B" w:rsidRDefault="009669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DCB9B1B" w14:textId="77777777" w:rsidR="009669E3" w:rsidRPr="0053739B" w:rsidRDefault="009669E3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669E3" w:rsidRPr="0053739B" w14:paraId="1CDB9977" w14:textId="77777777" w:rsidTr="00A05F0A">
        <w:trPr>
          <w:cantSplit/>
          <w:tblHeader/>
        </w:trPr>
        <w:tc>
          <w:tcPr>
            <w:tcW w:w="959" w:type="dxa"/>
          </w:tcPr>
          <w:p w14:paraId="232A15A6" w14:textId="77777777" w:rsidR="009669E3" w:rsidRPr="003B0309" w:rsidRDefault="009669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08D4EA2" w14:textId="77777777" w:rsidR="009669E3" w:rsidRDefault="009669E3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680E61B5" w14:textId="77777777" w:rsidR="009669E3" w:rsidRPr="00A31A0C" w:rsidRDefault="009669E3" w:rsidP="009669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Всегда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669E3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993" w:type="dxa"/>
          </w:tcPr>
          <w:p w14:paraId="0AC75A30" w14:textId="77777777" w:rsidR="009669E3" w:rsidRPr="0053739B" w:rsidRDefault="009669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669E3" w:rsidRPr="0053739B" w14:paraId="255F1ECA" w14:textId="77777777" w:rsidTr="00A05F0A">
        <w:trPr>
          <w:cantSplit/>
          <w:tblHeader/>
        </w:trPr>
        <w:tc>
          <w:tcPr>
            <w:tcW w:w="959" w:type="dxa"/>
          </w:tcPr>
          <w:p w14:paraId="2F9B1C49" w14:textId="77777777" w:rsidR="009669E3" w:rsidRPr="009669E3" w:rsidRDefault="009669E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6C98DCE1" w14:textId="77777777" w:rsidR="009669E3" w:rsidRDefault="009669E3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ответа считывателя</w:t>
            </w:r>
          </w:p>
          <w:p w14:paraId="3F5EA511" w14:textId="77777777" w:rsidR="00BF1C90" w:rsidRDefault="00BF1C90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 ещё не получен</w:t>
            </w:r>
          </w:p>
          <w:p w14:paraId="2CEF446F" w14:textId="77777777" w:rsidR="009669E3" w:rsidRPr="009669E3" w:rsidRDefault="009669E3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ACK</w:t>
            </w:r>
          </w:p>
          <w:p w14:paraId="72212632" w14:textId="77777777" w:rsidR="009669E3" w:rsidRDefault="009669E3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NAK</w:t>
            </w:r>
          </w:p>
          <w:p w14:paraId="7CC33E20" w14:textId="77777777" w:rsidR="009669E3" w:rsidRDefault="009669E3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STX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данные</w:t>
            </w:r>
          </w:p>
          <w:p w14:paraId="69335C77" w14:textId="77777777" w:rsidR="009669E3" w:rsidRDefault="009669E3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STX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данные,</w:t>
            </w:r>
            <w:r w:rsidRPr="009669E3">
              <w:rPr>
                <w:rFonts w:ascii="Times New Roman" w:hAnsi="Times New Roman"/>
                <w:sz w:val="24"/>
                <w:szCs w:val="24"/>
              </w:rPr>
              <w:t xml:space="preserve"> но ошибка CRCC</w:t>
            </w:r>
          </w:p>
          <w:p w14:paraId="726F3165" w14:textId="77777777" w:rsidR="009669E3" w:rsidRDefault="009669E3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DLE</w:t>
            </w:r>
          </w:p>
          <w:p w14:paraId="2EC6ECAC" w14:textId="77777777" w:rsidR="009669E3" w:rsidRDefault="009669E3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EOT</w:t>
            </w:r>
          </w:p>
          <w:p w14:paraId="20725B6D" w14:textId="77777777" w:rsidR="009669E3" w:rsidRPr="00B73006" w:rsidRDefault="009669E3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таймаут закончился</w:t>
            </w:r>
            <w:r>
              <w:rPr>
                <w:rFonts w:ascii="Times New Roman" w:hAnsi="Times New Roman"/>
                <w:sz w:val="24"/>
                <w:szCs w:val="24"/>
              </w:rPr>
              <w:t>, но считыватель не ответил</w:t>
            </w:r>
          </w:p>
          <w:p w14:paraId="5E2A2F60" w14:textId="77777777" w:rsidR="00B73006" w:rsidRPr="009669E3" w:rsidRDefault="00B73006" w:rsidP="00BF1C90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Нет сигнала линии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DSR</w:t>
            </w:r>
            <w:r w:rsidRPr="00B7300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отключен кабель к </w:t>
            </w:r>
            <w:r w:rsidRPr="00BF1C90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B73006">
              <w:rPr>
                <w:rFonts w:ascii="Times New Roman" w:hAnsi="Times New Roman"/>
                <w:sz w:val="24"/>
                <w:szCs w:val="24"/>
              </w:rPr>
              <w:t>5/3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B7300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13685A5B" w14:textId="77777777" w:rsidR="009669E3" w:rsidRDefault="009669E3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9669E3" w:rsidRPr="0053739B" w14:paraId="3D934223" w14:textId="77777777" w:rsidTr="00A05F0A">
        <w:trPr>
          <w:cantSplit/>
          <w:tblHeader/>
        </w:trPr>
        <w:tc>
          <w:tcPr>
            <w:tcW w:w="959" w:type="dxa"/>
          </w:tcPr>
          <w:p w14:paraId="4D2CFB08" w14:textId="77777777" w:rsidR="009669E3" w:rsidRPr="009669E3" w:rsidRDefault="009669E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51A73EF7" w14:textId="77777777" w:rsidR="009669E3" w:rsidRDefault="009669E3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от считывателя. Актуально при коде ответа равном 3.</w:t>
            </w:r>
          </w:p>
        </w:tc>
        <w:tc>
          <w:tcPr>
            <w:tcW w:w="993" w:type="dxa"/>
          </w:tcPr>
          <w:p w14:paraId="18277A80" w14:textId="77777777" w:rsidR="009669E3" w:rsidRPr="009669E3" w:rsidRDefault="009669E3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555D170C" w14:textId="77777777" w:rsidR="009669E3" w:rsidRDefault="009669E3" w:rsidP="001D4F61">
      <w:pPr>
        <w:spacing w:line="240" w:lineRule="auto"/>
        <w:rPr>
          <w:sz w:val="24"/>
          <w:szCs w:val="24"/>
          <w:lang w:val="en-US"/>
        </w:rPr>
      </w:pPr>
    </w:p>
    <w:p w14:paraId="6F4A1B7F" w14:textId="77777777" w:rsidR="0060761D" w:rsidRPr="00AD6B22" w:rsidRDefault="0060761D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3" w:name="_Toc153486201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5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“Управление светодиодом”</w:t>
      </w:r>
      <w:bookmarkEnd w:id="153"/>
    </w:p>
    <w:p w14:paraId="090DC5CF" w14:textId="77777777" w:rsidR="00AD6B22" w:rsidRDefault="00AD6B22" w:rsidP="0060761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06A549D" w14:textId="77777777" w:rsidR="0060761D" w:rsidRDefault="0060761D" w:rsidP="006076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управления светодиодом.</w:t>
      </w:r>
      <w:r w:rsidRPr="0001294D">
        <w:rPr>
          <w:rFonts w:ascii="Times New Roman" w:hAnsi="Times New Roman"/>
          <w:sz w:val="24"/>
          <w:szCs w:val="24"/>
        </w:rPr>
        <w:t xml:space="preserve"> </w:t>
      </w:r>
    </w:p>
    <w:p w14:paraId="3A3CF0A3" w14:textId="77777777" w:rsidR="0060761D" w:rsidRPr="0001294D" w:rsidRDefault="0060761D" w:rsidP="0060761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E882BE" w14:textId="77777777" w:rsidR="0060761D" w:rsidRPr="00413F91" w:rsidRDefault="0060761D" w:rsidP="0060761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8EC9195" w14:textId="77777777" w:rsidR="0060761D" w:rsidRDefault="0060761D" w:rsidP="006076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0761D" w:rsidRPr="0053739B" w14:paraId="39D53A5F" w14:textId="77777777" w:rsidTr="007A4C2F">
        <w:trPr>
          <w:cantSplit/>
          <w:tblHeader/>
        </w:trPr>
        <w:tc>
          <w:tcPr>
            <w:tcW w:w="959" w:type="dxa"/>
          </w:tcPr>
          <w:p w14:paraId="3699E3CF" w14:textId="77777777" w:rsidR="0060761D" w:rsidRPr="0053739B" w:rsidRDefault="006076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8C55E81" w14:textId="77777777" w:rsidR="0060761D" w:rsidRPr="0053739B" w:rsidRDefault="006076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6C760B1" w14:textId="77777777" w:rsidR="0060761D" w:rsidRPr="0053739B" w:rsidRDefault="006076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0761D" w:rsidRPr="0053739B" w14:paraId="1C5B60AE" w14:textId="77777777" w:rsidTr="007A4C2F">
        <w:trPr>
          <w:cantSplit/>
          <w:tblHeader/>
        </w:trPr>
        <w:tc>
          <w:tcPr>
            <w:tcW w:w="959" w:type="dxa"/>
          </w:tcPr>
          <w:p w14:paraId="442D20B5" w14:textId="77777777" w:rsidR="0060761D" w:rsidRPr="003B0309" w:rsidRDefault="006076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24CA390" w14:textId="77777777" w:rsidR="0060761D" w:rsidRPr="00E961C4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E0h</w:t>
            </w:r>
          </w:p>
        </w:tc>
        <w:tc>
          <w:tcPr>
            <w:tcW w:w="993" w:type="dxa"/>
          </w:tcPr>
          <w:p w14:paraId="212B7CB1" w14:textId="77777777" w:rsidR="0060761D" w:rsidRPr="0053739B" w:rsidRDefault="006076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0761D" w:rsidRPr="0053739B" w14:paraId="4BC6CFFF" w14:textId="77777777" w:rsidTr="007A4C2F">
        <w:trPr>
          <w:cantSplit/>
          <w:tblHeader/>
        </w:trPr>
        <w:tc>
          <w:tcPr>
            <w:tcW w:w="959" w:type="dxa"/>
          </w:tcPr>
          <w:p w14:paraId="7898A689" w14:textId="77777777" w:rsidR="0060761D" w:rsidRPr="009669E3" w:rsidRDefault="0060761D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1339BFDF" w14:textId="77777777" w:rsidR="0060761D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14:paraId="29828948" w14:textId="77777777" w:rsidR="0060761D" w:rsidRPr="00A31A0C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погасить.</w:t>
            </w:r>
          </w:p>
          <w:p w14:paraId="0FD95CA3" w14:textId="77777777" w:rsidR="0060761D" w:rsidRDefault="0060761D" w:rsidP="006076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зажечь зелёный.</w:t>
            </w:r>
          </w:p>
          <w:p w14:paraId="20C385A6" w14:textId="77777777" w:rsidR="0060761D" w:rsidRDefault="0060761D" w:rsidP="006076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 зажечь красный.</w:t>
            </w:r>
          </w:p>
          <w:p w14:paraId="07EB0022" w14:textId="77777777" w:rsidR="0060761D" w:rsidRPr="00A31A0C" w:rsidRDefault="0060761D" w:rsidP="006076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 зажечь желтый.</w:t>
            </w:r>
          </w:p>
        </w:tc>
        <w:tc>
          <w:tcPr>
            <w:tcW w:w="993" w:type="dxa"/>
          </w:tcPr>
          <w:p w14:paraId="5D70CF1F" w14:textId="77777777" w:rsidR="0060761D" w:rsidRDefault="006076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5264D85" w14:textId="77777777" w:rsidR="0060761D" w:rsidRPr="007C0D27" w:rsidRDefault="0060761D" w:rsidP="0060761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789FAA" w14:textId="77777777" w:rsidR="0060761D" w:rsidRDefault="0060761D" w:rsidP="0060761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3920703" w14:textId="77777777" w:rsidR="0060761D" w:rsidRPr="004A2BB3" w:rsidRDefault="0060761D" w:rsidP="00FB0BE3">
      <w:pPr>
        <w:tabs>
          <w:tab w:val="left" w:pos="813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  <w:r w:rsidR="00FB0BE3">
        <w:rPr>
          <w:rFonts w:ascii="Times New Roman" w:hAnsi="Times New Roman"/>
          <w:sz w:val="24"/>
          <w:szCs w:val="24"/>
        </w:rPr>
        <w:tab/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60761D" w:rsidRPr="0053739B" w14:paraId="16A153DC" w14:textId="77777777" w:rsidTr="007A4C2F">
        <w:trPr>
          <w:cantSplit/>
          <w:tblHeader/>
        </w:trPr>
        <w:tc>
          <w:tcPr>
            <w:tcW w:w="959" w:type="dxa"/>
          </w:tcPr>
          <w:p w14:paraId="0423D828" w14:textId="77777777" w:rsidR="0060761D" w:rsidRPr="0053739B" w:rsidRDefault="006076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E2836BE" w14:textId="77777777" w:rsidR="0060761D" w:rsidRPr="0053739B" w:rsidRDefault="006076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7C90A6A" w14:textId="77777777" w:rsidR="0060761D" w:rsidRPr="0053739B" w:rsidRDefault="0060761D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0761D" w:rsidRPr="0053739B" w14:paraId="507E3A83" w14:textId="77777777" w:rsidTr="007A4C2F">
        <w:trPr>
          <w:cantSplit/>
          <w:tblHeader/>
        </w:trPr>
        <w:tc>
          <w:tcPr>
            <w:tcW w:w="959" w:type="dxa"/>
          </w:tcPr>
          <w:p w14:paraId="461AE01C" w14:textId="77777777" w:rsidR="0060761D" w:rsidRPr="003B0309" w:rsidRDefault="006076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0146D10" w14:textId="77777777" w:rsidR="0060761D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7AA8BEF3" w14:textId="77777777" w:rsidR="0060761D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36B25CB3" w14:textId="77777777" w:rsidR="0060761D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proofErr w:type="spell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14:paraId="739B1292" w14:textId="77777777" w:rsidR="0060761D" w:rsidRPr="00A31A0C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1F245930" w14:textId="77777777" w:rsidR="0060761D" w:rsidRPr="0053739B" w:rsidRDefault="0060761D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59796A6" w14:textId="77777777" w:rsidR="0060761D" w:rsidRDefault="0060761D" w:rsidP="001D4F61">
      <w:pPr>
        <w:spacing w:line="240" w:lineRule="auto"/>
        <w:rPr>
          <w:sz w:val="24"/>
          <w:szCs w:val="24"/>
          <w:lang w:val="en-US"/>
        </w:rPr>
      </w:pPr>
    </w:p>
    <w:p w14:paraId="737B16B9" w14:textId="77777777" w:rsidR="00A60C83" w:rsidRPr="00A60C83" w:rsidRDefault="00A60C83" w:rsidP="00EC5606">
      <w:pPr>
        <w:pStyle w:val="1"/>
        <w:jc w:val="center"/>
      </w:pPr>
      <w:bookmarkStart w:id="154" w:name="_Toc153486202"/>
      <w:r w:rsidRPr="00413F91">
        <w:t>Команды протокола</w:t>
      </w:r>
      <w:r w:rsidRPr="00A31A0C">
        <w:t xml:space="preserve"> </w:t>
      </w:r>
      <w:r>
        <w:t xml:space="preserve">для работы с </w:t>
      </w:r>
      <w:r>
        <w:rPr>
          <w:lang w:val="en-US"/>
        </w:rPr>
        <w:t>SCD</w:t>
      </w:r>
      <w:r w:rsidRPr="00A60C83">
        <w:t>2500</w:t>
      </w:r>
      <w:bookmarkEnd w:id="154"/>
    </w:p>
    <w:p w14:paraId="5423AECB" w14:textId="77777777" w:rsidR="00A60C83" w:rsidRPr="00A20A0C" w:rsidRDefault="00A60C83" w:rsidP="00A60C83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7F577B0" w14:textId="77777777" w:rsidR="00A60C83" w:rsidRPr="00A20A0C" w:rsidRDefault="00A60C83" w:rsidP="00A60C83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 w:rsidRPr="00413F91">
        <w:rPr>
          <w:rFonts w:ascii="Times New Roman" w:hAnsi="Times New Roman"/>
          <w:sz w:val="24"/>
          <w:szCs w:val="24"/>
        </w:rPr>
        <w:t>В данном разделе перечислены команды</w:t>
      </w:r>
      <w:r>
        <w:rPr>
          <w:rFonts w:ascii="Times New Roman" w:hAnsi="Times New Roman"/>
          <w:sz w:val="24"/>
          <w:szCs w:val="24"/>
        </w:rPr>
        <w:t xml:space="preserve"> работы считывателя с</w:t>
      </w:r>
      <w:r w:rsidRPr="00A60C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диспенсером </w:t>
      </w:r>
      <w:r>
        <w:rPr>
          <w:rFonts w:ascii="Times New Roman" w:hAnsi="Times New Roman"/>
          <w:sz w:val="24"/>
          <w:szCs w:val="24"/>
          <w:lang w:val="en-US"/>
        </w:rPr>
        <w:t>SCD</w:t>
      </w:r>
      <w:r w:rsidRPr="00A60C83">
        <w:rPr>
          <w:rFonts w:ascii="Times New Roman" w:hAnsi="Times New Roman"/>
          <w:sz w:val="24"/>
          <w:szCs w:val="24"/>
        </w:rPr>
        <w:t>2500</w:t>
      </w:r>
      <w:r w:rsidRPr="00413F91">
        <w:rPr>
          <w:rFonts w:ascii="Times New Roman" w:hAnsi="Times New Roman"/>
          <w:sz w:val="24"/>
          <w:szCs w:val="24"/>
        </w:rPr>
        <w:t>.</w:t>
      </w:r>
    </w:p>
    <w:p w14:paraId="1EFD81E4" w14:textId="77777777" w:rsidR="00C97262" w:rsidRPr="00A20A0C" w:rsidRDefault="00C97262" w:rsidP="00A60C83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E6CD17B" w14:textId="77777777" w:rsidR="00C97262" w:rsidRPr="00AD6B22" w:rsidRDefault="00C97262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5" w:name="_Toc153486203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0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“Разрешение/запрет приёма карт”</w:t>
      </w:r>
      <w:bookmarkEnd w:id="155"/>
    </w:p>
    <w:p w14:paraId="2FAD4ABB" w14:textId="77777777" w:rsidR="00C97262" w:rsidRPr="002D11F9" w:rsidRDefault="00C97262" w:rsidP="00C9726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18A2E7" w14:textId="77777777" w:rsidR="00C97262" w:rsidRDefault="00C97262" w:rsidP="00C9726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разрешения или запрета приёма карт.</w:t>
      </w:r>
      <w:r w:rsidRPr="0001294D">
        <w:rPr>
          <w:rFonts w:ascii="Times New Roman" w:hAnsi="Times New Roman"/>
          <w:sz w:val="24"/>
          <w:szCs w:val="24"/>
        </w:rPr>
        <w:t xml:space="preserve"> </w:t>
      </w:r>
    </w:p>
    <w:p w14:paraId="1A2E4FE3" w14:textId="77777777" w:rsidR="00C97262" w:rsidRDefault="00C97262" w:rsidP="00F94957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разрешения приёма карт, моторизованный считыватель переходит в </w:t>
      </w:r>
      <w:r w:rsidR="00F94957">
        <w:rPr>
          <w:rFonts w:ascii="Times New Roman" w:hAnsi="Times New Roman"/>
          <w:sz w:val="24"/>
          <w:szCs w:val="24"/>
        </w:rPr>
        <w:t>режим,</w:t>
      </w:r>
      <w:r>
        <w:rPr>
          <w:rFonts w:ascii="Times New Roman" w:hAnsi="Times New Roman"/>
          <w:sz w:val="24"/>
          <w:szCs w:val="24"/>
        </w:rPr>
        <w:t xml:space="preserve"> при котором самостоятельно принимает карты.</w:t>
      </w:r>
    </w:p>
    <w:p w14:paraId="7DBB7461" w14:textId="77777777" w:rsidR="00C97262" w:rsidRPr="0001294D" w:rsidRDefault="00C97262" w:rsidP="00C9726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6CA0EE" w14:textId="77777777" w:rsidR="00C97262" w:rsidRPr="00413F91" w:rsidRDefault="00C97262" w:rsidP="00C9726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1668F52" w14:textId="77777777" w:rsidR="00C97262" w:rsidRDefault="00C97262" w:rsidP="00C9726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97262" w:rsidRPr="0053739B" w14:paraId="696FDD3D" w14:textId="77777777" w:rsidTr="00C97262">
        <w:trPr>
          <w:cantSplit/>
          <w:tblHeader/>
        </w:trPr>
        <w:tc>
          <w:tcPr>
            <w:tcW w:w="959" w:type="dxa"/>
          </w:tcPr>
          <w:p w14:paraId="469513DB" w14:textId="77777777" w:rsidR="00C97262" w:rsidRPr="0053739B" w:rsidRDefault="00C97262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02794F2" w14:textId="77777777" w:rsidR="00C97262" w:rsidRPr="0053739B" w:rsidRDefault="00C97262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989E054" w14:textId="77777777" w:rsidR="00C97262" w:rsidRPr="0053739B" w:rsidRDefault="00C97262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97262" w:rsidRPr="0053739B" w14:paraId="6662B975" w14:textId="77777777" w:rsidTr="00C97262">
        <w:trPr>
          <w:cantSplit/>
          <w:tblHeader/>
        </w:trPr>
        <w:tc>
          <w:tcPr>
            <w:tcW w:w="959" w:type="dxa"/>
          </w:tcPr>
          <w:p w14:paraId="03876E7E" w14:textId="77777777" w:rsidR="00C97262" w:rsidRPr="003B0309" w:rsidRDefault="00C97262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DA67883" w14:textId="77777777" w:rsidR="00C97262" w:rsidRPr="00E961C4" w:rsidRDefault="00C97262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E0h</w:t>
            </w:r>
          </w:p>
        </w:tc>
        <w:tc>
          <w:tcPr>
            <w:tcW w:w="993" w:type="dxa"/>
          </w:tcPr>
          <w:p w14:paraId="766A4840" w14:textId="77777777" w:rsidR="00C97262" w:rsidRPr="0053739B" w:rsidRDefault="00C97262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C97262" w:rsidRPr="0053739B" w14:paraId="26CCD19B" w14:textId="77777777" w:rsidTr="00C97262">
        <w:trPr>
          <w:cantSplit/>
          <w:tblHeader/>
        </w:trPr>
        <w:tc>
          <w:tcPr>
            <w:tcW w:w="959" w:type="dxa"/>
          </w:tcPr>
          <w:p w14:paraId="7471A13B" w14:textId="77777777" w:rsidR="00C97262" w:rsidRPr="009669E3" w:rsidRDefault="00C97262" w:rsidP="00C97262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6434B92" w14:textId="77777777" w:rsidR="00C97262" w:rsidRDefault="00C97262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14:paraId="1EB6F2B0" w14:textId="77777777" w:rsidR="00C97262" w:rsidRPr="00A31A0C" w:rsidRDefault="00C97262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разрешить приём карт.</w:t>
            </w:r>
          </w:p>
          <w:p w14:paraId="6B890AD3" w14:textId="77777777" w:rsidR="00C97262" w:rsidRPr="00A31A0C" w:rsidRDefault="00C97262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запретить приём карт.</w:t>
            </w:r>
          </w:p>
        </w:tc>
        <w:tc>
          <w:tcPr>
            <w:tcW w:w="993" w:type="dxa"/>
          </w:tcPr>
          <w:p w14:paraId="03712609" w14:textId="77777777" w:rsidR="00C97262" w:rsidRDefault="00C97262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A91F2D7" w14:textId="77777777" w:rsidR="00C97262" w:rsidRPr="007C0D27" w:rsidRDefault="00C97262" w:rsidP="00C9726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1DD92D" w14:textId="77777777" w:rsidR="00C97262" w:rsidRDefault="00C97262" w:rsidP="00C9726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0218098" w14:textId="77777777" w:rsidR="00C97262" w:rsidRPr="004A2BB3" w:rsidRDefault="00C97262" w:rsidP="00C9726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C97262" w:rsidRPr="0053739B" w14:paraId="77DF47DC" w14:textId="77777777" w:rsidTr="00C97262">
        <w:trPr>
          <w:cantSplit/>
          <w:tblHeader/>
        </w:trPr>
        <w:tc>
          <w:tcPr>
            <w:tcW w:w="959" w:type="dxa"/>
          </w:tcPr>
          <w:p w14:paraId="304F1AC4" w14:textId="77777777" w:rsidR="00C97262" w:rsidRPr="0053739B" w:rsidRDefault="00C97262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5C298FC" w14:textId="77777777" w:rsidR="00C97262" w:rsidRPr="0053739B" w:rsidRDefault="00C97262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573D5D5" w14:textId="77777777" w:rsidR="00C97262" w:rsidRPr="0053739B" w:rsidRDefault="00C97262" w:rsidP="00C97262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97262" w:rsidRPr="0053739B" w14:paraId="7D376F23" w14:textId="77777777" w:rsidTr="00C97262">
        <w:trPr>
          <w:cantSplit/>
          <w:tblHeader/>
        </w:trPr>
        <w:tc>
          <w:tcPr>
            <w:tcW w:w="959" w:type="dxa"/>
          </w:tcPr>
          <w:p w14:paraId="4BD4A9F3" w14:textId="77777777" w:rsidR="00C97262" w:rsidRPr="003B0309" w:rsidRDefault="00C97262" w:rsidP="00C97262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14:paraId="38889FD3" w14:textId="77777777" w:rsidR="00C97262" w:rsidRDefault="00C97262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6C68459B" w14:textId="77777777" w:rsidR="00C97262" w:rsidRDefault="00C97262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774330FC" w14:textId="77777777" w:rsidR="00C97262" w:rsidRDefault="00C97262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proofErr w:type="spell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14:paraId="67BB201E" w14:textId="77777777" w:rsidR="00C97262" w:rsidRPr="00A31A0C" w:rsidRDefault="00C97262" w:rsidP="00C972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10CC0062" w14:textId="77777777" w:rsidR="00C97262" w:rsidRPr="0053739B" w:rsidRDefault="00C97262" w:rsidP="00C97262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2AF931D" w14:textId="77777777" w:rsidR="00286F13" w:rsidRDefault="00286F13" w:rsidP="00286F13">
      <w:pPr>
        <w:pStyle w:val="2"/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</w:pPr>
    </w:p>
    <w:p w14:paraId="34ABB40D" w14:textId="77777777" w:rsidR="00286F13" w:rsidRPr="00AD6B22" w:rsidRDefault="00286F13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6" w:name="_Toc153486204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1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“Запросить статус считывателя”</w:t>
      </w:r>
      <w:bookmarkEnd w:id="156"/>
    </w:p>
    <w:p w14:paraId="3A271B82" w14:textId="77777777" w:rsidR="00286F13" w:rsidRPr="002D11F9" w:rsidRDefault="00286F13" w:rsidP="00286F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571A54" w14:textId="77777777" w:rsidR="00286F13" w:rsidRDefault="00286F13" w:rsidP="00286F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запроса статус считывателя. Используется для определения наличия карты в считывателе.</w:t>
      </w:r>
    </w:p>
    <w:p w14:paraId="6D99C2A8" w14:textId="77777777" w:rsidR="00286F13" w:rsidRPr="0001294D" w:rsidRDefault="00286F13" w:rsidP="00286F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CDA570" w14:textId="77777777" w:rsidR="00286F13" w:rsidRPr="00413F91" w:rsidRDefault="00286F13" w:rsidP="00286F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2507DA5" w14:textId="77777777" w:rsidR="00286F13" w:rsidRDefault="00286F13" w:rsidP="00286F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86F13" w:rsidRPr="0053739B" w14:paraId="08EF3CF4" w14:textId="77777777" w:rsidTr="00300975">
        <w:trPr>
          <w:cantSplit/>
          <w:tblHeader/>
        </w:trPr>
        <w:tc>
          <w:tcPr>
            <w:tcW w:w="959" w:type="dxa"/>
          </w:tcPr>
          <w:p w14:paraId="14F1197B" w14:textId="77777777" w:rsidR="00286F13" w:rsidRPr="0053739B" w:rsidRDefault="00286F13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06B44F3" w14:textId="77777777" w:rsidR="00286F13" w:rsidRPr="0053739B" w:rsidRDefault="00286F13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E40D9C6" w14:textId="77777777" w:rsidR="00286F13" w:rsidRPr="0053739B" w:rsidRDefault="00286F13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86F13" w:rsidRPr="0053739B" w14:paraId="58975EBA" w14:textId="77777777" w:rsidTr="00300975">
        <w:trPr>
          <w:cantSplit/>
          <w:tblHeader/>
        </w:trPr>
        <w:tc>
          <w:tcPr>
            <w:tcW w:w="959" w:type="dxa"/>
          </w:tcPr>
          <w:p w14:paraId="5D020836" w14:textId="77777777" w:rsidR="00286F13" w:rsidRPr="003B0309" w:rsidRDefault="00286F13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201DE37" w14:textId="77777777" w:rsidR="00286F13" w:rsidRPr="00E961C4" w:rsidRDefault="00286F13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0CB6B701" w14:textId="77777777" w:rsidR="00286F13" w:rsidRPr="0053739B" w:rsidRDefault="00286F13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219FCB5" w14:textId="77777777" w:rsidR="00286F13" w:rsidRDefault="00286F13" w:rsidP="00286F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A007E3F" w14:textId="77777777" w:rsidR="00286F13" w:rsidRDefault="00286F13" w:rsidP="00286F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FF83690" w14:textId="77777777" w:rsidR="00286F13" w:rsidRPr="004A2BB3" w:rsidRDefault="00286F13" w:rsidP="00286F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86F13" w:rsidRPr="0053739B" w14:paraId="4E66EFA7" w14:textId="77777777" w:rsidTr="00300975">
        <w:trPr>
          <w:cantSplit/>
          <w:tblHeader/>
        </w:trPr>
        <w:tc>
          <w:tcPr>
            <w:tcW w:w="959" w:type="dxa"/>
          </w:tcPr>
          <w:p w14:paraId="70521FEE" w14:textId="77777777" w:rsidR="00286F13" w:rsidRPr="0053739B" w:rsidRDefault="00286F13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99FE3C6" w14:textId="77777777" w:rsidR="00286F13" w:rsidRPr="0053739B" w:rsidRDefault="00286F13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5F1F594" w14:textId="77777777" w:rsidR="00286F13" w:rsidRPr="0053739B" w:rsidRDefault="00286F13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86F13" w:rsidRPr="0053739B" w14:paraId="5BB325B5" w14:textId="77777777" w:rsidTr="00300975">
        <w:trPr>
          <w:cantSplit/>
          <w:tblHeader/>
        </w:trPr>
        <w:tc>
          <w:tcPr>
            <w:tcW w:w="959" w:type="dxa"/>
          </w:tcPr>
          <w:p w14:paraId="5E04BF0B" w14:textId="77777777" w:rsidR="00286F13" w:rsidRPr="003B0309" w:rsidRDefault="00286F13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721FFFB" w14:textId="77777777" w:rsidR="00286F13" w:rsidRDefault="00286F13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6E662B1B" w14:textId="77777777" w:rsidR="00286F13" w:rsidRDefault="00286F13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60908C70" w14:textId="77777777" w:rsidR="00286F13" w:rsidRPr="00A31A0C" w:rsidRDefault="00286F13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2468989B" w14:textId="77777777" w:rsidR="00286F13" w:rsidRPr="0053739B" w:rsidRDefault="00286F13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2BA81D3" w14:textId="77777777" w:rsidR="00EB2BBA" w:rsidRDefault="00EB2BBA" w:rsidP="00EB2BBA">
      <w:pPr>
        <w:pStyle w:val="2"/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</w:pPr>
    </w:p>
    <w:p w14:paraId="481332CD" w14:textId="77777777" w:rsidR="00EB2BBA" w:rsidRPr="00AD6B22" w:rsidRDefault="00EB2BBA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7" w:name="_Toc153486205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2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“Выдать карту”</w:t>
      </w:r>
      <w:bookmarkEnd w:id="157"/>
    </w:p>
    <w:p w14:paraId="2390B054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0C9466F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выдачи карты клиенту.</w:t>
      </w:r>
    </w:p>
    <w:p w14:paraId="449FC17A" w14:textId="77777777" w:rsidR="00EB2BBA" w:rsidRPr="0001294D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CE4528" w14:textId="77777777" w:rsidR="00EB2BBA" w:rsidRPr="00413F91" w:rsidRDefault="00EB2BBA" w:rsidP="00EB2BB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73FDAAF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B2BBA" w:rsidRPr="0053739B" w14:paraId="52A229EF" w14:textId="77777777" w:rsidTr="00300975">
        <w:trPr>
          <w:cantSplit/>
          <w:tblHeader/>
        </w:trPr>
        <w:tc>
          <w:tcPr>
            <w:tcW w:w="959" w:type="dxa"/>
          </w:tcPr>
          <w:p w14:paraId="17B54C89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2145D8E5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F9E9AB7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B2BBA" w:rsidRPr="0053739B" w14:paraId="460BC0CC" w14:textId="77777777" w:rsidTr="00300975">
        <w:trPr>
          <w:cantSplit/>
          <w:tblHeader/>
        </w:trPr>
        <w:tc>
          <w:tcPr>
            <w:tcW w:w="959" w:type="dxa"/>
          </w:tcPr>
          <w:p w14:paraId="322F8C4B" w14:textId="77777777" w:rsidR="00EB2BBA" w:rsidRPr="003B0309" w:rsidRDefault="00EB2BBA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525E43F" w14:textId="77777777" w:rsidR="00EB2BBA" w:rsidRPr="00E961C4" w:rsidRDefault="00EB2BBA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9B23E44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BF022F5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5679EA78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E24D2CA" w14:textId="77777777" w:rsidR="00EB2BBA" w:rsidRPr="004A2BB3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B2BBA" w:rsidRPr="0053739B" w14:paraId="0181B072" w14:textId="77777777" w:rsidTr="00300975">
        <w:trPr>
          <w:cantSplit/>
          <w:tblHeader/>
        </w:trPr>
        <w:tc>
          <w:tcPr>
            <w:tcW w:w="959" w:type="dxa"/>
          </w:tcPr>
          <w:p w14:paraId="05B75705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59200CE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D35BC33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B2BBA" w:rsidRPr="0053739B" w14:paraId="6F527C02" w14:textId="77777777" w:rsidTr="00300975">
        <w:trPr>
          <w:cantSplit/>
          <w:tblHeader/>
        </w:trPr>
        <w:tc>
          <w:tcPr>
            <w:tcW w:w="959" w:type="dxa"/>
          </w:tcPr>
          <w:p w14:paraId="675AB691" w14:textId="77777777" w:rsidR="00EB2BBA" w:rsidRPr="003B0309" w:rsidRDefault="00EB2BBA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E1AB883" w14:textId="77777777" w:rsidR="00EB2BBA" w:rsidRDefault="00EB2BBA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022544BF" w14:textId="77777777" w:rsidR="00EB2BBA" w:rsidRDefault="00EB2BBA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6ACB0DFA" w14:textId="77777777" w:rsidR="00EB2BBA" w:rsidRPr="00A31A0C" w:rsidRDefault="00EB2BBA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0AE431AD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A6C417A" w14:textId="77777777" w:rsidR="00EB2BBA" w:rsidRDefault="00EB2BBA" w:rsidP="00EB2BBA">
      <w:pPr>
        <w:spacing w:line="240" w:lineRule="auto"/>
        <w:rPr>
          <w:sz w:val="24"/>
          <w:szCs w:val="24"/>
        </w:rPr>
      </w:pPr>
    </w:p>
    <w:p w14:paraId="3618BCC3" w14:textId="77777777" w:rsidR="00EB2BBA" w:rsidRPr="00AD6B22" w:rsidRDefault="00EB2BBA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8" w:name="_Toc153486206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3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“Захватить карту”</w:t>
      </w:r>
      <w:bookmarkEnd w:id="158"/>
    </w:p>
    <w:p w14:paraId="6E0E5DB4" w14:textId="77777777" w:rsidR="00EB2BBA" w:rsidRPr="009F6CC1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2DAC91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захвата карты.</w:t>
      </w:r>
    </w:p>
    <w:p w14:paraId="4B41F8FD" w14:textId="77777777" w:rsidR="00EB2BBA" w:rsidRPr="0001294D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F9D23C" w14:textId="77777777" w:rsidR="00EB2BBA" w:rsidRPr="00413F91" w:rsidRDefault="00EB2BBA" w:rsidP="00EB2BB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70316D8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B2BBA" w:rsidRPr="0053739B" w14:paraId="7FD234A2" w14:textId="77777777" w:rsidTr="00300975">
        <w:trPr>
          <w:cantSplit/>
          <w:tblHeader/>
        </w:trPr>
        <w:tc>
          <w:tcPr>
            <w:tcW w:w="959" w:type="dxa"/>
          </w:tcPr>
          <w:p w14:paraId="2C904E83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720BC9A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DF01E95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B2BBA" w:rsidRPr="0053739B" w14:paraId="7760EB24" w14:textId="77777777" w:rsidTr="00300975">
        <w:trPr>
          <w:cantSplit/>
          <w:tblHeader/>
        </w:trPr>
        <w:tc>
          <w:tcPr>
            <w:tcW w:w="959" w:type="dxa"/>
          </w:tcPr>
          <w:p w14:paraId="3E3A2A74" w14:textId="77777777" w:rsidR="00EB2BBA" w:rsidRPr="003B0309" w:rsidRDefault="00EB2BBA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87B8ADE" w14:textId="77777777" w:rsidR="00EB2BBA" w:rsidRPr="00E961C4" w:rsidRDefault="00EB2BBA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168B419D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C29AC60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5C6D915" w14:textId="77777777" w:rsidR="00EB2BBA" w:rsidRDefault="00EB2BBA" w:rsidP="00EB2BB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7882DE48" w14:textId="77777777" w:rsidR="00EB2BBA" w:rsidRPr="004A2BB3" w:rsidRDefault="00EB2BBA" w:rsidP="00EB2B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B2BBA" w:rsidRPr="0053739B" w14:paraId="0434ABE6" w14:textId="77777777" w:rsidTr="00300975">
        <w:trPr>
          <w:cantSplit/>
          <w:tblHeader/>
        </w:trPr>
        <w:tc>
          <w:tcPr>
            <w:tcW w:w="959" w:type="dxa"/>
          </w:tcPr>
          <w:p w14:paraId="4F966053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6FA26D8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5B10C60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B2BBA" w:rsidRPr="0053739B" w14:paraId="142A19F0" w14:textId="77777777" w:rsidTr="00300975">
        <w:trPr>
          <w:cantSplit/>
          <w:tblHeader/>
        </w:trPr>
        <w:tc>
          <w:tcPr>
            <w:tcW w:w="959" w:type="dxa"/>
          </w:tcPr>
          <w:p w14:paraId="73B3550B" w14:textId="77777777" w:rsidR="00EB2BBA" w:rsidRPr="003B0309" w:rsidRDefault="00EB2BBA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1D27391" w14:textId="77777777" w:rsidR="00EB2BBA" w:rsidRDefault="00EB2BBA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41A86328" w14:textId="77777777" w:rsidR="00EB2BBA" w:rsidRDefault="00EB2BBA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73F0DB6E" w14:textId="77777777" w:rsidR="00EB2BBA" w:rsidRPr="00A31A0C" w:rsidRDefault="00EB2BBA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7A1F0C5C" w14:textId="77777777" w:rsidR="00EB2BBA" w:rsidRPr="0053739B" w:rsidRDefault="00EB2BBA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E31D10C" w14:textId="77777777" w:rsidR="00DB7EAD" w:rsidRDefault="00DB7EAD" w:rsidP="00DB7EAD">
      <w:pPr>
        <w:pStyle w:val="2"/>
        <w:rPr>
          <w:rFonts w:ascii="Times New Roman" w:hAnsi="Times New Roman"/>
          <w:color w:val="365F91" w:themeColor="accent1" w:themeShade="BF"/>
          <w:sz w:val="24"/>
          <w:szCs w:val="24"/>
        </w:rPr>
      </w:pPr>
    </w:p>
    <w:p w14:paraId="482D906D" w14:textId="77777777" w:rsidR="00DB7EAD" w:rsidRPr="00AD6B22" w:rsidRDefault="00DB7EAD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59" w:name="_Toc153486207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4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“Получить ответ на последнюю поданную команду”</w:t>
      </w:r>
      <w:bookmarkEnd w:id="159"/>
    </w:p>
    <w:p w14:paraId="170A81FD" w14:textId="77777777" w:rsidR="00DB7EAD" w:rsidRPr="002D11F9" w:rsidRDefault="00DB7EAD" w:rsidP="00DB7EA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2978F7" w14:textId="77777777" w:rsidR="00DB7EAD" w:rsidRDefault="00DB7EAD" w:rsidP="00DB7EA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возвращает ответ от считывателя на последнюю поданную команду.</w:t>
      </w:r>
    </w:p>
    <w:p w14:paraId="17125C19" w14:textId="77777777" w:rsidR="00DB7EAD" w:rsidRPr="0001294D" w:rsidRDefault="00DB7EAD" w:rsidP="00DB7EA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63DFAF" w14:textId="77777777" w:rsidR="00DB7EAD" w:rsidRPr="00413F91" w:rsidRDefault="00DB7EAD" w:rsidP="00DB7EA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08903AF" w14:textId="77777777" w:rsidR="00DB7EAD" w:rsidRDefault="00DB7EAD" w:rsidP="00DB7EA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B7EAD" w:rsidRPr="0053739B" w14:paraId="6171EEFC" w14:textId="77777777" w:rsidTr="00300975">
        <w:trPr>
          <w:cantSplit/>
          <w:tblHeader/>
        </w:trPr>
        <w:tc>
          <w:tcPr>
            <w:tcW w:w="959" w:type="dxa"/>
          </w:tcPr>
          <w:p w14:paraId="135F1284" w14:textId="77777777" w:rsidR="00DB7EAD" w:rsidRPr="0053739B" w:rsidRDefault="00DB7EA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155FF6F" w14:textId="77777777" w:rsidR="00DB7EAD" w:rsidRPr="0053739B" w:rsidRDefault="00DB7EA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B3528FB" w14:textId="77777777" w:rsidR="00DB7EAD" w:rsidRPr="0053739B" w:rsidRDefault="00DB7EA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B7EAD" w:rsidRPr="0053739B" w14:paraId="754FC380" w14:textId="77777777" w:rsidTr="00300975">
        <w:trPr>
          <w:cantSplit/>
          <w:tblHeader/>
        </w:trPr>
        <w:tc>
          <w:tcPr>
            <w:tcW w:w="959" w:type="dxa"/>
          </w:tcPr>
          <w:p w14:paraId="6AEA3686" w14:textId="77777777" w:rsidR="00DB7EAD" w:rsidRPr="003B0309" w:rsidRDefault="00DB7EA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63AB1FC" w14:textId="77777777" w:rsidR="00DB7EAD" w:rsidRPr="00E961C4" w:rsidRDefault="00DB7EA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04CADB67" w14:textId="77777777" w:rsidR="00DB7EAD" w:rsidRPr="0053739B" w:rsidRDefault="00DB7EA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00BF17A" w14:textId="77777777" w:rsidR="00DB7EAD" w:rsidRDefault="00DB7EAD" w:rsidP="00DB7EA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353B7F0E" w14:textId="77777777" w:rsidR="00DB7EAD" w:rsidRDefault="00DB7EAD" w:rsidP="00DB7EA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6861C98" w14:textId="77777777" w:rsidR="00DB7EAD" w:rsidRPr="004A2BB3" w:rsidRDefault="00DB7EAD" w:rsidP="00DB7EA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 + N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B7EAD" w:rsidRPr="0053739B" w14:paraId="60A97006" w14:textId="77777777" w:rsidTr="00300975">
        <w:trPr>
          <w:cantSplit/>
          <w:tblHeader/>
        </w:trPr>
        <w:tc>
          <w:tcPr>
            <w:tcW w:w="959" w:type="dxa"/>
          </w:tcPr>
          <w:p w14:paraId="2203CB43" w14:textId="77777777" w:rsidR="00DB7EAD" w:rsidRPr="0053739B" w:rsidRDefault="00DB7EA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6998D3B" w14:textId="77777777" w:rsidR="00DB7EAD" w:rsidRPr="0053739B" w:rsidRDefault="00DB7EA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BCBB346" w14:textId="77777777" w:rsidR="00DB7EAD" w:rsidRPr="0053739B" w:rsidRDefault="00DB7EA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B7EAD" w:rsidRPr="0053739B" w14:paraId="59F4D7B5" w14:textId="77777777" w:rsidTr="00300975">
        <w:trPr>
          <w:cantSplit/>
          <w:tblHeader/>
        </w:trPr>
        <w:tc>
          <w:tcPr>
            <w:tcW w:w="959" w:type="dxa"/>
          </w:tcPr>
          <w:p w14:paraId="5F3B9016" w14:textId="77777777" w:rsidR="00DB7EAD" w:rsidRPr="003B0309" w:rsidRDefault="00DB7EA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B138A24" w14:textId="77777777" w:rsidR="00DB7EAD" w:rsidRDefault="00DB7EA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07A73B02" w14:textId="77777777" w:rsidR="00DB7EAD" w:rsidRPr="00A31A0C" w:rsidRDefault="00DB7EA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Всегда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669E3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993" w:type="dxa"/>
          </w:tcPr>
          <w:p w14:paraId="358F6A7C" w14:textId="77777777" w:rsidR="00DB7EAD" w:rsidRPr="0053739B" w:rsidRDefault="00DB7EA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B7EAD" w:rsidRPr="0053739B" w14:paraId="727F16E2" w14:textId="77777777" w:rsidTr="00300975">
        <w:trPr>
          <w:cantSplit/>
          <w:tblHeader/>
        </w:trPr>
        <w:tc>
          <w:tcPr>
            <w:tcW w:w="959" w:type="dxa"/>
          </w:tcPr>
          <w:p w14:paraId="21043198" w14:textId="77777777" w:rsidR="00DB7EAD" w:rsidRPr="009669E3" w:rsidRDefault="00DB7EAD" w:rsidP="0030097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38EF4AD8" w14:textId="77777777" w:rsidR="00DB7EAD" w:rsidRDefault="00DB7EA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ответа считывателя</w:t>
            </w:r>
          </w:p>
          <w:p w14:paraId="4F1703E7" w14:textId="77777777" w:rsidR="00DB7EAD" w:rsidRDefault="00DB7EAD" w:rsidP="00DB7EAD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 ещё не получен</w:t>
            </w:r>
          </w:p>
          <w:p w14:paraId="40FDA10A" w14:textId="77777777" w:rsidR="00DB7EAD" w:rsidRPr="009669E3" w:rsidRDefault="00DB7EAD" w:rsidP="00DB7EAD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R&lt;</w:t>
            </w:r>
            <w:r w:rsidRPr="009669E3">
              <w:rPr>
                <w:rFonts w:ascii="Times New Roman" w:hAnsi="Times New Roman"/>
                <w:sz w:val="24"/>
                <w:szCs w:val="24"/>
              </w:rPr>
              <w:t>ACK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14:paraId="5D17DA97" w14:textId="77777777" w:rsidR="00DB7EAD" w:rsidRPr="00DB7EAD" w:rsidRDefault="00DB7EAD" w:rsidP="00DB7EAD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B&lt;AC</w:t>
            </w:r>
            <w:r w:rsidRPr="009669E3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14:paraId="7729CA83" w14:textId="77777777" w:rsidR="00DB7EAD" w:rsidRPr="00DB7EAD" w:rsidRDefault="00DB7EAD" w:rsidP="00DB7EAD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ACK</w:t>
            </w:r>
          </w:p>
          <w:p w14:paraId="194B06DE" w14:textId="77777777" w:rsidR="00DB7EAD" w:rsidRDefault="00DB7EAD" w:rsidP="00DB7EAD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NAK</w:t>
            </w:r>
          </w:p>
          <w:p w14:paraId="6E532F1D" w14:textId="77777777" w:rsidR="00DB7EAD" w:rsidRDefault="00DB7EAD" w:rsidP="00DB7EAD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STX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данные</w:t>
            </w:r>
          </w:p>
          <w:p w14:paraId="08435BC8" w14:textId="77777777" w:rsidR="00DB7EAD" w:rsidRDefault="00DB7EAD" w:rsidP="00DB7EAD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STX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данные,</w:t>
            </w:r>
            <w:r w:rsidRPr="009669E3">
              <w:rPr>
                <w:rFonts w:ascii="Times New Roman" w:hAnsi="Times New Roman"/>
                <w:sz w:val="24"/>
                <w:szCs w:val="24"/>
              </w:rPr>
              <w:t xml:space="preserve"> но ошибка CRCC</w:t>
            </w:r>
          </w:p>
          <w:p w14:paraId="1B24BF08" w14:textId="77777777" w:rsidR="00DB7EAD" w:rsidRPr="00A20A0C" w:rsidRDefault="00DB7EAD" w:rsidP="00DB7EAD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таймаут закончился</w:t>
            </w:r>
            <w:r>
              <w:rPr>
                <w:rFonts w:ascii="Times New Roman" w:hAnsi="Times New Roman"/>
                <w:sz w:val="24"/>
                <w:szCs w:val="24"/>
              </w:rPr>
              <w:t>, но считыватель не ответил</w:t>
            </w:r>
          </w:p>
        </w:tc>
        <w:tc>
          <w:tcPr>
            <w:tcW w:w="993" w:type="dxa"/>
          </w:tcPr>
          <w:p w14:paraId="6BC1524C" w14:textId="77777777" w:rsidR="00DB7EAD" w:rsidRDefault="00DB7EA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B7EAD" w:rsidRPr="0053739B" w14:paraId="6CE8B0B0" w14:textId="77777777" w:rsidTr="00300975">
        <w:trPr>
          <w:cantSplit/>
          <w:tblHeader/>
        </w:trPr>
        <w:tc>
          <w:tcPr>
            <w:tcW w:w="959" w:type="dxa"/>
          </w:tcPr>
          <w:p w14:paraId="109DBDE3" w14:textId="77777777" w:rsidR="00DB7EAD" w:rsidRPr="009669E3" w:rsidRDefault="00DB7EAD" w:rsidP="0030097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0E8A6298" w14:textId="77777777" w:rsidR="00DB7EAD" w:rsidRDefault="00DB7EAD" w:rsidP="00387C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Данные от считывателя. Актуально при коде ответа равном </w:t>
            </w:r>
            <w:r w:rsidR="00387C23" w:rsidRPr="00225B8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DF50C60" w14:textId="77777777" w:rsidR="00DB7EAD" w:rsidRPr="009669E3" w:rsidRDefault="00DB7EAD" w:rsidP="0030097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35CF4CD8" w14:textId="77777777" w:rsidR="00225B8E" w:rsidRDefault="00225B8E" w:rsidP="00225B8E">
      <w:pPr>
        <w:pStyle w:val="2"/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</w:pPr>
    </w:p>
    <w:p w14:paraId="6CC3CC83" w14:textId="77777777" w:rsidR="00225B8E" w:rsidRPr="00AD6B22" w:rsidRDefault="00225B8E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60" w:name="_Toc153486208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225B8E">
        <w:rPr>
          <w:rFonts w:ascii="Times New Roman" w:hAnsi="Times New Roman"/>
          <w:color w:val="365F91" w:themeColor="accent1" w:themeShade="BF"/>
          <w:sz w:val="24"/>
          <w:szCs w:val="24"/>
        </w:rPr>
        <w:t>5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“Запрос</w:t>
      </w:r>
      <w:r w:rsidRPr="00225B8E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color w:val="365F91" w:themeColor="accent1" w:themeShade="BF"/>
          <w:sz w:val="24"/>
          <w:szCs w:val="24"/>
        </w:rPr>
        <w:t>конфигурации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”</w:t>
      </w:r>
      <w:bookmarkEnd w:id="160"/>
    </w:p>
    <w:p w14:paraId="2E89B9D3" w14:textId="77777777" w:rsidR="00225B8E" w:rsidRPr="002D11F9" w:rsidRDefault="00225B8E" w:rsidP="00225B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AA8D6B" w14:textId="77777777" w:rsidR="00225B8E" w:rsidRDefault="00225B8E" w:rsidP="00225B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запроса конфигурации считывателя (описание номера версии программного обеспечения устройства). </w:t>
      </w:r>
    </w:p>
    <w:p w14:paraId="4E0043CC" w14:textId="77777777" w:rsidR="00225B8E" w:rsidRPr="0001294D" w:rsidRDefault="00225B8E" w:rsidP="00225B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35C1BF" w14:textId="77777777" w:rsidR="00225B8E" w:rsidRPr="00413F91" w:rsidRDefault="00225B8E" w:rsidP="00225B8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856B804" w14:textId="77777777" w:rsidR="00225B8E" w:rsidRDefault="00225B8E" w:rsidP="00225B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25B8E" w:rsidRPr="0053739B" w14:paraId="1DAA55E0" w14:textId="77777777" w:rsidTr="00300975">
        <w:trPr>
          <w:cantSplit/>
          <w:tblHeader/>
        </w:trPr>
        <w:tc>
          <w:tcPr>
            <w:tcW w:w="959" w:type="dxa"/>
          </w:tcPr>
          <w:p w14:paraId="11DE6692" w14:textId="77777777" w:rsidR="00225B8E" w:rsidRPr="0053739B" w:rsidRDefault="00225B8E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C119ED9" w14:textId="77777777" w:rsidR="00225B8E" w:rsidRPr="0053739B" w:rsidRDefault="00225B8E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B0799F6" w14:textId="77777777" w:rsidR="00225B8E" w:rsidRPr="0053739B" w:rsidRDefault="00225B8E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25B8E" w:rsidRPr="0053739B" w14:paraId="4D325F91" w14:textId="77777777" w:rsidTr="00300975">
        <w:trPr>
          <w:cantSplit/>
          <w:tblHeader/>
        </w:trPr>
        <w:tc>
          <w:tcPr>
            <w:tcW w:w="959" w:type="dxa"/>
          </w:tcPr>
          <w:p w14:paraId="2AAD2E3F" w14:textId="77777777" w:rsidR="00225B8E" w:rsidRPr="003B0309" w:rsidRDefault="00225B8E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0D3DF62" w14:textId="77777777" w:rsidR="00225B8E" w:rsidRPr="00E961C4" w:rsidRDefault="00225B8E" w:rsidP="00225B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B2D8ACA" w14:textId="77777777" w:rsidR="00225B8E" w:rsidRPr="0053739B" w:rsidRDefault="00225B8E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0892501" w14:textId="77777777" w:rsidR="00225B8E" w:rsidRDefault="00225B8E" w:rsidP="00225B8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85D5D59" w14:textId="77777777" w:rsidR="00225B8E" w:rsidRDefault="00225B8E" w:rsidP="00225B8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14:paraId="40D2EBD6" w14:textId="77777777" w:rsidR="00225B8E" w:rsidRPr="004A2BB3" w:rsidRDefault="00225B8E" w:rsidP="00225B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225B8E" w:rsidRPr="0053739B" w14:paraId="2E7F8FCF" w14:textId="77777777" w:rsidTr="00300975">
        <w:trPr>
          <w:cantSplit/>
          <w:tblHeader/>
        </w:trPr>
        <w:tc>
          <w:tcPr>
            <w:tcW w:w="959" w:type="dxa"/>
          </w:tcPr>
          <w:p w14:paraId="76AE35AC" w14:textId="77777777" w:rsidR="00225B8E" w:rsidRPr="0053739B" w:rsidRDefault="00225B8E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44E0BE3" w14:textId="77777777" w:rsidR="00225B8E" w:rsidRPr="0053739B" w:rsidRDefault="00225B8E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12AB572" w14:textId="77777777" w:rsidR="00225B8E" w:rsidRPr="0053739B" w:rsidRDefault="00225B8E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25B8E" w:rsidRPr="0053739B" w14:paraId="252C0BB7" w14:textId="77777777" w:rsidTr="00300975">
        <w:trPr>
          <w:cantSplit/>
          <w:tblHeader/>
        </w:trPr>
        <w:tc>
          <w:tcPr>
            <w:tcW w:w="959" w:type="dxa"/>
          </w:tcPr>
          <w:p w14:paraId="6EBCD748" w14:textId="77777777" w:rsidR="00225B8E" w:rsidRPr="003B0309" w:rsidRDefault="00225B8E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D9BD240" w14:textId="77777777" w:rsidR="00225B8E" w:rsidRDefault="00225B8E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3DDDCD13" w14:textId="77777777" w:rsidR="00225B8E" w:rsidRDefault="00225B8E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011113FE" w14:textId="77777777" w:rsidR="00225B8E" w:rsidRPr="00A31A0C" w:rsidRDefault="00225B8E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0738B2B2" w14:textId="77777777" w:rsidR="00225B8E" w:rsidRPr="0053739B" w:rsidRDefault="00225B8E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5CA418A" w14:textId="77777777" w:rsidR="009A3B52" w:rsidRDefault="009A3B52" w:rsidP="009A3B52">
      <w:pPr>
        <w:pStyle w:val="2"/>
        <w:rPr>
          <w:rFonts w:ascii="Times New Roman" w:hAnsi="Times New Roman"/>
          <w:color w:val="365F91" w:themeColor="accent1" w:themeShade="BF"/>
          <w:sz w:val="24"/>
          <w:szCs w:val="24"/>
        </w:rPr>
      </w:pPr>
    </w:p>
    <w:p w14:paraId="5B4102FE" w14:textId="77777777" w:rsidR="009A3B52" w:rsidRPr="00AD6B22" w:rsidRDefault="009A3B52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61" w:name="_Toc153486209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/>
          <w:color w:val="365F91" w:themeColor="accent1" w:themeShade="BF"/>
          <w:sz w:val="24"/>
          <w:szCs w:val="24"/>
        </w:rPr>
        <w:t>6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“Выда</w:t>
      </w:r>
      <w:r>
        <w:rPr>
          <w:rFonts w:ascii="Times New Roman" w:hAnsi="Times New Roman"/>
          <w:color w:val="365F91" w:themeColor="accent1" w:themeShade="BF"/>
          <w:sz w:val="24"/>
          <w:szCs w:val="24"/>
        </w:rPr>
        <w:t>ча карты из кассеты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”</w:t>
      </w:r>
      <w:bookmarkEnd w:id="161"/>
    </w:p>
    <w:p w14:paraId="681CA0C7" w14:textId="77777777" w:rsidR="009A3B52" w:rsidRPr="009A3B52" w:rsidRDefault="009A3B52" w:rsidP="009A3B5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50D400" w14:textId="77777777" w:rsidR="009A3B52" w:rsidRDefault="009A3B52" w:rsidP="009A3B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выдачи карты из кассеты в контактный разъём.</w:t>
      </w:r>
    </w:p>
    <w:p w14:paraId="10E1D873" w14:textId="77777777" w:rsidR="009A3B52" w:rsidRPr="0001294D" w:rsidRDefault="009A3B52" w:rsidP="009A3B5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395C17" w14:textId="77777777" w:rsidR="009A3B52" w:rsidRPr="00413F91" w:rsidRDefault="009A3B52" w:rsidP="009A3B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A8EAD8F" w14:textId="77777777" w:rsidR="009A3B52" w:rsidRDefault="009A3B52" w:rsidP="009A3B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A3B52" w:rsidRPr="0053739B" w14:paraId="4CFD571F" w14:textId="77777777" w:rsidTr="00300975">
        <w:trPr>
          <w:cantSplit/>
          <w:tblHeader/>
        </w:trPr>
        <w:tc>
          <w:tcPr>
            <w:tcW w:w="959" w:type="dxa"/>
          </w:tcPr>
          <w:p w14:paraId="1EA4FA34" w14:textId="77777777" w:rsidR="009A3B52" w:rsidRPr="0053739B" w:rsidRDefault="009A3B52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A1F59A8" w14:textId="77777777" w:rsidR="009A3B52" w:rsidRPr="0053739B" w:rsidRDefault="009A3B52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FBF67C8" w14:textId="77777777" w:rsidR="009A3B52" w:rsidRPr="0053739B" w:rsidRDefault="009A3B52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A3B52" w:rsidRPr="0053739B" w14:paraId="111154BB" w14:textId="77777777" w:rsidTr="00300975">
        <w:trPr>
          <w:cantSplit/>
          <w:tblHeader/>
        </w:trPr>
        <w:tc>
          <w:tcPr>
            <w:tcW w:w="959" w:type="dxa"/>
          </w:tcPr>
          <w:p w14:paraId="2E041695" w14:textId="77777777" w:rsidR="009A3B52" w:rsidRPr="003B0309" w:rsidRDefault="009A3B52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DE30F31" w14:textId="77777777" w:rsidR="009A3B52" w:rsidRPr="00E961C4" w:rsidRDefault="009A3B52" w:rsidP="009A3B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3ACACC6D" w14:textId="77777777" w:rsidR="009A3B52" w:rsidRPr="0053739B" w:rsidRDefault="009A3B52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0EC4952" w14:textId="77777777" w:rsidR="009A3B52" w:rsidRDefault="009A3B52" w:rsidP="009A3B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3C5C240" w14:textId="77777777" w:rsidR="009A3B52" w:rsidRDefault="009A3B52" w:rsidP="009A3B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4BA0DEF" w14:textId="77777777" w:rsidR="009A3B52" w:rsidRPr="004A2BB3" w:rsidRDefault="009A3B52" w:rsidP="009A3B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9A3B52" w:rsidRPr="0053739B" w14:paraId="1A3AB010" w14:textId="77777777" w:rsidTr="00300975">
        <w:trPr>
          <w:cantSplit/>
          <w:tblHeader/>
        </w:trPr>
        <w:tc>
          <w:tcPr>
            <w:tcW w:w="959" w:type="dxa"/>
          </w:tcPr>
          <w:p w14:paraId="60B546E4" w14:textId="77777777" w:rsidR="009A3B52" w:rsidRPr="0053739B" w:rsidRDefault="009A3B52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56D7418" w14:textId="77777777" w:rsidR="009A3B52" w:rsidRPr="0053739B" w:rsidRDefault="009A3B52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30B7955" w14:textId="77777777" w:rsidR="009A3B52" w:rsidRPr="0053739B" w:rsidRDefault="009A3B52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A3B52" w:rsidRPr="0053739B" w14:paraId="31F83821" w14:textId="77777777" w:rsidTr="00300975">
        <w:trPr>
          <w:cantSplit/>
          <w:tblHeader/>
        </w:trPr>
        <w:tc>
          <w:tcPr>
            <w:tcW w:w="959" w:type="dxa"/>
          </w:tcPr>
          <w:p w14:paraId="588104CB" w14:textId="77777777" w:rsidR="009A3B52" w:rsidRPr="003B0309" w:rsidRDefault="009A3B52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8A1B550" w14:textId="77777777" w:rsidR="009A3B52" w:rsidRDefault="009A3B52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1EB5A88A" w14:textId="77777777" w:rsidR="009A3B52" w:rsidRDefault="009A3B52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3A0F6DE1" w14:textId="77777777" w:rsidR="009A3B52" w:rsidRPr="00A31A0C" w:rsidRDefault="009A3B52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7CF72FF8" w14:textId="77777777" w:rsidR="009A3B52" w:rsidRPr="0053739B" w:rsidRDefault="009A3B52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A8E075B" w14:textId="77777777" w:rsidR="00225B8E" w:rsidRDefault="00225B8E" w:rsidP="00B40F3B">
      <w:pPr>
        <w:pStyle w:val="1"/>
      </w:pPr>
    </w:p>
    <w:p w14:paraId="55BCFED5" w14:textId="77777777" w:rsidR="000F3715" w:rsidRPr="000F3715" w:rsidRDefault="000F3715" w:rsidP="00EC5606">
      <w:pPr>
        <w:pStyle w:val="2"/>
        <w:jc w:val="center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62" w:name="_Toc153486210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Команда 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7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h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“Включение или выключение цикла чистящей карты”</w:t>
      </w:r>
      <w:bookmarkEnd w:id="162"/>
    </w:p>
    <w:p w14:paraId="4E8903E0" w14:textId="77777777" w:rsidR="000F3715" w:rsidRPr="002D11F9" w:rsidRDefault="000F3715" w:rsidP="000F371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6681B0" w14:textId="77777777" w:rsidR="000F3715" w:rsidRPr="000F3715" w:rsidRDefault="000F3715" w:rsidP="000F3715">
      <w:pPr>
        <w:spacing w:line="240" w:lineRule="auto"/>
        <w:rPr>
          <w:rFonts w:ascii="Times New Roman" w:hAnsi="Times New Roman"/>
          <w:sz w:val="24"/>
          <w:szCs w:val="24"/>
        </w:rPr>
      </w:pPr>
      <w:r w:rsidRPr="000F3715">
        <w:rPr>
          <w:rFonts w:ascii="Times New Roman" w:hAnsi="Times New Roman"/>
          <w:sz w:val="24"/>
          <w:szCs w:val="24"/>
        </w:rPr>
        <w:t>Команда включения или выключения циклического режима.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3715">
        <w:rPr>
          <w:rFonts w:ascii="Times New Roman" w:hAnsi="Times New Roman"/>
          <w:sz w:val="24"/>
          <w:szCs w:val="24"/>
        </w:rPr>
        <w:t>При включении циклического режима карта перемещается в положение подключения и отключения относительно контактного разъема смарт-карт. Режим используется для удаления мелких частиц 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3715">
        <w:rPr>
          <w:rFonts w:ascii="Times New Roman" w:hAnsi="Times New Roman"/>
          <w:sz w:val="24"/>
          <w:szCs w:val="24"/>
        </w:rPr>
        <w:t>контактного разъема смарт-карт.</w:t>
      </w:r>
    </w:p>
    <w:p w14:paraId="6C8A2A8E" w14:textId="77777777" w:rsidR="000F3715" w:rsidRPr="000F3715" w:rsidRDefault="000F3715" w:rsidP="000F371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8F7FE7" w14:textId="77777777" w:rsidR="000F3715" w:rsidRPr="00413F91" w:rsidRDefault="000F3715" w:rsidP="000F371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1B2A6D34" w14:textId="77777777" w:rsidR="000F3715" w:rsidRDefault="000F3715" w:rsidP="000F37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F3715" w:rsidRPr="0053739B" w14:paraId="1DA134BC" w14:textId="77777777" w:rsidTr="00300975">
        <w:trPr>
          <w:cantSplit/>
          <w:tblHeader/>
        </w:trPr>
        <w:tc>
          <w:tcPr>
            <w:tcW w:w="959" w:type="dxa"/>
          </w:tcPr>
          <w:p w14:paraId="45AC24C7" w14:textId="77777777" w:rsidR="000F3715" w:rsidRPr="0053739B" w:rsidRDefault="000F3715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80BCBAB" w14:textId="77777777" w:rsidR="000F3715" w:rsidRPr="0053739B" w:rsidRDefault="000F3715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791561B" w14:textId="77777777" w:rsidR="000F3715" w:rsidRPr="0053739B" w:rsidRDefault="000F3715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3715" w:rsidRPr="0053739B" w14:paraId="6886538E" w14:textId="77777777" w:rsidTr="00300975">
        <w:trPr>
          <w:cantSplit/>
          <w:tblHeader/>
        </w:trPr>
        <w:tc>
          <w:tcPr>
            <w:tcW w:w="959" w:type="dxa"/>
          </w:tcPr>
          <w:p w14:paraId="4C70CB91" w14:textId="77777777" w:rsidR="000F3715" w:rsidRPr="003B0309" w:rsidRDefault="000F3715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E3E4727" w14:textId="77777777" w:rsidR="000F3715" w:rsidRPr="00E961C4" w:rsidRDefault="000F3715" w:rsidP="000F371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563C75F6" w14:textId="77777777" w:rsidR="000F3715" w:rsidRPr="0053739B" w:rsidRDefault="000F3715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0F3715" w:rsidRPr="0053739B" w14:paraId="5AB88DCD" w14:textId="77777777" w:rsidTr="00300975">
        <w:trPr>
          <w:cantSplit/>
          <w:tblHeader/>
        </w:trPr>
        <w:tc>
          <w:tcPr>
            <w:tcW w:w="959" w:type="dxa"/>
          </w:tcPr>
          <w:p w14:paraId="04404BBA" w14:textId="77777777" w:rsidR="000F3715" w:rsidRPr="009669E3" w:rsidRDefault="000F3715" w:rsidP="0030097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31A5C995" w14:textId="77777777" w:rsidR="000F3715" w:rsidRDefault="000F371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14:paraId="403316A5" w14:textId="77777777" w:rsidR="000F3715" w:rsidRPr="00A31A0C" w:rsidRDefault="000F371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выключить циклический режим.</w:t>
            </w:r>
          </w:p>
          <w:p w14:paraId="02F896A8" w14:textId="77777777" w:rsidR="000F3715" w:rsidRPr="00A31A0C" w:rsidRDefault="000F3715" w:rsidP="000F371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включить циклический режим.</w:t>
            </w:r>
          </w:p>
        </w:tc>
        <w:tc>
          <w:tcPr>
            <w:tcW w:w="993" w:type="dxa"/>
          </w:tcPr>
          <w:p w14:paraId="15B84EED" w14:textId="77777777" w:rsidR="000F3715" w:rsidRDefault="000F3715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524C8B0" w14:textId="77777777" w:rsidR="000F3715" w:rsidRPr="007C0D27" w:rsidRDefault="000F3715" w:rsidP="000F3715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33F243" w14:textId="77777777" w:rsidR="000F3715" w:rsidRDefault="000F3715" w:rsidP="000F371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6E1C497" w14:textId="77777777" w:rsidR="000F3715" w:rsidRPr="004A2BB3" w:rsidRDefault="000F3715" w:rsidP="000F37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F3715" w:rsidRPr="0053739B" w14:paraId="14F67506" w14:textId="77777777" w:rsidTr="00300975">
        <w:trPr>
          <w:cantSplit/>
          <w:tblHeader/>
        </w:trPr>
        <w:tc>
          <w:tcPr>
            <w:tcW w:w="959" w:type="dxa"/>
          </w:tcPr>
          <w:p w14:paraId="3E3F9CF0" w14:textId="77777777" w:rsidR="000F3715" w:rsidRPr="0053739B" w:rsidRDefault="000F3715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97472FD" w14:textId="77777777" w:rsidR="000F3715" w:rsidRPr="0053739B" w:rsidRDefault="000F3715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36C188B" w14:textId="77777777" w:rsidR="000F3715" w:rsidRPr="0053739B" w:rsidRDefault="000F3715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3715" w:rsidRPr="0053739B" w14:paraId="7FD32169" w14:textId="77777777" w:rsidTr="00300975">
        <w:trPr>
          <w:cantSplit/>
          <w:tblHeader/>
        </w:trPr>
        <w:tc>
          <w:tcPr>
            <w:tcW w:w="959" w:type="dxa"/>
          </w:tcPr>
          <w:p w14:paraId="4DF429A4" w14:textId="77777777" w:rsidR="000F3715" w:rsidRPr="003B0309" w:rsidRDefault="000F3715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AEE56D7" w14:textId="77777777" w:rsidR="000F3715" w:rsidRDefault="000F371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14863CEA" w14:textId="77777777" w:rsidR="000F3715" w:rsidRDefault="000F371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7CDBA96E" w14:textId="77777777" w:rsidR="000F3715" w:rsidRDefault="000F371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proofErr w:type="spell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14:paraId="11FFEBA8" w14:textId="77777777" w:rsidR="000F3715" w:rsidRPr="00A31A0C" w:rsidRDefault="000F3715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220047E7" w14:textId="77777777" w:rsidR="000F3715" w:rsidRPr="0053739B" w:rsidRDefault="000F3715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61B5B7B2" w14:textId="77777777" w:rsidR="000F3715" w:rsidRDefault="000F3715" w:rsidP="000F3715"/>
    <w:p w14:paraId="13551FED" w14:textId="77777777" w:rsidR="000D185E" w:rsidRPr="000F3715" w:rsidRDefault="000D185E" w:rsidP="00EC5606">
      <w:pPr>
        <w:pStyle w:val="2"/>
        <w:jc w:val="center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63" w:name="_Toc153486211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Команда 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8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h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Управление блокировочным штифтом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”</w:t>
      </w:r>
      <w:bookmarkEnd w:id="163"/>
    </w:p>
    <w:p w14:paraId="43B68F07" w14:textId="77777777" w:rsidR="000D185E" w:rsidRDefault="000D185E" w:rsidP="000F3715"/>
    <w:p w14:paraId="4D99E7C5" w14:textId="77777777" w:rsidR="000D185E" w:rsidRDefault="000D185E" w:rsidP="000D185E">
      <w:pPr>
        <w:spacing w:line="240" w:lineRule="auto"/>
        <w:rPr>
          <w:rFonts w:ascii="Times New Roman" w:hAnsi="Times New Roman"/>
          <w:sz w:val="24"/>
          <w:szCs w:val="24"/>
        </w:rPr>
      </w:pPr>
      <w:r w:rsidRPr="000F3715">
        <w:rPr>
          <w:rFonts w:ascii="Times New Roman" w:hAnsi="Times New Roman"/>
          <w:sz w:val="24"/>
          <w:szCs w:val="24"/>
        </w:rPr>
        <w:t xml:space="preserve">Команда </w:t>
      </w:r>
      <w:r>
        <w:rPr>
          <w:rFonts w:ascii="Times New Roman" w:hAnsi="Times New Roman"/>
          <w:sz w:val="24"/>
          <w:szCs w:val="24"/>
        </w:rPr>
        <w:t>управления блокировочным штифтом</w:t>
      </w:r>
      <w:r w:rsidRPr="000F371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0D185E">
        <w:rPr>
          <w:rFonts w:ascii="Times New Roman" w:hAnsi="Times New Roman"/>
          <w:sz w:val="24"/>
          <w:szCs w:val="24"/>
        </w:rPr>
        <w:t>спользуется для открывания или закрывания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185E">
        <w:rPr>
          <w:rFonts w:ascii="Times New Roman" w:hAnsi="Times New Roman"/>
          <w:sz w:val="24"/>
          <w:szCs w:val="24"/>
        </w:rPr>
        <w:t>блокировочного штифта</w:t>
      </w:r>
      <w:r w:rsidR="007A6897">
        <w:rPr>
          <w:rFonts w:ascii="Times New Roman" w:hAnsi="Times New Roman"/>
          <w:sz w:val="24"/>
          <w:szCs w:val="24"/>
        </w:rPr>
        <w:t>.</w:t>
      </w:r>
    </w:p>
    <w:p w14:paraId="245D3D72" w14:textId="77777777" w:rsidR="007A6897" w:rsidRPr="001E20E7" w:rsidRDefault="007A6897" w:rsidP="000D18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0AFFD4" w14:textId="77777777" w:rsidR="007A6897" w:rsidRPr="00413F91" w:rsidRDefault="007A6897" w:rsidP="007A689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9053172" w14:textId="77777777" w:rsidR="007A6897" w:rsidRDefault="007A6897" w:rsidP="007A689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A6897" w:rsidRPr="0053739B" w14:paraId="6065F1AE" w14:textId="77777777" w:rsidTr="00300975">
        <w:trPr>
          <w:cantSplit/>
          <w:tblHeader/>
        </w:trPr>
        <w:tc>
          <w:tcPr>
            <w:tcW w:w="959" w:type="dxa"/>
          </w:tcPr>
          <w:p w14:paraId="6746BC8D" w14:textId="77777777" w:rsidR="007A6897" w:rsidRPr="0053739B" w:rsidRDefault="007A6897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FBC5AC5" w14:textId="77777777" w:rsidR="007A6897" w:rsidRPr="0053739B" w:rsidRDefault="007A6897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7F30079" w14:textId="77777777" w:rsidR="007A6897" w:rsidRPr="0053739B" w:rsidRDefault="007A6897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6897" w:rsidRPr="0053739B" w14:paraId="5C94616E" w14:textId="77777777" w:rsidTr="00300975">
        <w:trPr>
          <w:cantSplit/>
          <w:tblHeader/>
        </w:trPr>
        <w:tc>
          <w:tcPr>
            <w:tcW w:w="959" w:type="dxa"/>
          </w:tcPr>
          <w:p w14:paraId="41F5843E" w14:textId="77777777" w:rsidR="007A6897" w:rsidRPr="003B0309" w:rsidRDefault="007A6897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2DF04CF" w14:textId="77777777" w:rsidR="007A6897" w:rsidRPr="00E961C4" w:rsidRDefault="007A6897" w:rsidP="007A68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40C83B36" w14:textId="77777777" w:rsidR="007A6897" w:rsidRPr="0053739B" w:rsidRDefault="007A6897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A6897" w:rsidRPr="0053739B" w14:paraId="302B61E7" w14:textId="77777777" w:rsidTr="00300975">
        <w:trPr>
          <w:cantSplit/>
          <w:tblHeader/>
        </w:trPr>
        <w:tc>
          <w:tcPr>
            <w:tcW w:w="959" w:type="dxa"/>
          </w:tcPr>
          <w:p w14:paraId="436AAF7F" w14:textId="77777777" w:rsidR="007A6897" w:rsidRPr="009669E3" w:rsidRDefault="007A6897" w:rsidP="0030097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6EDB829C" w14:textId="77777777" w:rsidR="007A6897" w:rsidRDefault="007A6897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14:paraId="762E94F4" w14:textId="77777777" w:rsidR="007A6897" w:rsidRPr="00A31A0C" w:rsidRDefault="007A6897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открыть блокировочный штифт.</w:t>
            </w:r>
          </w:p>
          <w:p w14:paraId="74153F43" w14:textId="77777777" w:rsidR="007A6897" w:rsidRPr="00A31A0C" w:rsidRDefault="007A6897" w:rsidP="007A68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закрыть блокировочный штифт.</w:t>
            </w:r>
          </w:p>
        </w:tc>
        <w:tc>
          <w:tcPr>
            <w:tcW w:w="993" w:type="dxa"/>
          </w:tcPr>
          <w:p w14:paraId="6E28D975" w14:textId="77777777" w:rsidR="007A6897" w:rsidRDefault="007A6897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B57B343" w14:textId="77777777" w:rsidR="007A6897" w:rsidRPr="007C0D27" w:rsidRDefault="007A6897" w:rsidP="007A689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84CABC" w14:textId="77777777" w:rsidR="007A6897" w:rsidRDefault="007A6897" w:rsidP="007A689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7626D62" w14:textId="77777777" w:rsidR="007A6897" w:rsidRPr="004A2BB3" w:rsidRDefault="007A6897" w:rsidP="007A689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7A6897" w:rsidRPr="0053739B" w14:paraId="6D6C4C19" w14:textId="77777777" w:rsidTr="00300975">
        <w:trPr>
          <w:cantSplit/>
          <w:tblHeader/>
        </w:trPr>
        <w:tc>
          <w:tcPr>
            <w:tcW w:w="959" w:type="dxa"/>
          </w:tcPr>
          <w:p w14:paraId="660B0F55" w14:textId="77777777" w:rsidR="007A6897" w:rsidRPr="0053739B" w:rsidRDefault="007A6897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1581BB3" w14:textId="77777777" w:rsidR="007A6897" w:rsidRPr="0053739B" w:rsidRDefault="007A6897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C2B8A7A" w14:textId="77777777" w:rsidR="007A6897" w:rsidRPr="0053739B" w:rsidRDefault="007A6897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6897" w:rsidRPr="0053739B" w14:paraId="00C52D32" w14:textId="77777777" w:rsidTr="00300975">
        <w:trPr>
          <w:cantSplit/>
          <w:tblHeader/>
        </w:trPr>
        <w:tc>
          <w:tcPr>
            <w:tcW w:w="959" w:type="dxa"/>
          </w:tcPr>
          <w:p w14:paraId="6EB05CDB" w14:textId="77777777" w:rsidR="007A6897" w:rsidRPr="003B0309" w:rsidRDefault="007A6897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EE72E79" w14:textId="77777777" w:rsidR="007A6897" w:rsidRDefault="007A6897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05EECDF9" w14:textId="77777777" w:rsidR="007A6897" w:rsidRDefault="007A6897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3560803B" w14:textId="77777777" w:rsidR="007A6897" w:rsidRDefault="007A6897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proofErr w:type="spell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14:paraId="522428CE" w14:textId="77777777" w:rsidR="007A6897" w:rsidRPr="00A31A0C" w:rsidRDefault="007A6897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503E4AB7" w14:textId="77777777" w:rsidR="007A6897" w:rsidRPr="0053739B" w:rsidRDefault="007A6897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7637B0E" w14:textId="77777777" w:rsidR="000D185E" w:rsidRDefault="000D185E" w:rsidP="000F3715"/>
    <w:p w14:paraId="2E74A227" w14:textId="77777777" w:rsidR="00485E6C" w:rsidRPr="000F3715" w:rsidRDefault="00485E6C" w:rsidP="00EC5606">
      <w:pPr>
        <w:pStyle w:val="2"/>
        <w:jc w:val="center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64" w:name="_Toc153486212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Команда 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9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h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Сброс состояния вмешательства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”</w:t>
      </w:r>
      <w:bookmarkEnd w:id="164"/>
    </w:p>
    <w:p w14:paraId="4B7D7DE2" w14:textId="77777777" w:rsidR="00485E6C" w:rsidRPr="009A3B52" w:rsidRDefault="00485E6C" w:rsidP="00485E6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5322C7" w14:textId="77777777" w:rsidR="00485E6C" w:rsidRDefault="00485E6C" w:rsidP="00485E6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сброса состояния вмешательства.</w:t>
      </w:r>
    </w:p>
    <w:p w14:paraId="1869FC05" w14:textId="77777777" w:rsidR="00485E6C" w:rsidRPr="0001294D" w:rsidRDefault="00485E6C" w:rsidP="00485E6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F6097C" w14:textId="77777777" w:rsidR="00485E6C" w:rsidRPr="00413F91" w:rsidRDefault="00485E6C" w:rsidP="00485E6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5DD6A054" w14:textId="77777777" w:rsidR="00485E6C" w:rsidRDefault="00485E6C" w:rsidP="00485E6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85E6C" w:rsidRPr="0053739B" w14:paraId="12E1ECB8" w14:textId="77777777" w:rsidTr="00300975">
        <w:trPr>
          <w:cantSplit/>
          <w:tblHeader/>
        </w:trPr>
        <w:tc>
          <w:tcPr>
            <w:tcW w:w="959" w:type="dxa"/>
          </w:tcPr>
          <w:p w14:paraId="0DD19EE5" w14:textId="77777777" w:rsidR="00485E6C" w:rsidRPr="0053739B" w:rsidRDefault="00485E6C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DC96BA4" w14:textId="77777777" w:rsidR="00485E6C" w:rsidRPr="0053739B" w:rsidRDefault="00485E6C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333521C" w14:textId="77777777" w:rsidR="00485E6C" w:rsidRPr="0053739B" w:rsidRDefault="00485E6C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85E6C" w:rsidRPr="0053739B" w14:paraId="50A6D3BE" w14:textId="77777777" w:rsidTr="00300975">
        <w:trPr>
          <w:cantSplit/>
          <w:tblHeader/>
        </w:trPr>
        <w:tc>
          <w:tcPr>
            <w:tcW w:w="959" w:type="dxa"/>
          </w:tcPr>
          <w:p w14:paraId="0042FBBB" w14:textId="77777777" w:rsidR="00485E6C" w:rsidRPr="003B0309" w:rsidRDefault="00485E6C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4BFE0D8" w14:textId="77777777" w:rsidR="00485E6C" w:rsidRPr="00E961C4" w:rsidRDefault="00485E6C" w:rsidP="00485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702182E1" w14:textId="77777777" w:rsidR="00485E6C" w:rsidRPr="0053739B" w:rsidRDefault="00485E6C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B161058" w14:textId="77777777" w:rsidR="00485E6C" w:rsidRDefault="00485E6C" w:rsidP="00485E6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87DBE2A" w14:textId="77777777" w:rsidR="00485E6C" w:rsidRDefault="00485E6C" w:rsidP="00485E6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AF4FB97" w14:textId="77777777" w:rsidR="00485E6C" w:rsidRPr="004A2BB3" w:rsidRDefault="00485E6C" w:rsidP="00485E6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485E6C" w:rsidRPr="0053739B" w14:paraId="641E2D2A" w14:textId="77777777" w:rsidTr="00300975">
        <w:trPr>
          <w:cantSplit/>
          <w:tblHeader/>
        </w:trPr>
        <w:tc>
          <w:tcPr>
            <w:tcW w:w="959" w:type="dxa"/>
          </w:tcPr>
          <w:p w14:paraId="0364C1C0" w14:textId="77777777" w:rsidR="00485E6C" w:rsidRPr="0053739B" w:rsidRDefault="00485E6C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B6999D2" w14:textId="77777777" w:rsidR="00485E6C" w:rsidRPr="0053739B" w:rsidRDefault="00485E6C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D3EFA89" w14:textId="77777777" w:rsidR="00485E6C" w:rsidRPr="0053739B" w:rsidRDefault="00485E6C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85E6C" w:rsidRPr="0053739B" w14:paraId="47149566" w14:textId="77777777" w:rsidTr="00300975">
        <w:trPr>
          <w:cantSplit/>
          <w:tblHeader/>
        </w:trPr>
        <w:tc>
          <w:tcPr>
            <w:tcW w:w="959" w:type="dxa"/>
          </w:tcPr>
          <w:p w14:paraId="74B78476" w14:textId="77777777" w:rsidR="00485E6C" w:rsidRPr="003B0309" w:rsidRDefault="00485E6C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F61ABC3" w14:textId="77777777" w:rsidR="00485E6C" w:rsidRDefault="00485E6C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21072C49" w14:textId="77777777" w:rsidR="00485E6C" w:rsidRDefault="00485E6C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2B3ABB32" w14:textId="77777777" w:rsidR="00485E6C" w:rsidRPr="00A31A0C" w:rsidRDefault="00485E6C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072C3C5E" w14:textId="77777777" w:rsidR="00485E6C" w:rsidRPr="0053739B" w:rsidRDefault="00485E6C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BB44D2E" w14:textId="77777777" w:rsidR="007A6897" w:rsidRDefault="007A6897" w:rsidP="000F3715"/>
    <w:p w14:paraId="4F01E9D4" w14:textId="77777777" w:rsidR="00B11B46" w:rsidRPr="000F3715" w:rsidRDefault="00B11B46" w:rsidP="00EC5606">
      <w:pPr>
        <w:pStyle w:val="2"/>
        <w:jc w:val="center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65" w:name="_Toc153486213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Команда </w:t>
      </w:r>
      <w:proofErr w:type="spellStart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h</w:t>
      </w:r>
      <w:proofErr w:type="spellEnd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Сброс состояния залипания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”</w:t>
      </w:r>
      <w:bookmarkEnd w:id="165"/>
    </w:p>
    <w:p w14:paraId="17743745" w14:textId="77777777" w:rsidR="00B11B46" w:rsidRDefault="00B11B46" w:rsidP="000F3715"/>
    <w:p w14:paraId="60790FF5" w14:textId="77777777" w:rsidR="00B11B46" w:rsidRDefault="00B11B46" w:rsidP="00B11B4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сброса состояния залипания </w:t>
      </w:r>
      <w:r w:rsidRPr="00B11B46">
        <w:rPr>
          <w:rFonts w:ascii="Times New Roman" w:hAnsi="Times New Roman"/>
          <w:sz w:val="24"/>
          <w:szCs w:val="24"/>
        </w:rPr>
        <w:t>и, либо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B46">
        <w:rPr>
          <w:rFonts w:ascii="Times New Roman" w:hAnsi="Times New Roman"/>
          <w:sz w:val="24"/>
          <w:szCs w:val="24"/>
        </w:rPr>
        <w:t>задержать, выбросить или принять карту, находящуюся в транспортном канале.</w:t>
      </w:r>
    </w:p>
    <w:p w14:paraId="1F660532" w14:textId="77777777" w:rsidR="00B11B46" w:rsidRPr="00413F91" w:rsidRDefault="00B11B46" w:rsidP="00B11B4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7E204D1" w14:textId="77777777" w:rsidR="00B11B46" w:rsidRDefault="00B11B46" w:rsidP="00B11B4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11B46" w:rsidRPr="0053739B" w14:paraId="65A0D84A" w14:textId="77777777" w:rsidTr="00300975">
        <w:trPr>
          <w:cantSplit/>
          <w:tblHeader/>
        </w:trPr>
        <w:tc>
          <w:tcPr>
            <w:tcW w:w="959" w:type="dxa"/>
          </w:tcPr>
          <w:p w14:paraId="24DF7B80" w14:textId="77777777" w:rsidR="00B11B46" w:rsidRPr="0053739B" w:rsidRDefault="00B11B46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2C91B278" w14:textId="77777777" w:rsidR="00B11B46" w:rsidRPr="0053739B" w:rsidRDefault="00B11B46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C787EAE" w14:textId="77777777" w:rsidR="00B11B46" w:rsidRPr="0053739B" w:rsidRDefault="00B11B46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11B46" w:rsidRPr="0053739B" w14:paraId="3EF2D5B4" w14:textId="77777777" w:rsidTr="00300975">
        <w:trPr>
          <w:cantSplit/>
          <w:tblHeader/>
        </w:trPr>
        <w:tc>
          <w:tcPr>
            <w:tcW w:w="959" w:type="dxa"/>
          </w:tcPr>
          <w:p w14:paraId="66966B1E" w14:textId="77777777" w:rsidR="00B11B46" w:rsidRPr="003B0309" w:rsidRDefault="00B11B46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3984EBE" w14:textId="77777777" w:rsidR="00B11B46" w:rsidRPr="00E961C4" w:rsidRDefault="00B11B46" w:rsidP="00B11B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EAh</w:t>
            </w:r>
            <w:proofErr w:type="spellEnd"/>
          </w:p>
        </w:tc>
        <w:tc>
          <w:tcPr>
            <w:tcW w:w="993" w:type="dxa"/>
          </w:tcPr>
          <w:p w14:paraId="751197A0" w14:textId="77777777" w:rsidR="00B11B46" w:rsidRPr="0053739B" w:rsidRDefault="00B11B46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B11B46" w:rsidRPr="0053739B" w14:paraId="0C4B4A1E" w14:textId="77777777" w:rsidTr="00300975">
        <w:trPr>
          <w:cantSplit/>
          <w:tblHeader/>
        </w:trPr>
        <w:tc>
          <w:tcPr>
            <w:tcW w:w="959" w:type="dxa"/>
          </w:tcPr>
          <w:p w14:paraId="04FD288B" w14:textId="77777777" w:rsidR="00B11B46" w:rsidRPr="009669E3" w:rsidRDefault="00B11B46" w:rsidP="0030097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F092147" w14:textId="77777777" w:rsidR="00B11B46" w:rsidRDefault="00B11B46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14:paraId="1C4E9742" w14:textId="77777777" w:rsidR="00B11B46" w:rsidRPr="00A31A0C" w:rsidRDefault="00B11B46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сбросить и задержать карту.</w:t>
            </w:r>
          </w:p>
          <w:p w14:paraId="0E0D7933" w14:textId="77777777" w:rsidR="00B11B46" w:rsidRPr="00B11B46" w:rsidRDefault="00B11B46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сбросить и выбросить карту.</w:t>
            </w:r>
          </w:p>
          <w:p w14:paraId="35EF522D" w14:textId="77777777" w:rsidR="00B11B46" w:rsidRPr="00B11B46" w:rsidRDefault="00B11B46" w:rsidP="00B11B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3</w:t>
            </w:r>
            <w:r w:rsidRPr="00B11B46">
              <w:rPr>
                <w:rFonts w:ascii="Times New Roman" w:hAnsi="Times New Roman"/>
                <w:sz w:val="24"/>
                <w:szCs w:val="24"/>
              </w:rPr>
              <w:t>2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сбросить и принять карту.</w:t>
            </w:r>
          </w:p>
        </w:tc>
        <w:tc>
          <w:tcPr>
            <w:tcW w:w="993" w:type="dxa"/>
          </w:tcPr>
          <w:p w14:paraId="3930481D" w14:textId="77777777" w:rsidR="00B11B46" w:rsidRDefault="00B11B46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F67229C" w14:textId="77777777" w:rsidR="00B11B46" w:rsidRPr="007C0D27" w:rsidRDefault="00B11B46" w:rsidP="00B11B4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A79FF9" w14:textId="77777777" w:rsidR="00B11B46" w:rsidRDefault="00B11B46" w:rsidP="00B11B4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3B1037A" w14:textId="77777777" w:rsidR="00B11B46" w:rsidRPr="004A2BB3" w:rsidRDefault="00B11B46" w:rsidP="00B11B4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B11B46" w:rsidRPr="0053739B" w14:paraId="1004F32C" w14:textId="77777777" w:rsidTr="00300975">
        <w:trPr>
          <w:cantSplit/>
          <w:tblHeader/>
        </w:trPr>
        <w:tc>
          <w:tcPr>
            <w:tcW w:w="959" w:type="dxa"/>
          </w:tcPr>
          <w:p w14:paraId="58DF2813" w14:textId="77777777" w:rsidR="00B11B46" w:rsidRPr="0053739B" w:rsidRDefault="00B11B46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411490F" w14:textId="77777777" w:rsidR="00B11B46" w:rsidRPr="0053739B" w:rsidRDefault="00B11B46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62C63FF" w14:textId="77777777" w:rsidR="00B11B46" w:rsidRPr="0053739B" w:rsidRDefault="00B11B46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11B46" w:rsidRPr="0053739B" w14:paraId="09106242" w14:textId="77777777" w:rsidTr="00300975">
        <w:trPr>
          <w:cantSplit/>
          <w:tblHeader/>
        </w:trPr>
        <w:tc>
          <w:tcPr>
            <w:tcW w:w="959" w:type="dxa"/>
          </w:tcPr>
          <w:p w14:paraId="28F1A80B" w14:textId="77777777" w:rsidR="00B11B46" w:rsidRPr="003B0309" w:rsidRDefault="00B11B46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9C8654B" w14:textId="77777777" w:rsidR="00B11B46" w:rsidRDefault="00B11B46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77E2CA08" w14:textId="77777777" w:rsidR="00B11B46" w:rsidRDefault="00B11B46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526D824D" w14:textId="77777777" w:rsidR="00B11B46" w:rsidRDefault="00B11B46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proofErr w:type="spell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14:paraId="4E2CA54E" w14:textId="77777777" w:rsidR="00B11B46" w:rsidRPr="00A31A0C" w:rsidRDefault="00B11B46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21CE794E" w14:textId="77777777" w:rsidR="00B11B46" w:rsidRPr="0053739B" w:rsidRDefault="00B11B46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549624F0" w14:textId="77777777" w:rsidR="00B11B46" w:rsidRDefault="00B11B46" w:rsidP="000F3715"/>
    <w:p w14:paraId="1F13F66A" w14:textId="77777777" w:rsidR="000E1281" w:rsidRPr="000F3715" w:rsidRDefault="000E1281" w:rsidP="00EC5606">
      <w:pPr>
        <w:pStyle w:val="2"/>
        <w:jc w:val="center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66" w:name="_Toc153486214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Команда </w:t>
      </w:r>
      <w:proofErr w:type="spellStart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B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h</w:t>
      </w:r>
      <w:proofErr w:type="spellEnd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Прочитать информацию о функционировании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”</w:t>
      </w:r>
      <w:bookmarkEnd w:id="166"/>
    </w:p>
    <w:p w14:paraId="5BE0F136" w14:textId="77777777" w:rsidR="000E1281" w:rsidRPr="009A3B52" w:rsidRDefault="000E1281" w:rsidP="000E128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928101" w14:textId="77777777" w:rsidR="000E1281" w:rsidRDefault="000E1281" w:rsidP="000E128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запроса информации о функционировании устройства.</w:t>
      </w:r>
    </w:p>
    <w:p w14:paraId="126BDBC8" w14:textId="77777777" w:rsidR="000E1281" w:rsidRPr="0001294D" w:rsidRDefault="000E1281" w:rsidP="000E128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DB4805" w14:textId="77777777" w:rsidR="000E1281" w:rsidRPr="00413F91" w:rsidRDefault="000E1281" w:rsidP="000E128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D66C2C7" w14:textId="77777777" w:rsidR="000E1281" w:rsidRDefault="000E1281" w:rsidP="000E128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E1281" w:rsidRPr="0053739B" w14:paraId="558F9F63" w14:textId="77777777" w:rsidTr="00300975">
        <w:trPr>
          <w:cantSplit/>
          <w:tblHeader/>
        </w:trPr>
        <w:tc>
          <w:tcPr>
            <w:tcW w:w="959" w:type="dxa"/>
          </w:tcPr>
          <w:p w14:paraId="7A4B39C3" w14:textId="77777777" w:rsidR="000E1281" w:rsidRPr="0053739B" w:rsidRDefault="000E128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2F3D624" w14:textId="77777777" w:rsidR="000E1281" w:rsidRPr="0053739B" w:rsidRDefault="000E128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F6AF6EC" w14:textId="77777777" w:rsidR="000E1281" w:rsidRPr="0053739B" w:rsidRDefault="000E128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1281" w:rsidRPr="0053739B" w14:paraId="67E9DD0D" w14:textId="77777777" w:rsidTr="00300975">
        <w:trPr>
          <w:cantSplit/>
          <w:tblHeader/>
        </w:trPr>
        <w:tc>
          <w:tcPr>
            <w:tcW w:w="959" w:type="dxa"/>
          </w:tcPr>
          <w:p w14:paraId="01E28923" w14:textId="77777777" w:rsidR="000E1281" w:rsidRPr="003B0309" w:rsidRDefault="000E1281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AB3B3F7" w14:textId="77777777" w:rsidR="000E1281" w:rsidRPr="00E961C4" w:rsidRDefault="000E1281" w:rsidP="000E128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EBh</w:t>
            </w:r>
            <w:proofErr w:type="spellEnd"/>
          </w:p>
        </w:tc>
        <w:tc>
          <w:tcPr>
            <w:tcW w:w="993" w:type="dxa"/>
          </w:tcPr>
          <w:p w14:paraId="0B0C0A0A" w14:textId="77777777" w:rsidR="000E1281" w:rsidRPr="0053739B" w:rsidRDefault="000E1281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1D21723" w14:textId="77777777" w:rsidR="000E1281" w:rsidRDefault="000E1281" w:rsidP="000E128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3CE6445" w14:textId="77777777" w:rsidR="000E1281" w:rsidRDefault="000E1281" w:rsidP="000E128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5FE97AA3" w14:textId="77777777" w:rsidR="000E1281" w:rsidRPr="004A2BB3" w:rsidRDefault="000E1281" w:rsidP="000E128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0E1281" w:rsidRPr="0053739B" w14:paraId="275FE68E" w14:textId="77777777" w:rsidTr="00300975">
        <w:trPr>
          <w:cantSplit/>
          <w:tblHeader/>
        </w:trPr>
        <w:tc>
          <w:tcPr>
            <w:tcW w:w="959" w:type="dxa"/>
          </w:tcPr>
          <w:p w14:paraId="1B12BBAC" w14:textId="77777777" w:rsidR="000E1281" w:rsidRPr="0053739B" w:rsidRDefault="000E128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14:paraId="38B68403" w14:textId="77777777" w:rsidR="000E1281" w:rsidRPr="0053739B" w:rsidRDefault="000E128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CF3285A" w14:textId="77777777" w:rsidR="000E1281" w:rsidRPr="0053739B" w:rsidRDefault="000E128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1281" w:rsidRPr="0053739B" w14:paraId="23D86427" w14:textId="77777777" w:rsidTr="00300975">
        <w:trPr>
          <w:cantSplit/>
          <w:tblHeader/>
        </w:trPr>
        <w:tc>
          <w:tcPr>
            <w:tcW w:w="959" w:type="dxa"/>
          </w:tcPr>
          <w:p w14:paraId="251C919B" w14:textId="77777777" w:rsidR="000E1281" w:rsidRPr="003B0309" w:rsidRDefault="000E1281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40AADBE" w14:textId="77777777" w:rsidR="000E1281" w:rsidRDefault="000E1281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38B821F9" w14:textId="77777777" w:rsidR="000E1281" w:rsidRDefault="000E1281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0AFC2008" w14:textId="77777777" w:rsidR="000E1281" w:rsidRPr="00A31A0C" w:rsidRDefault="000E1281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05658CD4" w14:textId="77777777" w:rsidR="000E1281" w:rsidRPr="0053739B" w:rsidRDefault="000E1281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3F86FC6B" w14:textId="77777777" w:rsidR="000E1281" w:rsidRDefault="000E1281" w:rsidP="000F3715">
      <w:pPr>
        <w:rPr>
          <w:lang w:val="en-US"/>
        </w:rPr>
      </w:pPr>
    </w:p>
    <w:p w14:paraId="388E5CF4" w14:textId="77777777" w:rsidR="00E55401" w:rsidRPr="000F3715" w:rsidRDefault="00E55401" w:rsidP="00EC5606">
      <w:pPr>
        <w:pStyle w:val="2"/>
        <w:jc w:val="center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67" w:name="_Toc153486215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Команда </w:t>
      </w:r>
      <w:proofErr w:type="spellStart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h</w:t>
      </w:r>
      <w:proofErr w:type="spellEnd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Запрос состояния оптических датчиков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”</w:t>
      </w:r>
      <w:bookmarkEnd w:id="167"/>
    </w:p>
    <w:p w14:paraId="4890CC70" w14:textId="77777777" w:rsidR="00E55401" w:rsidRPr="009A3B52" w:rsidRDefault="00E55401" w:rsidP="00E5540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FFCFAF" w14:textId="77777777" w:rsidR="00E55401" w:rsidRDefault="00E55401" w:rsidP="00E5540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запроса состояния оптических датчиков устройства.</w:t>
      </w:r>
    </w:p>
    <w:p w14:paraId="71CF5519" w14:textId="77777777" w:rsidR="00E55401" w:rsidRPr="0001294D" w:rsidRDefault="00E55401" w:rsidP="00E5540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0088E8" w14:textId="77777777" w:rsidR="00E55401" w:rsidRPr="00413F91" w:rsidRDefault="00E55401" w:rsidP="00E5540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41910A9E" w14:textId="77777777" w:rsidR="00E55401" w:rsidRDefault="00E55401" w:rsidP="00E5540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55401" w:rsidRPr="0053739B" w14:paraId="4A462104" w14:textId="77777777" w:rsidTr="00300975">
        <w:trPr>
          <w:cantSplit/>
          <w:tblHeader/>
        </w:trPr>
        <w:tc>
          <w:tcPr>
            <w:tcW w:w="959" w:type="dxa"/>
          </w:tcPr>
          <w:p w14:paraId="74511D2C" w14:textId="77777777" w:rsidR="00E55401" w:rsidRPr="0053739B" w:rsidRDefault="00E5540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6D90FA7" w14:textId="77777777" w:rsidR="00E55401" w:rsidRPr="0053739B" w:rsidRDefault="00E5540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03A5E73" w14:textId="77777777" w:rsidR="00E55401" w:rsidRPr="0053739B" w:rsidRDefault="00E5540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55401" w:rsidRPr="0053739B" w14:paraId="6762A470" w14:textId="77777777" w:rsidTr="00300975">
        <w:trPr>
          <w:cantSplit/>
          <w:tblHeader/>
        </w:trPr>
        <w:tc>
          <w:tcPr>
            <w:tcW w:w="959" w:type="dxa"/>
          </w:tcPr>
          <w:p w14:paraId="7F6D7BFA" w14:textId="77777777" w:rsidR="00E55401" w:rsidRPr="003B0309" w:rsidRDefault="00E55401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63A2ABF" w14:textId="77777777" w:rsidR="00E55401" w:rsidRPr="00E961C4" w:rsidRDefault="00E55401" w:rsidP="00E5540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ECh</w:t>
            </w:r>
            <w:proofErr w:type="spellEnd"/>
          </w:p>
        </w:tc>
        <w:tc>
          <w:tcPr>
            <w:tcW w:w="993" w:type="dxa"/>
          </w:tcPr>
          <w:p w14:paraId="20869DDB" w14:textId="77777777" w:rsidR="00E55401" w:rsidRPr="0053739B" w:rsidRDefault="00E55401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E4B3A46" w14:textId="77777777" w:rsidR="00E55401" w:rsidRDefault="00E55401" w:rsidP="00E5540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37076440" w14:textId="77777777" w:rsidR="00E55401" w:rsidRDefault="00E55401" w:rsidP="00E5540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319DB667" w14:textId="77777777" w:rsidR="00E55401" w:rsidRPr="004A2BB3" w:rsidRDefault="00E55401" w:rsidP="00E5540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55401" w:rsidRPr="0053739B" w14:paraId="5FA99327" w14:textId="77777777" w:rsidTr="00300975">
        <w:trPr>
          <w:cantSplit/>
          <w:tblHeader/>
        </w:trPr>
        <w:tc>
          <w:tcPr>
            <w:tcW w:w="959" w:type="dxa"/>
          </w:tcPr>
          <w:p w14:paraId="0A6B6E61" w14:textId="77777777" w:rsidR="00E55401" w:rsidRPr="0053739B" w:rsidRDefault="00E5540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676345D" w14:textId="77777777" w:rsidR="00E55401" w:rsidRPr="0053739B" w:rsidRDefault="00E5540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FC3A54F" w14:textId="77777777" w:rsidR="00E55401" w:rsidRPr="0053739B" w:rsidRDefault="00E55401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55401" w:rsidRPr="0053739B" w14:paraId="6BC5D110" w14:textId="77777777" w:rsidTr="00300975">
        <w:trPr>
          <w:cantSplit/>
          <w:tblHeader/>
        </w:trPr>
        <w:tc>
          <w:tcPr>
            <w:tcW w:w="959" w:type="dxa"/>
          </w:tcPr>
          <w:p w14:paraId="077F15A4" w14:textId="77777777" w:rsidR="00E55401" w:rsidRPr="003B0309" w:rsidRDefault="00E55401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16DD938" w14:textId="77777777" w:rsidR="00E55401" w:rsidRDefault="00E55401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5E330C5D" w14:textId="77777777" w:rsidR="00E55401" w:rsidRDefault="00E55401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676E2F83" w14:textId="77777777" w:rsidR="00E55401" w:rsidRPr="00A31A0C" w:rsidRDefault="00E55401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0921ABBB" w14:textId="77777777" w:rsidR="00E55401" w:rsidRPr="0053739B" w:rsidRDefault="00E55401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EF2527E" w14:textId="77777777" w:rsidR="00E55401" w:rsidRDefault="00E55401" w:rsidP="000F3715">
      <w:pPr>
        <w:rPr>
          <w:lang w:val="en-US"/>
        </w:rPr>
      </w:pPr>
    </w:p>
    <w:p w14:paraId="51537308" w14:textId="77777777" w:rsidR="00DD0F2D" w:rsidRPr="000F3715" w:rsidRDefault="00DD0F2D" w:rsidP="00EC5606">
      <w:pPr>
        <w:pStyle w:val="2"/>
        <w:jc w:val="center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68" w:name="_Toc153486216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Команда </w:t>
      </w:r>
      <w:proofErr w:type="spellStart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D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h</w:t>
      </w:r>
      <w:proofErr w:type="spellEnd"/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Режим отчистки</w:t>
      </w:r>
      <w:r w:rsidRPr="000F371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”</w:t>
      </w:r>
      <w:bookmarkEnd w:id="168"/>
    </w:p>
    <w:p w14:paraId="0970C9C9" w14:textId="77777777" w:rsidR="00DD0F2D" w:rsidRDefault="00DD0F2D" w:rsidP="00DD0F2D"/>
    <w:p w14:paraId="46F9C942" w14:textId="77777777" w:rsidR="00DD0F2D" w:rsidRDefault="00DD0F2D" w:rsidP="00DD0F2D">
      <w:pPr>
        <w:spacing w:line="240" w:lineRule="auto"/>
        <w:rPr>
          <w:rFonts w:ascii="Times New Roman" w:hAnsi="Times New Roman"/>
          <w:sz w:val="24"/>
          <w:szCs w:val="24"/>
        </w:rPr>
      </w:pPr>
      <w:r w:rsidRPr="000F3715">
        <w:rPr>
          <w:rFonts w:ascii="Times New Roman" w:hAnsi="Times New Roman"/>
          <w:sz w:val="24"/>
          <w:szCs w:val="24"/>
        </w:rPr>
        <w:t xml:space="preserve">Команда </w:t>
      </w:r>
      <w:r>
        <w:rPr>
          <w:rFonts w:ascii="Times New Roman" w:hAnsi="Times New Roman"/>
          <w:sz w:val="24"/>
          <w:szCs w:val="24"/>
        </w:rPr>
        <w:t>включения или выключения режима отчистки (ручной).</w:t>
      </w:r>
    </w:p>
    <w:p w14:paraId="77AACD61" w14:textId="77777777" w:rsidR="00DD0F2D" w:rsidRPr="001E20E7" w:rsidRDefault="00DD0F2D" w:rsidP="00DD0F2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95EB5C" w14:textId="77777777" w:rsidR="00DD0F2D" w:rsidRPr="00413F91" w:rsidRDefault="00DD0F2D" w:rsidP="00DD0F2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087322A2" w14:textId="77777777" w:rsidR="00DD0F2D" w:rsidRDefault="00DD0F2D" w:rsidP="00DD0F2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D0F2D" w:rsidRPr="0053739B" w14:paraId="30B9DC15" w14:textId="77777777" w:rsidTr="00300975">
        <w:trPr>
          <w:cantSplit/>
          <w:tblHeader/>
        </w:trPr>
        <w:tc>
          <w:tcPr>
            <w:tcW w:w="959" w:type="dxa"/>
          </w:tcPr>
          <w:p w14:paraId="44045E38" w14:textId="77777777" w:rsidR="00DD0F2D" w:rsidRPr="0053739B" w:rsidRDefault="00DD0F2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69F5B1D" w14:textId="77777777" w:rsidR="00DD0F2D" w:rsidRPr="0053739B" w:rsidRDefault="00DD0F2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5A776065" w14:textId="77777777" w:rsidR="00DD0F2D" w:rsidRPr="0053739B" w:rsidRDefault="00DD0F2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D0F2D" w:rsidRPr="0053739B" w14:paraId="1D0705AB" w14:textId="77777777" w:rsidTr="00300975">
        <w:trPr>
          <w:cantSplit/>
          <w:tblHeader/>
        </w:trPr>
        <w:tc>
          <w:tcPr>
            <w:tcW w:w="959" w:type="dxa"/>
          </w:tcPr>
          <w:p w14:paraId="653CDFDA" w14:textId="77777777" w:rsidR="00DD0F2D" w:rsidRPr="003B0309" w:rsidRDefault="00DD0F2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B64A04F" w14:textId="77777777" w:rsidR="00DD0F2D" w:rsidRPr="00E961C4" w:rsidRDefault="00DD0F2D" w:rsidP="00DD0F2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EDh</w:t>
            </w:r>
            <w:proofErr w:type="spellEnd"/>
          </w:p>
        </w:tc>
        <w:tc>
          <w:tcPr>
            <w:tcW w:w="993" w:type="dxa"/>
          </w:tcPr>
          <w:p w14:paraId="0E66E90B" w14:textId="77777777" w:rsidR="00DD0F2D" w:rsidRPr="0053739B" w:rsidRDefault="00DD0F2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DD0F2D" w:rsidRPr="0053739B" w14:paraId="78E940E3" w14:textId="77777777" w:rsidTr="00300975">
        <w:trPr>
          <w:cantSplit/>
          <w:tblHeader/>
        </w:trPr>
        <w:tc>
          <w:tcPr>
            <w:tcW w:w="959" w:type="dxa"/>
          </w:tcPr>
          <w:p w14:paraId="31712D37" w14:textId="77777777" w:rsidR="00DD0F2D" w:rsidRPr="009669E3" w:rsidRDefault="00DD0F2D" w:rsidP="00300975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654" w:type="dxa"/>
          </w:tcPr>
          <w:p w14:paraId="5DE06461" w14:textId="77777777" w:rsidR="00DD0F2D" w:rsidRDefault="00DD0F2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14:paraId="0477CF6F" w14:textId="77777777" w:rsidR="00DD0F2D" w:rsidRPr="00A31A0C" w:rsidRDefault="00DD0F2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выключить режим отчистки.</w:t>
            </w:r>
          </w:p>
          <w:p w14:paraId="035D81E9" w14:textId="77777777" w:rsidR="00DD0F2D" w:rsidRPr="00A31A0C" w:rsidRDefault="00DD0F2D" w:rsidP="00DD0F2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включить режим отчистки.</w:t>
            </w:r>
          </w:p>
        </w:tc>
        <w:tc>
          <w:tcPr>
            <w:tcW w:w="993" w:type="dxa"/>
          </w:tcPr>
          <w:p w14:paraId="354D7E0B" w14:textId="77777777" w:rsidR="00DD0F2D" w:rsidRDefault="00DD0F2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276B3CF4" w14:textId="77777777" w:rsidR="00DD0F2D" w:rsidRPr="007C0D27" w:rsidRDefault="00DD0F2D" w:rsidP="00DD0F2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0E131D" w14:textId="77777777" w:rsidR="00DD0F2D" w:rsidRDefault="00DD0F2D" w:rsidP="00DD0F2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2F001B66" w14:textId="77777777" w:rsidR="00DD0F2D" w:rsidRPr="004A2BB3" w:rsidRDefault="00DD0F2D" w:rsidP="00DD0F2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DD0F2D" w:rsidRPr="0053739B" w14:paraId="18955D0A" w14:textId="77777777" w:rsidTr="00300975">
        <w:trPr>
          <w:cantSplit/>
          <w:tblHeader/>
        </w:trPr>
        <w:tc>
          <w:tcPr>
            <w:tcW w:w="959" w:type="dxa"/>
          </w:tcPr>
          <w:p w14:paraId="3227E60E" w14:textId="77777777" w:rsidR="00DD0F2D" w:rsidRPr="0053739B" w:rsidRDefault="00DD0F2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FB1844C" w14:textId="77777777" w:rsidR="00DD0F2D" w:rsidRPr="0053739B" w:rsidRDefault="00DD0F2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82D2FF4" w14:textId="77777777" w:rsidR="00DD0F2D" w:rsidRPr="0053739B" w:rsidRDefault="00DD0F2D" w:rsidP="00300975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D0F2D" w:rsidRPr="0053739B" w14:paraId="62FE3B23" w14:textId="77777777" w:rsidTr="00300975">
        <w:trPr>
          <w:cantSplit/>
          <w:tblHeader/>
        </w:trPr>
        <w:tc>
          <w:tcPr>
            <w:tcW w:w="959" w:type="dxa"/>
          </w:tcPr>
          <w:p w14:paraId="351F015B" w14:textId="77777777" w:rsidR="00DD0F2D" w:rsidRPr="003B0309" w:rsidRDefault="00DD0F2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183C6CC" w14:textId="77777777" w:rsidR="00DD0F2D" w:rsidRDefault="00DD0F2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14:paraId="376E1F35" w14:textId="77777777" w:rsidR="00DD0F2D" w:rsidRDefault="00DD0F2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14:paraId="16AFF658" w14:textId="77777777" w:rsidR="00DD0F2D" w:rsidRDefault="00DD0F2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proofErr w:type="spellEnd"/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14:paraId="778A54D9" w14:textId="77777777" w:rsidR="00DD0F2D" w:rsidRPr="00A31A0C" w:rsidRDefault="00DD0F2D" w:rsidP="0030097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14:paraId="10E60298" w14:textId="77777777" w:rsidR="00DD0F2D" w:rsidRPr="0053739B" w:rsidRDefault="00DD0F2D" w:rsidP="00300975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E2F9737" w14:textId="77777777" w:rsidR="00DD0F2D" w:rsidRPr="00E55401" w:rsidRDefault="00DD0F2D" w:rsidP="000F3715">
      <w:pPr>
        <w:rPr>
          <w:lang w:val="en-US"/>
        </w:rPr>
      </w:pPr>
    </w:p>
    <w:p w14:paraId="12C8E93B" w14:textId="77777777" w:rsidR="001E20E7" w:rsidRPr="001E20E7" w:rsidRDefault="001E20E7" w:rsidP="00EC5606">
      <w:pPr>
        <w:pStyle w:val="1"/>
        <w:jc w:val="center"/>
      </w:pPr>
      <w:bookmarkStart w:id="169" w:name="_Toc153486217"/>
      <w:r w:rsidRPr="00413F91">
        <w:t>Команды протокола</w:t>
      </w:r>
      <w:r w:rsidRPr="00A31A0C">
        <w:t xml:space="preserve"> </w:t>
      </w:r>
      <w:r>
        <w:t>для эмиссии карт</w:t>
      </w:r>
      <w:bookmarkEnd w:id="169"/>
    </w:p>
    <w:p w14:paraId="40A84484" w14:textId="77777777" w:rsidR="001E20E7" w:rsidRPr="001E20E7" w:rsidRDefault="001E20E7" w:rsidP="00EC5606">
      <w:pPr>
        <w:spacing w:line="240" w:lineRule="auto"/>
        <w:jc w:val="center"/>
        <w:rPr>
          <w:sz w:val="24"/>
          <w:szCs w:val="24"/>
        </w:rPr>
      </w:pPr>
    </w:p>
    <w:p w14:paraId="12594BC1" w14:textId="77777777" w:rsidR="001E20E7" w:rsidRPr="00AD6B22" w:rsidRDefault="001E20E7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70" w:name="_Toc153486218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Команда 26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“Запись зашифрованных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AES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128 ключом данных на карт</w:t>
      </w:r>
      <w:r w:rsidR="00CE36DC"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у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”</w:t>
      </w:r>
      <w:bookmarkEnd w:id="170"/>
    </w:p>
    <w:p w14:paraId="06BBEFC0" w14:textId="77777777" w:rsidR="00AD6B22" w:rsidRPr="002D11F9" w:rsidRDefault="00AD6B22" w:rsidP="001E20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E95AE9" w14:textId="77777777" w:rsidR="001E20E7" w:rsidRPr="001E20E7" w:rsidRDefault="001E20E7" w:rsidP="000D185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на карту блок </w:t>
      </w:r>
      <w:r w:rsidR="00580C1F">
        <w:rPr>
          <w:rFonts w:ascii="Times New Roman" w:hAnsi="Times New Roman"/>
          <w:sz w:val="24"/>
          <w:szCs w:val="24"/>
        </w:rPr>
        <w:t>данных,</w:t>
      </w:r>
      <w:r>
        <w:rPr>
          <w:rFonts w:ascii="Times New Roman" w:hAnsi="Times New Roman"/>
          <w:sz w:val="24"/>
          <w:szCs w:val="24"/>
        </w:rPr>
        <w:t xml:space="preserve"> предварительно расшифровав его указанным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1E20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ключом.</w:t>
      </w:r>
      <w:r w:rsidR="000D185E">
        <w:rPr>
          <w:rFonts w:ascii="Times New Roman" w:hAnsi="Times New Roman"/>
          <w:sz w:val="24"/>
          <w:szCs w:val="24"/>
        </w:rPr>
        <w:t xml:space="preserve"> </w:t>
      </w:r>
    </w:p>
    <w:p w14:paraId="7D518564" w14:textId="77777777" w:rsidR="000D185E" w:rsidRPr="000F2ABB" w:rsidRDefault="000D185E" w:rsidP="001E20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774B22" w14:textId="77777777" w:rsidR="001E20E7" w:rsidRPr="00413F91" w:rsidRDefault="001E20E7" w:rsidP="001E20E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A8A304A" w14:textId="77777777" w:rsidR="001E20E7" w:rsidRDefault="001E20E7" w:rsidP="001E20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580C1F">
        <w:rPr>
          <w:rFonts w:ascii="Times New Roman" w:hAnsi="Times New Roman"/>
          <w:sz w:val="24"/>
          <w:szCs w:val="24"/>
        </w:rPr>
        <w:t>22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E20E7" w:rsidRPr="0053739B" w14:paraId="3C071646" w14:textId="77777777" w:rsidTr="001E20E7">
        <w:trPr>
          <w:cantSplit/>
          <w:tblHeader/>
        </w:trPr>
        <w:tc>
          <w:tcPr>
            <w:tcW w:w="959" w:type="dxa"/>
          </w:tcPr>
          <w:p w14:paraId="526B7806" w14:textId="77777777" w:rsidR="001E20E7" w:rsidRPr="0053739B" w:rsidRDefault="001E20E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7FE862A8" w14:textId="77777777" w:rsidR="001E20E7" w:rsidRPr="0053739B" w:rsidRDefault="001E20E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11DB721" w14:textId="77777777" w:rsidR="001E20E7" w:rsidRPr="0053739B" w:rsidRDefault="001E20E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E20E7" w:rsidRPr="0053739B" w14:paraId="6D262689" w14:textId="77777777" w:rsidTr="001E20E7">
        <w:trPr>
          <w:cantSplit/>
          <w:tblHeader/>
        </w:trPr>
        <w:tc>
          <w:tcPr>
            <w:tcW w:w="959" w:type="dxa"/>
          </w:tcPr>
          <w:p w14:paraId="76EE587D" w14:textId="77777777" w:rsidR="001E20E7" w:rsidRPr="003B0309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30C5A42E" w14:textId="77777777" w:rsidR="001E20E7" w:rsidRPr="00FD2E25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29383A6D" w14:textId="77777777" w:rsidR="001E20E7" w:rsidRPr="0053739B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E20E7" w:rsidRPr="0053739B" w14:paraId="18BE1C4F" w14:textId="77777777" w:rsidTr="001E20E7">
        <w:trPr>
          <w:cantSplit/>
          <w:tblHeader/>
        </w:trPr>
        <w:tc>
          <w:tcPr>
            <w:tcW w:w="959" w:type="dxa"/>
          </w:tcPr>
          <w:p w14:paraId="6BA145C9" w14:textId="77777777" w:rsidR="001E20E7" w:rsidRPr="000F2ABB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24FF1F24" w14:textId="77777777" w:rsidR="001E20E7" w:rsidRPr="009A1EC5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Протокол, используемый для записи</w:t>
            </w:r>
            <w:r w:rsidRPr="009A1EC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A5A69F0" w14:textId="77777777" w:rsidR="001E20E7" w:rsidRPr="009A1EC5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1EC5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A1EC5">
              <w:rPr>
                <w:rFonts w:ascii="Times New Roman" w:hAnsi="Times New Roman"/>
                <w:sz w:val="24"/>
                <w:szCs w:val="24"/>
              </w:rPr>
              <w:t xml:space="preserve">00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9A1EC5">
              <w:rPr>
                <w:rFonts w:ascii="Times New Roman" w:hAnsi="Times New Roman"/>
                <w:sz w:val="24"/>
                <w:szCs w:val="24"/>
              </w:rPr>
              <w:t>14443-3</w:t>
            </w:r>
            <w:r w:rsidR="00580C1F" w:rsidRPr="009A1EC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580C1F">
              <w:rPr>
                <w:rFonts w:ascii="Times New Roman" w:hAnsi="Times New Roman"/>
                <w:sz w:val="24"/>
                <w:szCs w:val="24"/>
              </w:rPr>
              <w:t>для</w:t>
            </w:r>
            <w:r w:rsidR="00580C1F" w:rsidRPr="009A1E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0C1F">
              <w:rPr>
                <w:rFonts w:ascii="Times New Roman" w:hAnsi="Times New Roman"/>
                <w:sz w:val="24"/>
                <w:szCs w:val="24"/>
              </w:rPr>
              <w:t>карт</w:t>
            </w:r>
            <w:r w:rsidR="00580C1F" w:rsidRPr="009A1E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80C1F">
              <w:rPr>
                <w:rFonts w:ascii="Times New Roman" w:hAnsi="Times New Roman"/>
                <w:sz w:val="24"/>
                <w:szCs w:val="24"/>
                <w:lang w:val="en-US"/>
              </w:rPr>
              <w:t>Mifare</w:t>
            </w:r>
            <w:proofErr w:type="spellEnd"/>
            <w:r w:rsidR="00580C1F" w:rsidRPr="009A1E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0C1F">
              <w:rPr>
                <w:rFonts w:ascii="Times New Roman" w:hAnsi="Times New Roman"/>
                <w:sz w:val="24"/>
                <w:szCs w:val="24"/>
                <w:lang w:val="en-US"/>
              </w:rPr>
              <w:t>Classic</w:t>
            </w:r>
            <w:r w:rsidR="00580C1F" w:rsidRPr="009A1EC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99F0F6E" w14:textId="77777777" w:rsidR="001E20E7" w:rsidRPr="00580C1F" w:rsidRDefault="001E20E7" w:rsidP="00580C1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0x01 – ISO14443-4</w:t>
            </w:r>
            <w:r w:rsidR="00580C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580C1F">
              <w:rPr>
                <w:rFonts w:ascii="Times New Roman" w:hAnsi="Times New Roman"/>
                <w:sz w:val="24"/>
                <w:szCs w:val="24"/>
              </w:rPr>
              <w:t>для</w:t>
            </w:r>
            <w:r w:rsidR="00580C1F" w:rsidRPr="00CE6B8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80C1F">
              <w:rPr>
                <w:rFonts w:ascii="Times New Roman" w:hAnsi="Times New Roman"/>
                <w:sz w:val="24"/>
                <w:szCs w:val="24"/>
              </w:rPr>
              <w:t>карт</w:t>
            </w:r>
            <w:r w:rsidR="00580C1F" w:rsidRPr="00CE6B8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0C1F">
              <w:rPr>
                <w:rFonts w:ascii="Times New Roman" w:hAnsi="Times New Roman"/>
                <w:sz w:val="24"/>
                <w:szCs w:val="24"/>
                <w:lang w:val="en-US"/>
              </w:rPr>
              <w:t>Mifare</w:t>
            </w:r>
            <w:proofErr w:type="spellEnd"/>
            <w:r w:rsidR="00580C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Plus)</w:t>
            </w:r>
          </w:p>
        </w:tc>
        <w:tc>
          <w:tcPr>
            <w:tcW w:w="993" w:type="dxa"/>
          </w:tcPr>
          <w:p w14:paraId="561FB05F" w14:textId="77777777" w:rsidR="001E20E7" w:rsidRPr="00FD2E25" w:rsidRDefault="001E20E7" w:rsidP="00EF3B93">
            <w:pPr>
              <w:spacing w:beforeLines="30" w:before="72" w:afterLines="20" w:after="48" w:line="240" w:lineRule="auto"/>
              <w:jc w:val="center"/>
            </w:pPr>
            <w:r w:rsidRPr="00FD2E25">
              <w:t>1</w:t>
            </w:r>
          </w:p>
        </w:tc>
      </w:tr>
      <w:tr w:rsidR="001E20E7" w:rsidRPr="0053739B" w14:paraId="465C334A" w14:textId="77777777" w:rsidTr="001E20E7">
        <w:trPr>
          <w:cantSplit/>
          <w:tblHeader/>
        </w:trPr>
        <w:tc>
          <w:tcPr>
            <w:tcW w:w="959" w:type="dxa"/>
          </w:tcPr>
          <w:p w14:paraId="5050B679" w14:textId="77777777" w:rsidR="001E20E7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43752D81" w14:textId="77777777" w:rsidR="001E20E7" w:rsidRPr="001E20E7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для записи</w:t>
            </w:r>
          </w:p>
        </w:tc>
        <w:tc>
          <w:tcPr>
            <w:tcW w:w="993" w:type="dxa"/>
          </w:tcPr>
          <w:p w14:paraId="015F76C6" w14:textId="77777777" w:rsidR="001E20E7" w:rsidRPr="00FD2E25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1E20E7" w:rsidRPr="0053739B" w14:paraId="389AFF10" w14:textId="77777777" w:rsidTr="001E20E7">
        <w:trPr>
          <w:cantSplit/>
          <w:tblHeader/>
        </w:trPr>
        <w:tc>
          <w:tcPr>
            <w:tcW w:w="959" w:type="dxa"/>
          </w:tcPr>
          <w:p w14:paraId="5A2881E9" w14:textId="77777777" w:rsidR="001E20E7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5F0CBFC1" w14:textId="77777777" w:rsidR="001E20E7" w:rsidRPr="00580C1F" w:rsidRDefault="00580C1F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</w:t>
            </w:r>
            <w:r w:rsidRPr="00580C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="00CE6B8A" w:rsidRPr="00B046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дешифрования блока</w:t>
            </w:r>
          </w:p>
        </w:tc>
        <w:tc>
          <w:tcPr>
            <w:tcW w:w="993" w:type="dxa"/>
          </w:tcPr>
          <w:p w14:paraId="07252F7A" w14:textId="77777777" w:rsidR="001E20E7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E20E7" w:rsidRPr="0053739B" w14:paraId="296ECBC2" w14:textId="77777777" w:rsidTr="001E20E7">
        <w:trPr>
          <w:cantSplit/>
          <w:tblHeader/>
        </w:trPr>
        <w:tc>
          <w:tcPr>
            <w:tcW w:w="959" w:type="dxa"/>
          </w:tcPr>
          <w:p w14:paraId="2D37D4F1" w14:textId="77777777" w:rsidR="001E20E7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51F0EA01" w14:textId="77777777" w:rsidR="001E20E7" w:rsidRDefault="00580C1F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  <w:tc>
          <w:tcPr>
            <w:tcW w:w="993" w:type="dxa"/>
          </w:tcPr>
          <w:p w14:paraId="224E1B01" w14:textId="77777777" w:rsidR="001E20E7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1E20E7" w:rsidRPr="0053739B" w14:paraId="38C2B154" w14:textId="77777777" w:rsidTr="001E20E7">
        <w:trPr>
          <w:cantSplit/>
          <w:tblHeader/>
        </w:trPr>
        <w:tc>
          <w:tcPr>
            <w:tcW w:w="959" w:type="dxa"/>
          </w:tcPr>
          <w:p w14:paraId="1A8B9584" w14:textId="77777777" w:rsidR="001E20E7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7654" w:type="dxa"/>
          </w:tcPr>
          <w:p w14:paraId="77F399BA" w14:textId="77777777" w:rsidR="001E20E7" w:rsidRDefault="00580C1F" w:rsidP="00580C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14:paraId="575D7E4A" w14:textId="77777777" w:rsidR="001E20E7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  <w:r w:rsidR="00580C1F">
              <w:t>6</w:t>
            </w:r>
          </w:p>
        </w:tc>
      </w:tr>
    </w:tbl>
    <w:p w14:paraId="2019B231" w14:textId="77777777" w:rsidR="001E20E7" w:rsidRPr="00A91B5D" w:rsidRDefault="001E20E7" w:rsidP="001E20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D5D101" w14:textId="77777777" w:rsidR="001E20E7" w:rsidRDefault="001E20E7" w:rsidP="001E20E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9BFC69D" w14:textId="77777777" w:rsidR="001E20E7" w:rsidRPr="004A2BB3" w:rsidRDefault="001E20E7" w:rsidP="001E20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1E20E7" w:rsidRPr="0053739B" w14:paraId="79695EDB" w14:textId="77777777" w:rsidTr="001E20E7">
        <w:trPr>
          <w:cantSplit/>
          <w:tblHeader/>
        </w:trPr>
        <w:tc>
          <w:tcPr>
            <w:tcW w:w="959" w:type="dxa"/>
          </w:tcPr>
          <w:p w14:paraId="7D335829" w14:textId="77777777" w:rsidR="001E20E7" w:rsidRPr="0053739B" w:rsidRDefault="001E20E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5CA2903" w14:textId="77777777" w:rsidR="001E20E7" w:rsidRPr="0053739B" w:rsidRDefault="001E20E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7942558" w14:textId="77777777" w:rsidR="001E20E7" w:rsidRPr="0053739B" w:rsidRDefault="001E20E7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E20E7" w:rsidRPr="0053739B" w14:paraId="1F2777F4" w14:textId="77777777" w:rsidTr="001E20E7">
        <w:trPr>
          <w:cantSplit/>
          <w:tblHeader/>
        </w:trPr>
        <w:tc>
          <w:tcPr>
            <w:tcW w:w="959" w:type="dxa"/>
          </w:tcPr>
          <w:p w14:paraId="5A68F91C" w14:textId="77777777" w:rsidR="001E20E7" w:rsidRPr="003B0309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8298343" w14:textId="77777777" w:rsidR="001E20E7" w:rsidRPr="004A2BB3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3B9D5DE2" w14:textId="77777777" w:rsidR="001E20E7" w:rsidRPr="0053739B" w:rsidRDefault="001E20E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48317EBE" w14:textId="77777777" w:rsidR="001E20E7" w:rsidRPr="001E20E7" w:rsidRDefault="001E20E7" w:rsidP="001D4F61">
      <w:pPr>
        <w:spacing w:line="240" w:lineRule="auto"/>
        <w:rPr>
          <w:sz w:val="24"/>
          <w:szCs w:val="24"/>
          <w:lang w:val="en-US"/>
        </w:rPr>
      </w:pPr>
    </w:p>
    <w:p w14:paraId="2DD81438" w14:textId="77777777" w:rsidR="00B63D35" w:rsidRPr="00B63D35" w:rsidRDefault="00B63D35" w:rsidP="00EC5606">
      <w:pPr>
        <w:pStyle w:val="1"/>
        <w:jc w:val="center"/>
        <w:rPr>
          <w:lang w:val="en-US"/>
        </w:rPr>
      </w:pPr>
      <w:bookmarkStart w:id="171" w:name="_Toc153486219"/>
      <w:r w:rsidRPr="00413F91">
        <w:t>Команды</w:t>
      </w:r>
      <w:r w:rsidRPr="00B63D35">
        <w:rPr>
          <w:lang w:val="en-US"/>
        </w:rPr>
        <w:t xml:space="preserve"> </w:t>
      </w:r>
      <w:r>
        <w:t>эмуляции</w:t>
      </w:r>
      <w:r w:rsidRPr="00B63D35">
        <w:rPr>
          <w:lang w:val="en-US"/>
        </w:rPr>
        <w:t xml:space="preserve"> </w:t>
      </w:r>
      <w:r w:rsidRPr="00B63D35">
        <w:t>карт</w:t>
      </w:r>
      <w:r w:rsidRPr="00B63D35">
        <w:rPr>
          <w:lang w:val="en-US"/>
        </w:rPr>
        <w:t xml:space="preserve"> </w:t>
      </w:r>
      <w:r w:rsidRPr="00B63D35">
        <w:rPr>
          <w:rStyle w:val="a3"/>
          <w:i w:val="0"/>
          <w:sz w:val="32"/>
          <w:szCs w:val="32"/>
          <w:lang w:val="en-US"/>
        </w:rPr>
        <w:t>NFC</w:t>
      </w:r>
      <w:r w:rsidRPr="00B63D35">
        <w:rPr>
          <w:rStyle w:val="st"/>
          <w:sz w:val="32"/>
          <w:szCs w:val="32"/>
          <w:lang w:val="en-US"/>
        </w:rPr>
        <w:t xml:space="preserve"> Forum </w:t>
      </w:r>
      <w:r w:rsidRPr="00B63D35">
        <w:rPr>
          <w:rStyle w:val="a3"/>
          <w:i w:val="0"/>
          <w:sz w:val="32"/>
          <w:szCs w:val="32"/>
          <w:lang w:val="en-US"/>
        </w:rPr>
        <w:t>Type 2 Tag</w:t>
      </w:r>
      <w:bookmarkEnd w:id="171"/>
    </w:p>
    <w:p w14:paraId="558C6FF9" w14:textId="77777777" w:rsidR="00B63D35" w:rsidRDefault="00B63D35" w:rsidP="00B63D35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7B0962D" w14:textId="77777777" w:rsidR="00B63D35" w:rsidRDefault="00B63D35" w:rsidP="000F3981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 w:rsidRPr="00413F91">
        <w:rPr>
          <w:rFonts w:ascii="Times New Roman" w:hAnsi="Times New Roman"/>
          <w:sz w:val="24"/>
          <w:szCs w:val="24"/>
        </w:rPr>
        <w:t>В данном разделе перечислены команды</w:t>
      </w:r>
      <w:r>
        <w:rPr>
          <w:rFonts w:ascii="Times New Roman" w:hAnsi="Times New Roman"/>
          <w:sz w:val="24"/>
          <w:szCs w:val="24"/>
        </w:rPr>
        <w:t xml:space="preserve"> работы считывателя в режиме эмуляции карт </w:t>
      </w:r>
      <w:r w:rsidRPr="00B63D35">
        <w:rPr>
          <w:rStyle w:val="a3"/>
          <w:rFonts w:ascii="Times New Roman" w:hAnsi="Times New Roman"/>
          <w:i w:val="0"/>
          <w:sz w:val="24"/>
          <w:szCs w:val="24"/>
          <w:lang w:val="en-US"/>
        </w:rPr>
        <w:t>NFC</w:t>
      </w:r>
      <w:r w:rsidRPr="00B63D35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B63D35">
        <w:rPr>
          <w:rStyle w:val="st"/>
          <w:rFonts w:ascii="Times New Roman" w:hAnsi="Times New Roman"/>
          <w:sz w:val="24"/>
          <w:szCs w:val="24"/>
          <w:lang w:val="en-US"/>
        </w:rPr>
        <w:t>Forum</w:t>
      </w:r>
      <w:r w:rsidRPr="00B63D35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B63D35">
        <w:rPr>
          <w:rStyle w:val="a3"/>
          <w:rFonts w:ascii="Times New Roman" w:hAnsi="Times New Roman"/>
          <w:i w:val="0"/>
          <w:sz w:val="24"/>
          <w:szCs w:val="24"/>
          <w:lang w:val="en-US"/>
        </w:rPr>
        <w:t>Type</w:t>
      </w:r>
      <w:r w:rsidRPr="00B63D35">
        <w:rPr>
          <w:rStyle w:val="a3"/>
          <w:rFonts w:ascii="Times New Roman" w:hAnsi="Times New Roman"/>
          <w:i w:val="0"/>
          <w:sz w:val="24"/>
          <w:szCs w:val="24"/>
        </w:rPr>
        <w:t xml:space="preserve"> 2 </w:t>
      </w:r>
      <w:r w:rsidRPr="00B63D35">
        <w:rPr>
          <w:rStyle w:val="a3"/>
          <w:rFonts w:ascii="Times New Roman" w:hAnsi="Times New Roman"/>
          <w:i w:val="0"/>
          <w:sz w:val="24"/>
          <w:szCs w:val="24"/>
          <w:lang w:val="en-US"/>
        </w:rPr>
        <w:t>Tag</w:t>
      </w:r>
      <w:r w:rsidRPr="00413F9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Есть ограничение</w:t>
      </w:r>
      <w:r w:rsidRPr="00B63D3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перед каждой операцией чтения или записи, необходима активация карты</w:t>
      </w:r>
      <w:r w:rsidRPr="00B63D35">
        <w:rPr>
          <w:rFonts w:ascii="Times New Roman" w:hAnsi="Times New Roman"/>
          <w:sz w:val="24"/>
          <w:szCs w:val="24"/>
        </w:rPr>
        <w:t>.</w:t>
      </w:r>
    </w:p>
    <w:p w14:paraId="1C7DF359" w14:textId="77777777" w:rsidR="00AA220D" w:rsidRPr="00F56C32" w:rsidRDefault="00AA220D" w:rsidP="000F3981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Объём памяти эмулируемой карты 2К.</w:t>
      </w:r>
    </w:p>
    <w:p w14:paraId="26ED5D3F" w14:textId="77777777" w:rsidR="00AA220D" w:rsidRPr="003457C0" w:rsidRDefault="00AA220D" w:rsidP="000F3981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команды содержит два байта. Первым передаётся старший</w:t>
      </w:r>
      <w:r w:rsidR="00746271">
        <w:rPr>
          <w:rFonts w:ascii="Times New Roman" w:hAnsi="Times New Roman"/>
          <w:sz w:val="24"/>
          <w:szCs w:val="24"/>
        </w:rPr>
        <w:t xml:space="preserve"> байт</w:t>
      </w:r>
      <w:r>
        <w:rPr>
          <w:rFonts w:ascii="Times New Roman" w:hAnsi="Times New Roman"/>
          <w:sz w:val="24"/>
          <w:szCs w:val="24"/>
        </w:rPr>
        <w:t>.</w:t>
      </w:r>
    </w:p>
    <w:p w14:paraId="7B1F1166" w14:textId="77777777" w:rsidR="00746271" w:rsidRDefault="002F309A" w:rsidP="000F3981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Первый байт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2F30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карты всегда равен 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F309A">
        <w:rPr>
          <w:rFonts w:ascii="Times New Roman" w:hAnsi="Times New Roman"/>
          <w:sz w:val="24"/>
          <w:szCs w:val="24"/>
        </w:rPr>
        <w:t xml:space="preserve">08, </w:t>
      </w:r>
      <w:r>
        <w:rPr>
          <w:rFonts w:ascii="Times New Roman" w:hAnsi="Times New Roman"/>
          <w:sz w:val="24"/>
          <w:szCs w:val="24"/>
        </w:rPr>
        <w:t xml:space="preserve">ограничение </w:t>
      </w:r>
      <w:proofErr w:type="spellStart"/>
      <w:r>
        <w:rPr>
          <w:rFonts w:ascii="Times New Roman" w:hAnsi="Times New Roman"/>
          <w:sz w:val="24"/>
          <w:szCs w:val="24"/>
        </w:rPr>
        <w:t>приёмопередатчка</w:t>
      </w:r>
      <w:proofErr w:type="spellEnd"/>
      <w:r>
        <w:rPr>
          <w:rFonts w:ascii="Times New Roman" w:hAnsi="Times New Roman"/>
          <w:sz w:val="24"/>
          <w:szCs w:val="24"/>
        </w:rPr>
        <w:t xml:space="preserve"> считывателя.</w:t>
      </w:r>
    </w:p>
    <w:p w14:paraId="71EB7C40" w14:textId="77777777" w:rsidR="001D3A72" w:rsidRPr="00EB01E9" w:rsidRDefault="001D3A72" w:rsidP="001D3A72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сначала записать данные в память и затем включать режим эмуляции. С чтением наоборот. Сначала выключить режим эмуляции и затем считать полученные данные.</w:t>
      </w:r>
      <w:r w:rsidR="00EB01E9" w:rsidRPr="00EB01E9">
        <w:rPr>
          <w:rFonts w:ascii="Times New Roman" w:hAnsi="Times New Roman"/>
          <w:sz w:val="24"/>
          <w:szCs w:val="24"/>
        </w:rPr>
        <w:t xml:space="preserve"> </w:t>
      </w:r>
      <w:r w:rsidR="00EB01E9">
        <w:rPr>
          <w:rFonts w:ascii="Times New Roman" w:hAnsi="Times New Roman"/>
          <w:sz w:val="24"/>
          <w:szCs w:val="24"/>
        </w:rPr>
        <w:t>Связанно это с невозможностью одновременной обработки команд от ведущего устройства и эмуляцией карты</w:t>
      </w:r>
      <w:r w:rsidR="00EB01E9" w:rsidRPr="00EB01E9">
        <w:rPr>
          <w:rFonts w:ascii="Times New Roman" w:hAnsi="Times New Roman"/>
          <w:sz w:val="24"/>
          <w:szCs w:val="24"/>
        </w:rPr>
        <w:t>.</w:t>
      </w:r>
    </w:p>
    <w:p w14:paraId="720A8960" w14:textId="77777777" w:rsidR="00AA220D" w:rsidRPr="00AD6B22" w:rsidRDefault="00AA220D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72" w:name="_Toc153486220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FD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00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“Включить режим эмуляции карты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T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2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T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”</w:t>
      </w:r>
      <w:bookmarkEnd w:id="172"/>
    </w:p>
    <w:p w14:paraId="194517E5" w14:textId="77777777" w:rsidR="00AD6B22" w:rsidRPr="002D11F9" w:rsidRDefault="00AD6B22" w:rsidP="00AB0C3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B274F3" w14:textId="77777777" w:rsidR="00AB0C3B" w:rsidRPr="001E20E7" w:rsidRDefault="00AB0C3B" w:rsidP="00AB0C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 режим эмуляции карты.</w:t>
      </w:r>
    </w:p>
    <w:p w14:paraId="7B3D5010" w14:textId="77777777" w:rsidR="0044066F" w:rsidRPr="00413F91" w:rsidRDefault="0044066F" w:rsidP="0044066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7A356215" w14:textId="77777777" w:rsidR="0044066F" w:rsidRDefault="0044066F" w:rsidP="0044066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7D6867">
        <w:rPr>
          <w:rFonts w:ascii="Times New Roman" w:hAnsi="Times New Roman"/>
          <w:sz w:val="24"/>
          <w:szCs w:val="24"/>
          <w:lang w:val="en-US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4EB9" w:rsidRPr="0053739B" w14:paraId="196B15C7" w14:textId="77777777" w:rsidTr="006E54BA">
        <w:trPr>
          <w:cantSplit/>
          <w:tblHeader/>
        </w:trPr>
        <w:tc>
          <w:tcPr>
            <w:tcW w:w="959" w:type="dxa"/>
          </w:tcPr>
          <w:p w14:paraId="6D00AB99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DC4030B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3B59D93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4EB9" w:rsidRPr="0053739B" w14:paraId="26A546C7" w14:textId="77777777" w:rsidTr="006E54BA">
        <w:trPr>
          <w:cantSplit/>
          <w:tblHeader/>
        </w:trPr>
        <w:tc>
          <w:tcPr>
            <w:tcW w:w="959" w:type="dxa"/>
          </w:tcPr>
          <w:p w14:paraId="3C2F330F" w14:textId="77777777" w:rsidR="00E04EB9" w:rsidRPr="003B0309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9C69007" w14:textId="77777777" w:rsidR="00E04EB9" w:rsidRPr="00FD2E25" w:rsidRDefault="00E04EB9" w:rsidP="00E04EB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FD00h</w:t>
            </w:r>
          </w:p>
        </w:tc>
        <w:tc>
          <w:tcPr>
            <w:tcW w:w="993" w:type="dxa"/>
          </w:tcPr>
          <w:p w14:paraId="5190449E" w14:textId="77777777" w:rsidR="00E04EB9" w:rsidRPr="00E04EB9" w:rsidRDefault="00E04E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D6867" w:rsidRPr="007D6867" w14:paraId="62F0C552" w14:textId="77777777" w:rsidTr="006E54BA">
        <w:trPr>
          <w:cantSplit/>
          <w:tblHeader/>
        </w:trPr>
        <w:tc>
          <w:tcPr>
            <w:tcW w:w="959" w:type="dxa"/>
          </w:tcPr>
          <w:p w14:paraId="2D9910EB" w14:textId="77777777" w:rsidR="007D6867" w:rsidRDefault="007D686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642ACBEE" w14:textId="77777777" w:rsidR="007D6867" w:rsidRPr="007D6867" w:rsidRDefault="007D6867" w:rsidP="007D686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ATQ </w:t>
            </w:r>
            <w:r w:rsidRPr="007D686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7D6867">
              <w:rPr>
                <w:rStyle w:val="a3"/>
                <w:rFonts w:ascii="Times New Roman" w:hAnsi="Times New Roman"/>
                <w:i w:val="0"/>
                <w:sz w:val="24"/>
                <w:szCs w:val="24"/>
                <w:lang w:val="en-US"/>
              </w:rPr>
              <w:t xml:space="preserve">Answer </w:t>
            </w:r>
            <w:proofErr w:type="gramStart"/>
            <w:r w:rsidRPr="007D6867">
              <w:rPr>
                <w:rStyle w:val="a3"/>
                <w:rFonts w:ascii="Times New Roman" w:hAnsi="Times New Roman"/>
                <w:i w:val="0"/>
                <w:sz w:val="24"/>
                <w:szCs w:val="24"/>
                <w:lang w:val="en-US"/>
              </w:rPr>
              <w:t>To</w:t>
            </w:r>
            <w:proofErr w:type="gramEnd"/>
            <w:r w:rsidRPr="007D6867">
              <w:rPr>
                <w:rStyle w:val="a3"/>
                <w:rFonts w:ascii="Times New Roman" w:hAnsi="Times New Roman"/>
                <w:i w:val="0"/>
                <w:sz w:val="24"/>
                <w:szCs w:val="24"/>
                <w:lang w:val="en-US"/>
              </w:rPr>
              <w:t xml:space="preserve"> Request</w:t>
            </w:r>
            <w:r w:rsidRPr="007D686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7D686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Ответ карты на запрос согласно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 xml:space="preserve">14443-3.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Type 2 Tag </w:t>
            </w:r>
            <w:r>
              <w:rPr>
                <w:rFonts w:ascii="Times New Roman" w:hAnsi="Times New Roman"/>
                <w:sz w:val="24"/>
                <w:szCs w:val="24"/>
              </w:rPr>
              <w:t>это значение равно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0044h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58DE4B04" w14:textId="77777777" w:rsidR="007D6867" w:rsidRPr="007D6867" w:rsidRDefault="007D6867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7D6867" w:rsidRPr="0053739B" w14:paraId="4907BAA7" w14:textId="77777777" w:rsidTr="006E54BA">
        <w:trPr>
          <w:cantSplit/>
          <w:tblHeader/>
        </w:trPr>
        <w:tc>
          <w:tcPr>
            <w:tcW w:w="959" w:type="dxa"/>
          </w:tcPr>
          <w:p w14:paraId="49CED812" w14:textId="77777777" w:rsidR="007D6867" w:rsidRDefault="007D6867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1F43F8FE" w14:textId="77777777" w:rsidR="007D6867" w:rsidRPr="007D6867" w:rsidRDefault="007D6867" w:rsidP="007D686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Ответ карты на команду выбора.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Tag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это значение равно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 xml:space="preserve"> 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0DB3E292" w14:textId="77777777" w:rsidR="007D6867" w:rsidRPr="007D6867" w:rsidRDefault="007D6867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7D6867" w:rsidRPr="0053739B" w14:paraId="7B192E3D" w14:textId="77777777" w:rsidTr="006E54BA">
        <w:trPr>
          <w:cantSplit/>
          <w:tblHeader/>
        </w:trPr>
        <w:tc>
          <w:tcPr>
            <w:tcW w:w="959" w:type="dxa"/>
          </w:tcPr>
          <w:p w14:paraId="48907AAD" w14:textId="77777777" w:rsidR="007D6867" w:rsidRDefault="007D6867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69BF08CD" w14:textId="77777777" w:rsidR="007D6867" w:rsidRPr="007D6867" w:rsidRDefault="007D6867" w:rsidP="00E04E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карты. Первый байт всегда подменяется на </w:t>
            </w:r>
            <w:r w:rsidRPr="007D6867">
              <w:rPr>
                <w:rFonts w:ascii="Times New Roman" w:hAnsi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14:paraId="60C18506" w14:textId="77777777" w:rsidR="007D6867" w:rsidRPr="007D6867" w:rsidRDefault="007D6867" w:rsidP="00EF3B93">
            <w:pPr>
              <w:spacing w:beforeLines="30" w:before="72" w:afterLines="20" w:after="48" w:line="240" w:lineRule="auto"/>
              <w:jc w:val="center"/>
            </w:pPr>
            <w:r>
              <w:t>4</w:t>
            </w:r>
          </w:p>
        </w:tc>
      </w:tr>
    </w:tbl>
    <w:p w14:paraId="100FCC0E" w14:textId="77777777" w:rsidR="00E04EB9" w:rsidRPr="00E04EB9" w:rsidRDefault="00E04EB9" w:rsidP="0044066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913EC28" w14:textId="77777777" w:rsidR="00E04EB9" w:rsidRDefault="00E04EB9" w:rsidP="00E04EB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1C57A7C7" w14:textId="77777777" w:rsidR="00E04EB9" w:rsidRPr="004A2BB3" w:rsidRDefault="00E04EB9" w:rsidP="00E04EB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4EB9" w:rsidRPr="0053739B" w14:paraId="58A08DD3" w14:textId="77777777" w:rsidTr="006E54BA">
        <w:trPr>
          <w:cantSplit/>
          <w:tblHeader/>
        </w:trPr>
        <w:tc>
          <w:tcPr>
            <w:tcW w:w="959" w:type="dxa"/>
          </w:tcPr>
          <w:p w14:paraId="69CC50B0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E405025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44F7DF8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4EB9" w:rsidRPr="0053739B" w14:paraId="6252B9CE" w14:textId="77777777" w:rsidTr="006E54BA">
        <w:trPr>
          <w:cantSplit/>
          <w:tblHeader/>
        </w:trPr>
        <w:tc>
          <w:tcPr>
            <w:tcW w:w="959" w:type="dxa"/>
          </w:tcPr>
          <w:p w14:paraId="226DC5B9" w14:textId="77777777" w:rsidR="00E04EB9" w:rsidRPr="003B0309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68471D86" w14:textId="77777777" w:rsidR="00E04EB9" w:rsidRPr="004A2BB3" w:rsidRDefault="00E04EB9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B449D49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1AAF0E32" w14:textId="77777777" w:rsidR="0044066F" w:rsidRPr="0044066F" w:rsidRDefault="0044066F" w:rsidP="00AA220D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48C05F64" w14:textId="77777777" w:rsidR="00AA220D" w:rsidRPr="00AD6B22" w:rsidRDefault="00AA220D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73" w:name="_Toc153486221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FD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01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“Выключить режим эмуляции карты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T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2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T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”</w:t>
      </w:r>
      <w:bookmarkEnd w:id="173"/>
    </w:p>
    <w:p w14:paraId="17186742" w14:textId="77777777" w:rsidR="00AD6B22" w:rsidRPr="002D11F9" w:rsidRDefault="00AD6B22" w:rsidP="00AB0C3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3DFFFB" w14:textId="77777777" w:rsidR="00AB0C3B" w:rsidRPr="001E20E7" w:rsidRDefault="00AB0C3B" w:rsidP="00AB0C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Выключает режим эмуляции карты.</w:t>
      </w:r>
    </w:p>
    <w:p w14:paraId="4B921214" w14:textId="77777777" w:rsidR="0044066F" w:rsidRPr="00413F91" w:rsidRDefault="0044066F" w:rsidP="0044066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DCC778F" w14:textId="77777777" w:rsidR="0044066F" w:rsidRDefault="0044066F" w:rsidP="0044066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Длина </w:t>
      </w:r>
      <w:proofErr w:type="gramStart"/>
      <w:r>
        <w:rPr>
          <w:rFonts w:ascii="Times New Roman" w:hAnsi="Times New Roman"/>
          <w:sz w:val="24"/>
          <w:szCs w:val="24"/>
        </w:rPr>
        <w:t>сообщения</w:t>
      </w:r>
      <w:r w:rsidRPr="00413F91">
        <w:rPr>
          <w:rFonts w:ascii="Times New Roman" w:hAnsi="Times New Roman"/>
          <w:sz w:val="24"/>
          <w:szCs w:val="24"/>
        </w:rPr>
        <w:t xml:space="preserve">:  </w:t>
      </w:r>
      <w:r w:rsidR="002F309A">
        <w:rPr>
          <w:rFonts w:ascii="Times New Roman" w:hAnsi="Times New Roman"/>
          <w:sz w:val="24"/>
          <w:szCs w:val="24"/>
          <w:lang w:val="en-US"/>
        </w:rPr>
        <w:t>2</w:t>
      </w:r>
      <w:proofErr w:type="gramEnd"/>
      <w:r w:rsidR="002F309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4EB9" w:rsidRPr="0053739B" w14:paraId="5A76C07A" w14:textId="77777777" w:rsidTr="006E54BA">
        <w:trPr>
          <w:cantSplit/>
          <w:tblHeader/>
        </w:trPr>
        <w:tc>
          <w:tcPr>
            <w:tcW w:w="959" w:type="dxa"/>
          </w:tcPr>
          <w:p w14:paraId="6813912C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51B53839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03ACA7C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4EB9" w:rsidRPr="0053739B" w14:paraId="73A7EF36" w14:textId="77777777" w:rsidTr="006E54BA">
        <w:trPr>
          <w:cantSplit/>
          <w:tblHeader/>
        </w:trPr>
        <w:tc>
          <w:tcPr>
            <w:tcW w:w="959" w:type="dxa"/>
          </w:tcPr>
          <w:p w14:paraId="18C2E276" w14:textId="77777777" w:rsidR="00E04EB9" w:rsidRPr="003B0309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776900E" w14:textId="77777777" w:rsidR="00E04EB9" w:rsidRPr="00FD2E25" w:rsidRDefault="00E04EB9" w:rsidP="00E04EB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FD01h</w:t>
            </w:r>
          </w:p>
        </w:tc>
        <w:tc>
          <w:tcPr>
            <w:tcW w:w="993" w:type="dxa"/>
          </w:tcPr>
          <w:p w14:paraId="6A810BA0" w14:textId="77777777" w:rsidR="00E04EB9" w:rsidRPr="00E04EB9" w:rsidRDefault="00E04E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C90CEA6" w14:textId="77777777" w:rsidR="00E04EB9" w:rsidRPr="00E04EB9" w:rsidRDefault="00E04EB9" w:rsidP="0044066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A547CAA" w14:textId="77777777" w:rsidR="00E04EB9" w:rsidRDefault="00E04EB9" w:rsidP="00E04EB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063F4EBE" w14:textId="77777777" w:rsidR="00E04EB9" w:rsidRPr="004A2BB3" w:rsidRDefault="00E04EB9" w:rsidP="00E04EB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4EB9" w:rsidRPr="0053739B" w14:paraId="7DCA9FA8" w14:textId="77777777" w:rsidTr="006E54BA">
        <w:trPr>
          <w:cantSplit/>
          <w:tblHeader/>
        </w:trPr>
        <w:tc>
          <w:tcPr>
            <w:tcW w:w="959" w:type="dxa"/>
          </w:tcPr>
          <w:p w14:paraId="45BC7F5A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B6E7F9A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092223F8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4EB9" w:rsidRPr="0053739B" w14:paraId="1147AE4A" w14:textId="77777777" w:rsidTr="006E54BA">
        <w:trPr>
          <w:cantSplit/>
          <w:tblHeader/>
        </w:trPr>
        <w:tc>
          <w:tcPr>
            <w:tcW w:w="959" w:type="dxa"/>
          </w:tcPr>
          <w:p w14:paraId="615BE392" w14:textId="77777777" w:rsidR="00E04EB9" w:rsidRPr="003B0309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1D36357A" w14:textId="77777777" w:rsidR="00E04EB9" w:rsidRPr="004A2BB3" w:rsidRDefault="00E04EB9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43AE5034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5F606BB" w14:textId="77777777" w:rsidR="00AB0C3B" w:rsidRPr="00413F91" w:rsidRDefault="00AB0C3B" w:rsidP="00AA220D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4A6CF01A" w14:textId="77777777" w:rsidR="00AA220D" w:rsidRPr="00AD6B22" w:rsidRDefault="00AA220D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74" w:name="_Toc153486222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FD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02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“Записать данные в память карты”</w:t>
      </w:r>
      <w:bookmarkEnd w:id="174"/>
    </w:p>
    <w:p w14:paraId="5043E9D0" w14:textId="77777777" w:rsidR="00AD6B22" w:rsidRPr="002D11F9" w:rsidRDefault="00AD6B22" w:rsidP="00AB0C3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6DBEA2" w14:textId="77777777" w:rsidR="00AB0C3B" w:rsidRPr="00AB0C3B" w:rsidRDefault="00AB0C3B" w:rsidP="00AB0C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запись данных в память эмулируемой карты.</w:t>
      </w:r>
    </w:p>
    <w:p w14:paraId="0537202D" w14:textId="77777777" w:rsidR="0044066F" w:rsidRPr="00413F91" w:rsidRDefault="0044066F" w:rsidP="0044066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2EDA113A" w14:textId="77777777" w:rsidR="0044066F" w:rsidRPr="003457C0" w:rsidRDefault="0044066F" w:rsidP="0044066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CD7DB2">
        <w:rPr>
          <w:rFonts w:ascii="Times New Roman" w:hAnsi="Times New Roman"/>
          <w:sz w:val="24"/>
          <w:szCs w:val="24"/>
        </w:rPr>
        <w:t>7</w:t>
      </w:r>
      <w:r w:rsidR="00864F4B" w:rsidRPr="003457C0">
        <w:rPr>
          <w:rFonts w:ascii="Times New Roman" w:hAnsi="Times New Roman"/>
          <w:sz w:val="24"/>
          <w:szCs w:val="24"/>
        </w:rPr>
        <w:t>+</w:t>
      </w:r>
      <w:r w:rsidR="00864F4B">
        <w:rPr>
          <w:rFonts w:ascii="Times New Roman" w:hAnsi="Times New Roman"/>
          <w:sz w:val="24"/>
          <w:szCs w:val="24"/>
          <w:lang w:val="en-US"/>
        </w:rPr>
        <w:t>N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4EB9" w:rsidRPr="0053739B" w14:paraId="5464E5E1" w14:textId="77777777" w:rsidTr="006E54BA">
        <w:trPr>
          <w:cantSplit/>
          <w:tblHeader/>
        </w:trPr>
        <w:tc>
          <w:tcPr>
            <w:tcW w:w="959" w:type="dxa"/>
          </w:tcPr>
          <w:p w14:paraId="7ED39E5B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76F036B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18E2EB2D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4EB9" w:rsidRPr="0053739B" w14:paraId="291416B9" w14:textId="77777777" w:rsidTr="006E54BA">
        <w:trPr>
          <w:cantSplit/>
          <w:tblHeader/>
        </w:trPr>
        <w:tc>
          <w:tcPr>
            <w:tcW w:w="959" w:type="dxa"/>
          </w:tcPr>
          <w:p w14:paraId="3DD3BBFC" w14:textId="77777777" w:rsidR="00E04EB9" w:rsidRPr="003B0309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7EDF84D1" w14:textId="77777777" w:rsidR="00E04EB9" w:rsidRPr="00FD2E25" w:rsidRDefault="00E04EB9" w:rsidP="00E04EB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FD02h</w:t>
            </w:r>
          </w:p>
        </w:tc>
        <w:tc>
          <w:tcPr>
            <w:tcW w:w="993" w:type="dxa"/>
          </w:tcPr>
          <w:p w14:paraId="5FF730B2" w14:textId="77777777" w:rsidR="00E04EB9" w:rsidRPr="00E04EB9" w:rsidRDefault="00E04E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F4B" w:rsidRPr="0053739B" w14:paraId="7C984CC2" w14:textId="77777777" w:rsidTr="006E54BA">
        <w:trPr>
          <w:cantSplit/>
          <w:tblHeader/>
        </w:trPr>
        <w:tc>
          <w:tcPr>
            <w:tcW w:w="959" w:type="dxa"/>
          </w:tcPr>
          <w:p w14:paraId="02B88CEE" w14:textId="77777777" w:rsidR="00864F4B" w:rsidRP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7D033224" w14:textId="77777777" w:rsidR="00864F4B" w:rsidRDefault="001667A7" w:rsidP="00CD7D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Адрес,</w:t>
            </w:r>
            <w:r w:rsidR="00864F4B">
              <w:rPr>
                <w:rFonts w:ascii="Times New Roman" w:hAnsi="Times New Roman"/>
                <w:sz w:val="24"/>
                <w:szCs w:val="24"/>
              </w:rPr>
              <w:t xml:space="preserve"> начиная с которого будет идти запись</w:t>
            </w:r>
          </w:p>
        </w:tc>
        <w:tc>
          <w:tcPr>
            <w:tcW w:w="993" w:type="dxa"/>
          </w:tcPr>
          <w:p w14:paraId="7EA78B4F" w14:textId="77777777" w:rsidR="00864F4B" w:rsidRPr="00864F4B" w:rsidRDefault="00CD7DB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864F4B" w:rsidRPr="0053739B" w14:paraId="4491583C" w14:textId="77777777" w:rsidTr="006E54BA">
        <w:trPr>
          <w:cantSplit/>
          <w:tblHeader/>
        </w:trPr>
        <w:tc>
          <w:tcPr>
            <w:tcW w:w="959" w:type="dxa"/>
          </w:tcPr>
          <w:p w14:paraId="79C5A070" w14:textId="77777777" w:rsidR="00864F4B" w:rsidRP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14:paraId="2DA8F388" w14:textId="77777777" w:rsidR="00864F4B" w:rsidRPr="00864F4B" w:rsidRDefault="00864F4B" w:rsidP="00E04E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Размер данных для записи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93" w:type="dxa"/>
          </w:tcPr>
          <w:p w14:paraId="45937236" w14:textId="77777777" w:rsidR="00864F4B" w:rsidRP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4B" w:rsidRPr="0053739B" w14:paraId="1AE7DF6E" w14:textId="77777777" w:rsidTr="006E54BA">
        <w:trPr>
          <w:cantSplit/>
          <w:tblHeader/>
        </w:trPr>
        <w:tc>
          <w:tcPr>
            <w:tcW w:w="959" w:type="dxa"/>
          </w:tcPr>
          <w:p w14:paraId="16F2CEBD" w14:textId="77777777" w:rsidR="00864F4B" w:rsidRP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14:paraId="7BF1F36F" w14:textId="77777777" w:rsidR="00864F4B" w:rsidRDefault="00864F4B" w:rsidP="00E04E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14:paraId="0C14F42B" w14:textId="77777777" w:rsid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864F4B" w:rsidRPr="0053739B" w14:paraId="288B7D80" w14:textId="77777777" w:rsidTr="006E54BA">
        <w:trPr>
          <w:cantSplit/>
          <w:tblHeader/>
        </w:trPr>
        <w:tc>
          <w:tcPr>
            <w:tcW w:w="959" w:type="dxa"/>
          </w:tcPr>
          <w:p w14:paraId="4C732F37" w14:textId="77777777" w:rsidR="00864F4B" w:rsidRP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7654" w:type="dxa"/>
          </w:tcPr>
          <w:p w14:paraId="79E729EB" w14:textId="77777777" w:rsidR="00864F4B" w:rsidRDefault="00864F4B" w:rsidP="00864F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Контрольная сумма поля </w:t>
            </w:r>
            <w:r w:rsidRPr="003457C0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4400D84" w14:textId="77777777" w:rsidR="00864F4B" w:rsidRPr="00E826BF" w:rsidRDefault="00864F4B" w:rsidP="00864F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533F39" w14:textId="77777777" w:rsidR="00864F4B" w:rsidRDefault="00864F4B" w:rsidP="00864F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14:paraId="4CAD1F02" w14:textId="77777777" w:rsid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A5A4EF3" w14:textId="77777777" w:rsidR="00E04EB9" w:rsidRPr="00E04EB9" w:rsidRDefault="00E04EB9" w:rsidP="0044066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59383A3" w14:textId="77777777" w:rsidR="00E04EB9" w:rsidRDefault="00E04EB9" w:rsidP="00E04EB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72DE95E" w14:textId="77777777" w:rsidR="00E04EB9" w:rsidRPr="004A2BB3" w:rsidRDefault="00E04EB9" w:rsidP="00E04EB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4EB9" w:rsidRPr="0053739B" w14:paraId="32BD42D9" w14:textId="77777777" w:rsidTr="006E54BA">
        <w:trPr>
          <w:cantSplit/>
          <w:tblHeader/>
        </w:trPr>
        <w:tc>
          <w:tcPr>
            <w:tcW w:w="959" w:type="dxa"/>
          </w:tcPr>
          <w:p w14:paraId="475E9D3B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13C2B15C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2F1AD07E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4EB9" w:rsidRPr="0053739B" w14:paraId="28E8C6B5" w14:textId="77777777" w:rsidTr="006E54BA">
        <w:trPr>
          <w:cantSplit/>
          <w:tblHeader/>
        </w:trPr>
        <w:tc>
          <w:tcPr>
            <w:tcW w:w="959" w:type="dxa"/>
          </w:tcPr>
          <w:p w14:paraId="21BA46D7" w14:textId="77777777" w:rsidR="00E04EB9" w:rsidRPr="003B0309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023C6EF1" w14:textId="77777777" w:rsidR="00E04EB9" w:rsidRPr="004A2BB3" w:rsidRDefault="00E04EB9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6378B5F1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051BC44E" w14:textId="77777777" w:rsidR="00AB0C3B" w:rsidRPr="00413F91" w:rsidRDefault="00AB0C3B" w:rsidP="00AA220D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1546A0CE" w14:textId="77777777" w:rsidR="00AA220D" w:rsidRPr="00AD6B22" w:rsidRDefault="00AA220D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75" w:name="_Toc153486223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FD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03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</w:t>
      </w:r>
      <w:r w:rsidR="00F56C32"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Считать данные из памяти карты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”</w:t>
      </w:r>
      <w:bookmarkEnd w:id="175"/>
    </w:p>
    <w:p w14:paraId="5193C8B7" w14:textId="77777777" w:rsidR="00AD6B22" w:rsidRPr="002D11F9" w:rsidRDefault="00AD6B22" w:rsidP="00AB0C3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87F211" w14:textId="77777777" w:rsidR="00AB0C3B" w:rsidRPr="001E20E7" w:rsidRDefault="00AB0C3B" w:rsidP="00AB0C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чтение данных из памяти эмулируемой карты.</w:t>
      </w:r>
    </w:p>
    <w:p w14:paraId="535E4AFE" w14:textId="77777777" w:rsidR="0044066F" w:rsidRPr="00413F91" w:rsidRDefault="0044066F" w:rsidP="0044066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636FE3CA" w14:textId="77777777" w:rsidR="0044066F" w:rsidRPr="003457C0" w:rsidRDefault="0044066F" w:rsidP="0044066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CD7DB2"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4EB9" w:rsidRPr="0053739B" w14:paraId="426375FA" w14:textId="77777777" w:rsidTr="006E54BA">
        <w:trPr>
          <w:cantSplit/>
          <w:tblHeader/>
        </w:trPr>
        <w:tc>
          <w:tcPr>
            <w:tcW w:w="959" w:type="dxa"/>
          </w:tcPr>
          <w:p w14:paraId="56829D57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6BDAEE17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48ECE03E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4EB9" w:rsidRPr="0053739B" w14:paraId="575622A5" w14:textId="77777777" w:rsidTr="006E54BA">
        <w:trPr>
          <w:cantSplit/>
          <w:tblHeader/>
        </w:trPr>
        <w:tc>
          <w:tcPr>
            <w:tcW w:w="959" w:type="dxa"/>
          </w:tcPr>
          <w:p w14:paraId="7CB1CE49" w14:textId="77777777" w:rsidR="00E04EB9" w:rsidRPr="003B0309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4C43B7E3" w14:textId="77777777" w:rsidR="00E04EB9" w:rsidRPr="00FD2E25" w:rsidRDefault="00E04EB9" w:rsidP="00E04EB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FD03h</w:t>
            </w:r>
          </w:p>
        </w:tc>
        <w:tc>
          <w:tcPr>
            <w:tcW w:w="993" w:type="dxa"/>
          </w:tcPr>
          <w:p w14:paraId="5CF2528F" w14:textId="77777777" w:rsidR="00E04EB9" w:rsidRPr="00E04EB9" w:rsidRDefault="00E04EB9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F4B" w:rsidRPr="0053739B" w14:paraId="705E64A2" w14:textId="77777777" w:rsidTr="006E54BA">
        <w:trPr>
          <w:cantSplit/>
          <w:tblHeader/>
        </w:trPr>
        <w:tc>
          <w:tcPr>
            <w:tcW w:w="959" w:type="dxa"/>
          </w:tcPr>
          <w:p w14:paraId="1E7C06F5" w14:textId="77777777" w:rsidR="00864F4B" w:rsidRDefault="00864F4B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723B7E1" w14:textId="77777777" w:rsidR="00864F4B" w:rsidRPr="00864F4B" w:rsidRDefault="001667A7" w:rsidP="00CD7D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Адрес,</w:t>
            </w:r>
            <w:r w:rsidR="00864F4B">
              <w:rPr>
                <w:rFonts w:ascii="Times New Roman" w:hAnsi="Times New Roman"/>
                <w:sz w:val="24"/>
                <w:szCs w:val="24"/>
              </w:rPr>
              <w:t xml:space="preserve"> начиная с которого будет идти чтение</w:t>
            </w:r>
          </w:p>
        </w:tc>
        <w:tc>
          <w:tcPr>
            <w:tcW w:w="993" w:type="dxa"/>
          </w:tcPr>
          <w:p w14:paraId="5051E22B" w14:textId="77777777" w:rsidR="00864F4B" w:rsidRPr="00864F4B" w:rsidRDefault="00CD7DB2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  <w:tr w:rsidR="00864F4B" w:rsidRPr="0053739B" w14:paraId="7757A6BC" w14:textId="77777777" w:rsidTr="006E54BA">
        <w:trPr>
          <w:cantSplit/>
          <w:tblHeader/>
        </w:trPr>
        <w:tc>
          <w:tcPr>
            <w:tcW w:w="959" w:type="dxa"/>
          </w:tcPr>
          <w:p w14:paraId="704792F6" w14:textId="77777777" w:rsidR="00864F4B" w:rsidRDefault="00864F4B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04DDC7CE" w14:textId="77777777" w:rsidR="00864F4B" w:rsidRDefault="00864F4B" w:rsidP="00864F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Размер данных для чтения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93" w:type="dxa"/>
          </w:tcPr>
          <w:p w14:paraId="4B46D49F" w14:textId="77777777" w:rsidR="00864F4B" w:rsidRPr="00864F4B" w:rsidRDefault="00864F4B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</w:tbl>
    <w:p w14:paraId="78A4655E" w14:textId="77777777" w:rsidR="00E04EB9" w:rsidRPr="00864F4B" w:rsidRDefault="00E04EB9" w:rsidP="0044066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D1B6B7" w14:textId="77777777" w:rsidR="00E04EB9" w:rsidRDefault="00E04EB9" w:rsidP="00E04EB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695B7626" w14:textId="77777777" w:rsidR="00E04EB9" w:rsidRPr="004A2BB3" w:rsidRDefault="00E04EB9" w:rsidP="00E04EB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864F4B">
        <w:rPr>
          <w:rFonts w:ascii="Times New Roman" w:hAnsi="Times New Roman"/>
          <w:sz w:val="24"/>
          <w:szCs w:val="24"/>
          <w:lang w:val="en-US"/>
        </w:rPr>
        <w:t>3 + N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04EB9" w:rsidRPr="0053739B" w14:paraId="76194D55" w14:textId="77777777" w:rsidTr="006E54BA">
        <w:trPr>
          <w:cantSplit/>
          <w:tblHeader/>
        </w:trPr>
        <w:tc>
          <w:tcPr>
            <w:tcW w:w="959" w:type="dxa"/>
          </w:tcPr>
          <w:p w14:paraId="74D090AE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004B4D3D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63DED188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4EB9" w:rsidRPr="0053739B" w14:paraId="71F2839A" w14:textId="77777777" w:rsidTr="006E54BA">
        <w:trPr>
          <w:cantSplit/>
          <w:tblHeader/>
        </w:trPr>
        <w:tc>
          <w:tcPr>
            <w:tcW w:w="959" w:type="dxa"/>
          </w:tcPr>
          <w:p w14:paraId="43B8B8EE" w14:textId="77777777" w:rsidR="00E04EB9" w:rsidRPr="003B0309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209B5077" w14:textId="77777777" w:rsidR="00E04EB9" w:rsidRPr="004A2BB3" w:rsidRDefault="00E04EB9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14:paraId="016A9C15" w14:textId="77777777" w:rsidR="00E04EB9" w:rsidRPr="0053739B" w:rsidRDefault="00E04EB9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864F4B" w:rsidRPr="0053739B" w14:paraId="458E9665" w14:textId="77777777" w:rsidTr="006E54BA">
        <w:trPr>
          <w:cantSplit/>
          <w:tblHeader/>
        </w:trPr>
        <w:tc>
          <w:tcPr>
            <w:tcW w:w="959" w:type="dxa"/>
          </w:tcPr>
          <w:p w14:paraId="7FAFB111" w14:textId="77777777" w:rsidR="00864F4B" w:rsidRDefault="00864F4B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1228C3CD" w14:textId="77777777" w:rsidR="00864F4B" w:rsidRDefault="00864F4B" w:rsidP="006E54B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14:paraId="40EC553B" w14:textId="77777777" w:rsidR="00864F4B" w:rsidRP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864F4B" w:rsidRPr="0053739B" w14:paraId="056B7995" w14:textId="77777777" w:rsidTr="006E54BA">
        <w:trPr>
          <w:cantSplit/>
          <w:tblHeader/>
        </w:trPr>
        <w:tc>
          <w:tcPr>
            <w:tcW w:w="959" w:type="dxa"/>
          </w:tcPr>
          <w:p w14:paraId="0A2C71FE" w14:textId="77777777" w:rsidR="00864F4B" w:rsidRDefault="00864F4B" w:rsidP="00EF3B93">
            <w:pPr>
              <w:spacing w:beforeLines="30" w:before="72" w:afterLines="20" w:after="48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661DD3D2" w14:textId="77777777" w:rsidR="00864F4B" w:rsidRDefault="00864F4B" w:rsidP="00864F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Контрольная сумма поля 2.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154021F" w14:textId="77777777" w:rsidR="00864F4B" w:rsidRPr="00E826BF" w:rsidRDefault="00864F4B" w:rsidP="00864F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EE22924" w14:textId="77777777" w:rsidR="00864F4B" w:rsidRDefault="00864F4B" w:rsidP="00864F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14:paraId="355127AA" w14:textId="77777777" w:rsidR="00864F4B" w:rsidRPr="00864F4B" w:rsidRDefault="00864F4B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723EDEC" w14:textId="77777777" w:rsidR="00AB0C3B" w:rsidRDefault="00AB0C3B" w:rsidP="00AA220D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086B3155" w14:textId="77777777" w:rsidR="00EA77EF" w:rsidRDefault="00EA77EF" w:rsidP="00EC5606">
      <w:pPr>
        <w:pStyle w:val="1"/>
        <w:jc w:val="center"/>
      </w:pPr>
      <w:bookmarkStart w:id="176" w:name="_Toc153486224"/>
      <w:r w:rsidRPr="00413F91">
        <w:lastRenderedPageBreak/>
        <w:t>Команды протокола</w:t>
      </w:r>
      <w:r w:rsidRPr="00A31A0C">
        <w:t xml:space="preserve"> </w:t>
      </w:r>
      <w:r>
        <w:t>версии считывателя для турникета</w:t>
      </w:r>
      <w:bookmarkEnd w:id="176"/>
    </w:p>
    <w:p w14:paraId="13503F02" w14:textId="77777777" w:rsidR="00EA77EF" w:rsidRDefault="00EA77EF" w:rsidP="00EC5606">
      <w:pPr>
        <w:spacing w:beforeLines="30" w:before="72" w:afterLines="20" w:after="48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88DDAE4" w14:textId="77777777" w:rsidR="00EA77EF" w:rsidRPr="00AD6B22" w:rsidRDefault="00EA77EF" w:rsidP="00EC5606">
      <w:pPr>
        <w:pStyle w:val="2"/>
        <w:jc w:val="center"/>
        <w:rPr>
          <w:rFonts w:ascii="Times New Roman" w:hAnsi="Times New Roman"/>
          <w:color w:val="365F91" w:themeColor="accent1" w:themeShade="BF"/>
          <w:sz w:val="24"/>
          <w:szCs w:val="24"/>
        </w:rPr>
      </w:pPr>
      <w:bookmarkStart w:id="177" w:name="_Toc153486225"/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Команда 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E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>0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  <w:lang w:val="en-US"/>
        </w:rPr>
        <w:t>h</w:t>
      </w:r>
      <w:r w:rsidRPr="00AD6B22">
        <w:rPr>
          <w:rFonts w:ascii="Times New Roman" w:hAnsi="Times New Roman"/>
          <w:color w:val="365F91" w:themeColor="accent1" w:themeShade="BF"/>
          <w:sz w:val="24"/>
          <w:szCs w:val="24"/>
        </w:rPr>
        <w:t xml:space="preserve"> “Разрешение/запрет приёма карт”</w:t>
      </w:r>
      <w:bookmarkEnd w:id="177"/>
    </w:p>
    <w:p w14:paraId="451301EB" w14:textId="77777777" w:rsidR="00AD6B22" w:rsidRPr="002D11F9" w:rsidRDefault="00AD6B22" w:rsidP="00EA77E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3D6AD8" w14:textId="77777777" w:rsidR="00EA77EF" w:rsidRDefault="00EA77EF" w:rsidP="00EA77E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блокировки второго УКПД с заданием времени блокировки. Заблокированный УКПД на запросы будет получать ответ </w:t>
      </w:r>
      <w:r w:rsidRPr="00EA77E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Нет карты</w:t>
      </w:r>
      <w:r w:rsidRPr="00EA77E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2038851C" w14:textId="77777777" w:rsidR="000E4DE8" w:rsidRPr="0001294D" w:rsidRDefault="000E4DE8" w:rsidP="00EA77E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575632" w14:textId="77777777" w:rsidR="00EA77EF" w:rsidRPr="00413F91" w:rsidRDefault="00EA77EF" w:rsidP="00EA77E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14:paraId="38927988" w14:textId="77777777" w:rsidR="00EA77EF" w:rsidRDefault="00EA77EF" w:rsidP="00EA77E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A77EF" w:rsidRPr="0053739B" w14:paraId="4C3B7C4C" w14:textId="77777777" w:rsidTr="001327F6">
        <w:trPr>
          <w:cantSplit/>
          <w:tblHeader/>
        </w:trPr>
        <w:tc>
          <w:tcPr>
            <w:tcW w:w="959" w:type="dxa"/>
          </w:tcPr>
          <w:p w14:paraId="664D272D" w14:textId="77777777" w:rsidR="00EA77EF" w:rsidRPr="0053739B" w:rsidRDefault="00EA77E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38E4E235" w14:textId="77777777" w:rsidR="00EA77EF" w:rsidRPr="0053739B" w:rsidRDefault="00EA77E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3FC6E492" w14:textId="77777777" w:rsidR="00EA77EF" w:rsidRPr="0053739B" w:rsidRDefault="00EA77E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A77EF" w:rsidRPr="0053739B" w14:paraId="4C3FD7E1" w14:textId="77777777" w:rsidTr="001327F6">
        <w:trPr>
          <w:cantSplit/>
          <w:tblHeader/>
        </w:trPr>
        <w:tc>
          <w:tcPr>
            <w:tcW w:w="959" w:type="dxa"/>
          </w:tcPr>
          <w:p w14:paraId="211C3F7C" w14:textId="77777777" w:rsidR="00EA77EF" w:rsidRPr="003B0309" w:rsidRDefault="00EA77E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3BC43A6" w14:textId="77777777" w:rsidR="00EA77EF" w:rsidRPr="00E961C4" w:rsidRDefault="00EA77EF" w:rsidP="00132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E0h</w:t>
            </w:r>
          </w:p>
        </w:tc>
        <w:tc>
          <w:tcPr>
            <w:tcW w:w="993" w:type="dxa"/>
          </w:tcPr>
          <w:p w14:paraId="787C1BB5" w14:textId="77777777" w:rsidR="00EA77EF" w:rsidRPr="0053739B" w:rsidRDefault="00EA77E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EA77EF" w:rsidRPr="0053739B" w14:paraId="24F08195" w14:textId="77777777" w:rsidTr="001327F6">
        <w:trPr>
          <w:cantSplit/>
          <w:tblHeader/>
        </w:trPr>
        <w:tc>
          <w:tcPr>
            <w:tcW w:w="959" w:type="dxa"/>
          </w:tcPr>
          <w:p w14:paraId="4849A695" w14:textId="77777777" w:rsidR="00EA77EF" w:rsidRPr="009669E3" w:rsidRDefault="00EA77EF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14:paraId="4C8885C8" w14:textId="77777777" w:rsidR="00EA77EF" w:rsidRDefault="00EA77EF" w:rsidP="00EA77E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блокировки от 0 до 65535.</w:t>
            </w:r>
          </w:p>
          <w:p w14:paraId="2C8139D3" w14:textId="77777777" w:rsidR="00EA77EF" w:rsidRDefault="00EA77EF" w:rsidP="00EA77E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передаче значения 0, включённая блокировка будет выключена.</w:t>
            </w:r>
          </w:p>
          <w:p w14:paraId="74942A44" w14:textId="77777777" w:rsidR="00EA77EF" w:rsidRPr="00A31A0C" w:rsidRDefault="00EA77EF" w:rsidP="00EA77E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передаётся первым.</w:t>
            </w:r>
          </w:p>
        </w:tc>
        <w:tc>
          <w:tcPr>
            <w:tcW w:w="993" w:type="dxa"/>
          </w:tcPr>
          <w:p w14:paraId="73267201" w14:textId="77777777" w:rsidR="00EA77EF" w:rsidRDefault="00EA77EF" w:rsidP="00EF3B93">
            <w:pPr>
              <w:spacing w:beforeLines="30" w:before="72" w:afterLines="20" w:after="48" w:line="240" w:lineRule="auto"/>
              <w:jc w:val="center"/>
            </w:pPr>
            <w:r>
              <w:t>2</w:t>
            </w:r>
          </w:p>
        </w:tc>
      </w:tr>
    </w:tbl>
    <w:p w14:paraId="39A7F64A" w14:textId="77777777" w:rsidR="00EA77EF" w:rsidRPr="007C0D27" w:rsidRDefault="00EA77EF" w:rsidP="00EA77E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A04175" w14:textId="77777777" w:rsidR="00EA77EF" w:rsidRDefault="00EA77EF" w:rsidP="00EA77E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14:paraId="4DFC17C5" w14:textId="77777777" w:rsidR="00EA77EF" w:rsidRPr="004A2BB3" w:rsidRDefault="00EA77EF" w:rsidP="00EA77E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6E61B5">
        <w:rPr>
          <w:rFonts w:ascii="Times New Roman" w:hAnsi="Times New Roman"/>
          <w:sz w:val="24"/>
          <w:szCs w:val="24"/>
          <w:lang w:val="en-US"/>
        </w:rPr>
        <w:t>2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993"/>
      </w:tblGrid>
      <w:tr w:rsidR="00EA77EF" w:rsidRPr="0053739B" w14:paraId="79EAC009" w14:textId="77777777" w:rsidTr="001327F6">
        <w:trPr>
          <w:cantSplit/>
          <w:tblHeader/>
        </w:trPr>
        <w:tc>
          <w:tcPr>
            <w:tcW w:w="959" w:type="dxa"/>
          </w:tcPr>
          <w:p w14:paraId="5B28BA8E" w14:textId="77777777" w:rsidR="00EA77EF" w:rsidRPr="0053739B" w:rsidRDefault="00EA77E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14:paraId="4489B932" w14:textId="77777777" w:rsidR="00EA77EF" w:rsidRPr="0053739B" w:rsidRDefault="00EA77E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14:paraId="7292844F" w14:textId="77777777" w:rsidR="00EA77EF" w:rsidRPr="0053739B" w:rsidRDefault="00EA77EF" w:rsidP="00EF3B93">
            <w:pPr>
              <w:spacing w:beforeLines="30" w:before="72" w:afterLines="20" w:after="48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A77EF" w:rsidRPr="0053739B" w14:paraId="475F8A5E" w14:textId="77777777" w:rsidTr="001327F6">
        <w:trPr>
          <w:cantSplit/>
          <w:tblHeader/>
        </w:trPr>
        <w:tc>
          <w:tcPr>
            <w:tcW w:w="959" w:type="dxa"/>
          </w:tcPr>
          <w:p w14:paraId="3DD6047E" w14:textId="77777777" w:rsidR="00EA77EF" w:rsidRPr="003B0309" w:rsidRDefault="00EA77E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6772CEA" w14:textId="77777777" w:rsidR="00EA77EF" w:rsidRDefault="00EA77EF" w:rsidP="00132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ошибки </w:t>
            </w:r>
          </w:p>
          <w:p w14:paraId="3502F05D" w14:textId="77777777" w:rsidR="00EA77EF" w:rsidRPr="00A31A0C" w:rsidRDefault="00EA77EF" w:rsidP="00EA77E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всегда нет ошибок.</w:t>
            </w:r>
          </w:p>
        </w:tc>
        <w:tc>
          <w:tcPr>
            <w:tcW w:w="993" w:type="dxa"/>
          </w:tcPr>
          <w:p w14:paraId="4CCBF414" w14:textId="77777777" w:rsidR="00EA77EF" w:rsidRPr="0053739B" w:rsidRDefault="00EA77EF" w:rsidP="00EF3B93">
            <w:pPr>
              <w:spacing w:beforeLines="30" w:before="72" w:afterLines="20" w:after="48" w:line="240" w:lineRule="auto"/>
              <w:jc w:val="center"/>
            </w:pPr>
            <w:r>
              <w:t>1</w:t>
            </w:r>
          </w:p>
        </w:tc>
      </w:tr>
      <w:tr w:rsidR="006E61B5" w:rsidRPr="0053739B" w14:paraId="08325B33" w14:textId="77777777" w:rsidTr="001327F6">
        <w:trPr>
          <w:cantSplit/>
          <w:tblHeader/>
        </w:trPr>
        <w:tc>
          <w:tcPr>
            <w:tcW w:w="959" w:type="dxa"/>
          </w:tcPr>
          <w:p w14:paraId="374C0F97" w14:textId="77777777" w:rsidR="006E61B5" w:rsidRPr="006E61B5" w:rsidRDefault="006E61B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4" w:type="dxa"/>
          </w:tcPr>
          <w:p w14:paraId="7BFEECB8" w14:textId="77777777" w:rsidR="006E61B5" w:rsidRDefault="006E61B5" w:rsidP="00132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карты.</w:t>
            </w:r>
          </w:p>
          <w:p w14:paraId="7DCC3904" w14:textId="77777777" w:rsidR="006E61B5" w:rsidRDefault="006E61B5" w:rsidP="00132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нет карты.</w:t>
            </w:r>
          </w:p>
          <w:p w14:paraId="1EB43721" w14:textId="77777777" w:rsidR="006E61B5" w:rsidRPr="00AA658B" w:rsidRDefault="006E61B5" w:rsidP="00132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– карта в состоянии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Halt</w:t>
            </w:r>
            <w:r w:rsidRPr="00AA658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2B3BD64" w14:textId="77777777" w:rsidR="006E61B5" w:rsidRDefault="006E61B5" w:rsidP="001327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1B5">
              <w:rPr>
                <w:rFonts w:ascii="Times New Roman" w:hAnsi="Times New Roman"/>
                <w:sz w:val="24"/>
                <w:szCs w:val="24"/>
              </w:rPr>
              <w:t xml:space="preserve">2 – </w:t>
            </w:r>
            <w:r>
              <w:rPr>
                <w:rFonts w:ascii="Times New Roman" w:hAnsi="Times New Roman"/>
                <w:sz w:val="24"/>
                <w:szCs w:val="24"/>
              </w:rPr>
              <w:t>карта есть и успешно активирована.</w:t>
            </w:r>
          </w:p>
          <w:p w14:paraId="447554FC" w14:textId="77777777" w:rsidR="006E61B5" w:rsidRPr="006E61B5" w:rsidRDefault="006E61B5" w:rsidP="006E61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– карта есть и успешно выполнена авторизация.</w:t>
            </w:r>
          </w:p>
        </w:tc>
        <w:tc>
          <w:tcPr>
            <w:tcW w:w="993" w:type="dxa"/>
          </w:tcPr>
          <w:p w14:paraId="644A0F1B" w14:textId="77777777" w:rsidR="006E61B5" w:rsidRPr="006E61B5" w:rsidRDefault="006E61B5" w:rsidP="00EF3B93">
            <w:pPr>
              <w:spacing w:beforeLines="30" w:before="72" w:afterLines="20" w:after="48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E16595" w14:textId="77777777" w:rsidR="00EA77EF" w:rsidRPr="00413F91" w:rsidRDefault="00EA77EF" w:rsidP="00AA220D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14:paraId="7802C57D" w14:textId="77777777" w:rsidR="00722221" w:rsidRDefault="00E81EC4" w:rsidP="001D4F61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E81EC4">
        <w:rPr>
          <w:rFonts w:ascii="Times New Roman" w:hAnsi="Times New Roman"/>
          <w:sz w:val="32"/>
          <w:szCs w:val="32"/>
        </w:rPr>
        <w:t>Приложени</w:t>
      </w:r>
      <w:r>
        <w:rPr>
          <w:rFonts w:ascii="Times New Roman" w:hAnsi="Times New Roman"/>
          <w:sz w:val="32"/>
          <w:szCs w:val="32"/>
        </w:rPr>
        <w:t>е</w:t>
      </w:r>
      <w:r w:rsidRPr="00E81EC4">
        <w:rPr>
          <w:rFonts w:ascii="Times New Roman" w:hAnsi="Times New Roman"/>
          <w:sz w:val="32"/>
          <w:szCs w:val="32"/>
        </w:rPr>
        <w:t xml:space="preserve"> 1</w:t>
      </w:r>
    </w:p>
    <w:p w14:paraId="1D5F4DBD" w14:textId="77777777" w:rsidR="00864F4B" w:rsidRPr="00EA77EF" w:rsidRDefault="00864F4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3612EA" w14:textId="77777777" w:rsidR="00E81EC4" w:rsidRPr="00E826BF" w:rsidRDefault="00E81E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 w:rsidRPr="00E81EC4">
        <w:rPr>
          <w:rFonts w:ascii="Times New Roman" w:hAnsi="Times New Roman"/>
          <w:sz w:val="24"/>
          <w:szCs w:val="24"/>
        </w:rPr>
        <w:t xml:space="preserve">Реализация алгоритма вычисление </w:t>
      </w:r>
      <w:r w:rsidRPr="00E81EC4">
        <w:rPr>
          <w:rFonts w:ascii="Times New Roman" w:hAnsi="Times New Roman"/>
          <w:sz w:val="24"/>
          <w:szCs w:val="24"/>
          <w:lang w:val="en-US"/>
        </w:rPr>
        <w:t>CCITT</w:t>
      </w:r>
      <w:r w:rsidRPr="00E81EC4">
        <w:rPr>
          <w:rFonts w:ascii="Times New Roman" w:hAnsi="Times New Roman"/>
          <w:sz w:val="24"/>
          <w:szCs w:val="24"/>
        </w:rPr>
        <w:t>-</w:t>
      </w:r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r w:rsidRPr="00E81EC4">
        <w:rPr>
          <w:rFonts w:ascii="Times New Roman" w:hAnsi="Times New Roman"/>
          <w:sz w:val="24"/>
          <w:szCs w:val="24"/>
        </w:rPr>
        <w:t>16.</w:t>
      </w:r>
    </w:p>
    <w:p w14:paraId="7180913E" w14:textId="77777777" w:rsidR="00E81EC4" w:rsidRPr="00E826BF" w:rsidRDefault="00E81E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50E9A3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lastRenderedPageBreak/>
        <w:t xml:space="preserve">uint16_t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crc_ccitt_update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 (uint16_t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>, uint8_t data)</w:t>
      </w:r>
    </w:p>
    <w:p w14:paraId="772004A1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>{</w:t>
      </w:r>
    </w:p>
    <w:p w14:paraId="225E7C6A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data ^= (uint8_t) (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 &amp; 0xff);</w:t>
      </w:r>
    </w:p>
    <w:p w14:paraId="1DD7C5F4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data ^= (uint8_t) (data &lt;&lt; 4);</w:t>
      </w:r>
    </w:p>
    <w:p w14:paraId="79D1D424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1C45341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return ((((uint16_</w:t>
      </w:r>
      <w:proofErr w:type="gramStart"/>
      <w:r w:rsidRPr="00E81EC4">
        <w:rPr>
          <w:rFonts w:ascii="Times New Roman" w:hAnsi="Times New Roman"/>
          <w:sz w:val="24"/>
          <w:szCs w:val="24"/>
          <w:lang w:val="en-US"/>
        </w:rPr>
        <w:t>t)data</w:t>
      </w:r>
      <w:proofErr w:type="gramEnd"/>
      <w:r w:rsidRPr="00E81EC4">
        <w:rPr>
          <w:rFonts w:ascii="Times New Roman" w:hAnsi="Times New Roman"/>
          <w:sz w:val="24"/>
          <w:szCs w:val="24"/>
          <w:lang w:val="en-US"/>
        </w:rPr>
        <w:t xml:space="preserve"> &lt;&lt; 8) | ((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 &amp; 0xff00) &gt;&gt; 8))</w:t>
      </w:r>
    </w:p>
    <w:p w14:paraId="63BAA6EC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        ^ (uint8_</w:t>
      </w:r>
      <w:proofErr w:type="gramStart"/>
      <w:r w:rsidRPr="00E81EC4">
        <w:rPr>
          <w:rFonts w:ascii="Times New Roman" w:hAnsi="Times New Roman"/>
          <w:sz w:val="24"/>
          <w:szCs w:val="24"/>
          <w:lang w:val="en-US"/>
        </w:rPr>
        <w:t>t)(</w:t>
      </w:r>
      <w:proofErr w:type="gramEnd"/>
      <w:r w:rsidRPr="00E81EC4">
        <w:rPr>
          <w:rFonts w:ascii="Times New Roman" w:hAnsi="Times New Roman"/>
          <w:sz w:val="24"/>
          <w:szCs w:val="24"/>
          <w:lang w:val="en-US"/>
        </w:rPr>
        <w:t>data &gt;&gt; 4)</w:t>
      </w:r>
    </w:p>
    <w:p w14:paraId="0AA2A26D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        ^ ((uint16_</w:t>
      </w:r>
      <w:proofErr w:type="gramStart"/>
      <w:r w:rsidRPr="00E81EC4">
        <w:rPr>
          <w:rFonts w:ascii="Times New Roman" w:hAnsi="Times New Roman"/>
          <w:sz w:val="24"/>
          <w:szCs w:val="24"/>
          <w:lang w:val="en-US"/>
        </w:rPr>
        <w:t>t)data</w:t>
      </w:r>
      <w:proofErr w:type="gramEnd"/>
      <w:r w:rsidRPr="00E81EC4">
        <w:rPr>
          <w:rFonts w:ascii="Times New Roman" w:hAnsi="Times New Roman"/>
          <w:sz w:val="24"/>
          <w:szCs w:val="24"/>
          <w:lang w:val="en-US"/>
        </w:rPr>
        <w:t xml:space="preserve"> &lt;&lt; 3));</w:t>
      </w:r>
    </w:p>
    <w:p w14:paraId="1C3DEF4A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>}</w:t>
      </w:r>
    </w:p>
    <w:p w14:paraId="0F11AC7F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41349F9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uint16_t CRC16(uint8_t *data, uint16_t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sizedata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>)//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Подсчёт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 CRC</w:t>
      </w:r>
    </w:p>
    <w:p w14:paraId="63099405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>{</w:t>
      </w:r>
    </w:p>
    <w:p w14:paraId="0180775C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uint16_t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86FBB58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uint16_t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 = 0x0000;//CRC</w:t>
      </w:r>
    </w:p>
    <w:p w14:paraId="3172FE48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391D0E5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E81EC4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E81EC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sizedata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>++)</w:t>
      </w:r>
    </w:p>
    <w:p w14:paraId="2C07B8A2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14:paraId="3F42F7B8" w14:textId="77777777"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crc_ccitt_</w:t>
      </w:r>
      <w:proofErr w:type="gramStart"/>
      <w:r w:rsidRPr="00E81EC4">
        <w:rPr>
          <w:rFonts w:ascii="Times New Roman" w:hAnsi="Times New Roman"/>
          <w:sz w:val="24"/>
          <w:szCs w:val="24"/>
          <w:lang w:val="en-US"/>
        </w:rPr>
        <w:t>update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 xml:space="preserve">, *(data +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1EC4">
        <w:rPr>
          <w:rFonts w:ascii="Times New Roman" w:hAnsi="Times New Roman"/>
          <w:sz w:val="24"/>
          <w:szCs w:val="24"/>
          <w:lang w:val="en-US"/>
        </w:rPr>
        <w:t>));</w:t>
      </w:r>
    </w:p>
    <w:p w14:paraId="072611A8" w14:textId="77777777" w:rsidR="00E81EC4" w:rsidRPr="00FB4A2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FB4A24">
        <w:rPr>
          <w:rFonts w:ascii="Times New Roman" w:hAnsi="Times New Roman"/>
          <w:sz w:val="24"/>
          <w:szCs w:val="24"/>
        </w:rPr>
        <w:t>}</w:t>
      </w:r>
    </w:p>
    <w:p w14:paraId="5A801C44" w14:textId="77777777" w:rsidR="00E81EC4" w:rsidRPr="00FB4A2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4A24">
        <w:rPr>
          <w:rFonts w:ascii="Times New Roman" w:hAnsi="Times New Roman"/>
          <w:sz w:val="24"/>
          <w:szCs w:val="24"/>
        </w:rPr>
        <w:t xml:space="preserve">   </w:t>
      </w:r>
      <w:r w:rsidRPr="00E81EC4">
        <w:rPr>
          <w:rFonts w:ascii="Times New Roman" w:hAnsi="Times New Roman"/>
          <w:sz w:val="24"/>
          <w:szCs w:val="24"/>
          <w:lang w:val="en-US"/>
        </w:rPr>
        <w:t>return</w:t>
      </w:r>
      <w:r w:rsidRPr="00FB4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proofErr w:type="spellEnd"/>
      <w:r w:rsidRPr="00FB4A24">
        <w:rPr>
          <w:rFonts w:ascii="Times New Roman" w:hAnsi="Times New Roman"/>
          <w:sz w:val="24"/>
          <w:szCs w:val="24"/>
        </w:rPr>
        <w:t>;</w:t>
      </w:r>
    </w:p>
    <w:p w14:paraId="7FC94C6B" w14:textId="77777777" w:rsidR="00CE39B8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4A24">
        <w:rPr>
          <w:rFonts w:ascii="Times New Roman" w:hAnsi="Times New Roman"/>
          <w:sz w:val="24"/>
          <w:szCs w:val="24"/>
        </w:rPr>
        <w:t xml:space="preserve"> }</w:t>
      </w:r>
    </w:p>
    <w:p w14:paraId="68859E67" w14:textId="77777777" w:rsidR="00CE39B8" w:rsidRDefault="00CE39B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1AC73B" w14:textId="77777777" w:rsidR="003C093B" w:rsidRPr="003C093B" w:rsidRDefault="003C093B" w:rsidP="003C093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C093B">
        <w:rPr>
          <w:rFonts w:ascii="Times New Roman" w:hAnsi="Times New Roman"/>
          <w:sz w:val="32"/>
          <w:szCs w:val="32"/>
        </w:rPr>
        <w:t>Приложение 2</w:t>
      </w:r>
    </w:p>
    <w:p w14:paraId="435A1F44" w14:textId="77777777" w:rsidR="003C093B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6E3EB4" w14:textId="77777777" w:rsidR="003C093B" w:rsidRPr="0032371F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Вычисление адресов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3C093B"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/>
          <w:sz w:val="24"/>
          <w:szCs w:val="24"/>
        </w:rPr>
        <w:t xml:space="preserve"> ключей</w:t>
      </w:r>
      <w:r w:rsidRPr="003C0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режимов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C093B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C093B">
        <w:rPr>
          <w:rFonts w:ascii="Times New Roman" w:hAnsi="Times New Roman"/>
          <w:sz w:val="24"/>
          <w:szCs w:val="24"/>
        </w:rPr>
        <w:t>3.</w:t>
      </w:r>
    </w:p>
    <w:p w14:paraId="676878C6" w14:textId="77777777" w:rsidR="003C093B" w:rsidRPr="0032371F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EE27A9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</w:t>
      </w:r>
    </w:p>
    <w:p w14:paraId="24744F2B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 calculate the coresponding AES key Address</w:t>
      </w:r>
    </w:p>
    <w:p w14:paraId="1D0DF71F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 Key A even and Key B odd at the Physical AES start address 0x4000U</w:t>
      </w:r>
    </w:p>
    <w:p w14:paraId="3BCE1337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14:paraId="6BC3EC3C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AES_SECTOR_KEYS_A(sectorNr) (((sectorNr)*2) + PHYSICAL_AES_START_ADDRESS)</w:t>
      </w:r>
    </w:p>
    <w:p w14:paraId="564AB008" w14:textId="77777777" w:rsidR="003C093B" w:rsidRPr="003C093B" w:rsidRDefault="003C093B" w:rsidP="003C093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AES_SECTOR_KEYS_B(sectorNr) ((((sectorNr)*2) + 1) + PHYSICAL_AES_START_ADDRESS)</w:t>
      </w:r>
    </w:p>
    <w:p w14:paraId="0A501507" w14:textId="77777777" w:rsidR="003C093B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D435328" w14:textId="77777777" w:rsidR="003C093B" w:rsidRPr="003C093B" w:rsidRDefault="003C093B" w:rsidP="003C093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C093B">
        <w:rPr>
          <w:rFonts w:ascii="Times New Roman" w:hAnsi="Times New Roman"/>
          <w:sz w:val="32"/>
          <w:szCs w:val="32"/>
        </w:rPr>
        <w:t>Приложение 3</w:t>
      </w:r>
    </w:p>
    <w:p w14:paraId="5ADA066A" w14:textId="77777777" w:rsidR="003C093B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34E506" w14:textId="77777777" w:rsidR="003C093B" w:rsidRPr="0032371F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Ключи</w:t>
      </w:r>
      <w:r w:rsidRPr="003237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32371F">
        <w:rPr>
          <w:rFonts w:ascii="Times New Roman" w:hAnsi="Times New Roman"/>
          <w:sz w:val="24"/>
          <w:szCs w:val="24"/>
        </w:rPr>
        <w:t xml:space="preserve">128 </w:t>
      </w:r>
      <w:r>
        <w:rPr>
          <w:rFonts w:ascii="Times New Roman" w:hAnsi="Times New Roman"/>
          <w:sz w:val="24"/>
          <w:szCs w:val="24"/>
        </w:rPr>
        <w:t>карт</w:t>
      </w:r>
      <w:r w:rsidRPr="0032371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3237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32371F">
        <w:rPr>
          <w:rFonts w:ascii="Times New Roman" w:hAnsi="Times New Roman"/>
          <w:sz w:val="24"/>
          <w:szCs w:val="24"/>
        </w:rPr>
        <w:t>.</w:t>
      </w:r>
    </w:p>
    <w:p w14:paraId="7D43132F" w14:textId="77777777" w:rsidR="003C093B" w:rsidRPr="0032371F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43E398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</w:t>
      </w:r>
    </w:p>
    <w:p w14:paraId="747EF8E2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 Block Addresses</w:t>
      </w:r>
    </w:p>
    <w:p w14:paraId="461EFEEC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14:paraId="2E267149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CARD_MASTER_KEY               0x9000U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Card Master Key Address */</w:t>
      </w:r>
    </w:p>
    <w:p w14:paraId="13D4D749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CARD_CONFIGURATIOM_KEY        0x9001U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Card Configuration Key Address */</w:t>
      </w:r>
    </w:p>
    <w:p w14:paraId="6753D639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LEVEL_2_SWITCH_KEY            0x9002U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Level 2 Switch Key Address */</w:t>
      </w:r>
    </w:p>
    <w:p w14:paraId="164E2638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LEVEL_3_SWITCH_KEY            0x9003U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Level 3 Switch Key Address */</w:t>
      </w:r>
    </w:p>
    <w:p w14:paraId="4F1D0032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SL_1_CARD_AUTHENTICATION_KEY  0x9004U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SL1 Card Authentication Key Address */</w:t>
      </w:r>
    </w:p>
    <w:p w14:paraId="269D4D71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SELECT_VC_KEY                 0xA000U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Select VC Key Address */</w:t>
      </w:r>
    </w:p>
    <w:p w14:paraId="7BB0A244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PROXIMITY_CHECK_KEY           0xA001U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Proximity Check Key Address */</w:t>
      </w:r>
    </w:p>
    <w:p w14:paraId="424E1013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VC_POLLING_ENC_KEY            0xA080U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VC Polling ENC Key Address */</w:t>
      </w:r>
    </w:p>
    <w:p w14:paraId="47CB8F08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lastRenderedPageBreak/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VC_POLLING_MAC_KEY            0xA081U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VC Polling MAC Key Address */</w:t>
      </w:r>
    </w:p>
    <w:p w14:paraId="673AEF7C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MFP_CONFIGURATION_BLOCK       0xB000U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MIFARE Plus Configuration block Address */</w:t>
      </w:r>
    </w:p>
    <w:p w14:paraId="5B02501F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INSTALLATION_IDENTIFIER       0xB001U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Installation Identifier Address */</w:t>
      </w:r>
    </w:p>
    <w:p w14:paraId="02C89A92" w14:textId="77777777"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FIELD_CONFIGURATION_BLOCK     0xB003U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Field Configuration block Address */</w:t>
      </w:r>
    </w:p>
    <w:p w14:paraId="64DE7654" w14:textId="77777777" w:rsidR="003C093B" w:rsidRPr="003C093B" w:rsidRDefault="003C093B" w:rsidP="003C093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PHYSICAL_AES_START_ADDRESS    0x4000U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physical start address of AES key location Address */</w:t>
      </w:r>
    </w:p>
    <w:p w14:paraId="456E6390" w14:textId="77777777" w:rsidR="003C093B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6EE5D23" w14:textId="77777777" w:rsidR="00C87B41" w:rsidRPr="00C87B41" w:rsidRDefault="00C87B41" w:rsidP="00C87B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>Приложение 4</w:t>
      </w:r>
    </w:p>
    <w:p w14:paraId="7177C8AD" w14:textId="77777777" w:rsid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5A8132" w14:textId="77777777" w:rsidR="00C87B41" w:rsidRPr="009C08A4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поведения индикации считывателя при включении</w:t>
      </w:r>
      <w:r w:rsidRPr="00C87B41">
        <w:rPr>
          <w:rFonts w:ascii="Times New Roman" w:hAnsi="Times New Roman"/>
          <w:sz w:val="24"/>
          <w:szCs w:val="24"/>
        </w:rPr>
        <w:t>:</w:t>
      </w:r>
    </w:p>
    <w:p w14:paraId="7A1B27D0" w14:textId="77777777" w:rsidR="00C87B41" w:rsidRPr="009C08A4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D34FCB" w14:textId="77777777"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 xml:space="preserve">//Всегда: зажглись и погасли 4 светодиода. Если </w:t>
      </w:r>
      <w:proofErr w:type="gramStart"/>
      <w:r w:rsidRPr="00C87B41">
        <w:rPr>
          <w:rFonts w:ascii="Times New Roman" w:hAnsi="Times New Roman"/>
          <w:sz w:val="24"/>
          <w:szCs w:val="24"/>
        </w:rPr>
        <w:t>не так то</w:t>
      </w:r>
      <w:proofErr w:type="gramEnd"/>
      <w:r w:rsidRPr="00C87B41">
        <w:rPr>
          <w:rFonts w:ascii="Times New Roman" w:hAnsi="Times New Roman"/>
          <w:sz w:val="24"/>
          <w:szCs w:val="24"/>
        </w:rPr>
        <w:t xml:space="preserve"> или нет питания, или неисправен/</w:t>
      </w:r>
      <w:proofErr w:type="spellStart"/>
      <w:r w:rsidRPr="00C87B41">
        <w:rPr>
          <w:rFonts w:ascii="Times New Roman" w:hAnsi="Times New Roman"/>
          <w:sz w:val="24"/>
          <w:szCs w:val="24"/>
        </w:rPr>
        <w:t>непропаян</w:t>
      </w:r>
      <w:proofErr w:type="spellEnd"/>
      <w:r w:rsidRPr="00C87B41">
        <w:rPr>
          <w:rFonts w:ascii="Times New Roman" w:hAnsi="Times New Roman"/>
          <w:sz w:val="24"/>
          <w:szCs w:val="24"/>
        </w:rPr>
        <w:t xml:space="preserve"> стабилизатор питания, или неисправен/</w:t>
      </w:r>
      <w:proofErr w:type="spellStart"/>
      <w:r w:rsidRPr="00C87B41">
        <w:rPr>
          <w:rFonts w:ascii="Times New Roman" w:hAnsi="Times New Roman"/>
          <w:sz w:val="24"/>
          <w:szCs w:val="24"/>
        </w:rPr>
        <w:t>непоропаян</w:t>
      </w:r>
      <w:proofErr w:type="spellEnd"/>
      <w:r w:rsidRPr="00C87B41">
        <w:rPr>
          <w:rFonts w:ascii="Times New Roman" w:hAnsi="Times New Roman"/>
          <w:sz w:val="24"/>
          <w:szCs w:val="24"/>
        </w:rPr>
        <w:t xml:space="preserve"> микроконтроллер SMT32F103RCT6</w:t>
      </w:r>
    </w:p>
    <w:p w14:paraId="0BA91B0E" w14:textId="77777777"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//Всё в порядке: ридер проиграл мелодию (мелодия только когда нет ошибок), не горит светодиодов</w:t>
      </w:r>
    </w:p>
    <w:p w14:paraId="717FA8BF" w14:textId="77777777"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 xml:space="preserve">//Не отвечает TDA8026 (не </w:t>
      </w:r>
      <w:proofErr w:type="spellStart"/>
      <w:r w:rsidRPr="00C87B41">
        <w:rPr>
          <w:rFonts w:ascii="Times New Roman" w:hAnsi="Times New Roman"/>
          <w:sz w:val="24"/>
          <w:szCs w:val="24"/>
        </w:rPr>
        <w:t>пропай</w:t>
      </w:r>
      <w:proofErr w:type="spellEnd"/>
      <w:r w:rsidRPr="00C87B41">
        <w:rPr>
          <w:rFonts w:ascii="Times New Roman" w:hAnsi="Times New Roman"/>
          <w:sz w:val="24"/>
          <w:szCs w:val="24"/>
        </w:rPr>
        <w:t xml:space="preserve"> на маленькой плате SM11006.07.0x), нет мелодии, загорается синий светодиод</w:t>
      </w:r>
    </w:p>
    <w:p w14:paraId="49799E39" w14:textId="77777777"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 xml:space="preserve">//Нет SAM модулей (не </w:t>
      </w:r>
      <w:proofErr w:type="spellStart"/>
      <w:r w:rsidRPr="00C87B41">
        <w:rPr>
          <w:rFonts w:ascii="Times New Roman" w:hAnsi="Times New Roman"/>
          <w:sz w:val="24"/>
          <w:szCs w:val="24"/>
        </w:rPr>
        <w:t>пропай</w:t>
      </w:r>
      <w:proofErr w:type="spellEnd"/>
      <w:r w:rsidRPr="00C87B41">
        <w:rPr>
          <w:rFonts w:ascii="Times New Roman" w:hAnsi="Times New Roman"/>
          <w:sz w:val="24"/>
          <w:szCs w:val="24"/>
        </w:rPr>
        <w:t xml:space="preserve"> на маленькой плате SM11006.07.0x, нет модулей реально, не исправный модуль), нет мелодии, загорается красный светодиод</w:t>
      </w:r>
    </w:p>
    <w:p w14:paraId="59B7CDD7" w14:textId="77777777"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 xml:space="preserve">//Не отвечает приёмопередатчик PN512 (не </w:t>
      </w:r>
      <w:proofErr w:type="spellStart"/>
      <w:r w:rsidRPr="00C87B41">
        <w:rPr>
          <w:rFonts w:ascii="Times New Roman" w:hAnsi="Times New Roman"/>
          <w:sz w:val="24"/>
          <w:szCs w:val="24"/>
        </w:rPr>
        <w:t>пропай</w:t>
      </w:r>
      <w:proofErr w:type="spellEnd"/>
      <w:r w:rsidRPr="00C87B41">
        <w:rPr>
          <w:rFonts w:ascii="Times New Roman" w:hAnsi="Times New Roman"/>
          <w:sz w:val="24"/>
          <w:szCs w:val="24"/>
        </w:rPr>
        <w:t>), нет мелодии, загораются синий и красный светодиоды</w:t>
      </w:r>
    </w:p>
    <w:p w14:paraId="7B60A8D6" w14:textId="77777777"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 xml:space="preserve">//Ошибка авторизации к SAM модулю (там или записан </w:t>
      </w:r>
      <w:proofErr w:type="gramStart"/>
      <w:r w:rsidRPr="00C87B41">
        <w:rPr>
          <w:rFonts w:ascii="Times New Roman" w:hAnsi="Times New Roman"/>
          <w:sz w:val="24"/>
          <w:szCs w:val="24"/>
        </w:rPr>
        <w:t>какой то</w:t>
      </w:r>
      <w:proofErr w:type="gramEnd"/>
      <w:r w:rsidRPr="00C87B41">
        <w:rPr>
          <w:rFonts w:ascii="Times New Roman" w:hAnsi="Times New Roman"/>
          <w:sz w:val="24"/>
          <w:szCs w:val="24"/>
        </w:rPr>
        <w:t xml:space="preserve"> ключ авторизации, которого нет у ридера или модуль не исправен), нет мелодии, загорается зелёный светодиод</w:t>
      </w:r>
    </w:p>
    <w:p w14:paraId="463A23FC" w14:textId="77777777"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//Не отвечает SAM модуль (в слот установлен не SAM AV2 модуль), нет мелодии, загораются синий и зелёный светодиоды</w:t>
      </w:r>
    </w:p>
    <w:p w14:paraId="3F835955" w14:textId="77777777"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 xml:space="preserve">//Не исправен кварцевый резонатор на 8 МГц (или не </w:t>
      </w:r>
      <w:proofErr w:type="spellStart"/>
      <w:r w:rsidRPr="00C87B41">
        <w:rPr>
          <w:rFonts w:ascii="Times New Roman" w:hAnsi="Times New Roman"/>
          <w:sz w:val="24"/>
          <w:szCs w:val="24"/>
        </w:rPr>
        <w:t>пропай</w:t>
      </w:r>
      <w:proofErr w:type="spellEnd"/>
      <w:r w:rsidRPr="00C87B41">
        <w:rPr>
          <w:rFonts w:ascii="Times New Roman" w:hAnsi="Times New Roman"/>
          <w:sz w:val="24"/>
          <w:szCs w:val="24"/>
        </w:rPr>
        <w:t>), нет мелодии, загорается жёлтый светодиод</w:t>
      </w:r>
    </w:p>
    <w:p w14:paraId="2D06E31A" w14:textId="77777777" w:rsidR="00C87B41" w:rsidRPr="008A1246" w:rsidRDefault="00C87B4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433262" w14:textId="77777777" w:rsidR="00954925" w:rsidRPr="008A1246" w:rsidRDefault="00954925" w:rsidP="0095492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 w:rsidRPr="008A1246">
        <w:rPr>
          <w:rFonts w:ascii="Times New Roman" w:hAnsi="Times New Roman"/>
          <w:sz w:val="32"/>
          <w:szCs w:val="32"/>
        </w:rPr>
        <w:t>5</w:t>
      </w:r>
    </w:p>
    <w:p w14:paraId="38F0E6EB" w14:textId="77777777" w:rsidR="00954925" w:rsidRDefault="0095492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D78F07" w14:textId="77777777" w:rsidR="00954925" w:rsidRPr="00954925" w:rsidRDefault="0095492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хранения ключей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9549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549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549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9"/>
        <w:gridCol w:w="1931"/>
        <w:gridCol w:w="1542"/>
        <w:gridCol w:w="1997"/>
        <w:gridCol w:w="2682"/>
      </w:tblGrid>
      <w:tr w:rsidR="00BA08BD" w14:paraId="03C95329" w14:textId="77777777" w:rsidTr="00BA08BD">
        <w:tc>
          <w:tcPr>
            <w:tcW w:w="675" w:type="dxa"/>
          </w:tcPr>
          <w:p w14:paraId="4496C839" w14:textId="77777777"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678C13E3" w14:textId="77777777"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Длина, байт</w:t>
            </w:r>
          </w:p>
        </w:tc>
        <w:tc>
          <w:tcPr>
            <w:tcW w:w="1713" w:type="dxa"/>
          </w:tcPr>
          <w:p w14:paraId="03E3DBDC" w14:textId="77777777"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Формат</w:t>
            </w:r>
          </w:p>
        </w:tc>
        <w:tc>
          <w:tcPr>
            <w:tcW w:w="2035" w:type="dxa"/>
          </w:tcPr>
          <w:p w14:paraId="57764C14" w14:textId="77777777"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2841" w:type="dxa"/>
          </w:tcPr>
          <w:p w14:paraId="70518E34" w14:textId="77777777"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08BD" w14:paraId="16316983" w14:textId="77777777" w:rsidTr="00BA08BD">
        <w:tc>
          <w:tcPr>
            <w:tcW w:w="675" w:type="dxa"/>
          </w:tcPr>
          <w:p w14:paraId="5D87FF85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456270ED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13" w:type="dxa"/>
          </w:tcPr>
          <w:p w14:paraId="6C93053E" w14:textId="77777777" w:rsidR="00BA08BD" w:rsidRPr="0095492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14:paraId="5F3D10DC" w14:textId="77777777" w:rsidR="00BA08BD" w:rsidRPr="0095492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</w:t>
            </w:r>
            <w:proofErr w:type="spellEnd"/>
          </w:p>
        </w:tc>
        <w:tc>
          <w:tcPr>
            <w:tcW w:w="2841" w:type="dxa"/>
          </w:tcPr>
          <w:p w14:paraId="44BCB325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с ключом</w:t>
            </w:r>
          </w:p>
        </w:tc>
      </w:tr>
      <w:tr w:rsidR="00BA08BD" w14:paraId="71CFB774" w14:textId="77777777" w:rsidTr="00BA08BD">
        <w:tc>
          <w:tcPr>
            <w:tcW w:w="675" w:type="dxa"/>
          </w:tcPr>
          <w:p w14:paraId="00A97C9E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011E6B74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3" w:type="dxa"/>
          </w:tcPr>
          <w:p w14:paraId="070D0182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bit mask</w:t>
            </w:r>
          </w:p>
        </w:tc>
        <w:tc>
          <w:tcPr>
            <w:tcW w:w="2035" w:type="dxa"/>
          </w:tcPr>
          <w:p w14:paraId="18FF9854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PKI_Set</w:t>
            </w:r>
            <w:proofErr w:type="spellEnd"/>
          </w:p>
        </w:tc>
        <w:tc>
          <w:tcPr>
            <w:tcW w:w="2841" w:type="dxa"/>
          </w:tcPr>
          <w:p w14:paraId="20838D48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</w:p>
        </w:tc>
      </w:tr>
      <w:tr w:rsidR="00BA08BD" w:rsidRPr="000B6BC5" w14:paraId="6729F03C" w14:textId="77777777" w:rsidTr="00BA08BD">
        <w:tc>
          <w:tcPr>
            <w:tcW w:w="675" w:type="dxa"/>
            <w:vMerge w:val="restart"/>
          </w:tcPr>
          <w:p w14:paraId="48BDD51A" w14:textId="77777777" w:rsidR="00BA08BD" w:rsidRDefault="00BA08BD" w:rsidP="00BA0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Публичный</w:t>
            </w:r>
          </w:p>
          <w:p w14:paraId="35A518F1" w14:textId="77777777" w:rsidR="00BA08BD" w:rsidRPr="00BA08BD" w:rsidRDefault="00BA08BD" w:rsidP="00BA0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2307" w:type="dxa"/>
          </w:tcPr>
          <w:p w14:paraId="19BAAEDE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3" w:type="dxa"/>
          </w:tcPr>
          <w:p w14:paraId="29D341E8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14:paraId="28943128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  <w:proofErr w:type="spellEnd"/>
          </w:p>
        </w:tc>
        <w:tc>
          <w:tcPr>
            <w:tcW w:w="2841" w:type="dxa"/>
          </w:tcPr>
          <w:p w14:paraId="582E9722" w14:textId="77777777" w:rsidR="00BA08BD" w:rsidRDefault="00BA08BD" w:rsidP="000B6B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ключа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байтах. От 32 до 256 байт, т.е. от 256 до 2048 бит.</w:t>
            </w:r>
          </w:p>
          <w:p w14:paraId="0E68D7C2" w14:textId="77777777" w:rsidR="00BA08BD" w:rsidRPr="000B6BC5" w:rsidRDefault="00BA08BD" w:rsidP="000B6B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Это длина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</w:tr>
      <w:tr w:rsidR="00BA08BD" w14:paraId="1B4E797A" w14:textId="77777777" w:rsidTr="00BA08BD">
        <w:tc>
          <w:tcPr>
            <w:tcW w:w="675" w:type="dxa"/>
            <w:vMerge/>
          </w:tcPr>
          <w:p w14:paraId="4EF227EE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14:paraId="3AF2B226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3" w:type="dxa"/>
          </w:tcPr>
          <w:p w14:paraId="0BA929BC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14:paraId="73B2C12C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  <w:proofErr w:type="spellEnd"/>
          </w:p>
        </w:tc>
        <w:tc>
          <w:tcPr>
            <w:tcW w:w="2841" w:type="dxa"/>
          </w:tcPr>
          <w:p w14:paraId="2BA9B7D0" w14:textId="77777777" w:rsidR="00BA08BD" w:rsidRPr="008A1246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публичной экспоненты в байтах. От 4 до 256 байт. Это длина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FD5FBC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может быть больше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0B6BC5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BA08BD" w:rsidRPr="00DC72DC" w14:paraId="4D28FC62" w14:textId="77777777" w:rsidTr="00BA08BD">
        <w:tc>
          <w:tcPr>
            <w:tcW w:w="675" w:type="dxa"/>
            <w:vMerge/>
          </w:tcPr>
          <w:p w14:paraId="2C97106B" w14:textId="77777777" w:rsidR="00BA08BD" w:rsidRPr="008A1246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3A5D9D35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713" w:type="dxa"/>
          </w:tcPr>
          <w:p w14:paraId="3464C6E8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14:paraId="192F8528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  <w:tc>
          <w:tcPr>
            <w:tcW w:w="2841" w:type="dxa"/>
          </w:tcPr>
          <w:p w14:paraId="4F13FEF6" w14:textId="77777777" w:rsidR="00BA08BD" w:rsidRPr="008A1246" w:rsidRDefault="00BA08BD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RSA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BA08BD" w14:paraId="013390BA" w14:textId="77777777" w:rsidTr="00BA08BD">
        <w:tc>
          <w:tcPr>
            <w:tcW w:w="675" w:type="dxa"/>
            <w:vMerge/>
          </w:tcPr>
          <w:p w14:paraId="38670D59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14:paraId="6477EFB0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713" w:type="dxa"/>
          </w:tcPr>
          <w:p w14:paraId="68332367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14:paraId="0CE218E9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</w:t>
            </w:r>
            <w:proofErr w:type="spellEnd"/>
          </w:p>
        </w:tc>
        <w:tc>
          <w:tcPr>
            <w:tcW w:w="2841" w:type="dxa"/>
          </w:tcPr>
          <w:p w14:paraId="58E26B19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Публичная экспонента</w:t>
            </w:r>
          </w:p>
        </w:tc>
      </w:tr>
      <w:tr w:rsidR="00BA08BD" w14:paraId="62D8C892" w14:textId="77777777" w:rsidTr="00BA08BD">
        <w:tc>
          <w:tcPr>
            <w:tcW w:w="675" w:type="dxa"/>
            <w:vMerge w:val="restart"/>
          </w:tcPr>
          <w:p w14:paraId="3243DF9A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Приватный</w:t>
            </w:r>
          </w:p>
          <w:p w14:paraId="70E5DAFB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2307" w:type="dxa"/>
          </w:tcPr>
          <w:p w14:paraId="3D0EB1D4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14:paraId="77C8DDC4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14:paraId="6FF09A8B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</w:t>
            </w:r>
            <w:proofErr w:type="spellEnd"/>
          </w:p>
        </w:tc>
        <w:tc>
          <w:tcPr>
            <w:tcW w:w="2841" w:type="dxa"/>
          </w:tcPr>
          <w:p w14:paraId="7C65A786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Простое число. Длиной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0B6B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proofErr w:type="spellEnd"/>
            <w:r w:rsidRPr="008A1246">
              <w:rPr>
                <w:rFonts w:ascii="Times New Roman" w:hAnsi="Times New Roman"/>
                <w:sz w:val="24"/>
                <w:szCs w:val="24"/>
              </w:rPr>
              <w:t>/2</w:t>
            </w:r>
          </w:p>
        </w:tc>
      </w:tr>
      <w:tr w:rsidR="00BA08BD" w14:paraId="488F3270" w14:textId="77777777" w:rsidTr="00BA08BD">
        <w:tc>
          <w:tcPr>
            <w:tcW w:w="675" w:type="dxa"/>
            <w:vMerge/>
          </w:tcPr>
          <w:p w14:paraId="319383D9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0335EA83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14:paraId="46724C6D" w14:textId="77777777" w:rsidR="00BA08BD" w:rsidRDefault="00BA08BD" w:rsidP="000B6B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14:paraId="29EACB37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</w:t>
            </w:r>
            <w:proofErr w:type="spellEnd"/>
          </w:p>
        </w:tc>
        <w:tc>
          <w:tcPr>
            <w:tcW w:w="2841" w:type="dxa"/>
          </w:tcPr>
          <w:p w14:paraId="2F82D0C0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Простое число. Длиной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0B6B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proofErr w:type="spellEnd"/>
            <w:r w:rsidRPr="00BA08BD">
              <w:rPr>
                <w:rFonts w:ascii="Times New Roman" w:hAnsi="Times New Roman"/>
                <w:sz w:val="24"/>
                <w:szCs w:val="24"/>
              </w:rPr>
              <w:t>/2</w:t>
            </w:r>
          </w:p>
        </w:tc>
      </w:tr>
      <w:tr w:rsidR="00BA08BD" w:rsidRPr="00BA08BD" w14:paraId="6B00E3DC" w14:textId="77777777" w:rsidTr="00BA08BD">
        <w:tc>
          <w:tcPr>
            <w:tcW w:w="675" w:type="dxa"/>
            <w:vMerge/>
          </w:tcPr>
          <w:p w14:paraId="388EC09D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7801D47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14:paraId="68F00941" w14:textId="77777777" w:rsidR="00BA08BD" w:rsidRDefault="00BA08BD" w:rsidP="000B6B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14:paraId="5B9FE1FF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PKI_dP</w:t>
            </w:r>
            <w:proofErr w:type="spellEnd"/>
          </w:p>
        </w:tc>
        <w:tc>
          <w:tcPr>
            <w:tcW w:w="2841" w:type="dxa"/>
          </w:tcPr>
          <w:p w14:paraId="1FADD63F" w14:textId="77777777" w:rsidR="00BA08BD" w:rsidRPr="00BA08BD" w:rsidRDefault="00BA08BD" w:rsidP="00BA0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dp</w:t>
            </w:r>
            <w:proofErr w:type="spellEnd"/>
            <w:r w:rsidRPr="00BA08B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Длиной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proofErr w:type="spellEnd"/>
            <w:r w:rsidRPr="008A1246">
              <w:rPr>
                <w:rFonts w:ascii="Times New Roman" w:hAnsi="Times New Roman"/>
                <w:sz w:val="24"/>
                <w:szCs w:val="24"/>
              </w:rPr>
              <w:t xml:space="preserve">/2.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CRT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представление приватного ключа</w:t>
            </w:r>
          </w:p>
        </w:tc>
      </w:tr>
      <w:tr w:rsidR="00BA08BD" w14:paraId="38066528" w14:textId="77777777" w:rsidTr="00BA08BD">
        <w:tc>
          <w:tcPr>
            <w:tcW w:w="675" w:type="dxa"/>
            <w:vMerge/>
          </w:tcPr>
          <w:p w14:paraId="1C3258DF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28836DB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14:paraId="4EAD5336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14:paraId="6A5E2EC8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PKI_dQ</w:t>
            </w:r>
            <w:proofErr w:type="spellEnd"/>
          </w:p>
        </w:tc>
        <w:tc>
          <w:tcPr>
            <w:tcW w:w="2841" w:type="dxa"/>
          </w:tcPr>
          <w:p w14:paraId="3A35ABA3" w14:textId="77777777" w:rsidR="00BA08BD" w:rsidRDefault="00BA08BD" w:rsidP="00BA0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dq</w:t>
            </w:r>
            <w:proofErr w:type="spellEnd"/>
            <w:r w:rsidRPr="00BA08B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Длиной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0B6B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proofErr w:type="spellEnd"/>
            <w:r w:rsidRPr="00BA08BD">
              <w:rPr>
                <w:rFonts w:ascii="Times New Roman" w:hAnsi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CRT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представление приватного ключа</w:t>
            </w:r>
          </w:p>
        </w:tc>
      </w:tr>
      <w:tr w:rsidR="00BA08BD" w14:paraId="3FAB5DC2" w14:textId="77777777" w:rsidTr="00BA08BD">
        <w:tc>
          <w:tcPr>
            <w:tcW w:w="675" w:type="dxa"/>
            <w:vMerge/>
          </w:tcPr>
          <w:p w14:paraId="68637A4F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4B580D2D" w14:textId="77777777"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14:paraId="0BFE6772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14:paraId="39D329B3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PKI_ipq</w:t>
            </w:r>
            <w:proofErr w:type="spellEnd"/>
          </w:p>
        </w:tc>
        <w:tc>
          <w:tcPr>
            <w:tcW w:w="2841" w:type="dxa"/>
          </w:tcPr>
          <w:p w14:paraId="74F39516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Инверсия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BA08BD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BA08BD">
              <w:rPr>
                <w:rFonts w:ascii="Times New Roman" w:hAnsi="Times New Roman"/>
                <w:sz w:val="12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CRT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представление приватного ключа</w:t>
            </w:r>
          </w:p>
        </w:tc>
      </w:tr>
      <w:tr w:rsidR="00BA08BD" w14:paraId="292A2A81" w14:textId="77777777" w:rsidTr="00BA08BD">
        <w:tc>
          <w:tcPr>
            <w:tcW w:w="675" w:type="dxa"/>
          </w:tcPr>
          <w:p w14:paraId="2C38C38E" w14:textId="77777777" w:rsidR="00BA08BD" w:rsidRPr="008A1246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18B2DD87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3" w:type="dxa"/>
          </w:tcPr>
          <w:p w14:paraId="20E94DB3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14:paraId="315694B6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PKI_KeyNoCEK</w:t>
            </w:r>
            <w:proofErr w:type="spellEnd"/>
          </w:p>
        </w:tc>
        <w:tc>
          <w:tcPr>
            <w:tcW w:w="2841" w:type="dxa"/>
          </w:tcPr>
          <w:p w14:paraId="6193C4EF" w14:textId="77777777" w:rsidR="00BA08BD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Ключ,</w:t>
            </w:r>
            <w:r w:rsid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 которому необходимо авторизоваться перед работой с этой записью.</w:t>
            </w:r>
          </w:p>
          <w:p w14:paraId="7CF6F537" w14:textId="77777777" w:rsidR="00C9301C" w:rsidRPr="00C9301C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r w:rsidRPr="00C9301C">
              <w:rPr>
                <w:rFonts w:ascii="Times New Roman" w:hAnsi="Times New Roman"/>
                <w:sz w:val="24"/>
                <w:szCs w:val="24"/>
              </w:rPr>
              <w:t>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xFE</w:t>
            </w:r>
            <w:proofErr w:type="spellEnd"/>
            <w:r w:rsidRPr="00C93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выключает необходимость авторизации</w:t>
            </w:r>
          </w:p>
        </w:tc>
      </w:tr>
      <w:tr w:rsidR="00BA08BD" w14:paraId="61BB7C2F" w14:textId="77777777" w:rsidTr="00BA08BD">
        <w:tc>
          <w:tcPr>
            <w:tcW w:w="675" w:type="dxa"/>
          </w:tcPr>
          <w:p w14:paraId="51AD6384" w14:textId="77777777" w:rsidR="00BA08BD" w:rsidRPr="00C9301C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03CF91D4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3" w:type="dxa"/>
          </w:tcPr>
          <w:p w14:paraId="4D1A2172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14:paraId="7E81EB6D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PKI_KeyVCEK</w:t>
            </w:r>
            <w:proofErr w:type="spellEnd"/>
          </w:p>
        </w:tc>
        <w:tc>
          <w:tcPr>
            <w:tcW w:w="2841" w:type="dxa"/>
          </w:tcPr>
          <w:p w14:paraId="5931ACB5" w14:textId="77777777" w:rsidR="00BA08BD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</w:tr>
      <w:tr w:rsidR="00BA08BD" w14:paraId="2F9F037A" w14:textId="77777777" w:rsidTr="00BA08BD">
        <w:tc>
          <w:tcPr>
            <w:tcW w:w="675" w:type="dxa"/>
          </w:tcPr>
          <w:p w14:paraId="70980E82" w14:textId="77777777"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14:paraId="14717F99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3" w:type="dxa"/>
          </w:tcPr>
          <w:p w14:paraId="6138D97C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14:paraId="5CFC6022" w14:textId="77777777"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PKI_RefNoCUK</w:t>
            </w:r>
            <w:proofErr w:type="spellEnd"/>
          </w:p>
        </w:tc>
        <w:tc>
          <w:tcPr>
            <w:tcW w:w="2841" w:type="dxa"/>
          </w:tcPr>
          <w:p w14:paraId="5900DC61" w14:textId="77777777" w:rsidR="00BA08BD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 использования ключа.</w:t>
            </w:r>
          </w:p>
          <w:p w14:paraId="111361E3" w14:textId="77777777" w:rsidR="00C9301C" w:rsidRPr="00C9301C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счётчик не используется пишется значение</w:t>
            </w:r>
            <w:r w:rsidRPr="00C9301C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proofErr w:type="spellEnd"/>
          </w:p>
        </w:tc>
      </w:tr>
    </w:tbl>
    <w:p w14:paraId="02553A23" w14:textId="77777777" w:rsidR="00954925" w:rsidRDefault="0095492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A409E3" w14:textId="77777777" w:rsidR="000B6BC5" w:rsidRPr="006E7023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Конфигурационные биты</w:t>
      </w:r>
      <w:r w:rsidRPr="006E7023">
        <w:rPr>
          <w:rFonts w:ascii="Times New Roman" w:hAnsi="Times New Roman"/>
          <w:sz w:val="24"/>
          <w:szCs w:val="24"/>
        </w:rPr>
        <w:t>:</w:t>
      </w:r>
    </w:p>
    <w:p w14:paraId="221C13A6" w14:textId="77777777"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 w:rsidRPr="006E7023">
        <w:rPr>
          <w:rFonts w:ascii="Times New Roman" w:hAnsi="Times New Roman"/>
          <w:sz w:val="24"/>
          <w:szCs w:val="24"/>
        </w:rPr>
        <w:t xml:space="preserve">0 – </w:t>
      </w:r>
      <w:r>
        <w:rPr>
          <w:rFonts w:ascii="Times New Roman" w:hAnsi="Times New Roman"/>
          <w:sz w:val="24"/>
          <w:szCs w:val="24"/>
        </w:rPr>
        <w:t>наличие приватного ключа</w:t>
      </w:r>
      <w:r w:rsidRPr="006E7023">
        <w:rPr>
          <w:rFonts w:ascii="Times New Roman" w:hAnsi="Times New Roman"/>
          <w:sz w:val="24"/>
          <w:szCs w:val="24"/>
        </w:rPr>
        <w:t xml:space="preserve">: 0 </w:t>
      </w:r>
      <w:r>
        <w:rPr>
          <w:rFonts w:ascii="Times New Roman" w:hAnsi="Times New Roman"/>
          <w:sz w:val="24"/>
          <w:szCs w:val="24"/>
        </w:rPr>
        <w:t>нет приватного ключа (не будет сгенерирован), но будет публичный</w:t>
      </w:r>
      <w:r w:rsidRPr="006E7023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1 есть.</w:t>
      </w:r>
    </w:p>
    <w:p w14:paraId="2A2A8B0B" w14:textId="77777777"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– разрешение экспорта приватного ключа</w:t>
      </w:r>
      <w:r w:rsidRPr="006E702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 запрещён, 1 разрешён.</w:t>
      </w:r>
    </w:p>
    <w:p w14:paraId="3D24E044" w14:textId="77777777"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– запретить ключ</w:t>
      </w:r>
      <w:r w:rsidRPr="006E7023">
        <w:rPr>
          <w:rFonts w:ascii="Times New Roman" w:hAnsi="Times New Roman"/>
          <w:sz w:val="24"/>
          <w:szCs w:val="24"/>
        </w:rPr>
        <w:t xml:space="preserve">: 0 </w:t>
      </w:r>
      <w:r>
        <w:rPr>
          <w:rFonts w:ascii="Times New Roman" w:hAnsi="Times New Roman"/>
          <w:sz w:val="24"/>
          <w:szCs w:val="24"/>
        </w:rPr>
        <w:t xml:space="preserve">запись разрешена, 1 запись запрещена. </w:t>
      </w:r>
    </w:p>
    <w:p w14:paraId="4ABC5E2E" w14:textId="77777777"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– запрет использования ключа для шифрования и дешифрования</w:t>
      </w:r>
      <w:r w:rsidRPr="00675C7C">
        <w:rPr>
          <w:rFonts w:ascii="Times New Roman" w:hAnsi="Times New Roman"/>
          <w:sz w:val="24"/>
          <w:szCs w:val="24"/>
        </w:rPr>
        <w:t xml:space="preserve">: 0 </w:t>
      </w:r>
      <w:r>
        <w:rPr>
          <w:rFonts w:ascii="Times New Roman" w:hAnsi="Times New Roman"/>
          <w:sz w:val="24"/>
          <w:szCs w:val="24"/>
        </w:rPr>
        <w:t>разрешено, 1 –запрещено.</w:t>
      </w:r>
    </w:p>
    <w:p w14:paraId="3775DD82" w14:textId="77777777"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– запрет на использование ключа при работе с ЭЦП</w:t>
      </w:r>
      <w:r w:rsidRPr="00675C7C">
        <w:rPr>
          <w:rFonts w:ascii="Times New Roman" w:hAnsi="Times New Roman"/>
          <w:sz w:val="24"/>
          <w:szCs w:val="24"/>
        </w:rPr>
        <w:t xml:space="preserve">: 0 </w:t>
      </w:r>
      <w:r>
        <w:rPr>
          <w:rFonts w:ascii="Times New Roman" w:hAnsi="Times New Roman"/>
          <w:sz w:val="24"/>
          <w:szCs w:val="24"/>
        </w:rPr>
        <w:t>разрешено, 1 запрещено.</w:t>
      </w:r>
    </w:p>
    <w:p w14:paraId="3FBF930D" w14:textId="77777777"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– разрешение использовать ключ для обновления ключей работы с картами. 0 запрещено, 1 разрешено.</w:t>
      </w:r>
    </w:p>
    <w:p w14:paraId="337936DC" w14:textId="77777777"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– использовать </w:t>
      </w:r>
      <w:r>
        <w:rPr>
          <w:rFonts w:ascii="Times New Roman" w:hAnsi="Times New Roman"/>
          <w:sz w:val="24"/>
          <w:szCs w:val="24"/>
          <w:lang w:val="en-US"/>
        </w:rPr>
        <w:t>CRT</w:t>
      </w:r>
      <w:r w:rsidRPr="00675C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представление при хранении ключа</w:t>
      </w:r>
      <w:r w:rsidRPr="00675C7C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всегда 1.</w:t>
      </w:r>
    </w:p>
    <w:p w14:paraId="4C3A674B" w14:textId="77777777" w:rsidR="000B6BC5" w:rsidRDefault="000B6BC5" w:rsidP="000B6B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7 – 15 – неиспользуемые биты, всегда 0.</w:t>
      </w:r>
    </w:p>
    <w:p w14:paraId="77998C1F" w14:textId="77777777" w:rsidR="00954925" w:rsidRDefault="0095492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A18655" w14:textId="77777777" w:rsidR="005E72FD" w:rsidRPr="008A1246" w:rsidRDefault="005E72FD" w:rsidP="005E72F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 w:rsidR="00FA48BE" w:rsidRPr="008A1246">
        <w:rPr>
          <w:rFonts w:ascii="Times New Roman" w:hAnsi="Times New Roman"/>
          <w:sz w:val="32"/>
          <w:szCs w:val="32"/>
        </w:rPr>
        <w:t>6</w:t>
      </w:r>
    </w:p>
    <w:p w14:paraId="47AB5B7F" w14:textId="77777777" w:rsidR="005E72FD" w:rsidRDefault="005E72FD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E1F134" w14:textId="77777777" w:rsidR="005E72FD" w:rsidRPr="008A1246" w:rsidRDefault="005E72FD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экспортируемого приватного ключа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5E72FD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E72FD" w14:paraId="63E126E8" w14:textId="77777777" w:rsidTr="005E72FD">
        <w:tc>
          <w:tcPr>
            <w:tcW w:w="3190" w:type="dxa"/>
          </w:tcPr>
          <w:p w14:paraId="5DEF181A" w14:textId="77777777" w:rsidR="005E72FD" w:rsidRP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3190" w:type="dxa"/>
          </w:tcPr>
          <w:p w14:paraId="387C90D6" w14:textId="77777777" w:rsidR="005E72FD" w:rsidRP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14:paraId="1DCD3118" w14:textId="77777777" w:rsidR="005E72FD" w:rsidRP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</w:tr>
      <w:tr w:rsidR="005E72FD" w14:paraId="6876F30B" w14:textId="77777777" w:rsidTr="005E72FD">
        <w:tc>
          <w:tcPr>
            <w:tcW w:w="3190" w:type="dxa"/>
          </w:tcPr>
          <w:p w14:paraId="4F9E6D2B" w14:textId="77777777"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PKI_Set</w:t>
            </w:r>
            <w:proofErr w:type="spellEnd"/>
          </w:p>
        </w:tc>
        <w:tc>
          <w:tcPr>
            <w:tcW w:w="3190" w:type="dxa"/>
          </w:tcPr>
          <w:p w14:paraId="0BCEF120" w14:textId="77777777"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</w:p>
        </w:tc>
        <w:tc>
          <w:tcPr>
            <w:tcW w:w="3191" w:type="dxa"/>
          </w:tcPr>
          <w:p w14:paraId="1D051EAF" w14:textId="77777777"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14:paraId="66A811DF" w14:textId="77777777" w:rsidTr="005E72FD">
        <w:tc>
          <w:tcPr>
            <w:tcW w:w="3190" w:type="dxa"/>
          </w:tcPr>
          <w:p w14:paraId="3656D42C" w14:textId="77777777"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PKI_KeyNoCEK</w:t>
            </w:r>
            <w:proofErr w:type="spellEnd"/>
          </w:p>
        </w:tc>
        <w:tc>
          <w:tcPr>
            <w:tcW w:w="3190" w:type="dxa"/>
          </w:tcPr>
          <w:p w14:paraId="3C167A65" w14:textId="77777777" w:rsidR="005E72FD" w:rsidRPr="008A1246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Ключ, к которому необходимо авторизоваться перед работой с этой записью</w:t>
            </w:r>
          </w:p>
        </w:tc>
        <w:tc>
          <w:tcPr>
            <w:tcW w:w="3191" w:type="dxa"/>
          </w:tcPr>
          <w:p w14:paraId="4562496F" w14:textId="77777777"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E72FD" w14:paraId="7850C345" w14:textId="77777777" w:rsidTr="005E72FD">
        <w:tc>
          <w:tcPr>
            <w:tcW w:w="3190" w:type="dxa"/>
          </w:tcPr>
          <w:p w14:paraId="58C27D17" w14:textId="77777777"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PKI_KeyVCEK</w:t>
            </w:r>
            <w:proofErr w:type="spellEnd"/>
          </w:p>
        </w:tc>
        <w:tc>
          <w:tcPr>
            <w:tcW w:w="3190" w:type="dxa"/>
          </w:tcPr>
          <w:p w14:paraId="3845B678" w14:textId="77777777"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  <w:tc>
          <w:tcPr>
            <w:tcW w:w="3191" w:type="dxa"/>
          </w:tcPr>
          <w:p w14:paraId="6575EEA3" w14:textId="77777777"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E72FD" w14:paraId="637B86A5" w14:textId="77777777" w:rsidTr="005E72FD">
        <w:tc>
          <w:tcPr>
            <w:tcW w:w="3190" w:type="dxa"/>
          </w:tcPr>
          <w:p w14:paraId="4D602906" w14:textId="77777777"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PKI_RefNoCUK</w:t>
            </w:r>
            <w:proofErr w:type="spellEnd"/>
          </w:p>
        </w:tc>
        <w:tc>
          <w:tcPr>
            <w:tcW w:w="3190" w:type="dxa"/>
          </w:tcPr>
          <w:p w14:paraId="7D12A7DD" w14:textId="77777777" w:rsidR="005E72FD" w:rsidRP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 использования ключа</w:t>
            </w:r>
          </w:p>
        </w:tc>
        <w:tc>
          <w:tcPr>
            <w:tcW w:w="3191" w:type="dxa"/>
          </w:tcPr>
          <w:p w14:paraId="4FBEBD93" w14:textId="77777777"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E72FD" w14:paraId="0566BB9B" w14:textId="77777777" w:rsidTr="005E72FD">
        <w:tc>
          <w:tcPr>
            <w:tcW w:w="3190" w:type="dxa"/>
          </w:tcPr>
          <w:p w14:paraId="14E94468" w14:textId="77777777"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  <w:proofErr w:type="spellEnd"/>
          </w:p>
        </w:tc>
        <w:tc>
          <w:tcPr>
            <w:tcW w:w="3190" w:type="dxa"/>
          </w:tcPr>
          <w:p w14:paraId="53F202CD" w14:textId="77777777" w:rsidR="005E72FD" w:rsidRP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байтах</w:t>
            </w:r>
          </w:p>
        </w:tc>
        <w:tc>
          <w:tcPr>
            <w:tcW w:w="3191" w:type="dxa"/>
          </w:tcPr>
          <w:p w14:paraId="06625515" w14:textId="77777777"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14:paraId="3B83EF1F" w14:textId="77777777" w:rsidTr="005E72FD">
        <w:tc>
          <w:tcPr>
            <w:tcW w:w="3190" w:type="dxa"/>
          </w:tcPr>
          <w:p w14:paraId="5137ECE5" w14:textId="77777777"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  <w:proofErr w:type="spellEnd"/>
          </w:p>
        </w:tc>
        <w:tc>
          <w:tcPr>
            <w:tcW w:w="3190" w:type="dxa"/>
          </w:tcPr>
          <w:p w14:paraId="6987E0E2" w14:textId="77777777" w:rsidR="005E72FD" w:rsidRP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публичной экспоненты в байтах</w:t>
            </w:r>
          </w:p>
        </w:tc>
        <w:tc>
          <w:tcPr>
            <w:tcW w:w="3191" w:type="dxa"/>
          </w:tcPr>
          <w:p w14:paraId="1CCB3A2F" w14:textId="77777777"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14:paraId="60518B5C" w14:textId="77777777" w:rsidTr="005E72FD">
        <w:tc>
          <w:tcPr>
            <w:tcW w:w="3190" w:type="dxa"/>
          </w:tcPr>
          <w:p w14:paraId="4F794E21" w14:textId="77777777" w:rsidR="005E72FD" w:rsidRDefault="00616B85" w:rsidP="00616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  <w:proofErr w:type="spellEnd"/>
          </w:p>
        </w:tc>
        <w:tc>
          <w:tcPr>
            <w:tcW w:w="3190" w:type="dxa"/>
          </w:tcPr>
          <w:p w14:paraId="7BB727F8" w14:textId="77777777" w:rsidR="005E72FD" w:rsidRPr="00616B85" w:rsidRDefault="00616B85" w:rsidP="00616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простого числа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191" w:type="dxa"/>
          </w:tcPr>
          <w:p w14:paraId="3C854915" w14:textId="77777777"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14:paraId="7BFB229C" w14:textId="77777777" w:rsidTr="005E72FD">
        <w:tc>
          <w:tcPr>
            <w:tcW w:w="3190" w:type="dxa"/>
          </w:tcPr>
          <w:p w14:paraId="335C355E" w14:textId="77777777" w:rsidR="005E72FD" w:rsidRDefault="00616B85" w:rsidP="00616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  <w:proofErr w:type="spellEnd"/>
          </w:p>
        </w:tc>
        <w:tc>
          <w:tcPr>
            <w:tcW w:w="3190" w:type="dxa"/>
          </w:tcPr>
          <w:p w14:paraId="73783508" w14:textId="77777777" w:rsidR="005E72FD" w:rsidRPr="00616B85" w:rsidRDefault="00616B85" w:rsidP="00616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простого числа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3191" w:type="dxa"/>
          </w:tcPr>
          <w:p w14:paraId="65976499" w14:textId="77777777"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14:paraId="7CBE9D04" w14:textId="77777777" w:rsidTr="005E72FD">
        <w:tc>
          <w:tcPr>
            <w:tcW w:w="3190" w:type="dxa"/>
          </w:tcPr>
          <w:p w14:paraId="6C6BC37D" w14:textId="77777777"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  <w:tc>
          <w:tcPr>
            <w:tcW w:w="3190" w:type="dxa"/>
          </w:tcPr>
          <w:p w14:paraId="7D378652" w14:textId="77777777"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RSA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</w:tcPr>
          <w:p w14:paraId="5628F7FE" w14:textId="77777777"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  <w:proofErr w:type="spellEnd"/>
          </w:p>
        </w:tc>
      </w:tr>
      <w:tr w:rsidR="005E72FD" w14:paraId="2739BE4E" w14:textId="77777777" w:rsidTr="005E72FD">
        <w:tc>
          <w:tcPr>
            <w:tcW w:w="3190" w:type="dxa"/>
          </w:tcPr>
          <w:p w14:paraId="379AA92D" w14:textId="77777777"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</w:t>
            </w:r>
            <w:proofErr w:type="spellEnd"/>
          </w:p>
        </w:tc>
        <w:tc>
          <w:tcPr>
            <w:tcW w:w="3190" w:type="dxa"/>
          </w:tcPr>
          <w:p w14:paraId="4358ED9A" w14:textId="77777777"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Публичная экспонента</w:t>
            </w:r>
          </w:p>
        </w:tc>
        <w:tc>
          <w:tcPr>
            <w:tcW w:w="3191" w:type="dxa"/>
          </w:tcPr>
          <w:p w14:paraId="45A00702" w14:textId="77777777"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  <w:proofErr w:type="spellEnd"/>
          </w:p>
        </w:tc>
      </w:tr>
      <w:tr w:rsidR="005E72FD" w14:paraId="565181AD" w14:textId="77777777" w:rsidTr="005E72FD">
        <w:tc>
          <w:tcPr>
            <w:tcW w:w="3190" w:type="dxa"/>
          </w:tcPr>
          <w:p w14:paraId="6D46835C" w14:textId="77777777"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</w:t>
            </w:r>
            <w:proofErr w:type="spellEnd"/>
          </w:p>
        </w:tc>
        <w:tc>
          <w:tcPr>
            <w:tcW w:w="3190" w:type="dxa"/>
          </w:tcPr>
          <w:p w14:paraId="452A5622" w14:textId="77777777"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Простое число</w:t>
            </w:r>
          </w:p>
        </w:tc>
        <w:tc>
          <w:tcPr>
            <w:tcW w:w="3191" w:type="dxa"/>
          </w:tcPr>
          <w:p w14:paraId="04373DFB" w14:textId="77777777" w:rsidR="005E72FD" w:rsidRDefault="00616B85" w:rsidP="00616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  <w:proofErr w:type="spellEnd"/>
          </w:p>
        </w:tc>
      </w:tr>
      <w:tr w:rsidR="005E72FD" w14:paraId="07A5A53B" w14:textId="77777777" w:rsidTr="005E72FD">
        <w:tc>
          <w:tcPr>
            <w:tcW w:w="3190" w:type="dxa"/>
          </w:tcPr>
          <w:p w14:paraId="0FE8AC3B" w14:textId="77777777"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</w:t>
            </w:r>
            <w:proofErr w:type="spellEnd"/>
          </w:p>
        </w:tc>
        <w:tc>
          <w:tcPr>
            <w:tcW w:w="3190" w:type="dxa"/>
          </w:tcPr>
          <w:p w14:paraId="6C2419DD" w14:textId="77777777"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Простое число</w:t>
            </w:r>
          </w:p>
        </w:tc>
        <w:tc>
          <w:tcPr>
            <w:tcW w:w="3191" w:type="dxa"/>
          </w:tcPr>
          <w:p w14:paraId="40012999" w14:textId="77777777" w:rsidR="005E72FD" w:rsidRDefault="00616B85" w:rsidP="00616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  <w:proofErr w:type="spellEnd"/>
          </w:p>
        </w:tc>
      </w:tr>
      <w:tr w:rsidR="005E72FD" w14:paraId="6E27A350" w14:textId="77777777" w:rsidTr="005E72FD">
        <w:tc>
          <w:tcPr>
            <w:tcW w:w="3190" w:type="dxa"/>
          </w:tcPr>
          <w:p w14:paraId="78C08951" w14:textId="77777777"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PKI_dP</w:t>
            </w:r>
            <w:proofErr w:type="spellEnd"/>
          </w:p>
        </w:tc>
        <w:tc>
          <w:tcPr>
            <w:tcW w:w="3190" w:type="dxa"/>
          </w:tcPr>
          <w:p w14:paraId="0D60F42C" w14:textId="77777777"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3191" w:type="dxa"/>
          </w:tcPr>
          <w:p w14:paraId="5B83E651" w14:textId="77777777"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  <w:proofErr w:type="spellEnd"/>
          </w:p>
        </w:tc>
      </w:tr>
      <w:tr w:rsidR="005E72FD" w14:paraId="2019EB8C" w14:textId="77777777" w:rsidTr="005E72FD">
        <w:tc>
          <w:tcPr>
            <w:tcW w:w="3190" w:type="dxa"/>
          </w:tcPr>
          <w:p w14:paraId="01B137DE" w14:textId="77777777"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PKI_dQ</w:t>
            </w:r>
            <w:proofErr w:type="spellEnd"/>
          </w:p>
        </w:tc>
        <w:tc>
          <w:tcPr>
            <w:tcW w:w="3190" w:type="dxa"/>
          </w:tcPr>
          <w:p w14:paraId="06B8E03F" w14:textId="77777777"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dq</w:t>
            </w:r>
            <w:proofErr w:type="spellEnd"/>
          </w:p>
        </w:tc>
        <w:tc>
          <w:tcPr>
            <w:tcW w:w="3191" w:type="dxa"/>
          </w:tcPr>
          <w:p w14:paraId="7D7F84E3" w14:textId="77777777"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  <w:proofErr w:type="spellEnd"/>
          </w:p>
        </w:tc>
      </w:tr>
      <w:tr w:rsidR="00616B85" w14:paraId="6809CD23" w14:textId="77777777" w:rsidTr="005E72FD">
        <w:tc>
          <w:tcPr>
            <w:tcW w:w="3190" w:type="dxa"/>
          </w:tcPr>
          <w:p w14:paraId="1D6E2491" w14:textId="77777777" w:rsid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PKI_ipq</w:t>
            </w:r>
            <w:proofErr w:type="spellEnd"/>
          </w:p>
        </w:tc>
        <w:tc>
          <w:tcPr>
            <w:tcW w:w="3190" w:type="dxa"/>
          </w:tcPr>
          <w:p w14:paraId="257D85D3" w14:textId="77777777" w:rsidR="00616B85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Инверсия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BA08BD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BA08BD">
              <w:rPr>
                <w:rFonts w:ascii="Times New Roman" w:hAnsi="Times New Roman"/>
                <w:sz w:val="12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3191" w:type="dxa"/>
          </w:tcPr>
          <w:p w14:paraId="5B83BD80" w14:textId="77777777" w:rsidR="00616B85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  <w:proofErr w:type="spellEnd"/>
          </w:p>
        </w:tc>
      </w:tr>
    </w:tbl>
    <w:p w14:paraId="5B0F984C" w14:textId="77777777" w:rsidR="005E72FD" w:rsidRPr="005E72FD" w:rsidRDefault="005E72FD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0527A9F" w14:textId="77777777" w:rsidR="00FA48BE" w:rsidRPr="00FA48BE" w:rsidRDefault="00FA48BE" w:rsidP="00FA48BE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>
        <w:rPr>
          <w:rFonts w:ascii="Times New Roman" w:hAnsi="Times New Roman"/>
          <w:sz w:val="32"/>
          <w:szCs w:val="32"/>
          <w:lang w:val="en-US"/>
        </w:rPr>
        <w:t>7</w:t>
      </w:r>
    </w:p>
    <w:p w14:paraId="7736E586" w14:textId="77777777" w:rsidR="00892778" w:rsidRDefault="00892778" w:rsidP="00FA48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1035A1" w14:textId="77777777" w:rsidR="00FA48BE" w:rsidRPr="00FA48BE" w:rsidRDefault="00FA48BE" w:rsidP="00FA48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экспортируемого публичного ключа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5E72FD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A48BE" w:rsidRPr="005E72FD" w14:paraId="01E0E212" w14:textId="77777777" w:rsidTr="0047309C">
        <w:tc>
          <w:tcPr>
            <w:tcW w:w="3190" w:type="dxa"/>
          </w:tcPr>
          <w:p w14:paraId="58E60B39" w14:textId="77777777" w:rsidR="00FA48BE" w:rsidRPr="005E72FD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3190" w:type="dxa"/>
          </w:tcPr>
          <w:p w14:paraId="0C496A38" w14:textId="77777777" w:rsidR="00FA48BE" w:rsidRPr="005E72FD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14:paraId="777C9805" w14:textId="77777777" w:rsidR="00FA48BE" w:rsidRPr="005E72FD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</w:tr>
      <w:tr w:rsidR="00FA48BE" w14:paraId="1BDD675F" w14:textId="77777777" w:rsidTr="0047309C">
        <w:tc>
          <w:tcPr>
            <w:tcW w:w="3190" w:type="dxa"/>
          </w:tcPr>
          <w:p w14:paraId="2B4D6F88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PKI_Set</w:t>
            </w:r>
            <w:proofErr w:type="spellEnd"/>
          </w:p>
        </w:tc>
        <w:tc>
          <w:tcPr>
            <w:tcW w:w="3190" w:type="dxa"/>
          </w:tcPr>
          <w:p w14:paraId="54BC8794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</w:p>
        </w:tc>
        <w:tc>
          <w:tcPr>
            <w:tcW w:w="3191" w:type="dxa"/>
          </w:tcPr>
          <w:p w14:paraId="5FAA1B12" w14:textId="77777777"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FA48BE" w14:paraId="48F68AEE" w14:textId="77777777" w:rsidTr="00FA48BE">
        <w:tc>
          <w:tcPr>
            <w:tcW w:w="3190" w:type="dxa"/>
          </w:tcPr>
          <w:p w14:paraId="17D35539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PKI_KeyNoCEK</w:t>
            </w:r>
            <w:proofErr w:type="spellEnd"/>
          </w:p>
        </w:tc>
        <w:tc>
          <w:tcPr>
            <w:tcW w:w="3190" w:type="dxa"/>
          </w:tcPr>
          <w:p w14:paraId="2179178B" w14:textId="77777777" w:rsidR="00FA48BE" w:rsidRP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Ключ, к которому необходимо авторизоваться перед работой с этой записью</w:t>
            </w:r>
          </w:p>
        </w:tc>
        <w:tc>
          <w:tcPr>
            <w:tcW w:w="3191" w:type="dxa"/>
          </w:tcPr>
          <w:p w14:paraId="3D88ECF0" w14:textId="77777777"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A48BE" w14:paraId="7723B414" w14:textId="77777777" w:rsidTr="00FA48BE">
        <w:tc>
          <w:tcPr>
            <w:tcW w:w="3190" w:type="dxa"/>
          </w:tcPr>
          <w:p w14:paraId="353C9AD6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PKI_KeyVCEK</w:t>
            </w:r>
            <w:proofErr w:type="spellEnd"/>
          </w:p>
        </w:tc>
        <w:tc>
          <w:tcPr>
            <w:tcW w:w="3190" w:type="dxa"/>
          </w:tcPr>
          <w:p w14:paraId="710CDD6E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  <w:tc>
          <w:tcPr>
            <w:tcW w:w="3191" w:type="dxa"/>
          </w:tcPr>
          <w:p w14:paraId="1597AF10" w14:textId="77777777"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A48BE" w14:paraId="6AEA0F45" w14:textId="77777777" w:rsidTr="00FA48BE">
        <w:tc>
          <w:tcPr>
            <w:tcW w:w="3190" w:type="dxa"/>
          </w:tcPr>
          <w:p w14:paraId="2FC0571B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PKI_RefNoCUK</w:t>
            </w:r>
            <w:proofErr w:type="spellEnd"/>
          </w:p>
        </w:tc>
        <w:tc>
          <w:tcPr>
            <w:tcW w:w="3190" w:type="dxa"/>
          </w:tcPr>
          <w:p w14:paraId="00DA79C2" w14:textId="77777777" w:rsidR="00FA48BE" w:rsidRPr="005E72FD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 использования ключа</w:t>
            </w:r>
          </w:p>
        </w:tc>
        <w:tc>
          <w:tcPr>
            <w:tcW w:w="3191" w:type="dxa"/>
          </w:tcPr>
          <w:p w14:paraId="587DBDE0" w14:textId="77777777"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A48BE" w14:paraId="135BC32A" w14:textId="77777777" w:rsidTr="00FA48BE">
        <w:tc>
          <w:tcPr>
            <w:tcW w:w="3190" w:type="dxa"/>
          </w:tcPr>
          <w:p w14:paraId="3058A7A7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  <w:proofErr w:type="spellEnd"/>
          </w:p>
        </w:tc>
        <w:tc>
          <w:tcPr>
            <w:tcW w:w="3190" w:type="dxa"/>
          </w:tcPr>
          <w:p w14:paraId="54248690" w14:textId="77777777" w:rsidR="00FA48BE" w:rsidRPr="005E72FD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байтах</w:t>
            </w:r>
          </w:p>
        </w:tc>
        <w:tc>
          <w:tcPr>
            <w:tcW w:w="3191" w:type="dxa"/>
          </w:tcPr>
          <w:p w14:paraId="184B1470" w14:textId="77777777"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FA48BE" w14:paraId="6BEEBDBF" w14:textId="77777777" w:rsidTr="00FA48BE">
        <w:tc>
          <w:tcPr>
            <w:tcW w:w="3190" w:type="dxa"/>
          </w:tcPr>
          <w:p w14:paraId="425AD7C2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  <w:proofErr w:type="spellEnd"/>
          </w:p>
        </w:tc>
        <w:tc>
          <w:tcPr>
            <w:tcW w:w="3190" w:type="dxa"/>
          </w:tcPr>
          <w:p w14:paraId="3213FB7A" w14:textId="77777777" w:rsidR="00FA48BE" w:rsidRPr="005E72FD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публичной экспоненты в байтах</w:t>
            </w:r>
          </w:p>
        </w:tc>
        <w:tc>
          <w:tcPr>
            <w:tcW w:w="3191" w:type="dxa"/>
          </w:tcPr>
          <w:p w14:paraId="43A35488" w14:textId="77777777"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FA48BE" w14:paraId="148CCA89" w14:textId="77777777" w:rsidTr="00FA48BE">
        <w:tc>
          <w:tcPr>
            <w:tcW w:w="3190" w:type="dxa"/>
          </w:tcPr>
          <w:p w14:paraId="40F22825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  <w:tc>
          <w:tcPr>
            <w:tcW w:w="3190" w:type="dxa"/>
          </w:tcPr>
          <w:p w14:paraId="24FAF2AD" w14:textId="77777777" w:rsidR="00FA48BE" w:rsidRPr="00616B85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RSA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</w:tcPr>
          <w:p w14:paraId="4A3CAB84" w14:textId="77777777"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  <w:proofErr w:type="spellEnd"/>
          </w:p>
        </w:tc>
      </w:tr>
      <w:tr w:rsidR="00FA48BE" w14:paraId="6D5F9F44" w14:textId="77777777" w:rsidTr="00FA48BE">
        <w:tc>
          <w:tcPr>
            <w:tcW w:w="3190" w:type="dxa"/>
          </w:tcPr>
          <w:p w14:paraId="7842AC9A" w14:textId="77777777"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</w:t>
            </w:r>
            <w:proofErr w:type="spellEnd"/>
          </w:p>
        </w:tc>
        <w:tc>
          <w:tcPr>
            <w:tcW w:w="3190" w:type="dxa"/>
          </w:tcPr>
          <w:p w14:paraId="30E4910C" w14:textId="77777777" w:rsidR="00FA48BE" w:rsidRPr="00616B85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Публичная экспонента</w:t>
            </w:r>
          </w:p>
        </w:tc>
        <w:tc>
          <w:tcPr>
            <w:tcW w:w="3191" w:type="dxa"/>
          </w:tcPr>
          <w:p w14:paraId="4B9D5200" w14:textId="77777777"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  <w:proofErr w:type="spellEnd"/>
          </w:p>
        </w:tc>
      </w:tr>
    </w:tbl>
    <w:p w14:paraId="086DE8AB" w14:textId="77777777" w:rsidR="00FA48BE" w:rsidRDefault="00FA48BE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B06C" w14:textId="77777777" w:rsidR="00892778" w:rsidRPr="00892778" w:rsidRDefault="00892778" w:rsidP="00892778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>
        <w:rPr>
          <w:rFonts w:ascii="Times New Roman" w:hAnsi="Times New Roman"/>
          <w:sz w:val="32"/>
          <w:szCs w:val="32"/>
        </w:rPr>
        <w:t>8</w:t>
      </w:r>
    </w:p>
    <w:p w14:paraId="06142A4E" w14:textId="77777777" w:rsidR="00892778" w:rsidRDefault="0089277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A7AA9B" w14:textId="77777777" w:rsidR="00892778" w:rsidRPr="00AF0812" w:rsidRDefault="0089277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импортируемого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8927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84506" w:rsidRPr="005E72FD" w14:paraId="151F3521" w14:textId="77777777" w:rsidTr="0047309C">
        <w:tc>
          <w:tcPr>
            <w:tcW w:w="3190" w:type="dxa"/>
          </w:tcPr>
          <w:p w14:paraId="1148E5F6" w14:textId="77777777" w:rsidR="00784506" w:rsidRPr="005E72FD" w:rsidRDefault="00784506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3190" w:type="dxa"/>
          </w:tcPr>
          <w:p w14:paraId="34AAC631" w14:textId="77777777" w:rsidR="00784506" w:rsidRPr="005E72FD" w:rsidRDefault="00784506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14:paraId="168205A4" w14:textId="77777777" w:rsidR="00784506" w:rsidRPr="005E72FD" w:rsidRDefault="00784506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</w:tr>
      <w:tr w:rsidR="00784506" w14:paraId="45EAFF4C" w14:textId="77777777" w:rsidTr="0047309C">
        <w:tc>
          <w:tcPr>
            <w:tcW w:w="3190" w:type="dxa"/>
          </w:tcPr>
          <w:p w14:paraId="6945F094" w14:textId="77777777" w:rsidR="00784506" w:rsidRDefault="00784506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PKI_Set</w:t>
            </w:r>
            <w:proofErr w:type="spellEnd"/>
          </w:p>
        </w:tc>
        <w:tc>
          <w:tcPr>
            <w:tcW w:w="3190" w:type="dxa"/>
          </w:tcPr>
          <w:p w14:paraId="3B2B4372" w14:textId="77777777" w:rsidR="00784506" w:rsidRDefault="00784506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</w:p>
        </w:tc>
        <w:tc>
          <w:tcPr>
            <w:tcW w:w="3191" w:type="dxa"/>
          </w:tcPr>
          <w:p w14:paraId="05C7328D" w14:textId="77777777" w:rsidR="00784506" w:rsidRDefault="00784506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7309C" w14:paraId="6E8EFEC9" w14:textId="77777777" w:rsidTr="0047309C">
        <w:tc>
          <w:tcPr>
            <w:tcW w:w="3190" w:type="dxa"/>
          </w:tcPr>
          <w:p w14:paraId="6350E9AA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PKI_KeyNoCEK</w:t>
            </w:r>
            <w:proofErr w:type="spellEnd"/>
          </w:p>
        </w:tc>
        <w:tc>
          <w:tcPr>
            <w:tcW w:w="3190" w:type="dxa"/>
          </w:tcPr>
          <w:p w14:paraId="3220FD8B" w14:textId="77777777" w:rsidR="0047309C" w:rsidRPr="00FA48BE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Ключ, к которому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необходимо авторизоваться перед работой с этой записью</w:t>
            </w:r>
          </w:p>
        </w:tc>
        <w:tc>
          <w:tcPr>
            <w:tcW w:w="3191" w:type="dxa"/>
          </w:tcPr>
          <w:p w14:paraId="36AB8EB8" w14:textId="77777777"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47309C" w14:paraId="066DDD09" w14:textId="77777777" w:rsidTr="0047309C">
        <w:tc>
          <w:tcPr>
            <w:tcW w:w="3190" w:type="dxa"/>
          </w:tcPr>
          <w:p w14:paraId="7ED14BF8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PKI_KeyVCEK</w:t>
            </w:r>
            <w:proofErr w:type="spellEnd"/>
          </w:p>
        </w:tc>
        <w:tc>
          <w:tcPr>
            <w:tcW w:w="3190" w:type="dxa"/>
          </w:tcPr>
          <w:p w14:paraId="3E5C591D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  <w:tc>
          <w:tcPr>
            <w:tcW w:w="3191" w:type="dxa"/>
          </w:tcPr>
          <w:p w14:paraId="77D3764A" w14:textId="77777777"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7309C" w14:paraId="125FD29F" w14:textId="77777777" w:rsidTr="0047309C">
        <w:tc>
          <w:tcPr>
            <w:tcW w:w="3190" w:type="dxa"/>
          </w:tcPr>
          <w:p w14:paraId="3FC56854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PKI_RefNoCUK</w:t>
            </w:r>
            <w:proofErr w:type="spellEnd"/>
          </w:p>
        </w:tc>
        <w:tc>
          <w:tcPr>
            <w:tcW w:w="3190" w:type="dxa"/>
          </w:tcPr>
          <w:p w14:paraId="134031FD" w14:textId="77777777" w:rsidR="0047309C" w:rsidRPr="005E72FD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 использования ключа</w:t>
            </w:r>
          </w:p>
        </w:tc>
        <w:tc>
          <w:tcPr>
            <w:tcW w:w="3191" w:type="dxa"/>
          </w:tcPr>
          <w:p w14:paraId="20CA77BA" w14:textId="77777777"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7309C" w14:paraId="159C439F" w14:textId="77777777" w:rsidTr="0047309C">
        <w:tc>
          <w:tcPr>
            <w:tcW w:w="3190" w:type="dxa"/>
          </w:tcPr>
          <w:p w14:paraId="011FCC26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  <w:proofErr w:type="spellEnd"/>
          </w:p>
        </w:tc>
        <w:tc>
          <w:tcPr>
            <w:tcW w:w="3190" w:type="dxa"/>
          </w:tcPr>
          <w:p w14:paraId="3BE76BA0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ключа</w:t>
            </w:r>
            <w:r w:rsidRPr="004730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байтах</w:t>
            </w:r>
            <w:r w:rsidRPr="0047309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от 32 до 256 байт.</w:t>
            </w:r>
          </w:p>
          <w:p w14:paraId="3818BE35" w14:textId="77777777" w:rsidR="0047309C" w:rsidRP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значение 0 при обновлении настроек ключа.</w:t>
            </w:r>
          </w:p>
        </w:tc>
        <w:tc>
          <w:tcPr>
            <w:tcW w:w="3191" w:type="dxa"/>
          </w:tcPr>
          <w:p w14:paraId="2845B778" w14:textId="77777777"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7309C" w14:paraId="28473EC4" w14:textId="77777777" w:rsidTr="0047309C">
        <w:tc>
          <w:tcPr>
            <w:tcW w:w="3190" w:type="dxa"/>
          </w:tcPr>
          <w:p w14:paraId="26DAFA1D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  <w:proofErr w:type="spellEnd"/>
          </w:p>
        </w:tc>
        <w:tc>
          <w:tcPr>
            <w:tcW w:w="3190" w:type="dxa"/>
          </w:tcPr>
          <w:p w14:paraId="39B9EBB9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публичной экспоненты в байтах</w:t>
            </w:r>
            <w:r w:rsidRPr="0047309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от 4 до 256 байт. Не должно быть больше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47309C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C94F319" w14:textId="77777777" w:rsidR="0047309C" w:rsidRP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значение 0 при обновлении настроек ключа.</w:t>
            </w:r>
          </w:p>
        </w:tc>
        <w:tc>
          <w:tcPr>
            <w:tcW w:w="3191" w:type="dxa"/>
          </w:tcPr>
          <w:p w14:paraId="693EC638" w14:textId="77777777"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7309C" w14:paraId="05B53151" w14:textId="77777777" w:rsidTr="0047309C">
        <w:tc>
          <w:tcPr>
            <w:tcW w:w="3190" w:type="dxa"/>
          </w:tcPr>
          <w:p w14:paraId="503FB8AC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  <w:proofErr w:type="spellEnd"/>
          </w:p>
        </w:tc>
        <w:tc>
          <w:tcPr>
            <w:tcW w:w="3190" w:type="dxa"/>
          </w:tcPr>
          <w:p w14:paraId="379C85A9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простого числа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. Значение от 6 до 252 байт.</w:t>
            </w:r>
          </w:p>
          <w:p w14:paraId="0AC082CF" w14:textId="77777777" w:rsidR="0047309C" w:rsidRP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 или при импорте публичного ключа. Присутствует только при импорте приватного ключа</w:t>
            </w:r>
          </w:p>
        </w:tc>
        <w:tc>
          <w:tcPr>
            <w:tcW w:w="3191" w:type="dxa"/>
          </w:tcPr>
          <w:p w14:paraId="1666ED95" w14:textId="77777777" w:rsidR="0047309C" w:rsidRP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7309C" w14:paraId="3F6E2095" w14:textId="77777777" w:rsidTr="0047309C">
        <w:tc>
          <w:tcPr>
            <w:tcW w:w="3190" w:type="dxa"/>
          </w:tcPr>
          <w:p w14:paraId="1331AF25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br w:type="page"/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  <w:proofErr w:type="spellEnd"/>
          </w:p>
        </w:tc>
        <w:tc>
          <w:tcPr>
            <w:tcW w:w="3190" w:type="dxa"/>
          </w:tcPr>
          <w:p w14:paraId="7418D330" w14:textId="77777777"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простого числа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от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6  до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252 байт.</w:t>
            </w:r>
          </w:p>
          <w:p w14:paraId="776AD3D7" w14:textId="77777777" w:rsidR="0047309C" w:rsidRP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 или при импорте публичного ключа. Присутствует только при импорте приватного ключа</w:t>
            </w:r>
          </w:p>
        </w:tc>
        <w:tc>
          <w:tcPr>
            <w:tcW w:w="3191" w:type="dxa"/>
          </w:tcPr>
          <w:p w14:paraId="584DE59A" w14:textId="77777777"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97355" w14:paraId="2264C0BC" w14:textId="77777777" w:rsidTr="0047309C">
        <w:tc>
          <w:tcPr>
            <w:tcW w:w="3190" w:type="dxa"/>
          </w:tcPr>
          <w:p w14:paraId="7EE4D396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  <w:tc>
          <w:tcPr>
            <w:tcW w:w="3190" w:type="dxa"/>
          </w:tcPr>
          <w:p w14:paraId="2B960B11" w14:textId="77777777" w:rsidR="00697355" w:rsidRPr="008A1246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RSA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 w:rsidRPr="0069735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36336278" w14:textId="77777777"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</w:t>
            </w:r>
          </w:p>
        </w:tc>
        <w:tc>
          <w:tcPr>
            <w:tcW w:w="3191" w:type="dxa"/>
          </w:tcPr>
          <w:p w14:paraId="6C556085" w14:textId="77777777"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  <w:proofErr w:type="spellEnd"/>
          </w:p>
        </w:tc>
      </w:tr>
      <w:tr w:rsidR="00697355" w14:paraId="5CDF92B7" w14:textId="77777777" w:rsidTr="0047309C">
        <w:tc>
          <w:tcPr>
            <w:tcW w:w="3190" w:type="dxa"/>
          </w:tcPr>
          <w:p w14:paraId="0E42ADDD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</w:t>
            </w:r>
            <w:proofErr w:type="spellEnd"/>
          </w:p>
        </w:tc>
        <w:tc>
          <w:tcPr>
            <w:tcW w:w="3190" w:type="dxa"/>
          </w:tcPr>
          <w:p w14:paraId="2F14A84A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Публичная экспонента.</w:t>
            </w:r>
          </w:p>
          <w:p w14:paraId="4688F0C8" w14:textId="77777777"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</w:t>
            </w:r>
          </w:p>
        </w:tc>
        <w:tc>
          <w:tcPr>
            <w:tcW w:w="3191" w:type="dxa"/>
          </w:tcPr>
          <w:p w14:paraId="0E89F097" w14:textId="77777777"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  <w:proofErr w:type="spellEnd"/>
          </w:p>
        </w:tc>
      </w:tr>
      <w:tr w:rsidR="00697355" w14:paraId="50F011BB" w14:textId="77777777" w:rsidTr="0047309C">
        <w:tc>
          <w:tcPr>
            <w:tcW w:w="3190" w:type="dxa"/>
          </w:tcPr>
          <w:p w14:paraId="080C69B9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</w:t>
            </w:r>
            <w:proofErr w:type="spellEnd"/>
          </w:p>
        </w:tc>
        <w:tc>
          <w:tcPr>
            <w:tcW w:w="3190" w:type="dxa"/>
          </w:tcPr>
          <w:p w14:paraId="5F409F9E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Простое число.</w:t>
            </w:r>
          </w:p>
          <w:p w14:paraId="4D386031" w14:textId="77777777"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 или при импорте публичного ключа. Присутствует только при импорте приватного ключа</w:t>
            </w:r>
          </w:p>
        </w:tc>
        <w:tc>
          <w:tcPr>
            <w:tcW w:w="3191" w:type="dxa"/>
          </w:tcPr>
          <w:p w14:paraId="06CF11F1" w14:textId="77777777"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  <w:proofErr w:type="spellEnd"/>
          </w:p>
        </w:tc>
      </w:tr>
      <w:tr w:rsidR="00697355" w14:paraId="5AE801E1" w14:textId="77777777" w:rsidTr="0047309C">
        <w:tc>
          <w:tcPr>
            <w:tcW w:w="3190" w:type="dxa"/>
          </w:tcPr>
          <w:p w14:paraId="24E52234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</w:t>
            </w:r>
            <w:proofErr w:type="spellEnd"/>
          </w:p>
        </w:tc>
        <w:tc>
          <w:tcPr>
            <w:tcW w:w="3190" w:type="dxa"/>
          </w:tcPr>
          <w:p w14:paraId="055DF49E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Простое число.</w:t>
            </w:r>
          </w:p>
          <w:p w14:paraId="007E0F12" w14:textId="77777777"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Поле отсутствует при обновлении настроек ключа или при импорте публичного ключа. Присутствует только при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импорте приватного ключа</w:t>
            </w:r>
          </w:p>
        </w:tc>
        <w:tc>
          <w:tcPr>
            <w:tcW w:w="3191" w:type="dxa"/>
          </w:tcPr>
          <w:p w14:paraId="7F14C574" w14:textId="77777777"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PKI_qLen</w:t>
            </w:r>
            <w:proofErr w:type="spellEnd"/>
          </w:p>
        </w:tc>
      </w:tr>
      <w:tr w:rsidR="00697355" w14:paraId="7B7DF784" w14:textId="77777777" w:rsidTr="0047309C">
        <w:tc>
          <w:tcPr>
            <w:tcW w:w="3190" w:type="dxa"/>
          </w:tcPr>
          <w:p w14:paraId="119CFB2B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PKI_dP</w:t>
            </w:r>
            <w:proofErr w:type="spellEnd"/>
          </w:p>
        </w:tc>
        <w:tc>
          <w:tcPr>
            <w:tcW w:w="3190" w:type="dxa"/>
          </w:tcPr>
          <w:p w14:paraId="4E5C5FB6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D0A0B5" w14:textId="77777777"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при импорте приватного ключа</w:t>
            </w:r>
          </w:p>
        </w:tc>
        <w:tc>
          <w:tcPr>
            <w:tcW w:w="3191" w:type="dxa"/>
          </w:tcPr>
          <w:p w14:paraId="06B2268F" w14:textId="77777777"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  <w:proofErr w:type="spellEnd"/>
          </w:p>
        </w:tc>
      </w:tr>
      <w:tr w:rsidR="00697355" w14:paraId="2799834B" w14:textId="77777777" w:rsidTr="0047309C">
        <w:tc>
          <w:tcPr>
            <w:tcW w:w="3190" w:type="dxa"/>
          </w:tcPr>
          <w:p w14:paraId="2A8D6C4E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PKI_dQ</w:t>
            </w:r>
            <w:proofErr w:type="spellEnd"/>
          </w:p>
        </w:tc>
        <w:tc>
          <w:tcPr>
            <w:tcW w:w="3190" w:type="dxa"/>
          </w:tcPr>
          <w:p w14:paraId="0E80AECD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dq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9BEA65E" w14:textId="77777777"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при импорте приватного ключа</w:t>
            </w:r>
          </w:p>
        </w:tc>
        <w:tc>
          <w:tcPr>
            <w:tcW w:w="3191" w:type="dxa"/>
          </w:tcPr>
          <w:p w14:paraId="22015152" w14:textId="77777777"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  <w:proofErr w:type="spellEnd"/>
          </w:p>
        </w:tc>
      </w:tr>
      <w:tr w:rsidR="00697355" w14:paraId="241090B6" w14:textId="77777777" w:rsidTr="0047309C">
        <w:tc>
          <w:tcPr>
            <w:tcW w:w="3190" w:type="dxa"/>
          </w:tcPr>
          <w:p w14:paraId="474E992E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PKI_ipq</w:t>
            </w:r>
            <w:proofErr w:type="spellEnd"/>
          </w:p>
        </w:tc>
        <w:tc>
          <w:tcPr>
            <w:tcW w:w="3190" w:type="dxa"/>
          </w:tcPr>
          <w:p w14:paraId="2D5757BF" w14:textId="77777777"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Инверсия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BA08BD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BA08BD">
              <w:rPr>
                <w:rFonts w:ascii="Times New Roman" w:hAnsi="Times New Roman"/>
                <w:sz w:val="12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ACE12A8" w14:textId="77777777"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при импорте приватного ключа</w:t>
            </w:r>
          </w:p>
        </w:tc>
        <w:tc>
          <w:tcPr>
            <w:tcW w:w="3191" w:type="dxa"/>
          </w:tcPr>
          <w:p w14:paraId="1EAE6976" w14:textId="77777777"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  <w:proofErr w:type="spellEnd"/>
          </w:p>
        </w:tc>
      </w:tr>
    </w:tbl>
    <w:p w14:paraId="2A8C5C7A" w14:textId="77777777" w:rsidR="00FA48BE" w:rsidRDefault="00FA48BE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5C47D4C" w14:textId="77777777" w:rsidR="004A6711" w:rsidRPr="004A6711" w:rsidRDefault="004A6711" w:rsidP="004A671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 w:rsidR="005F1E9D">
        <w:rPr>
          <w:rFonts w:ascii="Times New Roman" w:hAnsi="Times New Roman"/>
          <w:sz w:val="32"/>
          <w:szCs w:val="32"/>
          <w:lang w:val="en-US"/>
        </w:rPr>
        <w:t>9</w:t>
      </w:r>
    </w:p>
    <w:p w14:paraId="3E07C9AA" w14:textId="77777777" w:rsidR="004A6711" w:rsidRDefault="004A6711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BD05EAA" w14:textId="77777777" w:rsidR="004A6711" w:rsidRPr="000E530B" w:rsidRDefault="004A671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Блок-значение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4A67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блоки) это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C8274F">
        <w:rPr>
          <w:rFonts w:ascii="Times New Roman" w:hAnsi="Times New Roman"/>
          <w:sz w:val="24"/>
          <w:szCs w:val="24"/>
        </w:rPr>
        <w:t>формат записи данных на карту</w:t>
      </w:r>
      <w:r w:rsidR="00044EDB">
        <w:rPr>
          <w:rFonts w:ascii="Times New Roman" w:hAnsi="Times New Roman"/>
          <w:sz w:val="24"/>
          <w:szCs w:val="24"/>
        </w:rPr>
        <w:t>,</w:t>
      </w:r>
      <w:r w:rsidR="00C8274F">
        <w:rPr>
          <w:rFonts w:ascii="Times New Roman" w:hAnsi="Times New Roman"/>
          <w:sz w:val="24"/>
          <w:szCs w:val="24"/>
        </w:rPr>
        <w:t xml:space="preserve"> допускающий операции инкремента, декремента, чтения</w:t>
      </w:r>
      <w:r w:rsidR="00044EDB">
        <w:rPr>
          <w:rFonts w:ascii="Times New Roman" w:hAnsi="Times New Roman"/>
          <w:sz w:val="24"/>
          <w:szCs w:val="24"/>
        </w:rPr>
        <w:t>,</w:t>
      </w:r>
      <w:r w:rsidR="00C8274F">
        <w:rPr>
          <w:rFonts w:ascii="Times New Roman" w:hAnsi="Times New Roman"/>
          <w:sz w:val="24"/>
          <w:szCs w:val="24"/>
        </w:rPr>
        <w:t xml:space="preserve"> записи</w:t>
      </w:r>
      <w:r w:rsidR="00044EDB" w:rsidRPr="00044EDB">
        <w:rPr>
          <w:rFonts w:ascii="Times New Roman" w:hAnsi="Times New Roman"/>
          <w:sz w:val="24"/>
          <w:szCs w:val="24"/>
        </w:rPr>
        <w:t xml:space="preserve">, </w:t>
      </w:r>
      <w:r w:rsidR="00ED3FD3">
        <w:rPr>
          <w:rFonts w:ascii="Times New Roman" w:hAnsi="Times New Roman"/>
          <w:sz w:val="24"/>
          <w:szCs w:val="24"/>
        </w:rPr>
        <w:t>сохранения и восстановления</w:t>
      </w:r>
      <w:r w:rsidR="00C8274F">
        <w:rPr>
          <w:rFonts w:ascii="Times New Roman" w:hAnsi="Times New Roman"/>
          <w:sz w:val="24"/>
          <w:szCs w:val="24"/>
        </w:rPr>
        <w:t xml:space="preserve"> данных с контролем их целостности.</w:t>
      </w:r>
      <w:r w:rsidR="00044EDB">
        <w:rPr>
          <w:rFonts w:ascii="Times New Roman" w:hAnsi="Times New Roman"/>
          <w:sz w:val="24"/>
          <w:szCs w:val="24"/>
        </w:rPr>
        <w:t xml:space="preserve"> </w:t>
      </w:r>
      <w:r w:rsidR="00C8274F">
        <w:rPr>
          <w:rFonts w:ascii="Times New Roman" w:hAnsi="Times New Roman"/>
          <w:sz w:val="24"/>
          <w:szCs w:val="24"/>
        </w:rPr>
        <w:t>При этом для операций с данными определяются права доступа по ключам (</w:t>
      </w:r>
      <w:r w:rsidR="00C8274F">
        <w:rPr>
          <w:rFonts w:ascii="Times New Roman" w:hAnsi="Times New Roman"/>
          <w:sz w:val="24"/>
          <w:szCs w:val="24"/>
          <w:lang w:val="en-US"/>
        </w:rPr>
        <w:t>A</w:t>
      </w:r>
      <w:r w:rsidR="00C8274F">
        <w:rPr>
          <w:rFonts w:ascii="Times New Roman" w:hAnsi="Times New Roman"/>
          <w:sz w:val="24"/>
          <w:szCs w:val="24"/>
        </w:rPr>
        <w:t xml:space="preserve"> и </w:t>
      </w:r>
      <w:r w:rsidR="00C8274F">
        <w:rPr>
          <w:rFonts w:ascii="Times New Roman" w:hAnsi="Times New Roman"/>
          <w:sz w:val="24"/>
          <w:szCs w:val="24"/>
          <w:lang w:val="en-US"/>
        </w:rPr>
        <w:t>B</w:t>
      </w:r>
      <w:r w:rsidR="00C8274F" w:rsidRPr="00C8274F">
        <w:rPr>
          <w:rFonts w:ascii="Times New Roman" w:hAnsi="Times New Roman"/>
          <w:sz w:val="24"/>
          <w:szCs w:val="24"/>
        </w:rPr>
        <w:t>).</w:t>
      </w:r>
    </w:p>
    <w:p w14:paraId="13CC8CC8" w14:textId="77777777" w:rsidR="00044EDB" w:rsidRPr="00044EDB" w:rsidRDefault="00044ED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530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Блок-значение может быть создан только при операциях записи </w:t>
      </w:r>
      <w:r w:rsidRPr="00044ED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write</w:t>
      </w:r>
      <w:r w:rsidRPr="00044EDB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 </w:t>
      </w:r>
      <w:r w:rsidR="00ED3FD3">
        <w:rPr>
          <w:rFonts w:ascii="Times New Roman" w:hAnsi="Times New Roman"/>
          <w:sz w:val="24"/>
          <w:szCs w:val="24"/>
        </w:rPr>
        <w:t>сохранения</w:t>
      </w:r>
      <w:r>
        <w:rPr>
          <w:rFonts w:ascii="Times New Roman" w:hAnsi="Times New Roman"/>
          <w:sz w:val="24"/>
          <w:szCs w:val="24"/>
        </w:rPr>
        <w:t xml:space="preserve"> из временного регистра</w:t>
      </w:r>
      <w:r w:rsidRPr="00044EDB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transfer</w:t>
      </w:r>
      <w:r w:rsidRPr="00044EDB">
        <w:rPr>
          <w:rFonts w:ascii="Times New Roman" w:hAnsi="Times New Roman"/>
          <w:sz w:val="24"/>
          <w:szCs w:val="24"/>
        </w:rPr>
        <w:t>).</w:t>
      </w:r>
      <w:r w:rsidR="00B84912">
        <w:rPr>
          <w:rFonts w:ascii="Times New Roman" w:hAnsi="Times New Roman"/>
          <w:sz w:val="24"/>
          <w:szCs w:val="24"/>
        </w:rPr>
        <w:t xml:space="preserve"> При этом в трейлере сектора этот блок должен быть указан как блок-значение.</w:t>
      </w:r>
    </w:p>
    <w:p w14:paraId="29419326" w14:textId="77777777" w:rsidR="00C8274F" w:rsidRPr="00044EDB" w:rsidRDefault="00C8274F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9"/>
        <w:gridCol w:w="448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74"/>
        <w:gridCol w:w="474"/>
        <w:gridCol w:w="590"/>
        <w:gridCol w:w="590"/>
        <w:gridCol w:w="590"/>
        <w:gridCol w:w="590"/>
      </w:tblGrid>
      <w:tr w:rsidR="00C8274F" w14:paraId="68522757" w14:textId="77777777" w:rsidTr="006F0E5C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DF03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байта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5780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8213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CBB3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5FBA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4A45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21E5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062A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4708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EC94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A81B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272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C2B4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2B37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9CD3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F4D7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99B3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8274F" w14:paraId="1B2E734D" w14:textId="77777777" w:rsidTr="006F0E5C">
        <w:trPr>
          <w:trHeight w:val="545"/>
        </w:trPr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211A" w14:textId="77777777" w:rsid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64EBCE1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0D28" w14:textId="77777777" w:rsid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4529677" w14:textId="77777777" w:rsidR="00C8274F" w:rsidRP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3263" w14:textId="77777777" w:rsidR="00C8274F" w:rsidRDefault="00C8274F" w:rsidP="00C8274F">
            <w:pPr>
              <w:spacing w:after="0" w:line="240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  <w:p w14:paraId="7B90F407" w14:textId="77777777" w:rsidR="00C8274F" w:rsidRPr="00C8274F" w:rsidRDefault="00C8274F" w:rsidP="00C8274F">
            <w:pPr>
              <w:pBdr>
                <w:top w:val="single" w:sz="4" w:space="1" w:color="000000" w:themeColor="text1"/>
              </w:pBdr>
              <w:spacing w:after="0" w:line="240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3F" w14:textId="77777777" w:rsid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6536B5A" w14:textId="77777777" w:rsid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1399" w14:textId="77777777" w:rsid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9DE8C07" w14:textId="77777777" w:rsidR="00044EDB" w:rsidRDefault="00044EDB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D243" w14:textId="77777777" w:rsid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2C55FDB" w14:textId="77777777" w:rsidR="00044EDB" w:rsidRDefault="00044EDB" w:rsidP="00044EDB">
            <w:pPr>
              <w:pBdr>
                <w:top w:val="single" w:sz="4" w:space="1" w:color="000000" w:themeColor="text1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36CB" w14:textId="77777777" w:rsid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871C23E" w14:textId="77777777" w:rsidR="00044EDB" w:rsidRDefault="00044EDB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9CB7" w14:textId="77777777" w:rsidR="00C8274F" w:rsidRDefault="00C8274F" w:rsidP="00C827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6C9EA4D" w14:textId="77777777" w:rsidR="00044EDB" w:rsidRDefault="00044EDB" w:rsidP="00044EDB">
            <w:pPr>
              <w:pBdr>
                <w:top w:val="single" w:sz="4" w:space="1" w:color="000000" w:themeColor="text1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</w:tr>
    </w:tbl>
    <w:p w14:paraId="600A16F4" w14:textId="77777777" w:rsidR="00044EDB" w:rsidRPr="00044EDB" w:rsidRDefault="00044EDB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E1F8181" w14:textId="77777777" w:rsidR="00044EDB" w:rsidRDefault="00044EDB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Блок-значение хранит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9B81D2A" w14:textId="77777777" w:rsidR="0042275C" w:rsidRPr="0042275C" w:rsidRDefault="00044EDB" w:rsidP="0042275C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275C">
        <w:rPr>
          <w:rFonts w:ascii="Times New Roman" w:hAnsi="Times New Roman"/>
          <w:sz w:val="24"/>
          <w:szCs w:val="24"/>
        </w:rPr>
        <w:t xml:space="preserve">Значение </w:t>
      </w:r>
      <w:r w:rsidRPr="0042275C">
        <w:rPr>
          <w:rFonts w:ascii="Times New Roman" w:hAnsi="Times New Roman"/>
          <w:sz w:val="24"/>
          <w:szCs w:val="24"/>
          <w:lang w:val="en-US"/>
        </w:rPr>
        <w:t>Value</w:t>
      </w:r>
      <w:r w:rsidRPr="0042275C">
        <w:rPr>
          <w:rFonts w:ascii="Times New Roman" w:hAnsi="Times New Roman"/>
          <w:sz w:val="24"/>
          <w:szCs w:val="24"/>
        </w:rPr>
        <w:t xml:space="preserve">. 32-х битное значение со знаком в дополнительном коде. Для обеспечения контроля целостности хранится в трёх копиях: </w:t>
      </w:r>
      <w:r w:rsidR="0042275C" w:rsidRPr="0042275C">
        <w:rPr>
          <w:rFonts w:ascii="Times New Roman" w:hAnsi="Times New Roman"/>
          <w:sz w:val="24"/>
          <w:szCs w:val="24"/>
        </w:rPr>
        <w:t xml:space="preserve">две не инвертированных и одну инвертированную. Именно это значение участвует в операциях инкремента и декремента. </w:t>
      </w:r>
      <w:r w:rsidR="0042275C">
        <w:rPr>
          <w:rFonts w:ascii="Times New Roman" w:hAnsi="Times New Roman"/>
          <w:sz w:val="24"/>
          <w:szCs w:val="24"/>
        </w:rPr>
        <w:t>Младший значащий байт значения хранится в младшем по адресу байте.</w:t>
      </w:r>
    </w:p>
    <w:p w14:paraId="47438BEE" w14:textId="77777777" w:rsidR="004A6711" w:rsidRPr="0042275C" w:rsidRDefault="00044EDB" w:rsidP="001D4F61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275C">
        <w:rPr>
          <w:rFonts w:ascii="Times New Roman" w:hAnsi="Times New Roman"/>
          <w:sz w:val="24"/>
          <w:szCs w:val="24"/>
        </w:rPr>
        <w:t xml:space="preserve">Адрес </w:t>
      </w:r>
      <w:proofErr w:type="spellStart"/>
      <w:r w:rsidRPr="0042275C">
        <w:rPr>
          <w:rFonts w:ascii="Times New Roman" w:hAnsi="Times New Roman"/>
          <w:sz w:val="24"/>
          <w:szCs w:val="24"/>
          <w:lang w:val="en-US"/>
        </w:rPr>
        <w:t>Adr</w:t>
      </w:r>
      <w:proofErr w:type="spellEnd"/>
      <w:r w:rsidRPr="0042275C">
        <w:rPr>
          <w:rFonts w:ascii="Times New Roman" w:hAnsi="Times New Roman"/>
          <w:sz w:val="24"/>
          <w:szCs w:val="24"/>
        </w:rPr>
        <w:t>.</w:t>
      </w:r>
      <w:r w:rsidR="0042275C" w:rsidRPr="0042275C">
        <w:rPr>
          <w:rFonts w:ascii="Times New Roman" w:hAnsi="Times New Roman"/>
          <w:sz w:val="24"/>
          <w:szCs w:val="24"/>
        </w:rPr>
        <w:t xml:space="preserve"> Внутренне (картой) никак не интерпретируется. Используется для хранения адреса блока. Например, адреса другого блока, в котором лежит копия этого. </w:t>
      </w:r>
      <w:r w:rsidR="0042275C">
        <w:rPr>
          <w:rFonts w:ascii="Times New Roman" w:hAnsi="Times New Roman"/>
          <w:sz w:val="24"/>
          <w:szCs w:val="24"/>
        </w:rPr>
        <w:t>Не изменяется при выполнении команд инкремента и декремента. Может быть изменён команд</w:t>
      </w:r>
      <w:r w:rsidR="00ED3FD3">
        <w:rPr>
          <w:rFonts w:ascii="Times New Roman" w:hAnsi="Times New Roman"/>
          <w:sz w:val="24"/>
          <w:szCs w:val="24"/>
        </w:rPr>
        <w:t>ами</w:t>
      </w:r>
      <w:r w:rsidR="0042275C">
        <w:rPr>
          <w:rFonts w:ascii="Times New Roman" w:hAnsi="Times New Roman"/>
          <w:sz w:val="24"/>
          <w:szCs w:val="24"/>
        </w:rPr>
        <w:t xml:space="preserve"> записи</w:t>
      </w:r>
      <w:r w:rsidR="0042275C" w:rsidRPr="00ED3FD3">
        <w:rPr>
          <w:rFonts w:ascii="Times New Roman" w:hAnsi="Times New Roman"/>
          <w:sz w:val="24"/>
          <w:szCs w:val="24"/>
        </w:rPr>
        <w:t xml:space="preserve"> (</w:t>
      </w:r>
      <w:r w:rsidR="0042275C">
        <w:rPr>
          <w:rFonts w:ascii="Times New Roman" w:hAnsi="Times New Roman"/>
          <w:sz w:val="24"/>
          <w:szCs w:val="24"/>
          <w:lang w:val="en-US"/>
        </w:rPr>
        <w:t>write</w:t>
      </w:r>
      <w:r w:rsidR="0042275C" w:rsidRPr="00ED3FD3">
        <w:rPr>
          <w:rFonts w:ascii="Times New Roman" w:hAnsi="Times New Roman"/>
          <w:sz w:val="24"/>
          <w:szCs w:val="24"/>
        </w:rPr>
        <w:t>)</w:t>
      </w:r>
      <w:r w:rsidR="0042275C">
        <w:rPr>
          <w:rFonts w:ascii="Times New Roman" w:hAnsi="Times New Roman"/>
          <w:sz w:val="24"/>
          <w:szCs w:val="24"/>
        </w:rPr>
        <w:t xml:space="preserve"> или </w:t>
      </w:r>
      <w:r w:rsidR="00ED3FD3">
        <w:rPr>
          <w:rFonts w:ascii="Times New Roman" w:hAnsi="Times New Roman"/>
          <w:sz w:val="24"/>
          <w:szCs w:val="24"/>
        </w:rPr>
        <w:t>сохранения</w:t>
      </w:r>
      <w:r w:rsidR="0042275C">
        <w:rPr>
          <w:rFonts w:ascii="Times New Roman" w:hAnsi="Times New Roman"/>
          <w:sz w:val="24"/>
          <w:szCs w:val="24"/>
        </w:rPr>
        <w:t xml:space="preserve"> </w:t>
      </w:r>
      <w:r w:rsidR="0042275C" w:rsidRPr="00ED3FD3">
        <w:rPr>
          <w:rFonts w:ascii="Times New Roman" w:hAnsi="Times New Roman"/>
          <w:sz w:val="24"/>
          <w:szCs w:val="24"/>
        </w:rPr>
        <w:t>(</w:t>
      </w:r>
      <w:r w:rsidR="0042275C">
        <w:rPr>
          <w:rFonts w:ascii="Times New Roman" w:hAnsi="Times New Roman"/>
          <w:sz w:val="24"/>
          <w:szCs w:val="24"/>
          <w:lang w:val="en-US"/>
        </w:rPr>
        <w:t>transfer</w:t>
      </w:r>
      <w:r w:rsidR="0042275C" w:rsidRPr="00ED3FD3">
        <w:rPr>
          <w:rFonts w:ascii="Times New Roman" w:hAnsi="Times New Roman"/>
          <w:sz w:val="24"/>
          <w:szCs w:val="24"/>
        </w:rPr>
        <w:t>).</w:t>
      </w:r>
    </w:p>
    <w:p w14:paraId="055C01BB" w14:textId="77777777" w:rsidR="004A6711" w:rsidRDefault="004A6711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5BB155C" w14:textId="77777777" w:rsidR="00F20473" w:rsidRDefault="00F20473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Операции с блоком-значением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652F4DA0" w14:textId="77777777" w:rsidR="00F20473" w:rsidRPr="00F20473" w:rsidRDefault="00F20473" w:rsidP="00F20473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20473">
        <w:rPr>
          <w:rFonts w:ascii="Times New Roman" w:hAnsi="Times New Roman"/>
          <w:sz w:val="24"/>
          <w:szCs w:val="24"/>
        </w:rPr>
        <w:t>Инкремент (</w:t>
      </w:r>
      <w:r w:rsidRPr="00F20473">
        <w:rPr>
          <w:rFonts w:ascii="Times New Roman" w:hAnsi="Times New Roman"/>
          <w:sz w:val="24"/>
          <w:szCs w:val="24"/>
          <w:lang w:val="en-US"/>
        </w:rPr>
        <w:t>increment</w:t>
      </w:r>
      <w:r w:rsidRPr="00F20473">
        <w:rPr>
          <w:rFonts w:ascii="Times New Roman" w:hAnsi="Times New Roman"/>
          <w:sz w:val="24"/>
          <w:szCs w:val="24"/>
        </w:rPr>
        <w:t xml:space="preserve">). Данные в блоке проверяются (картой) и считываются во временный регистр (карты). Затем данные в регистре увеличиваются на заданное число. Результат хранится во временном регистре. </w:t>
      </w:r>
      <w:r>
        <w:rPr>
          <w:rFonts w:ascii="Times New Roman" w:hAnsi="Times New Roman"/>
          <w:sz w:val="24"/>
          <w:szCs w:val="24"/>
        </w:rPr>
        <w:t>Если данные повреждены, то возникает ошибка инкремента.</w:t>
      </w:r>
    </w:p>
    <w:p w14:paraId="62C1DFD8" w14:textId="77777777" w:rsidR="00F20473" w:rsidRPr="00E71AF8" w:rsidRDefault="00F20473" w:rsidP="00E71AF8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71AF8">
        <w:rPr>
          <w:rFonts w:ascii="Times New Roman" w:hAnsi="Times New Roman"/>
          <w:sz w:val="24"/>
          <w:szCs w:val="24"/>
        </w:rPr>
        <w:t>Декремент (</w:t>
      </w:r>
      <w:r w:rsidRPr="00E71AF8">
        <w:rPr>
          <w:rFonts w:ascii="Times New Roman" w:hAnsi="Times New Roman"/>
          <w:sz w:val="24"/>
          <w:szCs w:val="24"/>
          <w:lang w:val="en-US"/>
        </w:rPr>
        <w:t>decrement</w:t>
      </w:r>
      <w:r w:rsidRPr="00E71AF8">
        <w:rPr>
          <w:rFonts w:ascii="Times New Roman" w:hAnsi="Times New Roman"/>
          <w:sz w:val="24"/>
          <w:szCs w:val="24"/>
        </w:rPr>
        <w:t xml:space="preserve">). Данные в блоке проверяются (картой) и считываются во временный регистр (карты). Затем данные в регистре уменьшаются на заданное число. Результат хранится во временном регистре. Если данные повреждены, то возникает ошибка </w:t>
      </w:r>
      <w:r w:rsidR="00E71AF8" w:rsidRPr="00E71AF8">
        <w:rPr>
          <w:rFonts w:ascii="Times New Roman" w:hAnsi="Times New Roman"/>
          <w:sz w:val="24"/>
          <w:szCs w:val="24"/>
        </w:rPr>
        <w:t>де</w:t>
      </w:r>
      <w:r w:rsidRPr="00E71AF8">
        <w:rPr>
          <w:rFonts w:ascii="Times New Roman" w:hAnsi="Times New Roman"/>
          <w:sz w:val="24"/>
          <w:szCs w:val="24"/>
        </w:rPr>
        <w:t>кремента.</w:t>
      </w:r>
    </w:p>
    <w:p w14:paraId="42B550D0" w14:textId="77777777" w:rsidR="00F20473" w:rsidRDefault="00F20473" w:rsidP="00F20473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Восстановление </w:t>
      </w:r>
      <w:r w:rsidRPr="00E71AF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restore</w:t>
      </w:r>
      <w:r w:rsidRPr="00E71AF8">
        <w:rPr>
          <w:rFonts w:ascii="Times New Roman" w:hAnsi="Times New Roman"/>
          <w:sz w:val="24"/>
          <w:szCs w:val="24"/>
        </w:rPr>
        <w:t xml:space="preserve">). </w:t>
      </w:r>
      <w:r w:rsidR="00E71AF8">
        <w:rPr>
          <w:rFonts w:ascii="Times New Roman" w:hAnsi="Times New Roman"/>
          <w:sz w:val="24"/>
          <w:szCs w:val="24"/>
        </w:rPr>
        <w:t>Данные проверяются и считываются во временный регистр.</w:t>
      </w:r>
      <w:r w:rsidR="00E71AF8" w:rsidRPr="00E71AF8">
        <w:rPr>
          <w:rFonts w:ascii="Times New Roman" w:hAnsi="Times New Roman"/>
          <w:sz w:val="24"/>
          <w:szCs w:val="24"/>
        </w:rPr>
        <w:t xml:space="preserve"> Если данные повреждены, то возникает ошибка </w:t>
      </w:r>
      <w:r w:rsidR="00E71AF8">
        <w:rPr>
          <w:rFonts w:ascii="Times New Roman" w:hAnsi="Times New Roman"/>
          <w:sz w:val="24"/>
          <w:szCs w:val="24"/>
        </w:rPr>
        <w:t>восстановления.</w:t>
      </w:r>
    </w:p>
    <w:p w14:paraId="40EA1241" w14:textId="77777777" w:rsidR="00E71AF8" w:rsidRDefault="00E71AF8" w:rsidP="00F20473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Сохранение </w:t>
      </w:r>
      <w:r w:rsidRPr="00E71AF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transfer</w:t>
      </w:r>
      <w:r w:rsidRPr="00E71AF8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Данные из временного регистра сохраняются в блок-значение. Если данные в регистре не валидны (не были туда записаны), то происходит ошибка сохранения.</w:t>
      </w:r>
      <w:r w:rsidR="00B8491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84912">
        <w:rPr>
          <w:rFonts w:ascii="Times New Roman" w:hAnsi="Times New Roman"/>
          <w:sz w:val="24"/>
          <w:szCs w:val="24"/>
        </w:rPr>
        <w:t>По сути</w:t>
      </w:r>
      <w:proofErr w:type="gramEnd"/>
      <w:r w:rsidR="00B84912">
        <w:rPr>
          <w:rFonts w:ascii="Times New Roman" w:hAnsi="Times New Roman"/>
          <w:sz w:val="24"/>
          <w:szCs w:val="24"/>
        </w:rPr>
        <w:t xml:space="preserve"> это команда сохранения результата других команд.</w:t>
      </w:r>
    </w:p>
    <w:p w14:paraId="6ECB2785" w14:textId="77777777" w:rsidR="00E71AF8" w:rsidRDefault="00E71AF8" w:rsidP="00F20473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Чтение </w:t>
      </w:r>
      <w:r w:rsidRPr="00E71AF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read</w:t>
      </w:r>
      <w:r w:rsidRPr="00E71AF8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Команда чтения всех 16-ти байт блока.</w:t>
      </w:r>
      <w:r w:rsidRPr="00E71A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Проверок целостности не выполняется, это задача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обрабатывающего данные карты.</w:t>
      </w:r>
    </w:p>
    <w:p w14:paraId="02B80657" w14:textId="77777777" w:rsidR="00E71AF8" w:rsidRDefault="00E71AF8" w:rsidP="00E71AF8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Запись </w:t>
      </w:r>
      <w:r w:rsidRPr="00E71AF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write</w:t>
      </w:r>
      <w:r w:rsidRPr="00E71AF8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 xml:space="preserve">Команда записи 16 байт данных в блок. Проверок целостности не выполняется, это задача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обрабатывающего данные карты.</w:t>
      </w:r>
    </w:p>
    <w:p w14:paraId="68D7F62B" w14:textId="77777777" w:rsidR="00F20473" w:rsidRPr="000E530B" w:rsidRDefault="00F20473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0BC32A" w14:textId="77777777" w:rsidR="00B84912" w:rsidRPr="000E530B" w:rsidRDefault="00B849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Совмещение команд Восстановления и Сохранения, позволяет переписать данные из одного блока </w:t>
      </w:r>
      <w:r w:rsidRPr="00B8491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8491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 другой</w:t>
      </w:r>
      <w:r w:rsidRPr="00B84912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B8491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Pr="00B849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этом для операции Восстановления должен быть указан блок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8491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при операции Сохранения блок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B84912">
        <w:rPr>
          <w:rFonts w:ascii="Times New Roman" w:hAnsi="Times New Roman"/>
          <w:sz w:val="24"/>
          <w:szCs w:val="24"/>
        </w:rPr>
        <w:t>.</w:t>
      </w:r>
    </w:p>
    <w:p w14:paraId="1E4AF030" w14:textId="77777777" w:rsidR="00B84912" w:rsidRDefault="00B849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ED1151" w14:textId="77777777" w:rsidR="004D0235" w:rsidRPr="004D0235" w:rsidRDefault="004D023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в блоках карты (любых блоков) могут быть повреждены при выполнении операции записи, если они не будут завершены. Если карта будет убрана из поля считывателя при выполнении операции.</w:t>
      </w:r>
    </w:p>
    <w:p w14:paraId="10BE2CE4" w14:textId="77777777" w:rsidR="004D0235" w:rsidRPr="004D0235" w:rsidRDefault="004D023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CCDFD9" w14:textId="77777777" w:rsidR="00B84912" w:rsidRPr="004D0235" w:rsidRDefault="00B849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типовой работы с блоками-значениями</w:t>
      </w:r>
      <w:r w:rsidR="004D0235">
        <w:rPr>
          <w:rFonts w:ascii="Times New Roman" w:hAnsi="Times New Roman"/>
          <w:sz w:val="24"/>
          <w:szCs w:val="24"/>
        </w:rPr>
        <w:t>, которое позволяет обеспечить целостность данных</w:t>
      </w:r>
      <w:r w:rsidRPr="00B84912">
        <w:rPr>
          <w:rFonts w:ascii="Times New Roman" w:hAnsi="Times New Roman"/>
          <w:sz w:val="24"/>
          <w:szCs w:val="24"/>
        </w:rPr>
        <w:t>:</w:t>
      </w:r>
    </w:p>
    <w:p w14:paraId="50B46A70" w14:textId="77777777" w:rsidR="00B84912" w:rsidRDefault="00B84912" w:rsidP="00B84912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Данные </w:t>
      </w:r>
      <w:r w:rsidR="00DC0C27">
        <w:rPr>
          <w:rFonts w:ascii="Times New Roman" w:hAnsi="Times New Roman"/>
          <w:sz w:val="24"/>
          <w:szCs w:val="24"/>
        </w:rPr>
        <w:t>хранятся в двух блоках одного сектора.</w:t>
      </w:r>
      <w:r w:rsidR="00DC0C27" w:rsidRPr="00DC0C27">
        <w:rPr>
          <w:rFonts w:ascii="Times New Roman" w:hAnsi="Times New Roman"/>
          <w:sz w:val="24"/>
          <w:szCs w:val="24"/>
        </w:rPr>
        <w:t xml:space="preserve"> </w:t>
      </w:r>
      <w:r w:rsidR="00DC0C27">
        <w:rPr>
          <w:rFonts w:ascii="Times New Roman" w:hAnsi="Times New Roman"/>
          <w:sz w:val="24"/>
          <w:szCs w:val="24"/>
        </w:rPr>
        <w:t xml:space="preserve">Условно блок </w:t>
      </w:r>
      <w:r w:rsidR="00DC0C27">
        <w:rPr>
          <w:rFonts w:ascii="Times New Roman" w:hAnsi="Times New Roman"/>
          <w:sz w:val="24"/>
          <w:szCs w:val="24"/>
          <w:lang w:val="en-US"/>
        </w:rPr>
        <w:t>A</w:t>
      </w:r>
      <w:r w:rsidR="00DC0C27" w:rsidRPr="00DC0C27">
        <w:rPr>
          <w:rFonts w:ascii="Times New Roman" w:hAnsi="Times New Roman"/>
          <w:sz w:val="24"/>
          <w:szCs w:val="24"/>
        </w:rPr>
        <w:t xml:space="preserve"> </w:t>
      </w:r>
      <w:r w:rsidR="00DC0C27">
        <w:rPr>
          <w:rFonts w:ascii="Times New Roman" w:hAnsi="Times New Roman"/>
          <w:sz w:val="24"/>
          <w:szCs w:val="24"/>
        </w:rPr>
        <w:t xml:space="preserve">и блок </w:t>
      </w:r>
      <w:r w:rsidR="00DC0C27">
        <w:rPr>
          <w:rFonts w:ascii="Times New Roman" w:hAnsi="Times New Roman"/>
          <w:sz w:val="24"/>
          <w:szCs w:val="24"/>
          <w:lang w:val="en-US"/>
        </w:rPr>
        <w:t>B</w:t>
      </w:r>
      <w:r w:rsidR="00DC0C27" w:rsidRPr="00DC0C27">
        <w:rPr>
          <w:rFonts w:ascii="Times New Roman" w:hAnsi="Times New Roman"/>
          <w:sz w:val="24"/>
          <w:szCs w:val="24"/>
        </w:rPr>
        <w:t>.</w:t>
      </w:r>
    </w:p>
    <w:p w14:paraId="34642607" w14:textId="77777777" w:rsidR="00DC0C27" w:rsidRDefault="00DC0C27" w:rsidP="00B84912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Изначально эти два блока записываются при эмиссии карт или при добавлении услуги, командой</w:t>
      </w:r>
      <w:r w:rsidRPr="00DC0C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записи (</w:t>
      </w:r>
      <w:r>
        <w:rPr>
          <w:rFonts w:ascii="Times New Roman" w:hAnsi="Times New Roman"/>
          <w:sz w:val="24"/>
          <w:szCs w:val="24"/>
          <w:lang w:val="en-US"/>
        </w:rPr>
        <w:t>rite</w:t>
      </w:r>
      <w:r>
        <w:rPr>
          <w:rFonts w:ascii="Times New Roman" w:hAnsi="Times New Roman"/>
          <w:sz w:val="24"/>
          <w:szCs w:val="24"/>
        </w:rPr>
        <w:t>). Для этого нужно использовать ключ авторизации, который имеет права на запись.</w:t>
      </w:r>
    </w:p>
    <w:p w14:paraId="01139E22" w14:textId="77777777" w:rsidR="00DC0C27" w:rsidRPr="00DC0C27" w:rsidRDefault="00DC0C27" w:rsidP="00B84912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Перед выполнением операций инкремента или декремента данные блоков должны быть считаны </w:t>
      </w:r>
      <w:r w:rsidRPr="00DC0C2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read</w:t>
      </w:r>
      <w:r w:rsidRPr="00DC0C2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Если данные в одном блоке повреждены, то он должен быть восстановлен из другого. Если повреждён блок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C0C2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командой </w:t>
      </w:r>
      <w:r>
        <w:rPr>
          <w:rFonts w:ascii="Times New Roman" w:hAnsi="Times New Roman"/>
          <w:sz w:val="24"/>
          <w:szCs w:val="24"/>
          <w:lang w:val="en-US"/>
        </w:rPr>
        <w:t>restore</w:t>
      </w:r>
      <w:r w:rsidRPr="00DC0C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данные из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C0C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читаются в регистр и затем записываются в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командой </w:t>
      </w:r>
      <w:r>
        <w:rPr>
          <w:rFonts w:ascii="Times New Roman" w:hAnsi="Times New Roman"/>
          <w:sz w:val="24"/>
          <w:szCs w:val="24"/>
          <w:lang w:val="en-US"/>
        </w:rPr>
        <w:t>transfer</w:t>
      </w:r>
      <w:r w:rsidRPr="00DC0C2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И наоборот, если повреждён</w:t>
      </w:r>
      <w:r w:rsidRPr="00EF49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F49FD">
        <w:rPr>
          <w:rFonts w:ascii="Times New Roman" w:hAnsi="Times New Roman"/>
          <w:sz w:val="24"/>
          <w:szCs w:val="24"/>
        </w:rPr>
        <w:t>.</w:t>
      </w:r>
      <w:r w:rsidR="00EF49FD">
        <w:rPr>
          <w:rFonts w:ascii="Times New Roman" w:hAnsi="Times New Roman"/>
          <w:sz w:val="24"/>
          <w:szCs w:val="24"/>
        </w:rPr>
        <w:t xml:space="preserve"> Если повреждены оба блока, то восстановление </w:t>
      </w:r>
      <w:proofErr w:type="gramStart"/>
      <w:r w:rsidR="00EF49FD">
        <w:rPr>
          <w:rFonts w:ascii="Times New Roman" w:hAnsi="Times New Roman"/>
          <w:sz w:val="24"/>
          <w:szCs w:val="24"/>
        </w:rPr>
        <w:t>не возможно</w:t>
      </w:r>
      <w:proofErr w:type="gramEnd"/>
      <w:r w:rsidR="00EF49FD">
        <w:rPr>
          <w:rFonts w:ascii="Times New Roman" w:hAnsi="Times New Roman"/>
          <w:sz w:val="24"/>
          <w:szCs w:val="24"/>
        </w:rPr>
        <w:t>.</w:t>
      </w:r>
    </w:p>
    <w:p w14:paraId="68A62BAE" w14:textId="77777777" w:rsidR="00DC0C27" w:rsidRDefault="00DC0C27" w:rsidP="00B84912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оба блока валидны, но значения в них отличаются, то значение из одного них (большего или меньшего) восстанавливается таким же образом. Какое значение при этом считать верным зависит от разработчиков системы.</w:t>
      </w:r>
    </w:p>
    <w:p w14:paraId="49E6AE4B" w14:textId="77777777" w:rsidR="00DC0C27" w:rsidRPr="00DC0C27" w:rsidRDefault="00DC0C27" w:rsidP="00B84912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значения блоков верны, то выполняем операцию инкремента или декремента над одним из блоков (например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)</w:t>
      </w:r>
      <w:r w:rsidRPr="00DC0C2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При этом во временном регистре будет результат.</w:t>
      </w:r>
    </w:p>
    <w:p w14:paraId="31B950C2" w14:textId="77777777" w:rsidR="00DC0C27" w:rsidRDefault="00DC0C27" w:rsidP="00B84912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Сохраняем </w:t>
      </w:r>
      <w:r w:rsidRPr="00DC0C2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transfer</w:t>
      </w:r>
      <w:r w:rsidRPr="00DC0C27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значение в другой блок </w:t>
      </w:r>
      <w:r w:rsidRPr="00DC0C2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C0C27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В этом блоке будет новое значение.</w:t>
      </w:r>
    </w:p>
    <w:p w14:paraId="2D5BF054" w14:textId="77777777" w:rsidR="00DC0C27" w:rsidRPr="00DC0C27" w:rsidRDefault="00DC0C27" w:rsidP="00B84912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Копируем </w:t>
      </w:r>
      <w:r w:rsidR="004D0235">
        <w:rPr>
          <w:rFonts w:ascii="Times New Roman" w:hAnsi="Times New Roman"/>
          <w:sz w:val="24"/>
          <w:szCs w:val="24"/>
        </w:rPr>
        <w:t xml:space="preserve">данные из второго блока </w:t>
      </w:r>
      <w:r w:rsidR="004D0235" w:rsidRPr="004D0235">
        <w:rPr>
          <w:rFonts w:ascii="Times New Roman" w:hAnsi="Times New Roman"/>
          <w:sz w:val="24"/>
          <w:szCs w:val="24"/>
        </w:rPr>
        <w:t>(</w:t>
      </w:r>
      <w:r w:rsidR="004D0235">
        <w:rPr>
          <w:rFonts w:ascii="Times New Roman" w:hAnsi="Times New Roman"/>
          <w:sz w:val="24"/>
          <w:szCs w:val="24"/>
          <w:lang w:val="en-US"/>
        </w:rPr>
        <w:t>B</w:t>
      </w:r>
      <w:r w:rsidR="004D0235" w:rsidRPr="004D0235">
        <w:rPr>
          <w:rFonts w:ascii="Times New Roman" w:hAnsi="Times New Roman"/>
          <w:sz w:val="24"/>
          <w:szCs w:val="24"/>
        </w:rPr>
        <w:t xml:space="preserve">) </w:t>
      </w:r>
      <w:r w:rsidR="004D0235">
        <w:rPr>
          <w:rFonts w:ascii="Times New Roman" w:hAnsi="Times New Roman"/>
          <w:sz w:val="24"/>
          <w:szCs w:val="24"/>
        </w:rPr>
        <w:t xml:space="preserve">в первый </w:t>
      </w:r>
      <w:r w:rsidR="004D0235" w:rsidRPr="004D0235">
        <w:rPr>
          <w:rFonts w:ascii="Times New Roman" w:hAnsi="Times New Roman"/>
          <w:sz w:val="24"/>
          <w:szCs w:val="24"/>
        </w:rPr>
        <w:t>(</w:t>
      </w:r>
      <w:r w:rsidR="004D0235">
        <w:rPr>
          <w:rFonts w:ascii="Times New Roman" w:hAnsi="Times New Roman"/>
          <w:sz w:val="24"/>
          <w:szCs w:val="24"/>
          <w:lang w:val="en-US"/>
        </w:rPr>
        <w:t>A</w:t>
      </w:r>
      <w:r w:rsidR="004D0235" w:rsidRPr="004D0235">
        <w:rPr>
          <w:rFonts w:ascii="Times New Roman" w:hAnsi="Times New Roman"/>
          <w:sz w:val="24"/>
          <w:szCs w:val="24"/>
        </w:rPr>
        <w:t xml:space="preserve">) </w:t>
      </w:r>
      <w:r w:rsidR="004D0235">
        <w:rPr>
          <w:rFonts w:ascii="Times New Roman" w:hAnsi="Times New Roman"/>
          <w:sz w:val="24"/>
          <w:szCs w:val="24"/>
        </w:rPr>
        <w:t xml:space="preserve">используя операции </w:t>
      </w:r>
      <w:r w:rsidR="004D0235">
        <w:rPr>
          <w:rFonts w:ascii="Times New Roman" w:hAnsi="Times New Roman"/>
          <w:sz w:val="24"/>
          <w:szCs w:val="24"/>
          <w:lang w:val="en-US"/>
        </w:rPr>
        <w:t>restore</w:t>
      </w:r>
      <w:r w:rsidR="004D0235" w:rsidRPr="004D0235">
        <w:rPr>
          <w:rFonts w:ascii="Times New Roman" w:hAnsi="Times New Roman"/>
          <w:sz w:val="24"/>
          <w:szCs w:val="24"/>
        </w:rPr>
        <w:t xml:space="preserve"> </w:t>
      </w:r>
      <w:r w:rsidR="004D0235">
        <w:rPr>
          <w:rFonts w:ascii="Times New Roman" w:hAnsi="Times New Roman"/>
          <w:sz w:val="24"/>
          <w:szCs w:val="24"/>
        </w:rPr>
        <w:t xml:space="preserve">и </w:t>
      </w:r>
      <w:r w:rsidR="004D0235">
        <w:rPr>
          <w:rFonts w:ascii="Times New Roman" w:hAnsi="Times New Roman"/>
          <w:sz w:val="24"/>
          <w:szCs w:val="24"/>
          <w:lang w:val="en-US"/>
        </w:rPr>
        <w:t>transfer</w:t>
      </w:r>
      <w:r w:rsidR="004D0235" w:rsidRPr="004D0235">
        <w:rPr>
          <w:rFonts w:ascii="Times New Roman" w:hAnsi="Times New Roman"/>
          <w:sz w:val="24"/>
          <w:szCs w:val="24"/>
        </w:rPr>
        <w:t>.</w:t>
      </w:r>
    </w:p>
    <w:p w14:paraId="3B1F95CA" w14:textId="77777777" w:rsidR="004D0235" w:rsidRDefault="004D023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C246F7" w14:textId="77777777" w:rsidR="004D0235" w:rsidRDefault="004D023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Такая работа с блоками-значениями позволяет всегда иметь одну целую копию данных.</w:t>
      </w:r>
    </w:p>
    <w:p w14:paraId="492950BD" w14:textId="77777777" w:rsidR="004D0235" w:rsidRDefault="004D023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0B48C9" w14:textId="77777777" w:rsidR="00CD4764" w:rsidRDefault="00CD476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476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7B5161" wp14:editId="19EDDB52">
            <wp:extent cx="5940425" cy="4199255"/>
            <wp:effectExtent l="19050" t="0" r="3175" b="0"/>
            <wp:docPr id="2" name="Рисунок 0" descr="Value блок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 блок схема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36F7" w14:textId="77777777" w:rsidR="00CD4764" w:rsidRDefault="00CD476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ED6372" w14:textId="77777777" w:rsidR="00CD4764" w:rsidRDefault="00CD476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0CCB5B" w14:textId="77777777" w:rsidR="00922F79" w:rsidRPr="00F04745" w:rsidRDefault="00922F79" w:rsidP="00922F7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 w:rsidRPr="00F04745">
        <w:rPr>
          <w:rFonts w:ascii="Times New Roman" w:hAnsi="Times New Roman"/>
          <w:sz w:val="32"/>
          <w:szCs w:val="32"/>
        </w:rPr>
        <w:t>10</w:t>
      </w:r>
    </w:p>
    <w:p w14:paraId="5EE22BB6" w14:textId="77777777" w:rsidR="00922F79" w:rsidRDefault="00922F79" w:rsidP="00922F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B3D42A" w14:textId="77777777" w:rsidR="00922F79" w:rsidRPr="00790326" w:rsidRDefault="00922F79" w:rsidP="00922F7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Адреса ключей в считывателе для внешнего УКПД</w:t>
      </w:r>
      <w:r w:rsidR="0089302E" w:rsidRPr="0089302E">
        <w:rPr>
          <w:rFonts w:ascii="Times New Roman" w:hAnsi="Times New Roman"/>
          <w:sz w:val="24"/>
          <w:szCs w:val="24"/>
        </w:rPr>
        <w:t xml:space="preserve"> </w:t>
      </w:r>
      <w:r w:rsidR="0089302E">
        <w:rPr>
          <w:rFonts w:ascii="Times New Roman" w:hAnsi="Times New Roman"/>
          <w:sz w:val="24"/>
          <w:szCs w:val="24"/>
        </w:rPr>
        <w:t>и старой версии (до 2.0.57</w:t>
      </w:r>
      <w:r w:rsidR="0089302E">
        <w:rPr>
          <w:rFonts w:ascii="Times New Roman" w:hAnsi="Times New Roman"/>
          <w:sz w:val="24"/>
          <w:szCs w:val="24"/>
          <w:lang w:val="en-US"/>
        </w:rPr>
        <w:t>a</w:t>
      </w:r>
      <w:r w:rsidR="0089302E" w:rsidRPr="0089302E">
        <w:rPr>
          <w:rFonts w:ascii="Times New Roman" w:hAnsi="Times New Roman"/>
          <w:sz w:val="24"/>
          <w:szCs w:val="24"/>
        </w:rPr>
        <w:t xml:space="preserve">) </w:t>
      </w:r>
      <w:r w:rsidR="0089302E">
        <w:rPr>
          <w:rFonts w:ascii="Times New Roman" w:hAnsi="Times New Roman"/>
          <w:sz w:val="24"/>
          <w:szCs w:val="24"/>
        </w:rPr>
        <w:t>прошивки</w:t>
      </w:r>
      <w:r>
        <w:rPr>
          <w:rFonts w:ascii="Times New Roman" w:hAnsi="Times New Roman"/>
          <w:sz w:val="24"/>
          <w:szCs w:val="24"/>
        </w:rPr>
        <w:t xml:space="preserve"> </w:t>
      </w:r>
      <w:r w:rsidR="0089302E">
        <w:rPr>
          <w:rFonts w:ascii="Times New Roman" w:hAnsi="Times New Roman"/>
          <w:sz w:val="24"/>
          <w:szCs w:val="24"/>
        </w:rPr>
        <w:t xml:space="preserve">считывателя </w:t>
      </w:r>
      <w:r>
        <w:rPr>
          <w:rFonts w:ascii="Times New Roman" w:hAnsi="Times New Roman"/>
          <w:sz w:val="24"/>
          <w:szCs w:val="24"/>
        </w:rPr>
        <w:t>вычисляются как</w:t>
      </w:r>
      <w:r w:rsidRPr="00595FD7">
        <w:rPr>
          <w:rFonts w:ascii="Times New Roman" w:hAnsi="Times New Roman"/>
          <w:sz w:val="24"/>
          <w:szCs w:val="24"/>
        </w:rPr>
        <w:t>:</w:t>
      </w:r>
    </w:p>
    <w:p w14:paraId="7EDF0A13" w14:textId="77777777" w:rsidR="00922F79" w:rsidRPr="00790326" w:rsidRDefault="00922F79" w:rsidP="00922F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926B4B" w14:textId="77777777" w:rsidR="00922F79" w:rsidRPr="00595FD7" w:rsidRDefault="00922F79" w:rsidP="00922F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Key </w:t>
      </w:r>
      <w:proofErr w:type="spellStart"/>
      <w:r w:rsidRPr="00595FD7">
        <w:rPr>
          <w:rFonts w:ascii="Times New Roman" w:hAnsi="Times New Roman"/>
          <w:b/>
          <w:sz w:val="24"/>
          <w:szCs w:val="24"/>
          <w:lang w:val="en-US"/>
        </w:rPr>
        <w:t>Addr</w:t>
      </w:r>
      <w:proofErr w:type="spellEnd"/>
      <w:r w:rsidRPr="00595FD7">
        <w:rPr>
          <w:rFonts w:ascii="Times New Roman" w:hAnsi="Times New Roman"/>
          <w:b/>
          <w:sz w:val="24"/>
          <w:szCs w:val="24"/>
          <w:lang w:val="en-US"/>
        </w:rPr>
        <w:t xml:space="preserve"> =</w:t>
      </w:r>
      <w:r>
        <w:rPr>
          <w:rFonts w:ascii="Times New Roman" w:hAnsi="Times New Roman"/>
          <w:b/>
          <w:sz w:val="24"/>
          <w:szCs w:val="24"/>
          <w:lang w:val="en-US"/>
        </w:rPr>
        <w:t>100 +</w:t>
      </w:r>
      <w:r w:rsidRPr="00595FD7">
        <w:rPr>
          <w:rFonts w:ascii="Times New Roman" w:hAnsi="Times New Roman"/>
          <w:b/>
          <w:sz w:val="24"/>
          <w:szCs w:val="24"/>
          <w:lang w:val="en-US"/>
        </w:rPr>
        <w:t xml:space="preserve"> Card Sector + (Key Type * 2)</w:t>
      </w:r>
    </w:p>
    <w:p w14:paraId="052B07C6" w14:textId="77777777" w:rsidR="00922F79" w:rsidRPr="00595FD7" w:rsidRDefault="00922F79" w:rsidP="00922F7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ED5DD24" w14:textId="77777777" w:rsidR="00922F79" w:rsidRPr="00790326" w:rsidRDefault="00922F79" w:rsidP="00922F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95FD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5FD7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В таблице описан пример хранения ключей для внешнего УКПД.</w:t>
      </w:r>
    </w:p>
    <w:p w14:paraId="4D91A058" w14:textId="77777777" w:rsidR="00922F79" w:rsidRPr="000E530B" w:rsidRDefault="00922F79" w:rsidP="00922F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90326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2F79" w14:paraId="6D8614D8" w14:textId="77777777" w:rsidTr="0069598B">
        <w:tc>
          <w:tcPr>
            <w:tcW w:w="3190" w:type="dxa"/>
          </w:tcPr>
          <w:p w14:paraId="66C129E1" w14:textId="77777777" w:rsidR="00922F79" w:rsidRPr="00595FD7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Сектор карты</w:t>
            </w:r>
          </w:p>
        </w:tc>
        <w:tc>
          <w:tcPr>
            <w:tcW w:w="3190" w:type="dxa"/>
          </w:tcPr>
          <w:p w14:paraId="1B709BBF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ключа</w:t>
            </w:r>
          </w:p>
        </w:tc>
        <w:tc>
          <w:tcPr>
            <w:tcW w:w="3191" w:type="dxa"/>
          </w:tcPr>
          <w:p w14:paraId="4A139D4B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Ячейка считывателя</w:t>
            </w:r>
          </w:p>
        </w:tc>
      </w:tr>
      <w:tr w:rsidR="00922F79" w14:paraId="3D3F294F" w14:textId="77777777" w:rsidTr="0069598B">
        <w:tc>
          <w:tcPr>
            <w:tcW w:w="3190" w:type="dxa"/>
          </w:tcPr>
          <w:p w14:paraId="4BDA9110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(блоки 8 - 11)</w:t>
            </w:r>
          </w:p>
        </w:tc>
        <w:tc>
          <w:tcPr>
            <w:tcW w:w="3190" w:type="dxa"/>
          </w:tcPr>
          <w:p w14:paraId="1AFBF08D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91" w:type="dxa"/>
          </w:tcPr>
          <w:p w14:paraId="4E480D9D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</w:tr>
      <w:tr w:rsidR="00922F79" w14:paraId="05AEDCBD" w14:textId="77777777" w:rsidTr="0069598B">
        <w:tc>
          <w:tcPr>
            <w:tcW w:w="3190" w:type="dxa"/>
          </w:tcPr>
          <w:p w14:paraId="3B209D68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(блоки 12 - 15)</w:t>
            </w:r>
          </w:p>
        </w:tc>
        <w:tc>
          <w:tcPr>
            <w:tcW w:w="3190" w:type="dxa"/>
          </w:tcPr>
          <w:p w14:paraId="6D437339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91" w:type="dxa"/>
          </w:tcPr>
          <w:p w14:paraId="4FA846BF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</w:tr>
      <w:tr w:rsidR="00922F79" w14:paraId="7771A363" w14:textId="77777777" w:rsidTr="0069598B">
        <w:tc>
          <w:tcPr>
            <w:tcW w:w="3190" w:type="dxa"/>
          </w:tcPr>
          <w:p w14:paraId="2056FFDA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(блоки 8 - 11)</w:t>
            </w:r>
          </w:p>
        </w:tc>
        <w:tc>
          <w:tcPr>
            <w:tcW w:w="3190" w:type="dxa"/>
          </w:tcPr>
          <w:p w14:paraId="44A202B8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14:paraId="164F3359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</w:tr>
      <w:tr w:rsidR="00922F79" w14:paraId="070C47FD" w14:textId="77777777" w:rsidTr="0069598B">
        <w:tc>
          <w:tcPr>
            <w:tcW w:w="3190" w:type="dxa"/>
          </w:tcPr>
          <w:p w14:paraId="5D9606CC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(блоки 12 - 15)</w:t>
            </w:r>
          </w:p>
        </w:tc>
        <w:tc>
          <w:tcPr>
            <w:tcW w:w="3190" w:type="dxa"/>
          </w:tcPr>
          <w:p w14:paraId="5F8FA76F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14:paraId="251739AC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</w:tr>
      <w:tr w:rsidR="00922F79" w14:paraId="57C77CA6" w14:textId="77777777" w:rsidTr="0069598B">
        <w:tc>
          <w:tcPr>
            <w:tcW w:w="3190" w:type="dxa"/>
          </w:tcPr>
          <w:p w14:paraId="7D3279D7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(блоки 8 - 11)</w:t>
            </w:r>
          </w:p>
        </w:tc>
        <w:tc>
          <w:tcPr>
            <w:tcW w:w="3190" w:type="dxa"/>
          </w:tcPr>
          <w:p w14:paraId="14793182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086CFA35" w14:textId="77777777" w:rsidR="00922F79" w:rsidRPr="004A7D24" w:rsidRDefault="00922F79" w:rsidP="004A7D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4A7D24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922F79" w14:paraId="5373F084" w14:textId="77777777" w:rsidTr="0069598B">
        <w:tc>
          <w:tcPr>
            <w:tcW w:w="3190" w:type="dxa"/>
          </w:tcPr>
          <w:p w14:paraId="1B05CB64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(блоки 12 - 15)</w:t>
            </w:r>
          </w:p>
        </w:tc>
        <w:tc>
          <w:tcPr>
            <w:tcW w:w="3190" w:type="dxa"/>
          </w:tcPr>
          <w:p w14:paraId="4858820F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06826546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107</w:t>
            </w:r>
          </w:p>
        </w:tc>
      </w:tr>
      <w:tr w:rsidR="00922F79" w14:paraId="5F582222" w14:textId="77777777" w:rsidTr="0069598B">
        <w:tc>
          <w:tcPr>
            <w:tcW w:w="3190" w:type="dxa"/>
          </w:tcPr>
          <w:p w14:paraId="21DED9BD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(блоки 8 - 11)</w:t>
            </w:r>
          </w:p>
        </w:tc>
        <w:tc>
          <w:tcPr>
            <w:tcW w:w="3190" w:type="dxa"/>
          </w:tcPr>
          <w:p w14:paraId="7D53DCB5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1546FCAC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</w:tr>
      <w:tr w:rsidR="00922F79" w14:paraId="67937946" w14:textId="77777777" w:rsidTr="0069598B">
        <w:tc>
          <w:tcPr>
            <w:tcW w:w="3190" w:type="dxa"/>
          </w:tcPr>
          <w:p w14:paraId="53224F69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(блоки 12 - 15)</w:t>
            </w:r>
          </w:p>
        </w:tc>
        <w:tc>
          <w:tcPr>
            <w:tcW w:w="3190" w:type="dxa"/>
          </w:tcPr>
          <w:p w14:paraId="664D5FE9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416555A5" w14:textId="77777777" w:rsidR="00922F79" w:rsidRDefault="00922F79" w:rsidP="006959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</w:tr>
    </w:tbl>
    <w:p w14:paraId="1FA06692" w14:textId="77777777" w:rsidR="00922F79" w:rsidRPr="00595FD7" w:rsidRDefault="00922F79" w:rsidP="00922F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8BB758" w14:textId="77777777" w:rsidR="00922F79" w:rsidRPr="00595FD7" w:rsidRDefault="00922F79" w:rsidP="00922F79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Нужно учитывать, что реально номера ключей сдвинуты на 1. Ключ 0 при записи через считыватель это на деле ключ 1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595F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595FD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модуле.</w:t>
      </w:r>
      <w:r w:rsidRPr="00595F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Так сбыло сделано для совместимости со старыми считывателями. В этом считывателе ключ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595F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595FD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с номером 0, используется для авторизации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595F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595FD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модулю.</w:t>
      </w:r>
    </w:p>
    <w:p w14:paraId="76058FAB" w14:textId="77777777" w:rsidR="005F1E9D" w:rsidRDefault="00F0474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B51B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Обычный проездной – параметр 01.</w:t>
      </w:r>
    </w:p>
    <w:p w14:paraId="4E65981E" w14:textId="77777777" w:rsidR="00F04745" w:rsidRPr="003A1D9D" w:rsidRDefault="00F0474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ТТ – 03.</w:t>
      </w:r>
    </w:p>
    <w:p w14:paraId="2A89A0A0" w14:textId="77777777" w:rsidR="00AA10EA" w:rsidRDefault="00AA10EA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E3D8E9" w14:textId="77777777" w:rsidR="0089302E" w:rsidRPr="005E6649" w:rsidRDefault="005E6649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5674"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>Для всех новых версий прошивки производиться циклический перебор ключа от 100-й ячейки до 111-й. Перебор происходит, если текущим ключом не удалось авторизоваться к сектору карты. От текущего номера до первого подошедшего</w:t>
      </w:r>
      <w:r w:rsidR="00CD4764">
        <w:rPr>
          <w:rFonts w:ascii="Times New Roman" w:hAnsi="Times New Roman"/>
          <w:sz w:val="24"/>
          <w:szCs w:val="24"/>
        </w:rPr>
        <w:t>, который станет текущим</w:t>
      </w:r>
      <w:r>
        <w:rPr>
          <w:rFonts w:ascii="Times New Roman" w:hAnsi="Times New Roman"/>
          <w:sz w:val="24"/>
          <w:szCs w:val="24"/>
        </w:rPr>
        <w:t>.</w:t>
      </w:r>
    </w:p>
    <w:p w14:paraId="4C056B17" w14:textId="77777777" w:rsidR="0089302E" w:rsidRDefault="0089302E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EA225B" w14:textId="77777777" w:rsidR="0089302E" w:rsidRPr="00AA10EA" w:rsidRDefault="0089302E" w:rsidP="0089302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A10EA">
        <w:rPr>
          <w:rFonts w:ascii="Times New Roman" w:hAnsi="Times New Roman"/>
          <w:sz w:val="32"/>
          <w:szCs w:val="32"/>
        </w:rPr>
        <w:t>Приложение 11</w:t>
      </w:r>
    </w:p>
    <w:p w14:paraId="5F34BE18" w14:textId="77777777" w:rsidR="0089302E" w:rsidRPr="001C3412" w:rsidRDefault="0089302E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6D920A" w14:textId="77777777" w:rsidR="0089302E" w:rsidRPr="005E6649" w:rsidRDefault="005E6649" w:rsidP="001D4F6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E6649">
        <w:rPr>
          <w:rFonts w:ascii="Times New Roman" w:hAnsi="Times New Roman"/>
          <w:b/>
          <w:sz w:val="24"/>
          <w:szCs w:val="24"/>
        </w:rPr>
        <w:t xml:space="preserve">Для всех описанных ниже действий нужно обеспечить секретность </w:t>
      </w:r>
      <w:r w:rsidRPr="005E6649">
        <w:rPr>
          <w:rFonts w:ascii="Times New Roman" w:hAnsi="Times New Roman"/>
          <w:b/>
          <w:sz w:val="24"/>
          <w:szCs w:val="24"/>
          <w:lang w:val="en-US"/>
        </w:rPr>
        <w:t>Master</w:t>
      </w:r>
      <w:r w:rsidRPr="005E6649">
        <w:rPr>
          <w:rFonts w:ascii="Times New Roman" w:hAnsi="Times New Roman"/>
          <w:b/>
          <w:sz w:val="24"/>
          <w:szCs w:val="24"/>
        </w:rPr>
        <w:t xml:space="preserve"> </w:t>
      </w:r>
      <w:r w:rsidRPr="005E6649">
        <w:rPr>
          <w:rFonts w:ascii="Times New Roman" w:hAnsi="Times New Roman"/>
          <w:b/>
          <w:sz w:val="24"/>
          <w:szCs w:val="24"/>
          <w:lang w:val="en-US"/>
        </w:rPr>
        <w:t>Key</w:t>
      </w:r>
      <w:r w:rsidRPr="005E6649">
        <w:rPr>
          <w:rFonts w:ascii="Times New Roman" w:hAnsi="Times New Roman"/>
          <w:b/>
          <w:sz w:val="24"/>
          <w:szCs w:val="24"/>
        </w:rPr>
        <w:t xml:space="preserve"> для </w:t>
      </w:r>
      <w:r w:rsidRPr="005E6649">
        <w:rPr>
          <w:rFonts w:ascii="Times New Roman" w:hAnsi="Times New Roman"/>
          <w:b/>
          <w:sz w:val="24"/>
          <w:szCs w:val="24"/>
          <w:lang w:val="en-US"/>
        </w:rPr>
        <w:t>Master</w:t>
      </w:r>
      <w:r w:rsidRPr="005E6649">
        <w:rPr>
          <w:rFonts w:ascii="Times New Roman" w:hAnsi="Times New Roman"/>
          <w:b/>
          <w:sz w:val="24"/>
          <w:szCs w:val="24"/>
        </w:rPr>
        <w:t xml:space="preserve"> </w:t>
      </w:r>
      <w:r w:rsidRPr="005E6649">
        <w:rPr>
          <w:rFonts w:ascii="Times New Roman" w:hAnsi="Times New Roman"/>
          <w:b/>
          <w:sz w:val="24"/>
          <w:szCs w:val="24"/>
          <w:lang w:val="en-US"/>
        </w:rPr>
        <w:t>SAM</w:t>
      </w:r>
      <w:r w:rsidRPr="005E6649">
        <w:rPr>
          <w:rFonts w:ascii="Times New Roman" w:hAnsi="Times New Roman"/>
          <w:b/>
          <w:sz w:val="24"/>
          <w:szCs w:val="24"/>
        </w:rPr>
        <w:t>.</w:t>
      </w:r>
    </w:p>
    <w:p w14:paraId="57882BA6" w14:textId="77777777" w:rsidR="005E6649" w:rsidRPr="001C3412" w:rsidRDefault="005E6649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FF6AFB" w14:textId="77777777" w:rsidR="00AA10EA" w:rsidRPr="001C3412" w:rsidRDefault="0089302E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Описание последовательности создания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9302E">
        <w:rPr>
          <w:rFonts w:ascii="Times New Roman" w:hAnsi="Times New Roman"/>
          <w:sz w:val="24"/>
          <w:szCs w:val="24"/>
        </w:rPr>
        <w:t>:</w:t>
      </w:r>
    </w:p>
    <w:p w14:paraId="6AB7D355" w14:textId="77777777" w:rsidR="0089302E" w:rsidRDefault="0089302E" w:rsidP="0089302E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Чистый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9302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установить в считыватель, включить его и дождаться его перезагрузки</w:t>
      </w:r>
      <w:r w:rsidR="00D31D01">
        <w:rPr>
          <w:rFonts w:ascii="Times New Roman" w:hAnsi="Times New Roman"/>
          <w:sz w:val="24"/>
          <w:szCs w:val="24"/>
        </w:rPr>
        <w:t xml:space="preserve"> (моргания светодиодами)</w:t>
      </w:r>
      <w:r>
        <w:rPr>
          <w:rFonts w:ascii="Times New Roman" w:hAnsi="Times New Roman"/>
          <w:sz w:val="24"/>
          <w:szCs w:val="24"/>
        </w:rPr>
        <w:t xml:space="preserve">. При этом считыватель сам переведёт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модуль в режим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9302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 при этом пропишет на место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нули во все три позиции, с версиями 0,1,2.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находиться в 0-й ячейка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D31D01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</w:t>
      </w:r>
    </w:p>
    <w:p w14:paraId="29334DE7" w14:textId="77777777" w:rsidR="0089302E" w:rsidRDefault="0089302E" w:rsidP="0089302E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Заменить во всех трёх позициях значение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="00D31D01">
        <w:rPr>
          <w:rFonts w:ascii="Times New Roman" w:hAnsi="Times New Roman"/>
          <w:sz w:val="24"/>
          <w:szCs w:val="24"/>
        </w:rPr>
        <w:t xml:space="preserve"> (команда </w:t>
      </w:r>
      <w:r w:rsidR="00D31D01" w:rsidRPr="00D31D01">
        <w:rPr>
          <w:rFonts w:ascii="Times New Roman" w:hAnsi="Times New Roman"/>
          <w:sz w:val="24"/>
          <w:szCs w:val="24"/>
        </w:rPr>
        <w:t>2</w:t>
      </w:r>
      <w:proofErr w:type="spellStart"/>
      <w:r w:rsidR="00D31D01"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="00D31D01">
        <w:rPr>
          <w:rFonts w:ascii="Times New Roman" w:hAnsi="Times New Roman"/>
          <w:sz w:val="24"/>
          <w:szCs w:val="24"/>
        </w:rPr>
        <w:t>)</w:t>
      </w:r>
      <w:r w:rsidRPr="0089302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Версии при этом должны отличатся</w:t>
      </w:r>
      <w:r w:rsidR="00D31D01">
        <w:rPr>
          <w:rFonts w:ascii="Times New Roman" w:hAnsi="Times New Roman"/>
          <w:sz w:val="24"/>
          <w:szCs w:val="24"/>
        </w:rPr>
        <w:t>, но в нулевой позиции должна быть версия 0</w:t>
      </w:r>
      <w:r>
        <w:rPr>
          <w:rFonts w:ascii="Times New Roman" w:hAnsi="Times New Roman"/>
          <w:sz w:val="24"/>
          <w:szCs w:val="24"/>
        </w:rPr>
        <w:t xml:space="preserve">. </w:t>
      </w:r>
      <w:r w:rsidR="00D31D01">
        <w:rPr>
          <w:rFonts w:ascii="Times New Roman" w:hAnsi="Times New Roman"/>
          <w:sz w:val="24"/>
          <w:szCs w:val="24"/>
        </w:rPr>
        <w:t xml:space="preserve">После каждой замены ключа нужно </w:t>
      </w:r>
      <w:proofErr w:type="gramStart"/>
      <w:r w:rsidR="00D31D01">
        <w:rPr>
          <w:rFonts w:ascii="Times New Roman" w:hAnsi="Times New Roman"/>
          <w:sz w:val="24"/>
          <w:szCs w:val="24"/>
        </w:rPr>
        <w:t xml:space="preserve">авторизоваться  </w:t>
      </w:r>
      <w:r w:rsidR="00D31D01">
        <w:rPr>
          <w:rFonts w:ascii="Times New Roman" w:hAnsi="Times New Roman"/>
          <w:sz w:val="24"/>
          <w:szCs w:val="24"/>
          <w:lang w:val="en-US"/>
        </w:rPr>
        <w:t>Master</w:t>
      </w:r>
      <w:proofErr w:type="gramEnd"/>
      <w:r w:rsidR="00D31D01" w:rsidRPr="00D31D01">
        <w:rPr>
          <w:rFonts w:ascii="Times New Roman" w:hAnsi="Times New Roman"/>
          <w:sz w:val="24"/>
          <w:szCs w:val="24"/>
        </w:rPr>
        <w:t xml:space="preserve"> </w:t>
      </w:r>
      <w:r w:rsidR="00D31D01">
        <w:rPr>
          <w:rFonts w:ascii="Times New Roman" w:hAnsi="Times New Roman"/>
          <w:sz w:val="24"/>
          <w:szCs w:val="24"/>
          <w:lang w:val="en-US"/>
        </w:rPr>
        <w:t>Key</w:t>
      </w:r>
      <w:r w:rsidR="00D31D01" w:rsidRPr="00D31D01">
        <w:rPr>
          <w:rFonts w:ascii="Times New Roman" w:hAnsi="Times New Roman"/>
          <w:sz w:val="24"/>
          <w:szCs w:val="24"/>
        </w:rPr>
        <w:t xml:space="preserve"> </w:t>
      </w:r>
      <w:r w:rsidR="00D31D01">
        <w:rPr>
          <w:rFonts w:ascii="Times New Roman" w:hAnsi="Times New Roman"/>
          <w:sz w:val="24"/>
          <w:szCs w:val="24"/>
        </w:rPr>
        <w:t xml:space="preserve">с версией 0. </w:t>
      </w:r>
      <w:r w:rsidRPr="0089302E">
        <w:rPr>
          <w:rFonts w:ascii="Times New Roman" w:hAnsi="Times New Roman"/>
          <w:b/>
          <w:sz w:val="24"/>
          <w:szCs w:val="24"/>
        </w:rPr>
        <w:t>Если не заменить ключ хоть в одной позиции, то это будет уязвимость.</w:t>
      </w:r>
      <w:r w:rsidR="00133A4C" w:rsidRPr="00133A4C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133A4C">
        <w:rPr>
          <w:rFonts w:ascii="Times New Roman" w:hAnsi="Times New Roman"/>
          <w:b/>
          <w:sz w:val="24"/>
          <w:szCs w:val="24"/>
        </w:rPr>
        <w:t>У злоумышленника</w:t>
      </w:r>
      <w:proofErr w:type="gramEnd"/>
      <w:r w:rsidR="00133A4C">
        <w:rPr>
          <w:rFonts w:ascii="Times New Roman" w:hAnsi="Times New Roman"/>
          <w:b/>
          <w:sz w:val="24"/>
          <w:szCs w:val="24"/>
        </w:rPr>
        <w:t xml:space="preserve"> получившего </w:t>
      </w:r>
      <w:r w:rsidR="006E66F9">
        <w:rPr>
          <w:rFonts w:ascii="Times New Roman" w:hAnsi="Times New Roman"/>
          <w:b/>
          <w:sz w:val="24"/>
          <w:szCs w:val="24"/>
          <w:lang w:val="en-US"/>
        </w:rPr>
        <w:t>Master</w:t>
      </w:r>
      <w:r w:rsidR="006E66F9" w:rsidRPr="006E66F9">
        <w:rPr>
          <w:rFonts w:ascii="Times New Roman" w:hAnsi="Times New Roman"/>
          <w:b/>
          <w:sz w:val="24"/>
          <w:szCs w:val="24"/>
        </w:rPr>
        <w:t xml:space="preserve"> </w:t>
      </w:r>
      <w:r w:rsidR="006E66F9">
        <w:rPr>
          <w:rFonts w:ascii="Times New Roman" w:hAnsi="Times New Roman"/>
          <w:b/>
          <w:sz w:val="24"/>
          <w:szCs w:val="24"/>
          <w:lang w:val="en-US"/>
        </w:rPr>
        <w:t>SAM</w:t>
      </w:r>
      <w:r w:rsidR="006E66F9" w:rsidRPr="006E66F9">
        <w:rPr>
          <w:rFonts w:ascii="Times New Roman" w:hAnsi="Times New Roman"/>
          <w:b/>
          <w:sz w:val="24"/>
          <w:szCs w:val="24"/>
        </w:rPr>
        <w:t xml:space="preserve"> </w:t>
      </w:r>
      <w:r w:rsidR="006E66F9">
        <w:rPr>
          <w:rFonts w:ascii="Times New Roman" w:hAnsi="Times New Roman"/>
          <w:b/>
          <w:sz w:val="24"/>
          <w:szCs w:val="24"/>
        </w:rPr>
        <w:t xml:space="preserve">будет возможность считать ключи с выставленным битом </w:t>
      </w:r>
      <w:r w:rsidR="006E66F9">
        <w:rPr>
          <w:rFonts w:ascii="Times New Roman" w:hAnsi="Times New Roman"/>
          <w:b/>
          <w:sz w:val="24"/>
          <w:szCs w:val="24"/>
          <w:lang w:val="en-US"/>
        </w:rPr>
        <w:t>Allow</w:t>
      </w:r>
      <w:r w:rsidR="006E66F9" w:rsidRPr="006E66F9">
        <w:rPr>
          <w:rFonts w:ascii="Times New Roman" w:hAnsi="Times New Roman"/>
          <w:b/>
          <w:sz w:val="24"/>
          <w:szCs w:val="24"/>
        </w:rPr>
        <w:t xml:space="preserve"> </w:t>
      </w:r>
      <w:r w:rsidR="006E66F9">
        <w:rPr>
          <w:rFonts w:ascii="Times New Roman" w:hAnsi="Times New Roman"/>
          <w:b/>
          <w:sz w:val="24"/>
          <w:szCs w:val="24"/>
          <w:lang w:val="en-US"/>
        </w:rPr>
        <w:t>Dump</w:t>
      </w:r>
      <w:r w:rsidR="006E66F9" w:rsidRPr="006E66F9">
        <w:rPr>
          <w:rFonts w:ascii="Times New Roman" w:hAnsi="Times New Roman"/>
          <w:b/>
          <w:sz w:val="24"/>
          <w:szCs w:val="24"/>
        </w:rPr>
        <w:t xml:space="preserve"> </w:t>
      </w:r>
      <w:r w:rsidR="006E66F9">
        <w:rPr>
          <w:rFonts w:ascii="Times New Roman" w:hAnsi="Times New Roman"/>
          <w:b/>
          <w:sz w:val="24"/>
          <w:szCs w:val="24"/>
          <w:lang w:val="en-US"/>
        </w:rPr>
        <w:t>Secret</w:t>
      </w:r>
      <w:r w:rsidR="006E66F9" w:rsidRPr="006E66F9">
        <w:rPr>
          <w:rFonts w:ascii="Times New Roman" w:hAnsi="Times New Roman"/>
          <w:b/>
          <w:sz w:val="24"/>
          <w:szCs w:val="24"/>
        </w:rPr>
        <w:t xml:space="preserve"> </w:t>
      </w:r>
      <w:r w:rsidR="006E66F9">
        <w:rPr>
          <w:rFonts w:ascii="Times New Roman" w:hAnsi="Times New Roman"/>
          <w:b/>
          <w:sz w:val="24"/>
          <w:szCs w:val="24"/>
          <w:lang w:val="en-US"/>
        </w:rPr>
        <w:t>Key</w:t>
      </w:r>
      <w:r w:rsidR="00863A35" w:rsidRPr="00863A35">
        <w:rPr>
          <w:rFonts w:ascii="Times New Roman" w:hAnsi="Times New Roman"/>
          <w:b/>
          <w:sz w:val="24"/>
          <w:szCs w:val="24"/>
        </w:rPr>
        <w:t xml:space="preserve">, </w:t>
      </w:r>
      <w:r w:rsidR="00863A35">
        <w:rPr>
          <w:rFonts w:ascii="Times New Roman" w:hAnsi="Times New Roman"/>
          <w:b/>
          <w:sz w:val="24"/>
          <w:szCs w:val="24"/>
        </w:rPr>
        <w:t>используя ключ по умолчанию.</w:t>
      </w:r>
    </w:p>
    <w:p w14:paraId="30407195" w14:textId="77777777" w:rsidR="0089302E" w:rsidRDefault="0089302E" w:rsidP="0089302E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Авторизоваться к</w:t>
      </w:r>
      <w:r w:rsidR="005B5D00">
        <w:rPr>
          <w:rFonts w:ascii="Times New Roman" w:hAnsi="Times New Roman"/>
          <w:sz w:val="24"/>
          <w:szCs w:val="24"/>
        </w:rPr>
        <w:t xml:space="preserve"> </w:t>
      </w:r>
      <w:r w:rsidR="005B5D00">
        <w:rPr>
          <w:rFonts w:ascii="Times New Roman" w:hAnsi="Times New Roman"/>
          <w:sz w:val="24"/>
          <w:szCs w:val="24"/>
          <w:lang w:val="en-US"/>
        </w:rPr>
        <w:t>Master</w:t>
      </w:r>
      <w:r w:rsidR="005B5D00" w:rsidRPr="005B5D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ключу</w:t>
      </w:r>
      <w:r w:rsidR="00D31D01" w:rsidRPr="00D31D01">
        <w:rPr>
          <w:rFonts w:ascii="Times New Roman" w:hAnsi="Times New Roman"/>
          <w:sz w:val="24"/>
          <w:szCs w:val="24"/>
        </w:rPr>
        <w:t xml:space="preserve"> (</w:t>
      </w:r>
      <w:r w:rsidR="00D31D01">
        <w:rPr>
          <w:rFonts w:ascii="Times New Roman" w:hAnsi="Times New Roman"/>
          <w:sz w:val="24"/>
          <w:szCs w:val="24"/>
        </w:rPr>
        <w:t xml:space="preserve">команда </w:t>
      </w:r>
      <w:r w:rsidR="00D31D01" w:rsidRPr="00D31D01">
        <w:rPr>
          <w:rFonts w:ascii="Times New Roman" w:hAnsi="Times New Roman"/>
          <w:sz w:val="24"/>
          <w:szCs w:val="24"/>
        </w:rPr>
        <w:t>2</w:t>
      </w:r>
      <w:r w:rsidR="00D31D01">
        <w:rPr>
          <w:rFonts w:ascii="Times New Roman" w:hAnsi="Times New Roman"/>
          <w:sz w:val="24"/>
          <w:szCs w:val="24"/>
          <w:lang w:val="en-US"/>
        </w:rPr>
        <w:t>Ah</w:t>
      </w:r>
      <w:r w:rsidR="00D31D01" w:rsidRPr="00D31D01">
        <w:rPr>
          <w:rFonts w:ascii="Times New Roman" w:hAnsi="Times New Roman"/>
          <w:sz w:val="24"/>
          <w:szCs w:val="24"/>
        </w:rPr>
        <w:t>).</w:t>
      </w:r>
      <w:r w:rsidR="005B5D00" w:rsidRPr="005B5D00">
        <w:rPr>
          <w:rFonts w:ascii="Times New Roman" w:hAnsi="Times New Roman"/>
          <w:sz w:val="24"/>
          <w:szCs w:val="24"/>
        </w:rPr>
        <w:t xml:space="preserve"> </w:t>
      </w:r>
      <w:r w:rsidR="005B5D00">
        <w:rPr>
          <w:rFonts w:ascii="Times New Roman" w:hAnsi="Times New Roman"/>
          <w:sz w:val="24"/>
          <w:szCs w:val="24"/>
        </w:rPr>
        <w:t xml:space="preserve">Проще к версии 0, т.к. эта версия </w:t>
      </w:r>
      <w:r w:rsidR="00751A0D">
        <w:rPr>
          <w:rFonts w:ascii="Times New Roman" w:hAnsi="Times New Roman"/>
          <w:sz w:val="24"/>
          <w:szCs w:val="24"/>
        </w:rPr>
        <w:t>задана</w:t>
      </w:r>
      <w:r w:rsidR="005B5D00">
        <w:rPr>
          <w:rFonts w:ascii="Times New Roman" w:hAnsi="Times New Roman"/>
          <w:sz w:val="24"/>
          <w:szCs w:val="24"/>
        </w:rPr>
        <w:t xml:space="preserve"> по умолчанию на изменение других ключей.</w:t>
      </w:r>
    </w:p>
    <w:p w14:paraId="335232BA" w14:textId="77777777" w:rsidR="0089302E" w:rsidRDefault="0089302E" w:rsidP="0089302E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Записать ключи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9302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модуль, предварительно включая бит </w:t>
      </w:r>
      <w:r>
        <w:rPr>
          <w:rFonts w:ascii="Times New Roman" w:hAnsi="Times New Roman"/>
          <w:sz w:val="24"/>
          <w:szCs w:val="24"/>
          <w:lang w:val="en-US"/>
        </w:rPr>
        <w:t>Allow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Dump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Secret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89302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Для этого есть команда 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="00E92D9F" w:rsidRPr="008A5674">
        <w:rPr>
          <w:rFonts w:ascii="Times New Roman" w:hAnsi="Times New Roman"/>
          <w:sz w:val="24"/>
          <w:szCs w:val="24"/>
        </w:rPr>
        <w:t xml:space="preserve"> </w:t>
      </w:r>
      <w:r w:rsidR="00E92D9F">
        <w:rPr>
          <w:rFonts w:ascii="Times New Roman" w:hAnsi="Times New Roman"/>
          <w:sz w:val="24"/>
          <w:szCs w:val="24"/>
        </w:rPr>
        <w:t>с кодом операции 00</w:t>
      </w:r>
      <w:r w:rsidR="00E92D9F">
        <w:rPr>
          <w:rFonts w:ascii="Times New Roman" w:hAnsi="Times New Roman"/>
          <w:sz w:val="24"/>
          <w:szCs w:val="24"/>
          <w:lang w:val="en-US"/>
        </w:rPr>
        <w:t>h</w:t>
      </w:r>
      <w:r w:rsidRPr="0089302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Бит необходимо выставлять перед каждой записью ключа, т.к. он автоматически сбрасывается.</w:t>
      </w:r>
    </w:p>
    <w:p w14:paraId="7370DBFD" w14:textId="77777777" w:rsidR="005B5D00" w:rsidRDefault="005B5D00" w:rsidP="005B5D00">
      <w:pPr>
        <w:spacing w:after="0" w:line="240" w:lineRule="auto"/>
        <w:ind w:left="705"/>
        <w:rPr>
          <w:rFonts w:ascii="Times New Roman" w:hAnsi="Times New Roman"/>
          <w:sz w:val="24"/>
          <w:szCs w:val="24"/>
        </w:rPr>
      </w:pPr>
    </w:p>
    <w:p w14:paraId="4BB4719F" w14:textId="77777777" w:rsidR="005B5D00" w:rsidRPr="001C3412" w:rsidRDefault="005B5D00" w:rsidP="005B5D00">
      <w:pPr>
        <w:spacing w:after="0" w:line="240" w:lineRule="auto"/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 последовательности записи агентского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5B5D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модуля с использованием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5B5D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5B5D00">
        <w:rPr>
          <w:rFonts w:ascii="Times New Roman" w:hAnsi="Times New Roman"/>
          <w:sz w:val="24"/>
          <w:szCs w:val="24"/>
        </w:rPr>
        <w:t>:</w:t>
      </w:r>
    </w:p>
    <w:p w14:paraId="6477AC36" w14:textId="77777777" w:rsidR="00AA19C4" w:rsidRPr="00D31D01" w:rsidRDefault="00AA19C4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Чистый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9302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установить в считыватель, включить его и дождаться его перезагрузки</w:t>
      </w:r>
      <w:r w:rsidR="00D31D01">
        <w:rPr>
          <w:rFonts w:ascii="Times New Roman" w:hAnsi="Times New Roman"/>
          <w:sz w:val="24"/>
          <w:szCs w:val="24"/>
        </w:rPr>
        <w:t xml:space="preserve"> (моргания светодиодами)</w:t>
      </w:r>
      <w:r>
        <w:rPr>
          <w:rFonts w:ascii="Times New Roman" w:hAnsi="Times New Roman"/>
          <w:sz w:val="24"/>
          <w:szCs w:val="24"/>
        </w:rPr>
        <w:t xml:space="preserve">. При этом считыватель сам переведёт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модуль в режим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9302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 при этом пропишет на место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8930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нули во все три позиции, с версиями 0,1,2.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AA1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AA1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находиться в 0-й ячейка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A1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A19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</w:t>
      </w:r>
      <w:r w:rsidRPr="00AA1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Можно установить чистые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A1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A19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модули во все слоты считывателя</w:t>
      </w:r>
      <w:r w:rsidR="00D31D01">
        <w:rPr>
          <w:rFonts w:ascii="Times New Roman" w:hAnsi="Times New Roman"/>
          <w:sz w:val="24"/>
          <w:szCs w:val="24"/>
        </w:rPr>
        <w:t xml:space="preserve"> (2 или 4 в зависимости от модели)</w:t>
      </w:r>
      <w:r>
        <w:rPr>
          <w:rFonts w:ascii="Times New Roman" w:hAnsi="Times New Roman"/>
          <w:sz w:val="24"/>
          <w:szCs w:val="24"/>
        </w:rPr>
        <w:t xml:space="preserve"> и </w:t>
      </w:r>
      <w:r w:rsidR="00D31D01">
        <w:rPr>
          <w:rFonts w:ascii="Times New Roman" w:hAnsi="Times New Roman"/>
          <w:sz w:val="24"/>
          <w:szCs w:val="24"/>
        </w:rPr>
        <w:t>дождаться последовательных перезагрузок считывателя (2 или 4).</w:t>
      </w:r>
    </w:p>
    <w:p w14:paraId="5E169072" w14:textId="77777777" w:rsidR="00D31D01" w:rsidRDefault="00D31D01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Записать для агентского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>
        <w:rPr>
          <w:rFonts w:ascii="Times New Roman" w:hAnsi="Times New Roman"/>
          <w:sz w:val="24"/>
          <w:szCs w:val="24"/>
        </w:rPr>
        <w:t xml:space="preserve"> модуля</w:t>
      </w:r>
      <w:r w:rsidR="00E92D9F">
        <w:rPr>
          <w:rFonts w:ascii="Times New Roman" w:hAnsi="Times New Roman"/>
          <w:sz w:val="24"/>
          <w:szCs w:val="24"/>
        </w:rPr>
        <w:t xml:space="preserve"> все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D31D0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команда 2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Pr="00D31D01">
        <w:rPr>
          <w:rFonts w:ascii="Times New Roman" w:hAnsi="Times New Roman"/>
          <w:sz w:val="24"/>
          <w:szCs w:val="24"/>
        </w:rPr>
        <w:t>).</w:t>
      </w:r>
      <w:r w:rsidR="00E92D9F">
        <w:rPr>
          <w:rFonts w:ascii="Times New Roman" w:hAnsi="Times New Roman"/>
          <w:sz w:val="24"/>
          <w:szCs w:val="24"/>
        </w:rPr>
        <w:t xml:space="preserve"> В нулевой позиции должна быть версия 0.</w:t>
      </w:r>
    </w:p>
    <w:p w14:paraId="22B056C8" w14:textId="77777777" w:rsidR="00D31D01" w:rsidRDefault="00D31D01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Установить в другой слот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D31D0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Если при этом нужно было извлечь другой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D31D0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нужно сбросить считыватель (команда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31D0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).</w:t>
      </w:r>
    </w:p>
    <w:p w14:paraId="61FE09AD" w14:textId="77777777" w:rsidR="00D31D01" w:rsidRPr="00D31D01" w:rsidRDefault="00D31D01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Переключить слот на тот, в котором установлен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D31D0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команда </w:t>
      </w:r>
      <w:r w:rsidRPr="00D31D01">
        <w:rPr>
          <w:rFonts w:ascii="Times New Roman" w:hAnsi="Times New Roman"/>
          <w:sz w:val="24"/>
          <w:szCs w:val="24"/>
        </w:rPr>
        <w:t>27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D31D01">
        <w:rPr>
          <w:rFonts w:ascii="Times New Roman" w:hAnsi="Times New Roman"/>
          <w:sz w:val="24"/>
          <w:szCs w:val="24"/>
        </w:rPr>
        <w:t>).</w:t>
      </w:r>
    </w:p>
    <w:p w14:paraId="69C61593" w14:textId="77777777" w:rsidR="00D31D01" w:rsidRPr="00D31D01" w:rsidRDefault="00D31D01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Авторизоваться к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используя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D31D0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команда </w:t>
      </w:r>
      <w:r w:rsidRPr="00D31D0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Ah</w:t>
      </w:r>
      <w:r w:rsidRPr="00D31D01">
        <w:rPr>
          <w:rFonts w:ascii="Times New Roman" w:hAnsi="Times New Roman"/>
          <w:sz w:val="24"/>
          <w:szCs w:val="24"/>
        </w:rPr>
        <w:t>).</w:t>
      </w:r>
    </w:p>
    <w:p w14:paraId="6F369F89" w14:textId="77777777" w:rsidR="00D31D01" w:rsidRPr="00D31D01" w:rsidRDefault="00D31D01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Считать копируемый ключ в память контроллера считывателя (команда </w:t>
      </w:r>
      <w:r w:rsidRPr="00D31D01">
        <w:rPr>
          <w:rFonts w:ascii="Times New Roman" w:hAnsi="Times New Roman"/>
          <w:sz w:val="24"/>
          <w:szCs w:val="24"/>
        </w:rPr>
        <w:t>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="00E92D9F" w:rsidRPr="00E92D9F">
        <w:rPr>
          <w:rFonts w:ascii="Times New Roman" w:hAnsi="Times New Roman"/>
          <w:sz w:val="24"/>
          <w:szCs w:val="24"/>
        </w:rPr>
        <w:t xml:space="preserve">, </w:t>
      </w:r>
      <w:r w:rsidR="00E92D9F">
        <w:rPr>
          <w:rFonts w:ascii="Times New Roman" w:hAnsi="Times New Roman"/>
          <w:sz w:val="24"/>
          <w:szCs w:val="24"/>
        </w:rPr>
        <w:t>операция 01</w:t>
      </w:r>
      <w:r w:rsidR="00E92D9F">
        <w:rPr>
          <w:rFonts w:ascii="Times New Roman" w:hAnsi="Times New Roman"/>
          <w:sz w:val="24"/>
          <w:szCs w:val="24"/>
          <w:lang w:val="en-US"/>
        </w:rPr>
        <w:t>h</w:t>
      </w:r>
      <w:r w:rsidR="00436785" w:rsidRPr="00436785">
        <w:rPr>
          <w:rFonts w:ascii="Times New Roman" w:hAnsi="Times New Roman"/>
          <w:sz w:val="24"/>
          <w:szCs w:val="24"/>
        </w:rPr>
        <w:t xml:space="preserve"> </w:t>
      </w:r>
      <w:r w:rsidR="00436785">
        <w:rPr>
          <w:rFonts w:ascii="Times New Roman" w:hAnsi="Times New Roman"/>
          <w:sz w:val="24"/>
          <w:szCs w:val="24"/>
        </w:rPr>
        <w:t xml:space="preserve">для </w:t>
      </w:r>
      <w:r w:rsidR="00436785">
        <w:rPr>
          <w:rFonts w:ascii="Times New Roman" w:hAnsi="Times New Roman"/>
          <w:sz w:val="24"/>
          <w:szCs w:val="24"/>
          <w:lang w:val="en-US"/>
        </w:rPr>
        <w:t>Crypto</w:t>
      </w:r>
      <w:proofErr w:type="gramStart"/>
      <w:r w:rsidR="00436785" w:rsidRPr="00436785">
        <w:rPr>
          <w:rFonts w:ascii="Times New Roman" w:hAnsi="Times New Roman"/>
          <w:sz w:val="24"/>
          <w:szCs w:val="24"/>
        </w:rPr>
        <w:t xml:space="preserve">1  </w:t>
      </w:r>
      <w:r w:rsidR="00436785">
        <w:rPr>
          <w:rFonts w:ascii="Times New Roman" w:hAnsi="Times New Roman"/>
          <w:sz w:val="24"/>
          <w:szCs w:val="24"/>
        </w:rPr>
        <w:t>или</w:t>
      </w:r>
      <w:proofErr w:type="gramEnd"/>
      <w:r w:rsidR="00436785">
        <w:rPr>
          <w:rFonts w:ascii="Times New Roman" w:hAnsi="Times New Roman"/>
          <w:sz w:val="24"/>
          <w:szCs w:val="24"/>
        </w:rPr>
        <w:t xml:space="preserve"> операция</w:t>
      </w:r>
      <w:r w:rsidR="00436785" w:rsidRPr="00436785">
        <w:rPr>
          <w:rFonts w:ascii="Times New Roman" w:hAnsi="Times New Roman"/>
          <w:sz w:val="24"/>
          <w:szCs w:val="24"/>
        </w:rPr>
        <w:t xml:space="preserve"> 02</w:t>
      </w:r>
      <w:r w:rsidR="00436785">
        <w:rPr>
          <w:rFonts w:ascii="Times New Roman" w:hAnsi="Times New Roman"/>
          <w:sz w:val="24"/>
          <w:szCs w:val="24"/>
          <w:lang w:val="en-US"/>
        </w:rPr>
        <w:t>h</w:t>
      </w:r>
      <w:r w:rsidR="00436785" w:rsidRPr="00436785">
        <w:rPr>
          <w:rFonts w:ascii="Times New Roman" w:hAnsi="Times New Roman"/>
          <w:sz w:val="24"/>
          <w:szCs w:val="24"/>
        </w:rPr>
        <w:t xml:space="preserve"> </w:t>
      </w:r>
      <w:r w:rsidR="00436785">
        <w:rPr>
          <w:rFonts w:ascii="Times New Roman" w:hAnsi="Times New Roman"/>
          <w:sz w:val="24"/>
          <w:szCs w:val="24"/>
        </w:rPr>
        <w:t>для</w:t>
      </w:r>
      <w:r w:rsidR="00436785" w:rsidRPr="00436785">
        <w:rPr>
          <w:rFonts w:ascii="Times New Roman" w:hAnsi="Times New Roman"/>
          <w:sz w:val="24"/>
          <w:szCs w:val="24"/>
        </w:rPr>
        <w:t xml:space="preserve"> </w:t>
      </w:r>
      <w:r w:rsidR="00436785">
        <w:rPr>
          <w:rFonts w:ascii="Times New Roman" w:hAnsi="Times New Roman"/>
          <w:sz w:val="24"/>
          <w:szCs w:val="24"/>
          <w:lang w:val="en-US"/>
        </w:rPr>
        <w:t>PICC</w:t>
      </w:r>
      <w:r w:rsidR="00436785">
        <w:rPr>
          <w:rFonts w:ascii="Times New Roman" w:hAnsi="Times New Roman"/>
          <w:sz w:val="24"/>
          <w:szCs w:val="24"/>
        </w:rPr>
        <w:t xml:space="preserve"> </w:t>
      </w:r>
      <w:r w:rsidR="00436785">
        <w:rPr>
          <w:rFonts w:ascii="Times New Roman" w:hAnsi="Times New Roman"/>
          <w:sz w:val="24"/>
          <w:szCs w:val="24"/>
          <w:lang w:val="en-US"/>
        </w:rPr>
        <w:t>AES</w:t>
      </w:r>
      <w:r w:rsidR="00436785" w:rsidRPr="00436785">
        <w:rPr>
          <w:rFonts w:ascii="Times New Roman" w:hAnsi="Times New Roman"/>
          <w:sz w:val="24"/>
          <w:szCs w:val="24"/>
        </w:rPr>
        <w:t>/</w:t>
      </w:r>
      <w:r w:rsidR="00436785">
        <w:rPr>
          <w:rFonts w:ascii="Times New Roman" w:hAnsi="Times New Roman"/>
          <w:sz w:val="24"/>
          <w:szCs w:val="24"/>
          <w:lang w:val="en-US"/>
        </w:rPr>
        <w:t>DES</w:t>
      </w:r>
      <w:r>
        <w:rPr>
          <w:rFonts w:ascii="Times New Roman" w:hAnsi="Times New Roman"/>
          <w:sz w:val="24"/>
          <w:szCs w:val="24"/>
        </w:rPr>
        <w:t>).</w:t>
      </w:r>
    </w:p>
    <w:p w14:paraId="1D9343A2" w14:textId="77777777" w:rsidR="00D31D01" w:rsidRDefault="00D31D01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Переключить слот на слот с агентским считывателем (команда </w:t>
      </w:r>
      <w:r w:rsidRPr="00D31D01">
        <w:rPr>
          <w:rFonts w:ascii="Times New Roman" w:hAnsi="Times New Roman"/>
          <w:sz w:val="24"/>
          <w:szCs w:val="24"/>
        </w:rPr>
        <w:t>27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).</w:t>
      </w:r>
    </w:p>
    <w:p w14:paraId="359650E1" w14:textId="77777777" w:rsidR="00D31D01" w:rsidRPr="00D31D01" w:rsidRDefault="00D31D01" w:rsidP="00D31D01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Авторизоваться к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используя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D31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D31D0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команда </w:t>
      </w:r>
      <w:r w:rsidRPr="00D31D0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Ah</w:t>
      </w:r>
      <w:r w:rsidRPr="00D31D01">
        <w:rPr>
          <w:rFonts w:ascii="Times New Roman" w:hAnsi="Times New Roman"/>
          <w:sz w:val="24"/>
          <w:szCs w:val="24"/>
        </w:rPr>
        <w:t>)</w:t>
      </w:r>
      <w:r w:rsidR="00E92D9F">
        <w:rPr>
          <w:rFonts w:ascii="Times New Roman" w:hAnsi="Times New Roman"/>
          <w:sz w:val="24"/>
          <w:szCs w:val="24"/>
        </w:rPr>
        <w:t xml:space="preserve"> с версией 0</w:t>
      </w:r>
      <w:r w:rsidRPr="00D31D01">
        <w:rPr>
          <w:rFonts w:ascii="Times New Roman" w:hAnsi="Times New Roman"/>
          <w:sz w:val="24"/>
          <w:szCs w:val="24"/>
        </w:rPr>
        <w:t>.</w:t>
      </w:r>
    </w:p>
    <w:p w14:paraId="62A995F6" w14:textId="77777777" w:rsidR="00D31D01" w:rsidRPr="00E92D9F" w:rsidRDefault="00E92D9F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Подать команду записи ключа в агентский считыватель. Для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="00436785" w:rsidRPr="00436785">
        <w:rPr>
          <w:rFonts w:ascii="Times New Roman" w:hAnsi="Times New Roman"/>
          <w:sz w:val="24"/>
          <w:szCs w:val="24"/>
        </w:rPr>
        <w:t xml:space="preserve"> </w:t>
      </w:r>
      <w:r w:rsidR="00436785">
        <w:rPr>
          <w:rFonts w:ascii="Times New Roman" w:hAnsi="Times New Roman"/>
          <w:sz w:val="24"/>
          <w:szCs w:val="24"/>
          <w:lang w:val="en-US"/>
        </w:rPr>
        <w:t>Crypto</w:t>
      </w:r>
      <w:r w:rsidR="00436785" w:rsidRPr="00436785">
        <w:rPr>
          <w:rFonts w:ascii="Times New Roman" w:hAnsi="Times New Roman"/>
          <w:sz w:val="24"/>
          <w:szCs w:val="24"/>
        </w:rPr>
        <w:t>1</w:t>
      </w:r>
      <w:r w:rsidRPr="00E92D9F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это  команд</w:t>
      </w:r>
      <w:r w:rsidR="00981FA5">
        <w:rPr>
          <w:rFonts w:ascii="Times New Roman" w:hAnsi="Times New Roman"/>
          <w:sz w:val="24"/>
          <w:szCs w:val="24"/>
        </w:rPr>
        <w:t>а</w:t>
      </w:r>
      <w:proofErr w:type="gramEnd"/>
      <w:r>
        <w:rPr>
          <w:rFonts w:ascii="Times New Roman" w:hAnsi="Times New Roman"/>
          <w:sz w:val="24"/>
          <w:szCs w:val="24"/>
        </w:rPr>
        <w:t xml:space="preserve"> 31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="00981FA5">
        <w:rPr>
          <w:rFonts w:ascii="Times New Roman" w:hAnsi="Times New Roman"/>
          <w:sz w:val="24"/>
          <w:szCs w:val="24"/>
        </w:rPr>
        <w:t xml:space="preserve">. Для </w:t>
      </w:r>
      <w:r w:rsidR="00981FA5">
        <w:rPr>
          <w:rFonts w:ascii="Times New Roman" w:hAnsi="Times New Roman"/>
          <w:sz w:val="24"/>
          <w:szCs w:val="24"/>
          <w:lang w:val="en-US"/>
        </w:rPr>
        <w:t>PICC</w:t>
      </w:r>
      <w:r w:rsidR="00981FA5" w:rsidRPr="00981FA5">
        <w:rPr>
          <w:rFonts w:ascii="Times New Roman" w:hAnsi="Times New Roman"/>
          <w:sz w:val="24"/>
          <w:szCs w:val="24"/>
        </w:rPr>
        <w:t xml:space="preserve"> </w:t>
      </w:r>
      <w:r w:rsidR="00981FA5">
        <w:rPr>
          <w:rFonts w:ascii="Times New Roman" w:hAnsi="Times New Roman"/>
          <w:sz w:val="24"/>
          <w:szCs w:val="24"/>
          <w:lang w:val="en-US"/>
        </w:rPr>
        <w:t>DES</w:t>
      </w:r>
      <w:r w:rsidR="00981FA5" w:rsidRPr="00981FA5">
        <w:rPr>
          <w:rFonts w:ascii="Times New Roman" w:hAnsi="Times New Roman"/>
          <w:sz w:val="24"/>
          <w:szCs w:val="24"/>
        </w:rPr>
        <w:t xml:space="preserve"> </w:t>
      </w:r>
      <w:r w:rsidR="00981FA5">
        <w:rPr>
          <w:rFonts w:ascii="Times New Roman" w:hAnsi="Times New Roman"/>
          <w:sz w:val="24"/>
          <w:szCs w:val="24"/>
        </w:rPr>
        <w:t>это</w:t>
      </w:r>
      <w:r w:rsidR="00436785">
        <w:rPr>
          <w:rFonts w:ascii="Times New Roman" w:hAnsi="Times New Roman"/>
          <w:sz w:val="24"/>
          <w:szCs w:val="24"/>
        </w:rPr>
        <w:t xml:space="preserve"> </w:t>
      </w:r>
      <w:r w:rsidR="00436785" w:rsidRPr="00981FA5">
        <w:rPr>
          <w:rFonts w:ascii="Times New Roman" w:hAnsi="Times New Roman"/>
          <w:sz w:val="24"/>
          <w:szCs w:val="24"/>
        </w:rPr>
        <w:t>24</w:t>
      </w:r>
      <w:r w:rsidR="00436785">
        <w:rPr>
          <w:rFonts w:ascii="Times New Roman" w:hAnsi="Times New Roman"/>
          <w:sz w:val="24"/>
          <w:szCs w:val="24"/>
          <w:lang w:val="en-US"/>
        </w:rPr>
        <w:t>h</w:t>
      </w:r>
      <w:r w:rsidR="00981FA5">
        <w:rPr>
          <w:rFonts w:ascii="Times New Roman" w:hAnsi="Times New Roman"/>
          <w:sz w:val="24"/>
          <w:szCs w:val="24"/>
        </w:rPr>
        <w:t>. И для</w:t>
      </w:r>
      <w:r w:rsidR="00981FA5" w:rsidRPr="00981FA5">
        <w:rPr>
          <w:rFonts w:ascii="Times New Roman" w:hAnsi="Times New Roman"/>
          <w:sz w:val="24"/>
          <w:szCs w:val="24"/>
        </w:rPr>
        <w:t xml:space="preserve"> </w:t>
      </w:r>
      <w:r w:rsidR="00981FA5">
        <w:rPr>
          <w:rFonts w:ascii="Times New Roman" w:hAnsi="Times New Roman"/>
          <w:sz w:val="24"/>
          <w:szCs w:val="24"/>
          <w:lang w:val="en-US"/>
        </w:rPr>
        <w:t>PICC</w:t>
      </w:r>
      <w:r w:rsidR="00981FA5" w:rsidRPr="00981FA5">
        <w:rPr>
          <w:rFonts w:ascii="Times New Roman" w:hAnsi="Times New Roman"/>
          <w:sz w:val="24"/>
          <w:szCs w:val="24"/>
        </w:rPr>
        <w:t xml:space="preserve"> </w:t>
      </w:r>
      <w:r w:rsidR="00981FA5">
        <w:rPr>
          <w:rFonts w:ascii="Times New Roman" w:hAnsi="Times New Roman"/>
          <w:sz w:val="24"/>
          <w:szCs w:val="24"/>
          <w:lang w:val="en-US"/>
        </w:rPr>
        <w:t>AES</w:t>
      </w:r>
      <w:r w:rsidR="00981FA5" w:rsidRPr="00981FA5">
        <w:rPr>
          <w:rFonts w:ascii="Times New Roman" w:hAnsi="Times New Roman"/>
          <w:sz w:val="24"/>
          <w:szCs w:val="24"/>
        </w:rPr>
        <w:t xml:space="preserve"> -</w:t>
      </w:r>
      <w:r w:rsidR="00436785" w:rsidRPr="00981FA5">
        <w:rPr>
          <w:rFonts w:ascii="Times New Roman" w:hAnsi="Times New Roman"/>
          <w:sz w:val="24"/>
          <w:szCs w:val="24"/>
        </w:rPr>
        <w:t xml:space="preserve"> 48</w:t>
      </w:r>
      <w:r w:rsidR="00436785">
        <w:rPr>
          <w:rFonts w:ascii="Times New Roman" w:hAnsi="Times New Roman"/>
          <w:sz w:val="24"/>
          <w:szCs w:val="24"/>
          <w:lang w:val="en-US"/>
        </w:rPr>
        <w:t>h</w:t>
      </w:r>
      <w:r w:rsidRPr="00E92D9F">
        <w:rPr>
          <w:rFonts w:ascii="Times New Roman" w:hAnsi="Times New Roman"/>
          <w:sz w:val="24"/>
          <w:szCs w:val="24"/>
        </w:rPr>
        <w:t>.</w:t>
      </w:r>
    </w:p>
    <w:p w14:paraId="1EEAF07C" w14:textId="77777777" w:rsidR="00E92D9F" w:rsidRDefault="00E92D9F" w:rsidP="00AA19C4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Повторить пункты от 4 до 9 для всех копируемых ключей.</w:t>
      </w:r>
    </w:p>
    <w:p w14:paraId="36189106" w14:textId="77777777" w:rsidR="009678A9" w:rsidRPr="002D2160" w:rsidRDefault="009678A9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80740F" w14:textId="77777777" w:rsidR="009678A9" w:rsidRPr="003761ED" w:rsidRDefault="009678A9" w:rsidP="009678A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A10EA">
        <w:rPr>
          <w:rFonts w:ascii="Times New Roman" w:hAnsi="Times New Roman"/>
          <w:sz w:val="32"/>
          <w:szCs w:val="32"/>
        </w:rPr>
        <w:t>Приложение 1</w:t>
      </w:r>
      <w:r w:rsidRPr="003761ED">
        <w:rPr>
          <w:rFonts w:ascii="Times New Roman" w:hAnsi="Times New Roman"/>
          <w:sz w:val="32"/>
          <w:szCs w:val="32"/>
        </w:rPr>
        <w:t>2</w:t>
      </w:r>
    </w:p>
    <w:p w14:paraId="45F15E55" w14:textId="77777777" w:rsidR="009678A9" w:rsidRPr="003761ED" w:rsidRDefault="009678A9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BCB885" w14:textId="77777777" w:rsidR="009678A9" w:rsidRPr="002D2160" w:rsidRDefault="009678A9" w:rsidP="0089302E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функции кодирования ключа для команды </w:t>
      </w:r>
      <w:r w:rsidRPr="009678A9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Ch</w:t>
      </w:r>
      <w:r w:rsidRPr="009678A9">
        <w:rPr>
          <w:rFonts w:ascii="Times New Roman" w:hAnsi="Times New Roman"/>
          <w:sz w:val="24"/>
          <w:szCs w:val="24"/>
        </w:rPr>
        <w:t>.</w:t>
      </w:r>
    </w:p>
    <w:p w14:paraId="7DFFB7C1" w14:textId="77777777" w:rsidR="009678A9" w:rsidRPr="002D2160" w:rsidRDefault="009678A9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396777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uint</w:t>
      </w:r>
      <w:proofErr w:type="spellEnd"/>
      <w:r w:rsidRPr="009678A9">
        <w:rPr>
          <w:rFonts w:ascii="Times New Roman" w:hAnsi="Times New Roman"/>
          <w:sz w:val="24"/>
          <w:szCs w:val="24"/>
        </w:rPr>
        <w:t>8_</w:t>
      </w:r>
      <w:r w:rsidRPr="009678A9">
        <w:rPr>
          <w:rFonts w:ascii="Times New Roman" w:hAnsi="Times New Roman"/>
          <w:sz w:val="24"/>
          <w:szCs w:val="24"/>
          <w:lang w:val="en-US"/>
        </w:rPr>
        <w:t>t</w:t>
      </w:r>
      <w:r w:rsidRPr="00967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</w:rPr>
        <w:t xml:space="preserve">, </w:t>
      </w:r>
      <w:r w:rsidRPr="009678A9">
        <w:rPr>
          <w:rFonts w:ascii="Times New Roman" w:hAnsi="Times New Roman"/>
          <w:sz w:val="24"/>
          <w:szCs w:val="24"/>
          <w:lang w:val="en-US"/>
        </w:rPr>
        <w:t>j</w:t>
      </w:r>
      <w:r w:rsidRPr="009678A9">
        <w:rPr>
          <w:rFonts w:ascii="Times New Roman" w:hAnsi="Times New Roman"/>
          <w:sz w:val="24"/>
          <w:szCs w:val="24"/>
        </w:rPr>
        <w:t xml:space="preserve">, </w:t>
      </w:r>
      <w:r w:rsidRPr="009678A9">
        <w:rPr>
          <w:rFonts w:ascii="Times New Roman" w:hAnsi="Times New Roman"/>
          <w:sz w:val="24"/>
          <w:szCs w:val="24"/>
          <w:lang w:val="en-US"/>
        </w:rPr>
        <w:t>k</w:t>
      </w:r>
      <w:r w:rsidRPr="009678A9">
        <w:rPr>
          <w:rFonts w:ascii="Times New Roman" w:hAnsi="Times New Roman"/>
          <w:sz w:val="24"/>
          <w:szCs w:val="24"/>
        </w:rPr>
        <w:t>;</w:t>
      </w:r>
      <w:r w:rsidRPr="009678A9">
        <w:rPr>
          <w:rFonts w:ascii="Times New Roman" w:hAnsi="Times New Roman"/>
          <w:sz w:val="24"/>
          <w:szCs w:val="24"/>
        </w:rPr>
        <w:tab/>
      </w:r>
      <w:r w:rsidRPr="009678A9">
        <w:rPr>
          <w:rFonts w:ascii="Times New Roman" w:hAnsi="Times New Roman"/>
          <w:sz w:val="24"/>
          <w:szCs w:val="24"/>
        </w:rPr>
        <w:tab/>
      </w:r>
      <w:r w:rsidRPr="009678A9">
        <w:rPr>
          <w:rFonts w:ascii="Times New Roman" w:hAnsi="Times New Roman"/>
          <w:sz w:val="24"/>
          <w:szCs w:val="24"/>
        </w:rPr>
        <w:tab/>
      </w:r>
      <w:r w:rsidRPr="009678A9">
        <w:rPr>
          <w:rFonts w:ascii="Times New Roman" w:hAnsi="Times New Roman"/>
          <w:sz w:val="24"/>
          <w:szCs w:val="24"/>
        </w:rPr>
        <w:tab/>
        <w:t xml:space="preserve"> </w:t>
      </w:r>
    </w:p>
    <w:p w14:paraId="73431FE9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  <w:lang w:val="en-US"/>
        </w:rPr>
        <w:t>j</w:t>
      </w:r>
      <w:r w:rsidRPr="009678A9">
        <w:rPr>
          <w:rFonts w:ascii="Times New Roman" w:hAnsi="Times New Roman"/>
          <w:sz w:val="24"/>
          <w:szCs w:val="24"/>
        </w:rPr>
        <w:t xml:space="preserve"> = 0;//Индекс в выходном </w:t>
      </w:r>
      <w:r w:rsidR="00E92D9F" w:rsidRPr="009678A9">
        <w:rPr>
          <w:rFonts w:ascii="Times New Roman" w:hAnsi="Times New Roman"/>
          <w:sz w:val="24"/>
          <w:szCs w:val="24"/>
        </w:rPr>
        <w:t>кодированном</w:t>
      </w:r>
      <w:r w:rsidRPr="009678A9">
        <w:rPr>
          <w:rFonts w:ascii="Times New Roman" w:hAnsi="Times New Roman"/>
          <w:sz w:val="24"/>
          <w:szCs w:val="24"/>
        </w:rPr>
        <w:t xml:space="preserve"> ключе</w:t>
      </w:r>
    </w:p>
    <w:p w14:paraId="712C2C1F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678A9">
        <w:rPr>
          <w:rFonts w:ascii="Times New Roman" w:hAnsi="Times New Roman"/>
          <w:sz w:val="24"/>
          <w:szCs w:val="24"/>
          <w:lang w:val="en-US"/>
        </w:rPr>
        <w:t>for</w:t>
      </w:r>
      <w:r w:rsidRPr="009678A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</w:rPr>
        <w:t xml:space="preserve"> &lt; 6; 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</w:rPr>
        <w:t>++)//Цикл кодирования ключа</w:t>
      </w:r>
    </w:p>
    <w:p w14:paraId="46A5927A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</w:rPr>
        <w:t xml:space="preserve">  {</w:t>
      </w:r>
    </w:p>
    <w:p w14:paraId="58F13DD7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</w:rPr>
        <w:t xml:space="preserve">    </w:t>
      </w:r>
      <w:r w:rsidRPr="009678A9">
        <w:rPr>
          <w:rFonts w:ascii="Times New Roman" w:hAnsi="Times New Roman"/>
          <w:sz w:val="24"/>
          <w:szCs w:val="24"/>
          <w:lang w:val="en-US"/>
        </w:rPr>
        <w:t>k</w:t>
      </w:r>
      <w:r w:rsidRPr="009678A9">
        <w:rPr>
          <w:rFonts w:ascii="Times New Roman" w:hAnsi="Times New Roman"/>
          <w:sz w:val="24"/>
          <w:szCs w:val="24"/>
        </w:rPr>
        <w:t xml:space="preserve"> = ~</w:t>
      </w:r>
      <w:r w:rsidRPr="009678A9">
        <w:rPr>
          <w:rFonts w:ascii="Times New Roman" w:hAnsi="Times New Roman"/>
          <w:sz w:val="24"/>
          <w:szCs w:val="24"/>
          <w:lang w:val="en-US"/>
        </w:rPr>
        <w:t>key</w:t>
      </w:r>
      <w:r w:rsidRPr="009678A9">
        <w:rPr>
          <w:rFonts w:ascii="Times New Roman" w:hAnsi="Times New Roman"/>
          <w:sz w:val="24"/>
          <w:szCs w:val="24"/>
        </w:rPr>
        <w:t>[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</w:rPr>
        <w:t>];//Инвертируем байт ключа</w:t>
      </w:r>
    </w:p>
    <w:p w14:paraId="39DE540C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</w:rPr>
        <w:t xml:space="preserve">   </w:t>
      </w:r>
    </w:p>
    <w:p w14:paraId="214B1C44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</w:rPr>
        <w:t xml:space="preserve">    //Суммируем части кодированного ключа</w:t>
      </w:r>
    </w:p>
    <w:p w14:paraId="59881041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</w:rPr>
        <w:t xml:space="preserve">    </w:t>
      </w:r>
      <w:r w:rsidRPr="009678A9">
        <w:rPr>
          <w:rFonts w:ascii="Times New Roman" w:hAnsi="Times New Roman"/>
          <w:sz w:val="24"/>
          <w:szCs w:val="24"/>
          <w:lang w:val="en-US"/>
        </w:rPr>
        <w:t>coded</w:t>
      </w:r>
      <w:r w:rsidRPr="009678A9">
        <w:rPr>
          <w:rFonts w:ascii="Times New Roman" w:hAnsi="Times New Roman"/>
          <w:sz w:val="24"/>
          <w:szCs w:val="24"/>
        </w:rPr>
        <w:t>_</w:t>
      </w:r>
      <w:r w:rsidRPr="009678A9">
        <w:rPr>
          <w:rFonts w:ascii="Times New Roman" w:hAnsi="Times New Roman"/>
          <w:sz w:val="24"/>
          <w:szCs w:val="24"/>
          <w:lang w:val="en-US"/>
        </w:rPr>
        <w:t>key</w:t>
      </w:r>
      <w:r w:rsidRPr="009678A9">
        <w:rPr>
          <w:rFonts w:ascii="Times New Roman" w:hAnsi="Times New Roman"/>
          <w:sz w:val="24"/>
          <w:szCs w:val="24"/>
        </w:rPr>
        <w:t>[</w:t>
      </w:r>
      <w:r w:rsidRPr="009678A9">
        <w:rPr>
          <w:rFonts w:ascii="Times New Roman" w:hAnsi="Times New Roman"/>
          <w:sz w:val="24"/>
          <w:szCs w:val="24"/>
          <w:lang w:val="en-US"/>
        </w:rPr>
        <w:t>j</w:t>
      </w:r>
      <w:r w:rsidRPr="009678A9">
        <w:rPr>
          <w:rFonts w:ascii="Times New Roman" w:hAnsi="Times New Roman"/>
          <w:sz w:val="24"/>
          <w:szCs w:val="24"/>
        </w:rPr>
        <w:t>] = (</w:t>
      </w:r>
      <w:r w:rsidRPr="009678A9">
        <w:rPr>
          <w:rFonts w:ascii="Times New Roman" w:hAnsi="Times New Roman"/>
          <w:sz w:val="24"/>
          <w:szCs w:val="24"/>
          <w:lang w:val="en-US"/>
        </w:rPr>
        <w:t>key</w:t>
      </w:r>
      <w:r w:rsidRPr="009678A9">
        <w:rPr>
          <w:rFonts w:ascii="Times New Roman" w:hAnsi="Times New Roman"/>
          <w:sz w:val="24"/>
          <w:szCs w:val="24"/>
        </w:rPr>
        <w:t>[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</w:rPr>
        <w:t>] &amp; 0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xF</w:t>
      </w:r>
      <w:proofErr w:type="spellEnd"/>
      <w:r w:rsidRPr="009678A9">
        <w:rPr>
          <w:rFonts w:ascii="Times New Roman" w:hAnsi="Times New Roman"/>
          <w:sz w:val="24"/>
          <w:szCs w:val="24"/>
        </w:rPr>
        <w:t>0) + (</w:t>
      </w:r>
      <w:r w:rsidRPr="009678A9">
        <w:rPr>
          <w:rFonts w:ascii="Times New Roman" w:hAnsi="Times New Roman"/>
          <w:sz w:val="24"/>
          <w:szCs w:val="24"/>
          <w:lang w:val="en-US"/>
        </w:rPr>
        <w:t>key</w:t>
      </w:r>
      <w:r w:rsidRPr="009678A9">
        <w:rPr>
          <w:rFonts w:ascii="Times New Roman" w:hAnsi="Times New Roman"/>
          <w:sz w:val="24"/>
          <w:szCs w:val="24"/>
        </w:rPr>
        <w:t>[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</w:rPr>
        <w:t>] &gt;&gt; 4);</w:t>
      </w:r>
    </w:p>
    <w:p w14:paraId="53E46641" w14:textId="77777777" w:rsidR="009678A9" w:rsidRPr="009678A9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D216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coded_</w:t>
      </w:r>
      <w:proofErr w:type="gramStart"/>
      <w:r w:rsidRPr="009678A9">
        <w:rPr>
          <w:rFonts w:ascii="Times New Roman" w:hAnsi="Times New Roman"/>
          <w:sz w:val="24"/>
          <w:szCs w:val="24"/>
          <w:lang w:val="en-US"/>
        </w:rPr>
        <w:t>key</w:t>
      </w:r>
      <w:proofErr w:type="spellEnd"/>
      <w:r w:rsidRPr="009678A9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9678A9">
        <w:rPr>
          <w:rFonts w:ascii="Times New Roman" w:hAnsi="Times New Roman"/>
          <w:sz w:val="24"/>
          <w:szCs w:val="24"/>
          <w:lang w:val="en-US"/>
        </w:rPr>
        <w:t>j + 1] = ((key[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  <w:lang w:val="en-US"/>
        </w:rPr>
        <w:t>] &amp; 0x0F) &lt;&lt; 4) + (key[</w:t>
      </w:r>
      <w:proofErr w:type="spellStart"/>
      <w:r w:rsidRPr="009678A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678A9">
        <w:rPr>
          <w:rFonts w:ascii="Times New Roman" w:hAnsi="Times New Roman"/>
          <w:sz w:val="24"/>
          <w:szCs w:val="24"/>
          <w:lang w:val="en-US"/>
        </w:rPr>
        <w:t>] &amp; 0x0F);</w:t>
      </w:r>
    </w:p>
    <w:p w14:paraId="7C33A0E1" w14:textId="77777777" w:rsidR="009678A9" w:rsidRPr="002D2160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  <w:lang w:val="en-US"/>
        </w:rPr>
        <w:t xml:space="preserve">    j</w:t>
      </w:r>
      <w:r w:rsidRPr="002D2160">
        <w:rPr>
          <w:rFonts w:ascii="Times New Roman" w:hAnsi="Times New Roman"/>
          <w:sz w:val="24"/>
          <w:szCs w:val="24"/>
        </w:rPr>
        <w:t xml:space="preserve"> += 2;//Инкремент индекса</w:t>
      </w:r>
      <w:r w:rsidRPr="002D2160">
        <w:rPr>
          <w:rFonts w:ascii="Times New Roman" w:hAnsi="Times New Roman"/>
          <w:sz w:val="24"/>
          <w:szCs w:val="24"/>
        </w:rPr>
        <w:tab/>
      </w:r>
      <w:r w:rsidRPr="002D2160">
        <w:rPr>
          <w:rFonts w:ascii="Times New Roman" w:hAnsi="Times New Roman"/>
          <w:sz w:val="24"/>
          <w:szCs w:val="24"/>
        </w:rPr>
        <w:tab/>
      </w:r>
      <w:r w:rsidRPr="002D2160">
        <w:rPr>
          <w:rFonts w:ascii="Times New Roman" w:hAnsi="Times New Roman"/>
          <w:sz w:val="24"/>
          <w:szCs w:val="24"/>
        </w:rPr>
        <w:tab/>
      </w:r>
      <w:r w:rsidRPr="002D2160">
        <w:rPr>
          <w:rFonts w:ascii="Times New Roman" w:hAnsi="Times New Roman"/>
          <w:sz w:val="24"/>
          <w:szCs w:val="24"/>
        </w:rPr>
        <w:tab/>
        <w:t xml:space="preserve">   </w:t>
      </w:r>
    </w:p>
    <w:p w14:paraId="63AFCCB3" w14:textId="77777777" w:rsidR="009678A9" w:rsidRPr="002D2160" w:rsidRDefault="009678A9" w:rsidP="009678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2160">
        <w:rPr>
          <w:rFonts w:ascii="Times New Roman" w:hAnsi="Times New Roman"/>
          <w:sz w:val="24"/>
          <w:szCs w:val="24"/>
        </w:rPr>
        <w:t xml:space="preserve">  }</w:t>
      </w:r>
    </w:p>
    <w:p w14:paraId="6A4CDDB2" w14:textId="77777777" w:rsidR="006F0B79" w:rsidRDefault="006F0B79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E1DA5F" w14:textId="77777777" w:rsidR="009F6CC1" w:rsidRPr="003761ED" w:rsidRDefault="009F6CC1" w:rsidP="009F6CC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A10EA">
        <w:rPr>
          <w:rFonts w:ascii="Times New Roman" w:hAnsi="Times New Roman"/>
          <w:sz w:val="32"/>
          <w:szCs w:val="32"/>
        </w:rPr>
        <w:t>Приложение 1</w:t>
      </w:r>
      <w:r>
        <w:rPr>
          <w:rFonts w:ascii="Times New Roman" w:hAnsi="Times New Roman"/>
          <w:sz w:val="32"/>
          <w:szCs w:val="32"/>
        </w:rPr>
        <w:t>3</w:t>
      </w:r>
    </w:p>
    <w:p w14:paraId="708326C8" w14:textId="77777777" w:rsidR="009F6CC1" w:rsidRDefault="009F6CC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73B04D" w14:textId="77777777" w:rsidR="009F6CC1" w:rsidRPr="00D12F7A" w:rsidRDefault="009F6CC1" w:rsidP="009F6CC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Коды </w:t>
      </w:r>
      <w:proofErr w:type="gramStart"/>
      <w:r>
        <w:rPr>
          <w:rFonts w:ascii="Times New Roman" w:hAnsi="Times New Roman"/>
          <w:sz w:val="24"/>
          <w:szCs w:val="24"/>
        </w:rPr>
        <w:t>ошибок</w:t>
      </w:r>
      <w:proofErr w:type="gramEnd"/>
      <w:r>
        <w:rPr>
          <w:rFonts w:ascii="Times New Roman" w:hAnsi="Times New Roman"/>
          <w:sz w:val="24"/>
          <w:szCs w:val="24"/>
        </w:rPr>
        <w:t xml:space="preserve"> выводимые на светодиод статуса или на один из светодиодов считывателя. В случае возникновения ошибки после зажигания светодиода на 350 мс, он зажигается на 3 секунды и затем после паузы в 1 секунду выдает вспышками код ошибки.</w:t>
      </w:r>
    </w:p>
    <w:p w14:paraId="5B3F7EAB" w14:textId="77777777" w:rsidR="009F6CC1" w:rsidRPr="001B1F0C" w:rsidRDefault="009F6CC1" w:rsidP="009F6CC1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таблице указаны коды ошибок данного считывателя и наиболее вероятные причины ошибок</w:t>
      </w:r>
      <w:r w:rsidRPr="001B1F0C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9F6CC1" w:rsidRPr="004335EB" w14:paraId="391DFC89" w14:textId="77777777" w:rsidTr="00BB1E98">
        <w:tc>
          <w:tcPr>
            <w:tcW w:w="2376" w:type="dxa"/>
          </w:tcPr>
          <w:p w14:paraId="2DEB5A56" w14:textId="77777777" w:rsidR="009F6CC1" w:rsidRPr="004335EB" w:rsidRDefault="009F6CC1" w:rsidP="00BB1E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7195" w:type="dxa"/>
          </w:tcPr>
          <w:p w14:paraId="38F56484" w14:textId="77777777" w:rsidR="009F6CC1" w:rsidRPr="004335EB" w:rsidRDefault="009F6CC1" w:rsidP="00BB1E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Описание ошибки</w:t>
            </w:r>
          </w:p>
        </w:tc>
      </w:tr>
      <w:tr w:rsidR="009F6CC1" w:rsidRPr="004335EB" w14:paraId="1EEED2D1" w14:textId="77777777" w:rsidTr="00BB1E98">
        <w:tc>
          <w:tcPr>
            <w:tcW w:w="2376" w:type="dxa"/>
          </w:tcPr>
          <w:p w14:paraId="4E6DF2C7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95" w:type="dxa"/>
          </w:tcPr>
          <w:p w14:paraId="6B07A26B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Нет ошибки. Светодиод зажигается один раз на 350 мс.</w:t>
            </w:r>
          </w:p>
        </w:tc>
      </w:tr>
      <w:tr w:rsidR="009F6CC1" w:rsidRPr="004335EB" w14:paraId="2FC45AC1" w14:textId="77777777" w:rsidTr="00BB1E98">
        <w:tc>
          <w:tcPr>
            <w:tcW w:w="2376" w:type="dxa"/>
          </w:tcPr>
          <w:p w14:paraId="4B1A5DCA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95" w:type="dxa"/>
          </w:tcPr>
          <w:p w14:paraId="4D8CDB42" w14:textId="77777777" w:rsidR="009F6CC1" w:rsidRPr="004335EB" w:rsidRDefault="009F6CC1" w:rsidP="009F6CC1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Не отвечает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мультиплексор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F6C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F6CC1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модулей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TDA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8026. Возможные причины: не пропаяна </w:t>
            </w:r>
            <w:proofErr w:type="gramStart"/>
            <w:r w:rsidRPr="004335EB">
              <w:rPr>
                <w:rFonts w:ascii="Times New Roman" w:hAnsi="Times New Roman"/>
                <w:sz w:val="24"/>
                <w:szCs w:val="24"/>
              </w:rPr>
              <w:t xml:space="preserve">плата </w:t>
            </w:r>
            <w:r w:rsidRPr="00911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>считывателя</w:t>
            </w:r>
            <w:proofErr w:type="gramEnd"/>
            <w:r w:rsidRPr="004335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F6CC1" w:rsidRPr="004335EB" w14:paraId="22BB4966" w14:textId="77777777" w:rsidTr="00BB1E98">
        <w:tc>
          <w:tcPr>
            <w:tcW w:w="2376" w:type="dxa"/>
          </w:tcPr>
          <w:p w14:paraId="1ADA678C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95" w:type="dxa"/>
          </w:tcPr>
          <w:p w14:paraId="47C319A2" w14:textId="77777777" w:rsidR="009F6CC1" w:rsidRPr="004335EB" w:rsidRDefault="009F6CC1" w:rsidP="009F6CC1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9F6C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9F6CC1">
              <w:rPr>
                <w:rFonts w:ascii="Times New Roman" w:hAnsi="Times New Roman"/>
                <w:sz w:val="24"/>
                <w:szCs w:val="24"/>
              </w:rPr>
              <w:t>2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модулей. Возможные причины: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модуль не установлен, не пропаян слот, не пропаяна плата считывателя.</w:t>
            </w:r>
          </w:p>
        </w:tc>
      </w:tr>
      <w:tr w:rsidR="009F6CC1" w:rsidRPr="004335EB" w14:paraId="3610F563" w14:textId="77777777" w:rsidTr="00BB1E98">
        <w:tc>
          <w:tcPr>
            <w:tcW w:w="2376" w:type="dxa"/>
          </w:tcPr>
          <w:p w14:paraId="05FB96F7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95" w:type="dxa"/>
          </w:tcPr>
          <w:p w14:paraId="1FDB2B18" w14:textId="77777777" w:rsidR="009F6CC1" w:rsidRPr="004335EB" w:rsidRDefault="009F6CC1" w:rsidP="009F6CC1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 xml:space="preserve">Не отвечает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приёмопередатчик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PN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>512. Возможная причина: дефект пайки.</w:t>
            </w:r>
          </w:p>
        </w:tc>
      </w:tr>
      <w:tr w:rsidR="009F6CC1" w:rsidRPr="004335EB" w14:paraId="0F017F28" w14:textId="77777777" w:rsidTr="00BB1E98">
        <w:tc>
          <w:tcPr>
            <w:tcW w:w="2376" w:type="dxa"/>
          </w:tcPr>
          <w:p w14:paraId="43A29D3F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95" w:type="dxa"/>
          </w:tcPr>
          <w:p w14:paraId="50776243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 xml:space="preserve">Ошибка авторизации к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модулю. Возможная причина: установлен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модуль с записанным ключом авторизации.</w:t>
            </w:r>
          </w:p>
        </w:tc>
      </w:tr>
      <w:tr w:rsidR="009F6CC1" w:rsidRPr="004335EB" w14:paraId="1E92B523" w14:textId="77777777" w:rsidTr="00BB1E98">
        <w:tc>
          <w:tcPr>
            <w:tcW w:w="2376" w:type="dxa"/>
          </w:tcPr>
          <w:p w14:paraId="4777DAB4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95" w:type="dxa"/>
          </w:tcPr>
          <w:p w14:paraId="5C0DF591" w14:textId="77777777" w:rsidR="009F6CC1" w:rsidRPr="004335EB" w:rsidRDefault="009F6CC1" w:rsidP="009F6CC1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модулей. Возможные причины: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модуль не установлен, не пропаян слот, не пропаяна плата считывателя.</w:t>
            </w:r>
          </w:p>
        </w:tc>
      </w:tr>
      <w:tr w:rsidR="009F6CC1" w:rsidRPr="004335EB" w14:paraId="4F717CD2" w14:textId="77777777" w:rsidTr="00BB1E98">
        <w:tc>
          <w:tcPr>
            <w:tcW w:w="2376" w:type="dxa"/>
          </w:tcPr>
          <w:p w14:paraId="7D3BC40C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95" w:type="dxa"/>
          </w:tcPr>
          <w:p w14:paraId="78DCF35F" w14:textId="77777777" w:rsidR="009F6CC1" w:rsidRPr="004335EB" w:rsidRDefault="009F6CC1" w:rsidP="009F6CC1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 xml:space="preserve">Ошибка кварцевого резонатора </w:t>
            </w:r>
            <w:r>
              <w:rPr>
                <w:rFonts w:ascii="Times New Roman" w:hAnsi="Times New Roman"/>
                <w:sz w:val="24"/>
                <w:szCs w:val="24"/>
              </w:rPr>
              <w:t>микроконтроллера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. Возможные причины: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 исправен 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>кварцевый резонатор или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>не пропаяна плата считывателя.</w:t>
            </w:r>
          </w:p>
        </w:tc>
      </w:tr>
      <w:tr w:rsidR="009F6CC1" w:rsidRPr="004335EB" w14:paraId="74FA5D68" w14:textId="77777777" w:rsidTr="00BB1E98">
        <w:tc>
          <w:tcPr>
            <w:tcW w:w="2376" w:type="dxa"/>
          </w:tcPr>
          <w:p w14:paraId="4FCE6120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95" w:type="dxa"/>
          </w:tcPr>
          <w:p w14:paraId="3B70E47D" w14:textId="77777777" w:rsidR="009F6CC1" w:rsidRPr="004335EB" w:rsidRDefault="009F6CC1" w:rsidP="009F6CC1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 xml:space="preserve">Перегрузка по питания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модуля. Возможные причины: не исправный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модуль, </w:t>
            </w:r>
            <w:r>
              <w:rPr>
                <w:rFonts w:ascii="Times New Roman" w:hAnsi="Times New Roman"/>
                <w:sz w:val="24"/>
                <w:szCs w:val="24"/>
              </w:rPr>
              <w:t>КЗ на плате считывателя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F6CC1" w:rsidRPr="004335EB" w14:paraId="77F1C9CF" w14:textId="77777777" w:rsidTr="00BB1E98">
        <w:tc>
          <w:tcPr>
            <w:tcW w:w="2376" w:type="dxa"/>
          </w:tcPr>
          <w:p w14:paraId="43DE625B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7195" w:type="dxa"/>
          </w:tcPr>
          <w:p w14:paraId="45701566" w14:textId="77777777" w:rsidR="009F6CC1" w:rsidRPr="004335EB" w:rsidRDefault="009F6CC1" w:rsidP="009F6CC1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 xml:space="preserve">Ошибка супервизора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модуля (провал по питанию). Возможные причины: </w:t>
            </w:r>
            <w:r>
              <w:rPr>
                <w:rFonts w:ascii="Times New Roman" w:hAnsi="Times New Roman"/>
                <w:sz w:val="24"/>
                <w:szCs w:val="24"/>
              </w:rPr>
              <w:t>не пропаяна плата считывателя, не исправный стабилизатор на 3.3 В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F6CC1" w:rsidRPr="004335EB" w14:paraId="453F96F6" w14:textId="77777777" w:rsidTr="00BB1E98">
        <w:tc>
          <w:tcPr>
            <w:tcW w:w="2376" w:type="dxa"/>
          </w:tcPr>
          <w:p w14:paraId="11D80FA6" w14:textId="77777777" w:rsidR="009F6CC1" w:rsidRPr="004335EB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195" w:type="dxa"/>
          </w:tcPr>
          <w:p w14:paraId="28DD1A1D" w14:textId="77777777" w:rsidR="009F6CC1" w:rsidRPr="004335EB" w:rsidRDefault="009F6CC1" w:rsidP="009F6CC1">
            <w:pPr>
              <w:rPr>
                <w:rFonts w:ascii="Times New Roman" w:hAnsi="Times New Roman"/>
                <w:sz w:val="24"/>
                <w:szCs w:val="24"/>
              </w:rPr>
            </w:pPr>
            <w:r w:rsidRPr="004335EB">
              <w:rPr>
                <w:rFonts w:ascii="Times New Roman" w:hAnsi="Times New Roman"/>
                <w:sz w:val="24"/>
                <w:szCs w:val="24"/>
              </w:rPr>
              <w:t xml:space="preserve">Ошибка микросхемы </w:t>
            </w:r>
            <w:r w:rsidRPr="004335EB">
              <w:rPr>
                <w:rFonts w:ascii="Times New Roman" w:hAnsi="Times New Roman"/>
                <w:sz w:val="24"/>
                <w:szCs w:val="24"/>
                <w:lang w:val="en-US"/>
              </w:rPr>
              <w:t>Flash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 xml:space="preserve"> памяти. Возможные причины: не исправна или не пропаяна микросхема </w:t>
            </w:r>
            <w:r>
              <w:rPr>
                <w:rFonts w:ascii="Times New Roman" w:hAnsi="Times New Roman"/>
                <w:sz w:val="24"/>
                <w:szCs w:val="24"/>
              </w:rPr>
              <w:t>памяти</w:t>
            </w:r>
            <w:r w:rsidRPr="004335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F6CC1" w:rsidRPr="004335EB" w14:paraId="159A5D2F" w14:textId="77777777" w:rsidTr="00BB1E98">
        <w:tc>
          <w:tcPr>
            <w:tcW w:w="2376" w:type="dxa"/>
          </w:tcPr>
          <w:p w14:paraId="338F3FB2" w14:textId="77777777" w:rsidR="009F6CC1" w:rsidRPr="000A2A85" w:rsidRDefault="009F6CC1" w:rsidP="00BB1E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195" w:type="dxa"/>
          </w:tcPr>
          <w:p w14:paraId="198B71D3" w14:textId="77777777" w:rsidR="009F6CC1" w:rsidRPr="000A2A85" w:rsidRDefault="009F6CC1" w:rsidP="00BB1E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Ошибочные записи в микросхеме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Flash</w:t>
            </w:r>
            <w:r w:rsidRPr="000A2A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памяти. Нужно выключить питание и включить повторно. Если ошибка сохраняется, то память не исправна.</w:t>
            </w:r>
          </w:p>
        </w:tc>
      </w:tr>
    </w:tbl>
    <w:p w14:paraId="5DF58A05" w14:textId="77777777" w:rsidR="009F6CC1" w:rsidRPr="009F6CC1" w:rsidRDefault="009F6CC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BCD9A1" w14:textId="77777777" w:rsidR="009F6CC1" w:rsidRDefault="009F6CC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F5B9F8" w14:textId="77777777" w:rsidR="00F579EE" w:rsidRDefault="00F579EE" w:rsidP="00F579E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A10EA">
        <w:rPr>
          <w:rFonts w:ascii="Times New Roman" w:hAnsi="Times New Roman"/>
          <w:sz w:val="32"/>
          <w:szCs w:val="32"/>
        </w:rPr>
        <w:t>Приложение 1</w:t>
      </w:r>
      <w:r>
        <w:rPr>
          <w:rFonts w:ascii="Times New Roman" w:hAnsi="Times New Roman"/>
          <w:sz w:val="32"/>
          <w:szCs w:val="32"/>
        </w:rPr>
        <w:t>4</w:t>
      </w:r>
    </w:p>
    <w:p w14:paraId="3FEC600C" w14:textId="77777777" w:rsidR="00F579EE" w:rsidRPr="003761ED" w:rsidRDefault="00F579EE" w:rsidP="00F579E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A2D7710" w14:textId="77777777" w:rsidR="00F579EE" w:rsidRPr="00A73479" w:rsidRDefault="00F579EE" w:rsidP="00F579EE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Шифрование обмена считывателя</w:t>
      </w:r>
      <w:r w:rsidRPr="009678A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шифрования обмена используется алгоритм по ГОСТ 28147-89 (МАГМА) в режиме гаммирования.</w:t>
      </w:r>
    </w:p>
    <w:p w14:paraId="6D3D7E52" w14:textId="77777777" w:rsidR="00A73479" w:rsidRPr="00A73479" w:rsidRDefault="00A73479" w:rsidP="00F579EE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ниже. Использована функция </w:t>
      </w:r>
      <w:proofErr w:type="spellStart"/>
      <w:r w:rsidRPr="00A73479">
        <w:rPr>
          <w:rFonts w:ascii="Times New Roman" w:hAnsi="Times New Roman"/>
          <w:sz w:val="24"/>
          <w:szCs w:val="24"/>
        </w:rPr>
        <w:t>EncryptDecryptBlockGamma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B240400" w14:textId="77777777" w:rsidR="00A73479" w:rsidRPr="00A73479" w:rsidRDefault="00A73479" w:rsidP="00F579EE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5FBA69B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//Константы режима гаммирования</w:t>
      </w:r>
    </w:p>
    <w:p w14:paraId="0D7652B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proofErr w:type="spell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C1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0x1010104;</w:t>
      </w:r>
    </w:p>
    <w:p w14:paraId="0F5124E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const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C2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0x1010101;</w:t>
      </w:r>
    </w:p>
    <w:p w14:paraId="3700AE1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3024A1B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//Таблица замен</w:t>
      </w:r>
    </w:p>
    <w:p w14:paraId="085BF99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//Узел замены, определенный Техническим комитетом по стандартизации "Криптографическая защита информации" (сокращенно - ТК 26) Росстандарта</w:t>
      </w:r>
    </w:p>
    <w:p w14:paraId="4B83CE9B" w14:textId="77777777" w:rsid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SBlocks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8][16]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</w:p>
    <w:p w14:paraId="1A99F09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{0x0C,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0x04,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0x06,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0x02,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0x0A,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0x05,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0x0B,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0x09,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0x0E,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0x08,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0x0D,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0x07,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0x03,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0x01,</w:t>
      </w:r>
    </w:p>
    <w:p w14:paraId="1EAFBA5B" w14:textId="77777777" w:rsid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0x06,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0x08,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0x02,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0x03,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0x09,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0x0A,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0x05,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0x0C,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0x01,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0x0E,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0x04,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0x07,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0x0B,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0x0D,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0x0F,</w:t>
      </w:r>
    </w:p>
    <w:p w14:paraId="568D054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0x0B,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0x03,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0x05,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0x08,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0x02,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0x0A,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0x0D,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0x0E,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0x01,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0x07,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0x04,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0x0C,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0x09,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0x06,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0x00,</w:t>
      </w:r>
    </w:p>
    <w:p w14:paraId="7B116FC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0x0C,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0x08,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0x02,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0x01,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0x0D,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0x04,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0x06,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0x07,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0x0A,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0x05,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0x03,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0x0E,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0x09,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0x0B,</w:t>
      </w:r>
    </w:p>
    <w:p w14:paraId="66FA1B7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0x07,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0x05,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0x0A,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0x08,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0x01,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0x06,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0x0D,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0x09,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0x03,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0x0E,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0x0B,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0x04,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0x02,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0x0C,</w:t>
      </w:r>
    </w:p>
    <w:p w14:paraId="23FC1C3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0x05,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0x0D,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0x06,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0x09,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0x02,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0x0C,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0x0A,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0x0B,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0x07,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0x08,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0x01,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0x04,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0x03,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0x0E,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0x00,</w:t>
      </w:r>
    </w:p>
    <w:p w14:paraId="19D3331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0x08,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0x0E,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0x02,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0x05,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0x06,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0x09,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0x01,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0x0C,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0x04,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0x0B,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0x0D,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0x0A,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0x03,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0x07,</w:t>
      </w:r>
    </w:p>
    <w:p w14:paraId="565C9DC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0x01,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0x07,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0x0E,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0x0D,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0x05,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0x08,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0x03,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0x04,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0x0A,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0x06,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0x09,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0x0C,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0x0B,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0x02}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A1E992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42E5C17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//Для вычисления Гаммы</w:t>
      </w:r>
    </w:p>
    <w:p w14:paraId="033C8FDC" w14:textId="77777777" w:rsidR="00A73479" w:rsidRPr="00A73479" w:rsidRDefault="00A73479" w:rsidP="00A73479">
      <w:pPr>
        <w:spacing w:after="0" w:line="240" w:lineRule="auto"/>
        <w:rPr>
          <w:rFonts w:ascii="Consolas" w:eastAsiaTheme="minorHAnsi" w:hAnsi="Consolas" w:cs="Consolas"/>
          <w:color w:val="A31515"/>
          <w:sz w:val="16"/>
          <w:szCs w:val="16"/>
        </w:rPr>
      </w:pPr>
      <w:proofErr w:type="spellStart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</w:rPr>
        <w:t>32_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1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2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3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4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5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</w:t>
      </w:r>
    </w:p>
    <w:p w14:paraId="4567AE48" w14:textId="77777777" w:rsidR="00A73479" w:rsidRPr="003478D1" w:rsidRDefault="00A73479" w:rsidP="00A73479">
      <w:pPr>
        <w:spacing w:after="0" w:line="240" w:lineRule="auto"/>
        <w:rPr>
          <w:rFonts w:ascii="Consolas" w:eastAsiaTheme="minorHAnsi" w:hAnsi="Consolas" w:cs="Consolas"/>
          <w:color w:val="A31515"/>
          <w:sz w:val="16"/>
          <w:szCs w:val="16"/>
        </w:rPr>
      </w:pPr>
    </w:p>
    <w:p w14:paraId="3595E550" w14:textId="77777777" w:rsidR="00A73479" w:rsidRPr="003478D1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proofErr w:type="spellStart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3478D1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</w:rPr>
        <w:t>32_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t</w:t>
      </w:r>
      <w:r w:rsidRPr="003478D1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Substitute</w:t>
      </w:r>
      <w:r w:rsidRPr="003478D1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3478D1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</w:rPr>
        <w:t>32_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t</w:t>
      </w:r>
      <w:r w:rsidRPr="003478D1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value</w:t>
      </w:r>
      <w:r w:rsidRPr="003478D1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)</w:t>
      </w:r>
      <w:r w:rsidRPr="003478D1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Функция</w:t>
      </w:r>
      <w:r w:rsidRPr="003478D1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подстановки</w:t>
      </w:r>
      <w:r w:rsidRPr="003478D1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по</w:t>
      </w:r>
      <w:r w:rsidRPr="003478D1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S</w:t>
      </w:r>
      <w:r w:rsidRPr="003478D1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блокам</w:t>
      </w:r>
    </w:p>
    <w:p w14:paraId="528B00C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39A9E6E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index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sblock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60B00A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</w:p>
    <w:p w14:paraId="2F2417D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tmp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6B3C73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09EF15C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14:paraId="34222F2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E76F0A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index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value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(4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0x0F;</w:t>
      </w:r>
    </w:p>
    <w:p w14:paraId="53FB5DE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sblock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SBlocks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][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index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14:paraId="6D4E774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tmp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sblock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7643C5F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tmp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tmp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(4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210FBFC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|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tmp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743BE2D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879635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23E5AEF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D752A5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52E54C4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41AD0ED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EcryptFuction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subkey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Функция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шифрования</w:t>
      </w:r>
    </w:p>
    <w:p w14:paraId="2720663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0FF1B3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subkey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0xFFFFFFFF;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Сумма</w:t>
      </w:r>
    </w:p>
    <w:p w14:paraId="75C3B36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Substitute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Перестановки</w:t>
      </w:r>
    </w:p>
    <w:p w14:paraId="6FC6F0A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data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data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proofErr w:type="gramStart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11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|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data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&gt;&gt;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21);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//Циклический сдвиг на 11 бит</w:t>
      </w:r>
    </w:p>
    <w:p w14:paraId="3E0C10C3" w14:textId="77777777" w:rsidR="00A73479" w:rsidRPr="003478D1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3478D1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478D1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3478D1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3478D1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FEBE2AD" w14:textId="77777777" w:rsidR="00A73479" w:rsidRPr="00A73479" w:rsidRDefault="00A73479" w:rsidP="00A73479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3478D1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4763FEE2" w14:textId="77777777" w:rsidR="00F579EE" w:rsidRDefault="00F579EE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235FDA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lastRenderedPageBreak/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GetKeyIndex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mode)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Вычисление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индекса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ключа</w:t>
      </w:r>
    </w:p>
    <w:p w14:paraId="4C5058B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{</w:t>
      </w:r>
    </w:p>
    <w:p w14:paraId="4169348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//В зависимости от режима 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mode</w:t>
      </w:r>
      <w:proofErr w:type="spellEnd"/>
    </w:p>
    <w:p w14:paraId="7C11387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//True - шифрование</w:t>
      </w:r>
    </w:p>
    <w:p w14:paraId="3BB139F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//X</w:t>
      </w:r>
      <w:proofErr w:type="gram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0,X</w:t>
      </w:r>
      <w:proofErr w:type="gram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1,X2,X3,X4,X5,X6,X7,X0,X1,X2,X3,X4,X5,X6,X7,X0,X1,X2,X3,X4,X5,X6,X7,X7,X6,X5,X4,X3,X2,X1,X0</w:t>
      </w:r>
    </w:p>
    <w:p w14:paraId="1909FD9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2F51840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False</w:t>
      </w:r>
      <w:proofErr w:type="spell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- расшифрование</w:t>
      </w:r>
    </w:p>
    <w:p w14:paraId="6543175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//X</w:t>
      </w:r>
      <w:proofErr w:type="gram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0,X</w:t>
      </w:r>
      <w:proofErr w:type="gram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1,X2,X3,X4,X5,X6,X7,X7,X6,X5,X4,X3,X2,X1,X0,X7,X6,X5,X4,X3,X2,X1,X0,X7,X6,X5,X4,X3,X2,X1,X0</w:t>
      </w:r>
    </w:p>
    <w:p w14:paraId="59E48A0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2F8F10D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//round -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раунд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от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0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до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31</w:t>
      </w:r>
    </w:p>
    <w:p w14:paraId="1E85149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7272D51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</w:p>
    <w:p w14:paraId="3A64D79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49AEF98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(mode)</w:t>
      </w:r>
    </w:p>
    <w:p w14:paraId="58A82CD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6CD7B7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24)</w:t>
      </w:r>
    </w:p>
    <w:p w14:paraId="5407518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37CEE60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%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175B99C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02704B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63EDAF4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306966B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7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-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%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8);</w:t>
      </w:r>
    </w:p>
    <w:p w14:paraId="56958DD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426F160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AAD92E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2FE9081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9E7932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8)</w:t>
      </w:r>
    </w:p>
    <w:p w14:paraId="6405E9C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1E58B1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%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6E160CD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5EF71D8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4935598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EB774F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7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-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%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8);</w:t>
      </w:r>
    </w:p>
    <w:p w14:paraId="7F0E1B8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5B435CB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4249B62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20DE84F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39F961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C4D466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6B92755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EncryptDecryptGOST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const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mode)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по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ГОСТ</w:t>
      </w:r>
    </w:p>
    <w:p w14:paraId="6CABA28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F8709D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A91F74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key_index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5CC8BED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sub_key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C4DA8E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func_value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A55703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AC001E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Aint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Bint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31676D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</w:p>
    <w:p w14:paraId="6FD9706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03BA84B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258199F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77FCC23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Aint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6B3B33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Bint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26EFFD5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5FD76FD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32;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14:paraId="66EB490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B5D5FE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key_index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GetKeyIndex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mode);</w:t>
      </w:r>
    </w:p>
    <w:p w14:paraId="7835940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sub_key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key_index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14:paraId="3A7DEDA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func_value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EcryptFuction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Aint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sub_key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0C11D57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func_value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^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Bint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2335FA0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68C5142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31)</w:t>
      </w:r>
    </w:p>
    <w:p w14:paraId="6BA274C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265FB7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Bint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Aint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2D6DA92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Aint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2FE0BB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471526B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117AA77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976BB6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Bint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round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AFF081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4E77A9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F56807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248C3DD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Aint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32E03D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Bint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755ACD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CD573B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23C661F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lastRenderedPageBreak/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A848A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255;</w:t>
      </w:r>
    </w:p>
    <w:p w14:paraId="2EF6CF1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4D7331D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574CF84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EDE75F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760765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4AA80FB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Вычисление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начальной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Гаммы</w:t>
      </w:r>
    </w:p>
    <w:p w14:paraId="2C6FB6E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CalcInitGamma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InitN1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InitN2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const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54C9549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ABF5BC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2A2FE3B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0A3FACD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N1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InitN1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7D660E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N2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InitN2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650BC5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EncryptDecryptGOST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N2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0xFF);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Шифруем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синхропосылку</w:t>
      </w:r>
      <w:proofErr w:type="spellEnd"/>
    </w:p>
    <w:p w14:paraId="6255119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N3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7490C77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N4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N2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7140F28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63A4036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262427D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541A3D2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0DA7C76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Вычисление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Гаммы</w:t>
      </w:r>
    </w:p>
    <w:p w14:paraId="789A490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CalcGamma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const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51F1A19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3DD0C8F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DB98A0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21F155D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Вычисление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гаммы</w:t>
      </w:r>
    </w:p>
    <w:p w14:paraId="4277A38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</w:t>
      </w:r>
      <w:r w:rsidRPr="00EC60C0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3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</w:t>
      </w:r>
      <w:r w:rsidRPr="00EC60C0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3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C</w:t>
      </w:r>
      <w:r w:rsidRPr="00EC60C0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2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xFFFFFFFF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Суммируем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N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3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с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C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2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по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модулю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2^32</w:t>
      </w:r>
    </w:p>
    <w:p w14:paraId="02CA2EC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N5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N4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+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C1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0xFFFFFFFF;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//Суммируем N4 с C1 по модулю 2^32 - 1, как в ГОСТ, а не как в математике</w:t>
      </w:r>
    </w:p>
    <w:p w14:paraId="2170E72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N5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N4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|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N5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C1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))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//Проверка переполнения</w:t>
      </w:r>
    </w:p>
    <w:p w14:paraId="0361784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D4F03F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N5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N5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1;</w:t>
      </w:r>
    </w:p>
    <w:p w14:paraId="6B5911D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530D8A5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N4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N5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982135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1E2CA64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N1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N3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1F2E78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N2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N4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EA9E13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EncryptDecryptGOST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N2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0xFF);</w:t>
      </w:r>
    </w:p>
    <w:p w14:paraId="6630EDE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7E231C8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240ADCB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4FC2E2D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028594C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EncryptDecryptGOSTGamma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дешифрование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Гаммой</w:t>
      </w:r>
    </w:p>
    <w:p w14:paraId="59A91FA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3064E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uint16_t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</w:p>
    <w:p w14:paraId="039C8A0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2766FAC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34AFFA9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E2D393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^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7F8BBF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^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N2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C4FA30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462F565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2110CE1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CBEBA1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255;</w:t>
      </w:r>
    </w:p>
    <w:p w14:paraId="5BF6FD7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D66C60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5AC6CCE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7B0CBF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48E503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12A9689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EncryptDecryptBlockGamma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initGamma1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initGamma2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const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массива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гаммой</w:t>
      </w:r>
    </w:p>
    <w:p w14:paraId="081E2B5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870A0B0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</w:t>
      </w:r>
      <w:r w:rsidRPr="00EC60C0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8_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t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</w:p>
    <w:p w14:paraId="63D146BE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</w:t>
      </w:r>
      <w:r w:rsidRPr="00EC60C0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32_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t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0,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Для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шифрования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и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дешифрования</w:t>
      </w:r>
    </w:p>
    <w:p w14:paraId="6E93D9D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//Счётчики байт</w:t>
      </w:r>
    </w:p>
    <w:p w14:paraId="3917E4E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itr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itw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//Счётчик для чтения данных и счётчик записи данных</w:t>
      </w:r>
    </w:p>
    <w:p w14:paraId="64B4E10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0A2ADB5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Проверка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аргументов</w:t>
      </w:r>
    </w:p>
    <w:p w14:paraId="292C3DE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214F25A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746438A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Инициализация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Гаммы</w:t>
      </w:r>
    </w:p>
    <w:p w14:paraId="43DD64D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CalcInitGamma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initGamma1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initGamma2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1F72326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7B041F8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Цикл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шифрования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дешифрования</w:t>
      </w:r>
    </w:p>
    <w:p w14:paraId="683BAD1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546CBDE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ABDF94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Выделим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4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байта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A</w:t>
      </w:r>
    </w:p>
    <w:p w14:paraId="1510A84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3)</w:t>
      </w:r>
    </w:p>
    <w:p w14:paraId="3B1582D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348548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48DFBF9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|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14:paraId="4AC704E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501449C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355FC0D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Выделим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4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байта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B</w:t>
      </w:r>
    </w:p>
    <w:p w14:paraId="3575FEF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4)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7))</w:t>
      </w:r>
    </w:p>
    <w:p w14:paraId="0AC394D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32A62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0E1DAF31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|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14:paraId="23D6B00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7E2C1CD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7D5A45B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//Если выделили 8 байт или данные закончились</w:t>
      </w:r>
    </w:p>
    <w:p w14:paraId="0B310B3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7)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||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1)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738739E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{</w:t>
      </w:r>
    </w:p>
    <w:p w14:paraId="25C6453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//Вычисление Гаммы</w:t>
      </w:r>
    </w:p>
    <w:p w14:paraId="425A1C3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proofErr w:type="spell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</w:rPr>
        <w:t>CalcGamma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key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);</w:t>
      </w:r>
    </w:p>
    <w:p w14:paraId="15F9E7B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2F3A262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Досдвиг</w:t>
      </w:r>
      <w:proofErr w:type="spell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данных, что бы не потерять</w:t>
      </w:r>
    </w:p>
    <w:p w14:paraId="64D575A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//Т.к. ниже </w:t>
      </w:r>
      <w:proofErr w:type="gram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выделяю  со</w:t>
      </w:r>
      <w:proofErr w:type="gram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старшего байта 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сдвингая</w:t>
      </w:r>
      <w:proofErr w:type="spell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на 24 бита</w:t>
      </w:r>
    </w:p>
    <w:p w14:paraId="6C0ECA2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3)</w:t>
      </w:r>
    </w:p>
    <w:p w14:paraId="0E6E0F2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F478AF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((3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-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8);</w:t>
      </w:r>
    </w:p>
    <w:p w14:paraId="66AA994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9C7A63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3)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7))</w:t>
      </w:r>
    </w:p>
    <w:p w14:paraId="3B4163C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69CA4AD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((7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-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8);</w:t>
      </w:r>
    </w:p>
    <w:p w14:paraId="52665837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B5307E1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7B620AAB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Шифруем</w:t>
      </w:r>
    </w:p>
    <w:p w14:paraId="7B402A58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EncryptDecryptGOSTGamma</w:t>
      </w:r>
      <w:proofErr w:type="spellEnd"/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7A56548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4F2B69F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//Пишем данные назад в массив с учётом его длины</w:t>
      </w:r>
    </w:p>
    <w:p w14:paraId="4F8D681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itw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7EDF5D7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A11D55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Пишем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4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байта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из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A</w:t>
      </w:r>
    </w:p>
    <w:p w14:paraId="7932DB3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3)</w:t>
      </w:r>
    </w:p>
    <w:p w14:paraId="2F1016E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74AB08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itw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24)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0xFF;</w:t>
      </w:r>
    </w:p>
    <w:p w14:paraId="2763B98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37D18BF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7CF382B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24EA3CE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//Пишем 4 байта из B</w:t>
      </w:r>
    </w:p>
    <w:p w14:paraId="492E8FE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&gt;=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4)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7))</w:t>
      </w:r>
    </w:p>
    <w:p w14:paraId="1A54718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3494409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itw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24)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0xFF;</w:t>
      </w:r>
    </w:p>
    <w:p w14:paraId="367F37C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498A987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6508E82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21BED37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//Циклический подсчёт 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выделеных</w:t>
      </w:r>
      <w:proofErr w:type="spell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байт</w:t>
      </w:r>
    </w:p>
    <w:p w14:paraId="30C472E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++;</w:t>
      </w:r>
    </w:p>
    <w:p w14:paraId="7B77B6A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7)</w:t>
      </w:r>
    </w:p>
    <w:p w14:paraId="3AA6A56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{</w:t>
      </w:r>
    </w:p>
    <w:p w14:paraId="2624CCD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</w:p>
    <w:p w14:paraId="6CD24AA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5A8816D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31E0BB9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//Считаем записанные байты</w:t>
      </w:r>
    </w:p>
    <w:p w14:paraId="1588DA3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itw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14:paraId="3E27FAF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1ED4D70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664967C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Сброс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A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и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B</w:t>
      </w:r>
    </w:p>
    <w:p w14:paraId="291F276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</w:p>
    <w:p w14:paraId="2B3708F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</w:p>
    <w:p w14:paraId="795F92D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62913B4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789B6E9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//Циклический подсчёт 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выделеных</w:t>
      </w:r>
      <w:proofErr w:type="spell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байт</w:t>
      </w:r>
    </w:p>
    <w:p w14:paraId="7DEEEE0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++;</w:t>
      </w:r>
    </w:p>
    <w:p w14:paraId="522F35F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7)</w:t>
      </w:r>
    </w:p>
    <w:p w14:paraId="783675C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{</w:t>
      </w:r>
    </w:p>
    <w:p w14:paraId="5C51822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</w:p>
    <w:p w14:paraId="3DFBD06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0076503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55F0172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//Считаем вычитанные байты</w:t>
      </w:r>
    </w:p>
    <w:p w14:paraId="76B651A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14:paraId="4B68127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29A51E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544D48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lastRenderedPageBreak/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5C98F45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72E360A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255;</w:t>
      </w:r>
    </w:p>
    <w:p w14:paraId="18001B2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571F307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62940C8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4B10D6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75B0B8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7AD5B98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EncryptDecryptBlock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const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*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mode)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Шифрование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массива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простой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заменой</w:t>
      </w:r>
    </w:p>
    <w:p w14:paraId="743AF2D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4820B21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</w:t>
      </w:r>
      <w:r w:rsidRPr="00EC60C0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16_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t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</w:p>
    <w:p w14:paraId="5BF1A450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uint</w:t>
      </w:r>
      <w:r w:rsidRPr="00EC60C0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32_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  <w:lang w:val="en-US"/>
        </w:rPr>
        <w:t>t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0,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Для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шифрования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и</w:t>
      </w:r>
      <w:r w:rsidRPr="00EC60C0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дешифрования</w:t>
      </w:r>
    </w:p>
    <w:p w14:paraId="60397B2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EC60C0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</w:rPr>
        <w:t>uint8_t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//Счётчики байт</w:t>
      </w:r>
    </w:p>
    <w:p w14:paraId="1836B58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i/>
          <w:iCs/>
          <w:color w:val="0000FF"/>
          <w:sz w:val="16"/>
          <w:szCs w:val="16"/>
          <w:highlight w:val="white"/>
        </w:rPr>
        <w:t>uint32_t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itr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itw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//Счётчик для чтения данных и счётчик записи данных</w:t>
      </w:r>
    </w:p>
    <w:p w14:paraId="05DEC98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4EE5C61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Проверка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аргументов</w:t>
      </w:r>
    </w:p>
    <w:p w14:paraId="5FEE155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!=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i/>
          <w:iCs/>
          <w:color w:val="A000A0"/>
          <w:sz w:val="16"/>
          <w:szCs w:val="16"/>
          <w:highlight w:val="white"/>
          <w:lang w:val="en-US"/>
        </w:rPr>
        <w:t>NULL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%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0))</w:t>
      </w:r>
    </w:p>
    <w:p w14:paraId="4BB6478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AE40A5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Цикл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шифрования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дешифрования</w:t>
      </w:r>
    </w:p>
    <w:p w14:paraId="096CCFA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E67B1D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B1E02A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Выделим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4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байта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A</w:t>
      </w:r>
    </w:p>
    <w:p w14:paraId="2957DAE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3)</w:t>
      </w:r>
    </w:p>
    <w:p w14:paraId="2A76299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2262C8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5D86B9AA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|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14:paraId="148D965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16CC2F9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324A73F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Выделим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4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байта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B</w:t>
      </w:r>
    </w:p>
    <w:p w14:paraId="6D50C3B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4)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7))</w:t>
      </w:r>
    </w:p>
    <w:p w14:paraId="4E70572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6CB9AA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0BF9CB33" w14:textId="77777777" w:rsidR="00A73479" w:rsidRPr="00DC72DC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3478D1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DC72D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DC72D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DC72D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3478D1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DC72D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DC72D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|</w:t>
      </w:r>
      <w:r w:rsidRPr="00DC72D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3478D1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DC72D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3478D1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DC72D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];</w:t>
      </w:r>
    </w:p>
    <w:p w14:paraId="08F509A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DC72D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3B80AA0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5208B91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//Если выделили 8 байт или данные закончились</w:t>
      </w:r>
    </w:p>
    <w:p w14:paraId="33B2B28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7)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||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1)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data_size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6977BDD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31BA779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Шифруем</w:t>
      </w:r>
    </w:p>
    <w:p w14:paraId="598A7BD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880000"/>
          <w:sz w:val="16"/>
          <w:szCs w:val="16"/>
          <w:highlight w:val="white"/>
          <w:lang w:val="en-US"/>
        </w:rPr>
        <w:t>EncryptDecryptGOST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key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mode);</w:t>
      </w:r>
    </w:p>
    <w:p w14:paraId="30BE232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09584C0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//Пишем данные назад в массив с учётом его длины</w:t>
      </w:r>
    </w:p>
    <w:p w14:paraId="1B69FB8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itw</w:t>
      </w:r>
      <w:proofErr w:type="spellEnd"/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BE3CA2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7CCF1F0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Пишем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4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байта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из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A</w:t>
      </w:r>
    </w:p>
    <w:p w14:paraId="30E5EF6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3)</w:t>
      </w:r>
    </w:p>
    <w:p w14:paraId="001D8A7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8551D5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itw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24)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0xFF;</w:t>
      </w:r>
    </w:p>
    <w:p w14:paraId="4452877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2D23BCA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4F0A55A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5A8587F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//Пишем 4 байта из B</w:t>
      </w:r>
    </w:p>
    <w:p w14:paraId="4FBEF35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&gt;=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4)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&lt;=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7))</w:t>
      </w:r>
    </w:p>
    <w:p w14:paraId="6B892E4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8C27C4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data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itw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]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&gt;&gt;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24)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&amp;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0xFF;</w:t>
      </w:r>
    </w:p>
    <w:p w14:paraId="2826286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&lt;&lt;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8;</w:t>
      </w:r>
    </w:p>
    <w:p w14:paraId="5AE7C56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088C50F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0A0BD49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//Циклический подсчёт 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выделеных</w:t>
      </w:r>
      <w:proofErr w:type="spell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байт</w:t>
      </w:r>
    </w:p>
    <w:p w14:paraId="02E6DD01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++;</w:t>
      </w:r>
    </w:p>
    <w:p w14:paraId="6DB91B6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7)</w:t>
      </w:r>
    </w:p>
    <w:p w14:paraId="715DD09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{</w:t>
      </w:r>
    </w:p>
    <w:p w14:paraId="3717C68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j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</w:p>
    <w:p w14:paraId="2627561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4E1ED40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0FB7D27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//Считаем записанные байты</w:t>
      </w:r>
    </w:p>
    <w:p w14:paraId="1A116670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itw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14:paraId="2893964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40F9E9F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4E920C2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Сброс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A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и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B</w:t>
      </w:r>
    </w:p>
    <w:p w14:paraId="53E87F4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A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0;</w:t>
      </w:r>
    </w:p>
    <w:p w14:paraId="19674AC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B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</w:p>
    <w:p w14:paraId="2AAC0CB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25713F5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0498E66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//Циклический подсчёт </w:t>
      </w:r>
      <w:proofErr w:type="spellStart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выделеных</w:t>
      </w:r>
      <w:proofErr w:type="spellEnd"/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 xml:space="preserve"> байт</w:t>
      </w:r>
    </w:p>
    <w:p w14:paraId="78CB8415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++;</w:t>
      </w:r>
    </w:p>
    <w:p w14:paraId="32972034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lastRenderedPageBreak/>
        <w:t xml:space="preserve">            </w:t>
      </w:r>
      <w:proofErr w:type="spellStart"/>
      <w:proofErr w:type="gramStart"/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&gt;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7)</w:t>
      </w:r>
    </w:p>
    <w:p w14:paraId="6ABB270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{</w:t>
      </w:r>
    </w:p>
    <w:p w14:paraId="28D63ED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</w:rPr>
        <w:t>i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0;</w:t>
      </w:r>
    </w:p>
    <w:p w14:paraId="3E34C5FF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099C9AF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</w:p>
    <w:p w14:paraId="57F1823E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r w:rsidRPr="00A73479">
        <w:rPr>
          <w:rFonts w:ascii="Consolas" w:eastAsiaTheme="minorHAnsi" w:hAnsi="Consolas" w:cs="Consolas"/>
          <w:color w:val="008000"/>
          <w:sz w:val="16"/>
          <w:szCs w:val="16"/>
          <w:highlight w:val="white"/>
        </w:rPr>
        <w:t>//Считаем вычитанные байты</w:t>
      </w:r>
    </w:p>
    <w:p w14:paraId="671E6B2C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 xml:space="preserve">            </w:t>
      </w:r>
      <w:proofErr w:type="spellStart"/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itr</w:t>
      </w:r>
      <w:proofErr w:type="spellEnd"/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14:paraId="15027158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19C30833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A1E4E16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27A69FB9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3E4A4E1B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   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255;</w:t>
      </w:r>
    </w:p>
    <w:p w14:paraId="43A329BD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5851FE2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14:paraId="3F251457" w14:textId="77777777" w:rsidR="00A73479" w:rsidRPr="00A73479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   </w:t>
      </w:r>
      <w:r w:rsidRPr="00A7347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7347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73479">
        <w:rPr>
          <w:rFonts w:ascii="Consolas" w:eastAsiaTheme="minorHAnsi" w:hAnsi="Consolas" w:cs="Consolas"/>
          <w:color w:val="000080"/>
          <w:sz w:val="16"/>
          <w:szCs w:val="16"/>
          <w:highlight w:val="white"/>
          <w:lang w:val="en-US"/>
        </w:rPr>
        <w:t>result</w:t>
      </w:r>
      <w:r w:rsidRPr="00A7347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C8A3562" w14:textId="77777777" w:rsidR="00A73479" w:rsidRPr="00EC60C0" w:rsidRDefault="00A73479" w:rsidP="00A734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EC60C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14:paraId="2D2EBA08" w14:textId="77777777" w:rsidR="00A73479" w:rsidRPr="00EC60C0" w:rsidRDefault="00A73479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A39F0B" w14:textId="77777777" w:rsidR="00F579EE" w:rsidRPr="00EC60C0" w:rsidRDefault="00F579EE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19568B" w14:textId="77777777" w:rsidR="00CE39B8" w:rsidRPr="00356498" w:rsidRDefault="00CE39B8" w:rsidP="00CE39B8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История</w:t>
      </w:r>
      <w:r w:rsidRPr="00E81EC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версий</w:t>
      </w:r>
      <w:r w:rsidR="00356498" w:rsidRPr="00356498">
        <w:rPr>
          <w:rFonts w:ascii="Times New Roman" w:hAnsi="Times New Roman"/>
          <w:sz w:val="32"/>
          <w:szCs w:val="32"/>
        </w:rPr>
        <w:t xml:space="preserve"> </w:t>
      </w:r>
      <w:r w:rsidR="00356498">
        <w:rPr>
          <w:rFonts w:ascii="Times New Roman" w:hAnsi="Times New Roman"/>
          <w:sz w:val="32"/>
          <w:szCs w:val="32"/>
        </w:rPr>
        <w:t>прошивки и протокола</w:t>
      </w:r>
    </w:p>
    <w:p w14:paraId="1B19DB8E" w14:textId="77777777" w:rsidR="00CE39B8" w:rsidRDefault="00CE39B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088DE2" w14:textId="77777777" w:rsidR="00CE39B8" w:rsidRPr="00A31A0C" w:rsidRDefault="00CE39B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4A24">
        <w:rPr>
          <w:rFonts w:ascii="Times New Roman" w:hAnsi="Times New Roman"/>
          <w:sz w:val="24"/>
          <w:szCs w:val="24"/>
        </w:rPr>
        <w:tab/>
        <w:t xml:space="preserve">1.56 – </w:t>
      </w:r>
      <w:r>
        <w:rPr>
          <w:rFonts w:ascii="Times New Roman" w:hAnsi="Times New Roman"/>
          <w:sz w:val="24"/>
          <w:szCs w:val="24"/>
        </w:rPr>
        <w:t xml:space="preserve">добавлена команда </w:t>
      </w:r>
      <w:r w:rsidRPr="00FB4A24">
        <w:rPr>
          <w:rFonts w:ascii="Times New Roman" w:hAnsi="Times New Roman"/>
          <w:sz w:val="24"/>
          <w:szCs w:val="24"/>
        </w:rPr>
        <w:t>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</w:t>
      </w:r>
      <w:proofErr w:type="spellEnd"/>
      <w:r w:rsidRPr="00FB4A24">
        <w:rPr>
          <w:rFonts w:ascii="Times New Roman" w:hAnsi="Times New Roman"/>
          <w:sz w:val="24"/>
          <w:szCs w:val="24"/>
        </w:rPr>
        <w:t>8.</w:t>
      </w:r>
    </w:p>
    <w:p w14:paraId="4537F2E4" w14:textId="77777777" w:rsidR="00FB4A24" w:rsidRPr="00940681" w:rsidRDefault="00FB4A2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1A0C">
        <w:rPr>
          <w:rFonts w:ascii="Times New Roman" w:hAnsi="Times New Roman"/>
          <w:sz w:val="24"/>
          <w:szCs w:val="24"/>
        </w:rPr>
        <w:tab/>
      </w:r>
      <w:r w:rsidRPr="00FB4A24">
        <w:rPr>
          <w:rFonts w:ascii="Times New Roman" w:hAnsi="Times New Roman"/>
          <w:sz w:val="24"/>
          <w:szCs w:val="24"/>
        </w:rPr>
        <w:t xml:space="preserve">1.58 – </w:t>
      </w:r>
      <w:r>
        <w:rPr>
          <w:rFonts w:ascii="Times New Roman" w:hAnsi="Times New Roman"/>
          <w:sz w:val="24"/>
          <w:szCs w:val="24"/>
        </w:rPr>
        <w:t xml:space="preserve">добавлен байт кода ошибки (ошибки старта) в команде </w:t>
      </w:r>
      <w:r w:rsidRPr="00FB4A24">
        <w:rPr>
          <w:rFonts w:ascii="Times New Roman" w:hAnsi="Times New Roman"/>
          <w:sz w:val="24"/>
          <w:szCs w:val="24"/>
        </w:rPr>
        <w:t>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</w:t>
      </w:r>
      <w:proofErr w:type="spellEnd"/>
      <w:r w:rsidRPr="00FB4A24">
        <w:rPr>
          <w:rFonts w:ascii="Times New Roman" w:hAnsi="Times New Roman"/>
          <w:sz w:val="24"/>
          <w:szCs w:val="24"/>
        </w:rPr>
        <w:t>8.</w:t>
      </w:r>
    </w:p>
    <w:p w14:paraId="0E6DDBDD" w14:textId="77777777" w:rsidR="00A05F0A" w:rsidRPr="00A05F0A" w:rsidRDefault="00A05F0A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0681">
        <w:rPr>
          <w:rFonts w:ascii="Times New Roman" w:hAnsi="Times New Roman"/>
          <w:sz w:val="24"/>
          <w:szCs w:val="24"/>
        </w:rPr>
        <w:tab/>
      </w:r>
      <w:r w:rsidRPr="00A05F0A">
        <w:rPr>
          <w:rFonts w:ascii="Times New Roman" w:hAnsi="Times New Roman"/>
          <w:sz w:val="24"/>
          <w:szCs w:val="24"/>
        </w:rPr>
        <w:t xml:space="preserve">1.58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A05F0A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A05F0A">
        <w:rPr>
          <w:rFonts w:ascii="Times New Roman" w:hAnsi="Times New Roman"/>
          <w:sz w:val="24"/>
          <w:szCs w:val="24"/>
        </w:rPr>
        <w:t xml:space="preserve">5 – </w:t>
      </w:r>
      <w:r>
        <w:rPr>
          <w:rFonts w:ascii="Times New Roman" w:hAnsi="Times New Roman"/>
          <w:sz w:val="24"/>
          <w:szCs w:val="24"/>
        </w:rPr>
        <w:t xml:space="preserve">добавлены команды работы с моторизованным считывателем </w:t>
      </w:r>
      <w:r>
        <w:rPr>
          <w:rFonts w:ascii="Times New Roman" w:hAnsi="Times New Roman"/>
          <w:sz w:val="24"/>
          <w:szCs w:val="24"/>
          <w:lang w:val="en-US"/>
        </w:rPr>
        <w:t>Sankyo</w:t>
      </w:r>
      <w:r w:rsidRPr="00A05F0A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A05F0A">
        <w:rPr>
          <w:rFonts w:ascii="Times New Roman" w:hAnsi="Times New Roman"/>
          <w:sz w:val="24"/>
          <w:szCs w:val="24"/>
        </w:rPr>
        <w:t>5.</w:t>
      </w:r>
    </w:p>
    <w:p w14:paraId="27986841" w14:textId="77777777" w:rsidR="00A05F0A" w:rsidRPr="0060761D" w:rsidRDefault="00A05F0A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5F0A">
        <w:rPr>
          <w:rFonts w:ascii="Times New Roman" w:hAnsi="Times New Roman"/>
          <w:sz w:val="24"/>
          <w:szCs w:val="24"/>
        </w:rPr>
        <w:tab/>
        <w:t xml:space="preserve">1.59 – </w:t>
      </w:r>
      <w:r>
        <w:rPr>
          <w:rFonts w:ascii="Times New Roman" w:hAnsi="Times New Roman"/>
          <w:sz w:val="24"/>
          <w:szCs w:val="24"/>
        </w:rPr>
        <w:t xml:space="preserve">добавлены команды работы с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A05F0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05F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A05F0A">
        <w:rPr>
          <w:rFonts w:ascii="Times New Roman" w:hAnsi="Times New Roman"/>
          <w:sz w:val="24"/>
          <w:szCs w:val="24"/>
        </w:rPr>
        <w:t>.</w:t>
      </w:r>
    </w:p>
    <w:p w14:paraId="1CE45D95" w14:textId="77777777" w:rsidR="00940681" w:rsidRPr="0032371F" w:rsidRDefault="0094068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61D">
        <w:rPr>
          <w:rFonts w:ascii="Times New Roman" w:hAnsi="Times New Roman"/>
          <w:sz w:val="24"/>
          <w:szCs w:val="24"/>
        </w:rPr>
        <w:tab/>
      </w:r>
      <w:r w:rsidRPr="00940681">
        <w:rPr>
          <w:rFonts w:ascii="Times New Roman" w:hAnsi="Times New Roman"/>
          <w:sz w:val="24"/>
          <w:szCs w:val="24"/>
        </w:rPr>
        <w:t>1.6</w:t>
      </w:r>
      <w:r w:rsidR="0037256E">
        <w:rPr>
          <w:rFonts w:ascii="Times New Roman" w:hAnsi="Times New Roman"/>
          <w:sz w:val="24"/>
          <w:szCs w:val="24"/>
        </w:rPr>
        <w:t>0</w:t>
      </w:r>
      <w:r w:rsidRPr="0094068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изменены команды записи, чтения, инкремента, декремента, пересылки для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9406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94068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Добавлены параметры шифрования данных и подписи ответа.</w:t>
      </w:r>
    </w:p>
    <w:p w14:paraId="7FE6DA0B" w14:textId="77777777" w:rsidR="00CC5B3D" w:rsidRPr="00CC5B3D" w:rsidRDefault="00CC5B3D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371F">
        <w:rPr>
          <w:rFonts w:ascii="Times New Roman" w:hAnsi="Times New Roman"/>
          <w:sz w:val="24"/>
          <w:szCs w:val="24"/>
        </w:rPr>
        <w:tab/>
      </w:r>
      <w:r w:rsidRPr="00660B3E">
        <w:rPr>
          <w:rFonts w:ascii="Times New Roman" w:hAnsi="Times New Roman"/>
          <w:sz w:val="24"/>
          <w:szCs w:val="24"/>
        </w:rPr>
        <w:t xml:space="preserve">1.61 – 1.65 – </w:t>
      </w:r>
      <w:r>
        <w:rPr>
          <w:rFonts w:ascii="Times New Roman" w:hAnsi="Times New Roman"/>
          <w:sz w:val="24"/>
          <w:szCs w:val="24"/>
        </w:rPr>
        <w:t>латание багов.</w:t>
      </w:r>
    </w:p>
    <w:p w14:paraId="5647CBAF" w14:textId="77777777" w:rsidR="002424AD" w:rsidRPr="0032371F" w:rsidRDefault="002424AD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0B3E">
        <w:rPr>
          <w:rFonts w:ascii="Times New Roman" w:hAnsi="Times New Roman"/>
          <w:sz w:val="24"/>
          <w:szCs w:val="24"/>
        </w:rPr>
        <w:tab/>
      </w:r>
      <w:r w:rsidRPr="002424AD">
        <w:rPr>
          <w:rFonts w:ascii="Times New Roman" w:hAnsi="Times New Roman"/>
          <w:sz w:val="24"/>
          <w:szCs w:val="24"/>
        </w:rPr>
        <w:t xml:space="preserve">1.66 – </w:t>
      </w:r>
      <w:r>
        <w:rPr>
          <w:rFonts w:ascii="Times New Roman" w:hAnsi="Times New Roman"/>
          <w:sz w:val="24"/>
          <w:szCs w:val="24"/>
        </w:rPr>
        <w:t xml:space="preserve">добавлена команда </w:t>
      </w:r>
      <w:r w:rsidRPr="002424AD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424AD">
        <w:rPr>
          <w:rFonts w:ascii="Times New Roman" w:hAnsi="Times New Roman"/>
          <w:sz w:val="24"/>
          <w:szCs w:val="24"/>
        </w:rPr>
        <w:t xml:space="preserve">48 – </w:t>
      </w:r>
      <w:r>
        <w:rPr>
          <w:rFonts w:ascii="Times New Roman" w:hAnsi="Times New Roman"/>
          <w:sz w:val="24"/>
          <w:szCs w:val="24"/>
        </w:rPr>
        <w:t xml:space="preserve">запись ключа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2424AD">
        <w:rPr>
          <w:rFonts w:ascii="Times New Roman" w:hAnsi="Times New Roman"/>
          <w:sz w:val="24"/>
          <w:szCs w:val="24"/>
        </w:rPr>
        <w:t xml:space="preserve">128, </w:t>
      </w:r>
      <w:r>
        <w:rPr>
          <w:rFonts w:ascii="Times New Roman" w:hAnsi="Times New Roman"/>
          <w:sz w:val="24"/>
          <w:szCs w:val="24"/>
        </w:rPr>
        <w:t>изменена команда 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424AD">
        <w:rPr>
          <w:rFonts w:ascii="Times New Roman" w:hAnsi="Times New Roman"/>
          <w:sz w:val="24"/>
          <w:szCs w:val="24"/>
        </w:rPr>
        <w:t>47.</w:t>
      </w:r>
      <w:r w:rsidR="00660B3E">
        <w:rPr>
          <w:rFonts w:ascii="Times New Roman" w:hAnsi="Times New Roman"/>
          <w:sz w:val="24"/>
          <w:szCs w:val="24"/>
        </w:rPr>
        <w:t xml:space="preserve"> Добавлен</w:t>
      </w:r>
      <w:r w:rsidR="000D2401">
        <w:rPr>
          <w:rFonts w:ascii="Times New Roman" w:hAnsi="Times New Roman"/>
          <w:sz w:val="24"/>
          <w:szCs w:val="24"/>
        </w:rPr>
        <w:t>ы</w:t>
      </w:r>
      <w:r w:rsidR="00660B3E">
        <w:rPr>
          <w:rFonts w:ascii="Times New Roman" w:hAnsi="Times New Roman"/>
          <w:sz w:val="24"/>
          <w:szCs w:val="24"/>
        </w:rPr>
        <w:t xml:space="preserve"> команд</w:t>
      </w:r>
      <w:r w:rsidR="000D2401">
        <w:rPr>
          <w:rFonts w:ascii="Times New Roman" w:hAnsi="Times New Roman"/>
          <w:sz w:val="24"/>
          <w:szCs w:val="24"/>
        </w:rPr>
        <w:t>ы</w:t>
      </w:r>
      <w:r w:rsidR="00660B3E">
        <w:rPr>
          <w:rFonts w:ascii="Times New Roman" w:hAnsi="Times New Roman"/>
          <w:sz w:val="24"/>
          <w:szCs w:val="24"/>
        </w:rPr>
        <w:t xml:space="preserve"> </w:t>
      </w:r>
      <w:r w:rsidR="00660B3E" w:rsidRPr="00A640E9">
        <w:rPr>
          <w:rFonts w:ascii="Times New Roman" w:hAnsi="Times New Roman"/>
          <w:sz w:val="24"/>
          <w:szCs w:val="24"/>
        </w:rPr>
        <w:t>0</w:t>
      </w:r>
      <w:r w:rsidR="00660B3E">
        <w:rPr>
          <w:rFonts w:ascii="Times New Roman" w:hAnsi="Times New Roman"/>
          <w:sz w:val="24"/>
          <w:szCs w:val="24"/>
          <w:lang w:val="en-US"/>
        </w:rPr>
        <w:t>x</w:t>
      </w:r>
      <w:r w:rsidR="00660B3E" w:rsidRPr="00A640E9">
        <w:rPr>
          <w:rFonts w:ascii="Times New Roman" w:hAnsi="Times New Roman"/>
          <w:sz w:val="24"/>
          <w:szCs w:val="24"/>
        </w:rPr>
        <w:t>49</w:t>
      </w:r>
      <w:r w:rsidR="000D2401">
        <w:rPr>
          <w:rFonts w:ascii="Times New Roman" w:hAnsi="Times New Roman"/>
          <w:sz w:val="24"/>
          <w:szCs w:val="24"/>
        </w:rPr>
        <w:t xml:space="preserve">, </w:t>
      </w:r>
      <w:r w:rsidR="000D2401" w:rsidRPr="00A640E9">
        <w:rPr>
          <w:rFonts w:ascii="Times New Roman" w:hAnsi="Times New Roman"/>
          <w:sz w:val="24"/>
          <w:szCs w:val="24"/>
        </w:rPr>
        <w:t>0</w:t>
      </w:r>
      <w:r w:rsidR="000D2401">
        <w:rPr>
          <w:rFonts w:ascii="Times New Roman" w:hAnsi="Times New Roman"/>
          <w:sz w:val="24"/>
          <w:szCs w:val="24"/>
          <w:lang w:val="en-US"/>
        </w:rPr>
        <w:t>x</w:t>
      </w:r>
      <w:r w:rsidR="000D2401" w:rsidRPr="00A640E9">
        <w:rPr>
          <w:rFonts w:ascii="Times New Roman" w:hAnsi="Times New Roman"/>
          <w:sz w:val="24"/>
          <w:szCs w:val="24"/>
        </w:rPr>
        <w:t>4</w:t>
      </w:r>
      <w:r w:rsidR="000D2401">
        <w:rPr>
          <w:rFonts w:ascii="Times New Roman" w:hAnsi="Times New Roman"/>
          <w:sz w:val="24"/>
          <w:szCs w:val="24"/>
          <w:lang w:val="en-US"/>
        </w:rPr>
        <w:t>A</w:t>
      </w:r>
      <w:r w:rsidR="00350BA1">
        <w:rPr>
          <w:rFonts w:ascii="Times New Roman" w:hAnsi="Times New Roman"/>
          <w:sz w:val="24"/>
          <w:szCs w:val="24"/>
        </w:rPr>
        <w:t xml:space="preserve">, </w:t>
      </w:r>
      <w:r w:rsidR="00350BA1" w:rsidRPr="00A640E9">
        <w:rPr>
          <w:rFonts w:ascii="Times New Roman" w:hAnsi="Times New Roman"/>
          <w:sz w:val="24"/>
          <w:szCs w:val="24"/>
        </w:rPr>
        <w:t>0</w:t>
      </w:r>
      <w:r w:rsidR="00350BA1">
        <w:rPr>
          <w:rFonts w:ascii="Times New Roman" w:hAnsi="Times New Roman"/>
          <w:sz w:val="24"/>
          <w:szCs w:val="24"/>
          <w:lang w:val="en-US"/>
        </w:rPr>
        <w:t>x</w:t>
      </w:r>
      <w:r w:rsidR="00350BA1" w:rsidRPr="00A640E9">
        <w:rPr>
          <w:rFonts w:ascii="Times New Roman" w:hAnsi="Times New Roman"/>
          <w:sz w:val="24"/>
          <w:szCs w:val="24"/>
        </w:rPr>
        <w:t>4</w:t>
      </w:r>
      <w:r w:rsidR="00350BA1">
        <w:rPr>
          <w:rFonts w:ascii="Times New Roman" w:hAnsi="Times New Roman"/>
          <w:sz w:val="24"/>
          <w:szCs w:val="24"/>
          <w:lang w:val="en-US"/>
        </w:rPr>
        <w:t>B</w:t>
      </w:r>
      <w:r w:rsidR="00350BA1" w:rsidRPr="00A640E9">
        <w:rPr>
          <w:rFonts w:ascii="Times New Roman" w:hAnsi="Times New Roman"/>
          <w:sz w:val="24"/>
          <w:szCs w:val="24"/>
        </w:rPr>
        <w:t>, 0</w:t>
      </w:r>
      <w:r w:rsidR="00350BA1">
        <w:rPr>
          <w:rFonts w:ascii="Times New Roman" w:hAnsi="Times New Roman"/>
          <w:sz w:val="24"/>
          <w:szCs w:val="24"/>
          <w:lang w:val="en-US"/>
        </w:rPr>
        <w:t>x</w:t>
      </w:r>
      <w:r w:rsidR="00350BA1" w:rsidRPr="00A640E9">
        <w:rPr>
          <w:rFonts w:ascii="Times New Roman" w:hAnsi="Times New Roman"/>
          <w:sz w:val="24"/>
          <w:szCs w:val="24"/>
        </w:rPr>
        <w:t>4</w:t>
      </w:r>
      <w:r w:rsidR="00350BA1">
        <w:rPr>
          <w:rFonts w:ascii="Times New Roman" w:hAnsi="Times New Roman"/>
          <w:sz w:val="24"/>
          <w:szCs w:val="24"/>
          <w:lang w:val="en-US"/>
        </w:rPr>
        <w:t>C</w:t>
      </w:r>
      <w:r w:rsidR="00660B3E" w:rsidRPr="00A640E9">
        <w:rPr>
          <w:rFonts w:ascii="Times New Roman" w:hAnsi="Times New Roman"/>
          <w:sz w:val="24"/>
          <w:szCs w:val="24"/>
        </w:rPr>
        <w:t>.</w:t>
      </w:r>
      <w:r w:rsidR="00A640E9">
        <w:rPr>
          <w:rFonts w:ascii="Times New Roman" w:hAnsi="Times New Roman"/>
          <w:sz w:val="24"/>
          <w:szCs w:val="24"/>
        </w:rPr>
        <w:t xml:space="preserve"> Изменение команд </w:t>
      </w:r>
      <w:r w:rsidR="00A640E9" w:rsidRPr="00A640E9">
        <w:rPr>
          <w:rFonts w:ascii="Times New Roman" w:hAnsi="Times New Roman"/>
          <w:sz w:val="24"/>
          <w:szCs w:val="24"/>
        </w:rPr>
        <w:t>0</w:t>
      </w:r>
      <w:r w:rsidR="00A640E9">
        <w:rPr>
          <w:rFonts w:ascii="Times New Roman" w:hAnsi="Times New Roman"/>
          <w:sz w:val="24"/>
          <w:szCs w:val="24"/>
          <w:lang w:val="en-US"/>
        </w:rPr>
        <w:t>x</w:t>
      </w:r>
      <w:r w:rsidR="00A640E9" w:rsidRPr="00A640E9">
        <w:rPr>
          <w:rFonts w:ascii="Times New Roman" w:hAnsi="Times New Roman"/>
          <w:sz w:val="24"/>
          <w:szCs w:val="24"/>
        </w:rPr>
        <w:t>3</w:t>
      </w:r>
      <w:r w:rsidR="00A640E9">
        <w:rPr>
          <w:rFonts w:ascii="Times New Roman" w:hAnsi="Times New Roman"/>
          <w:sz w:val="24"/>
          <w:szCs w:val="24"/>
          <w:lang w:val="en-US"/>
        </w:rPr>
        <w:t>A</w:t>
      </w:r>
      <w:r w:rsidR="00A640E9" w:rsidRPr="00A640E9">
        <w:rPr>
          <w:rFonts w:ascii="Times New Roman" w:hAnsi="Times New Roman"/>
          <w:sz w:val="24"/>
          <w:szCs w:val="24"/>
        </w:rPr>
        <w:t xml:space="preserve"> – </w:t>
      </w:r>
      <w:r w:rsidR="00A640E9">
        <w:rPr>
          <w:rFonts w:ascii="Times New Roman" w:hAnsi="Times New Roman"/>
          <w:sz w:val="24"/>
          <w:szCs w:val="24"/>
        </w:rPr>
        <w:t>0</w:t>
      </w:r>
      <w:r w:rsidR="00A640E9">
        <w:rPr>
          <w:rFonts w:ascii="Times New Roman" w:hAnsi="Times New Roman"/>
          <w:sz w:val="24"/>
          <w:szCs w:val="24"/>
          <w:lang w:val="en-US"/>
        </w:rPr>
        <w:t>x</w:t>
      </w:r>
      <w:r w:rsidR="00A640E9" w:rsidRPr="00A640E9">
        <w:rPr>
          <w:rFonts w:ascii="Times New Roman" w:hAnsi="Times New Roman"/>
          <w:sz w:val="24"/>
          <w:szCs w:val="24"/>
        </w:rPr>
        <w:t xml:space="preserve">43, </w:t>
      </w:r>
      <w:r w:rsidR="00A640E9">
        <w:rPr>
          <w:rFonts w:ascii="Times New Roman" w:hAnsi="Times New Roman"/>
          <w:sz w:val="24"/>
          <w:szCs w:val="24"/>
        </w:rPr>
        <w:t>добавлены параметры шифрования и подписи.</w:t>
      </w:r>
    </w:p>
    <w:p w14:paraId="1B5DE3CD" w14:textId="77777777" w:rsidR="00660B3E" w:rsidRPr="00C87B41" w:rsidRDefault="0032371F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C72A7">
        <w:rPr>
          <w:rFonts w:ascii="Times New Roman" w:hAnsi="Times New Roman"/>
          <w:sz w:val="24"/>
          <w:szCs w:val="24"/>
        </w:rPr>
        <w:tab/>
      </w:r>
      <w:r w:rsidRPr="0032371F">
        <w:rPr>
          <w:rFonts w:ascii="Times New Roman" w:hAnsi="Times New Roman"/>
          <w:sz w:val="24"/>
          <w:szCs w:val="24"/>
        </w:rPr>
        <w:t xml:space="preserve">1.67 – </w:t>
      </w:r>
      <w:r>
        <w:rPr>
          <w:rFonts w:ascii="Times New Roman" w:hAnsi="Times New Roman"/>
          <w:sz w:val="24"/>
          <w:szCs w:val="24"/>
        </w:rPr>
        <w:t>изменение в команд</w:t>
      </w:r>
      <w:r w:rsidR="007A5ABB">
        <w:rPr>
          <w:rFonts w:ascii="Times New Roman" w:hAnsi="Times New Roman"/>
          <w:sz w:val="24"/>
          <w:szCs w:val="24"/>
        </w:rPr>
        <w:t xml:space="preserve">ах </w:t>
      </w:r>
      <w:r w:rsidRPr="0032371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2371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7A5ABB">
        <w:rPr>
          <w:rFonts w:ascii="Times New Roman" w:hAnsi="Times New Roman"/>
          <w:sz w:val="24"/>
          <w:szCs w:val="24"/>
        </w:rPr>
        <w:t xml:space="preserve">, </w:t>
      </w:r>
      <w:r w:rsidR="007A5ABB" w:rsidRPr="007A5ABB">
        <w:rPr>
          <w:rFonts w:ascii="Times New Roman" w:hAnsi="Times New Roman"/>
          <w:sz w:val="24"/>
          <w:szCs w:val="24"/>
        </w:rPr>
        <w:t>0</w:t>
      </w:r>
      <w:r w:rsidR="007A5ABB">
        <w:rPr>
          <w:rFonts w:ascii="Times New Roman" w:hAnsi="Times New Roman"/>
          <w:sz w:val="24"/>
          <w:szCs w:val="24"/>
          <w:lang w:val="en-US"/>
        </w:rPr>
        <w:t>x</w:t>
      </w:r>
      <w:r w:rsidR="007A5ABB" w:rsidRPr="007A5ABB">
        <w:rPr>
          <w:rFonts w:ascii="Times New Roman" w:hAnsi="Times New Roman"/>
          <w:sz w:val="24"/>
          <w:szCs w:val="24"/>
        </w:rPr>
        <w:t>3</w:t>
      </w:r>
      <w:r w:rsidR="007A5ABB">
        <w:rPr>
          <w:rFonts w:ascii="Times New Roman" w:hAnsi="Times New Roman"/>
          <w:sz w:val="24"/>
          <w:szCs w:val="24"/>
          <w:lang w:val="en-US"/>
        </w:rPr>
        <w:t>C</w:t>
      </w:r>
      <w:r w:rsidRPr="0032371F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добавлен контроль длины сообщения.</w:t>
      </w:r>
      <w:r w:rsidR="00D84500" w:rsidRPr="00D84500">
        <w:rPr>
          <w:rFonts w:ascii="Times New Roman" w:hAnsi="Times New Roman"/>
          <w:sz w:val="24"/>
          <w:szCs w:val="24"/>
        </w:rPr>
        <w:t xml:space="preserve"> </w:t>
      </w:r>
      <w:r w:rsidR="00D84500">
        <w:rPr>
          <w:rFonts w:ascii="Times New Roman" w:hAnsi="Times New Roman"/>
          <w:sz w:val="24"/>
          <w:szCs w:val="24"/>
        </w:rPr>
        <w:t xml:space="preserve">Исправил описание команд </w:t>
      </w:r>
      <w:r w:rsidR="00D84500" w:rsidRPr="00C87B41">
        <w:rPr>
          <w:rFonts w:ascii="Times New Roman" w:hAnsi="Times New Roman"/>
          <w:sz w:val="24"/>
          <w:szCs w:val="24"/>
        </w:rPr>
        <w:t>0</w:t>
      </w:r>
      <w:r w:rsidR="00D84500">
        <w:rPr>
          <w:rFonts w:ascii="Times New Roman" w:hAnsi="Times New Roman"/>
          <w:sz w:val="24"/>
          <w:szCs w:val="24"/>
          <w:lang w:val="en-US"/>
        </w:rPr>
        <w:t>x</w:t>
      </w:r>
      <w:r w:rsidR="00D84500" w:rsidRPr="00C87B41">
        <w:rPr>
          <w:rFonts w:ascii="Times New Roman" w:hAnsi="Times New Roman"/>
          <w:sz w:val="24"/>
          <w:szCs w:val="24"/>
        </w:rPr>
        <w:t>45, 0</w:t>
      </w:r>
      <w:r w:rsidR="00D84500">
        <w:rPr>
          <w:rFonts w:ascii="Times New Roman" w:hAnsi="Times New Roman"/>
          <w:sz w:val="24"/>
          <w:szCs w:val="24"/>
          <w:lang w:val="en-US"/>
        </w:rPr>
        <w:t>x</w:t>
      </w:r>
      <w:r w:rsidR="00D84500" w:rsidRPr="00C87B41">
        <w:rPr>
          <w:rFonts w:ascii="Times New Roman" w:hAnsi="Times New Roman"/>
          <w:sz w:val="24"/>
          <w:szCs w:val="24"/>
        </w:rPr>
        <w:t>46.</w:t>
      </w:r>
      <w:r w:rsidR="00356498" w:rsidRPr="00C87B41">
        <w:rPr>
          <w:rFonts w:ascii="Times New Roman" w:hAnsi="Times New Roman"/>
          <w:sz w:val="24"/>
          <w:szCs w:val="24"/>
        </w:rPr>
        <w:t xml:space="preserve"> </w:t>
      </w:r>
      <w:r w:rsidR="00356498">
        <w:rPr>
          <w:rFonts w:ascii="Times New Roman" w:hAnsi="Times New Roman"/>
          <w:sz w:val="24"/>
          <w:szCs w:val="24"/>
        </w:rPr>
        <w:t xml:space="preserve">Исправил команды </w:t>
      </w:r>
      <w:r w:rsidR="00356498" w:rsidRPr="00C87B41">
        <w:rPr>
          <w:rFonts w:ascii="Times New Roman" w:hAnsi="Times New Roman"/>
          <w:sz w:val="24"/>
          <w:szCs w:val="24"/>
        </w:rPr>
        <w:t>0</w:t>
      </w:r>
      <w:r w:rsidR="00356498">
        <w:rPr>
          <w:rFonts w:ascii="Times New Roman" w:hAnsi="Times New Roman"/>
          <w:sz w:val="24"/>
          <w:szCs w:val="24"/>
          <w:lang w:val="en-US"/>
        </w:rPr>
        <w:t>x</w:t>
      </w:r>
      <w:r w:rsidR="00356498" w:rsidRPr="00C87B41">
        <w:rPr>
          <w:rFonts w:ascii="Times New Roman" w:hAnsi="Times New Roman"/>
          <w:sz w:val="24"/>
          <w:szCs w:val="24"/>
        </w:rPr>
        <w:t>45, 0</w:t>
      </w:r>
      <w:r w:rsidR="00356498">
        <w:rPr>
          <w:rFonts w:ascii="Times New Roman" w:hAnsi="Times New Roman"/>
          <w:sz w:val="24"/>
          <w:szCs w:val="24"/>
          <w:lang w:val="en-US"/>
        </w:rPr>
        <w:t>x</w:t>
      </w:r>
      <w:r w:rsidR="00356498" w:rsidRPr="00C87B41">
        <w:rPr>
          <w:rFonts w:ascii="Times New Roman" w:hAnsi="Times New Roman"/>
          <w:sz w:val="24"/>
          <w:szCs w:val="24"/>
        </w:rPr>
        <w:t>46</w:t>
      </w:r>
      <w:r w:rsidR="00356498">
        <w:rPr>
          <w:rFonts w:ascii="Times New Roman" w:hAnsi="Times New Roman"/>
          <w:sz w:val="24"/>
          <w:szCs w:val="24"/>
        </w:rPr>
        <w:t>.</w:t>
      </w:r>
    </w:p>
    <w:p w14:paraId="7BF8E02C" w14:textId="77777777" w:rsidR="00AF1A98" w:rsidRPr="009C08A4" w:rsidRDefault="00AF1A9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ab/>
      </w:r>
      <w:r w:rsidRPr="00AF1A98">
        <w:rPr>
          <w:rFonts w:ascii="Times New Roman" w:hAnsi="Times New Roman"/>
          <w:sz w:val="24"/>
          <w:szCs w:val="24"/>
        </w:rPr>
        <w:t xml:space="preserve">1.69 – </w:t>
      </w:r>
      <w:r>
        <w:rPr>
          <w:rFonts w:ascii="Times New Roman" w:hAnsi="Times New Roman"/>
          <w:sz w:val="24"/>
          <w:szCs w:val="24"/>
        </w:rPr>
        <w:t>добавлены команды для вычисления хэш и для оффлайн криптографии</w:t>
      </w:r>
      <w:r w:rsidRPr="00AF1A98">
        <w:rPr>
          <w:rFonts w:ascii="Times New Roman" w:hAnsi="Times New Roman"/>
          <w:sz w:val="24"/>
          <w:szCs w:val="24"/>
        </w:rPr>
        <w:t>.</w:t>
      </w:r>
    </w:p>
    <w:p w14:paraId="15BCFABD" w14:textId="77777777" w:rsidR="00C87B41" w:rsidRPr="004963A7" w:rsidRDefault="00C87B4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C08A4">
        <w:rPr>
          <w:rFonts w:ascii="Times New Roman" w:hAnsi="Times New Roman"/>
          <w:sz w:val="24"/>
          <w:szCs w:val="24"/>
        </w:rPr>
        <w:tab/>
      </w:r>
      <w:r w:rsidRPr="00C87B41">
        <w:rPr>
          <w:rFonts w:ascii="Times New Roman" w:hAnsi="Times New Roman"/>
          <w:sz w:val="24"/>
          <w:szCs w:val="24"/>
        </w:rPr>
        <w:t xml:space="preserve">1.70 – 1.75 – </w:t>
      </w:r>
      <w:r>
        <w:rPr>
          <w:rFonts w:ascii="Times New Roman" w:hAnsi="Times New Roman"/>
          <w:sz w:val="24"/>
          <w:szCs w:val="24"/>
        </w:rPr>
        <w:t xml:space="preserve">добавлены команды для генерации, экспорта и импорта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C87B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ключей.</w:t>
      </w:r>
    </w:p>
    <w:p w14:paraId="0DEBD6CA" w14:textId="77777777" w:rsidR="009C08A4" w:rsidRPr="00E50A2B" w:rsidRDefault="009C08A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963A7">
        <w:rPr>
          <w:rFonts w:ascii="Times New Roman" w:hAnsi="Times New Roman"/>
          <w:sz w:val="24"/>
          <w:szCs w:val="24"/>
        </w:rPr>
        <w:tab/>
      </w:r>
      <w:r w:rsidRPr="009C08A4">
        <w:rPr>
          <w:rFonts w:ascii="Times New Roman" w:hAnsi="Times New Roman"/>
          <w:sz w:val="24"/>
          <w:szCs w:val="24"/>
        </w:rPr>
        <w:t xml:space="preserve">1.77 – </w:t>
      </w:r>
      <w:r>
        <w:rPr>
          <w:rFonts w:ascii="Times New Roman" w:hAnsi="Times New Roman"/>
          <w:sz w:val="24"/>
          <w:szCs w:val="24"/>
        </w:rPr>
        <w:t>добавлено вычисление хэш для блоков до 2048 байт.</w:t>
      </w:r>
    </w:p>
    <w:p w14:paraId="2B9BCAB7" w14:textId="77777777" w:rsidR="00AF0812" w:rsidRPr="00AF0812" w:rsidRDefault="00AF08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50A2B">
        <w:rPr>
          <w:rFonts w:ascii="Times New Roman" w:hAnsi="Times New Roman"/>
          <w:sz w:val="24"/>
          <w:szCs w:val="24"/>
        </w:rPr>
        <w:tab/>
      </w:r>
      <w:r w:rsidRPr="00AF0812">
        <w:rPr>
          <w:rFonts w:ascii="Times New Roman" w:hAnsi="Times New Roman"/>
          <w:sz w:val="24"/>
          <w:szCs w:val="24"/>
        </w:rPr>
        <w:t xml:space="preserve">1.78 – </w:t>
      </w:r>
      <w:r>
        <w:rPr>
          <w:rFonts w:ascii="Times New Roman" w:hAnsi="Times New Roman"/>
          <w:sz w:val="24"/>
          <w:szCs w:val="24"/>
        </w:rPr>
        <w:t xml:space="preserve">исправлена работа с картами с 7-ми байтными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AF0812">
        <w:rPr>
          <w:rFonts w:ascii="Times New Roman" w:hAnsi="Times New Roman"/>
          <w:sz w:val="24"/>
          <w:szCs w:val="24"/>
        </w:rPr>
        <w:t>.</w:t>
      </w:r>
    </w:p>
    <w:p w14:paraId="12BCA553" w14:textId="77777777" w:rsidR="00AF0812" w:rsidRPr="00AF0812" w:rsidRDefault="00AF08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812">
        <w:rPr>
          <w:rFonts w:ascii="Times New Roman" w:hAnsi="Times New Roman"/>
          <w:sz w:val="24"/>
          <w:szCs w:val="24"/>
        </w:rPr>
        <w:tab/>
        <w:t xml:space="preserve">1.80 – </w:t>
      </w:r>
      <w:r>
        <w:rPr>
          <w:rFonts w:ascii="Times New Roman" w:hAnsi="Times New Roman"/>
          <w:sz w:val="24"/>
          <w:szCs w:val="24"/>
        </w:rPr>
        <w:t xml:space="preserve">изменение адреса старта, для работы с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BootLoader</w:t>
      </w:r>
      <w:proofErr w:type="spellEnd"/>
      <w:r w:rsidRPr="00AF0812">
        <w:rPr>
          <w:rFonts w:ascii="Times New Roman" w:hAnsi="Times New Roman"/>
          <w:sz w:val="24"/>
          <w:szCs w:val="24"/>
        </w:rPr>
        <w:t>.</w:t>
      </w:r>
    </w:p>
    <w:p w14:paraId="6A1F28A2" w14:textId="77777777" w:rsidR="00AF0812" w:rsidRPr="007B38FF" w:rsidRDefault="00AF08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812">
        <w:rPr>
          <w:rFonts w:ascii="Times New Roman" w:hAnsi="Times New Roman"/>
          <w:sz w:val="24"/>
          <w:szCs w:val="24"/>
        </w:rPr>
        <w:tab/>
        <w:t xml:space="preserve">1.81 – </w:t>
      </w:r>
      <w:r>
        <w:rPr>
          <w:rFonts w:ascii="Times New Roman" w:hAnsi="Times New Roman"/>
          <w:sz w:val="24"/>
          <w:szCs w:val="24"/>
        </w:rPr>
        <w:t xml:space="preserve">добавлена команда записи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AF08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считывателя.</w:t>
      </w:r>
    </w:p>
    <w:p w14:paraId="4866B3A1" w14:textId="77777777" w:rsidR="00856F18" w:rsidRDefault="00856F1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38FF">
        <w:rPr>
          <w:rFonts w:ascii="Times New Roman" w:hAnsi="Times New Roman"/>
          <w:sz w:val="24"/>
          <w:szCs w:val="24"/>
        </w:rPr>
        <w:tab/>
      </w:r>
      <w:r w:rsidRPr="00856F18">
        <w:rPr>
          <w:rFonts w:ascii="Times New Roman" w:hAnsi="Times New Roman"/>
          <w:sz w:val="24"/>
          <w:szCs w:val="24"/>
        </w:rPr>
        <w:t xml:space="preserve">1.83 – </w:t>
      </w:r>
      <w:r>
        <w:rPr>
          <w:rFonts w:ascii="Times New Roman" w:hAnsi="Times New Roman"/>
          <w:sz w:val="24"/>
          <w:szCs w:val="24"/>
        </w:rPr>
        <w:t>изменения в хранении настроек. Учтено выравнивание структур памяти.</w:t>
      </w:r>
    </w:p>
    <w:p w14:paraId="27060D18" w14:textId="77777777" w:rsidR="00856F18" w:rsidRPr="00856F18" w:rsidRDefault="00856F1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1.84 – 1.86 – добавление команд</w:t>
      </w:r>
      <w:r w:rsidRPr="00856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856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EV</w:t>
      </w:r>
      <w:r w:rsidRPr="00856F18">
        <w:rPr>
          <w:rFonts w:ascii="Times New Roman" w:hAnsi="Times New Roman"/>
          <w:sz w:val="24"/>
          <w:szCs w:val="24"/>
        </w:rPr>
        <w:t>1.</w:t>
      </w:r>
    </w:p>
    <w:p w14:paraId="2E3110E2" w14:textId="77777777" w:rsidR="00856F18" w:rsidRPr="00D60218" w:rsidRDefault="00856F1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38FF">
        <w:rPr>
          <w:rFonts w:ascii="Times New Roman" w:hAnsi="Times New Roman"/>
          <w:sz w:val="24"/>
          <w:szCs w:val="24"/>
        </w:rPr>
        <w:tab/>
      </w:r>
      <w:r w:rsidRPr="00856F18">
        <w:rPr>
          <w:rFonts w:ascii="Times New Roman" w:hAnsi="Times New Roman"/>
          <w:sz w:val="24"/>
          <w:szCs w:val="24"/>
        </w:rPr>
        <w:t xml:space="preserve">1.87 – </w:t>
      </w:r>
      <w:r>
        <w:rPr>
          <w:rFonts w:ascii="Times New Roman" w:hAnsi="Times New Roman"/>
          <w:sz w:val="24"/>
          <w:szCs w:val="24"/>
        </w:rPr>
        <w:t>добавление настройки ротации светодиодов, для исправления бага платы антенны.</w:t>
      </w:r>
    </w:p>
    <w:p w14:paraId="2B618CAA" w14:textId="77777777" w:rsidR="007B38FF" w:rsidRPr="00D60218" w:rsidRDefault="007B38FF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60218">
        <w:rPr>
          <w:rFonts w:ascii="Times New Roman" w:hAnsi="Times New Roman"/>
          <w:sz w:val="24"/>
          <w:szCs w:val="24"/>
        </w:rPr>
        <w:tab/>
      </w:r>
      <w:r w:rsidRPr="007B38FF">
        <w:rPr>
          <w:rFonts w:ascii="Times New Roman" w:hAnsi="Times New Roman"/>
          <w:sz w:val="24"/>
          <w:szCs w:val="24"/>
        </w:rPr>
        <w:t xml:space="preserve">1.88 – 1.90 – </w:t>
      </w:r>
      <w:r>
        <w:rPr>
          <w:rFonts w:ascii="Times New Roman" w:hAnsi="Times New Roman"/>
          <w:sz w:val="24"/>
          <w:szCs w:val="24"/>
        </w:rPr>
        <w:t xml:space="preserve">добавление команд работы с </w:t>
      </w:r>
      <w:r>
        <w:rPr>
          <w:rFonts w:ascii="Times New Roman" w:hAnsi="Times New Roman"/>
          <w:sz w:val="24"/>
          <w:szCs w:val="24"/>
          <w:lang w:val="en-US"/>
        </w:rPr>
        <w:t>KUC</w:t>
      </w:r>
      <w:r w:rsidRPr="007B38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CEK</w:t>
      </w:r>
      <w:r w:rsidRPr="007B38FF">
        <w:rPr>
          <w:rFonts w:ascii="Times New Roman" w:hAnsi="Times New Roman"/>
          <w:sz w:val="24"/>
          <w:szCs w:val="24"/>
        </w:rPr>
        <w:t>.</w:t>
      </w:r>
    </w:p>
    <w:p w14:paraId="585E1213" w14:textId="77777777" w:rsidR="007B38FF" w:rsidRPr="00D60218" w:rsidRDefault="007B38FF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60218">
        <w:rPr>
          <w:rFonts w:ascii="Times New Roman" w:hAnsi="Times New Roman"/>
          <w:sz w:val="24"/>
          <w:szCs w:val="24"/>
        </w:rPr>
        <w:tab/>
      </w:r>
      <w:r w:rsidRPr="007B38FF">
        <w:rPr>
          <w:rFonts w:ascii="Times New Roman" w:hAnsi="Times New Roman"/>
          <w:sz w:val="24"/>
          <w:szCs w:val="24"/>
        </w:rPr>
        <w:t xml:space="preserve">1.91 – </w:t>
      </w:r>
      <w:r>
        <w:rPr>
          <w:rFonts w:ascii="Times New Roman" w:hAnsi="Times New Roman"/>
          <w:sz w:val="24"/>
          <w:szCs w:val="24"/>
        </w:rPr>
        <w:t>исправлена ошибка авторизации к картам</w:t>
      </w:r>
      <w:r w:rsidR="0086243B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7-и байтным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7B38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исправлена запись ключей.</w:t>
      </w:r>
    </w:p>
    <w:p w14:paraId="2BE84536" w14:textId="77777777" w:rsidR="001B35EB" w:rsidRPr="00ED209E" w:rsidRDefault="001B35E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60218">
        <w:rPr>
          <w:rFonts w:ascii="Times New Roman" w:hAnsi="Times New Roman"/>
          <w:sz w:val="24"/>
          <w:szCs w:val="24"/>
        </w:rPr>
        <w:tab/>
      </w:r>
      <w:r w:rsidRPr="00ED209E">
        <w:rPr>
          <w:rFonts w:ascii="Times New Roman" w:hAnsi="Times New Roman"/>
          <w:sz w:val="24"/>
          <w:szCs w:val="24"/>
        </w:rPr>
        <w:t>1</w:t>
      </w:r>
      <w:r w:rsidR="00481E26" w:rsidRPr="00ED209E">
        <w:rPr>
          <w:rFonts w:ascii="Times New Roman" w:hAnsi="Times New Roman"/>
          <w:sz w:val="24"/>
          <w:szCs w:val="24"/>
        </w:rPr>
        <w:t xml:space="preserve">.92 – </w:t>
      </w:r>
      <w:r w:rsidR="00481E26">
        <w:rPr>
          <w:rFonts w:ascii="Times New Roman" w:hAnsi="Times New Roman"/>
          <w:sz w:val="24"/>
          <w:szCs w:val="24"/>
        </w:rPr>
        <w:t xml:space="preserve">добавлены команды вычисления </w:t>
      </w:r>
      <w:r w:rsidR="00481E26">
        <w:rPr>
          <w:rFonts w:ascii="Times New Roman" w:hAnsi="Times New Roman"/>
          <w:sz w:val="24"/>
          <w:szCs w:val="24"/>
          <w:lang w:val="en-US"/>
        </w:rPr>
        <w:t>MAC</w:t>
      </w:r>
      <w:r w:rsidR="00481E26" w:rsidRPr="00ED209E">
        <w:rPr>
          <w:rFonts w:ascii="Times New Roman" w:hAnsi="Times New Roman"/>
          <w:sz w:val="24"/>
          <w:szCs w:val="24"/>
        </w:rPr>
        <w:t>.</w:t>
      </w:r>
    </w:p>
    <w:p w14:paraId="08B3E816" w14:textId="77777777" w:rsidR="00873625" w:rsidRPr="00D754F6" w:rsidRDefault="00873625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873625">
        <w:rPr>
          <w:rFonts w:ascii="Times New Roman" w:hAnsi="Times New Roman"/>
          <w:sz w:val="24"/>
          <w:szCs w:val="24"/>
        </w:rPr>
        <w:t xml:space="preserve">1.93 – </w:t>
      </w:r>
      <w:r>
        <w:rPr>
          <w:rFonts w:ascii="Times New Roman" w:hAnsi="Times New Roman"/>
          <w:sz w:val="24"/>
          <w:szCs w:val="24"/>
        </w:rPr>
        <w:t xml:space="preserve">исправлена работа с защитой (авторизацией)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736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736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модуля. Теперь выставляются </w:t>
      </w:r>
      <w:proofErr w:type="gramStart"/>
      <w:r>
        <w:rPr>
          <w:rFonts w:ascii="Times New Roman" w:hAnsi="Times New Roman"/>
          <w:sz w:val="24"/>
          <w:szCs w:val="24"/>
        </w:rPr>
        <w:t>биты</w:t>
      </w:r>
      <w:proofErr w:type="gramEnd"/>
      <w:r>
        <w:rPr>
          <w:rFonts w:ascii="Times New Roman" w:hAnsi="Times New Roman"/>
          <w:sz w:val="24"/>
          <w:szCs w:val="24"/>
        </w:rPr>
        <w:t xml:space="preserve"> запрещающие не только записывать ключи без авторизации, но и использовать их.</w:t>
      </w:r>
    </w:p>
    <w:p w14:paraId="78DB41B2" w14:textId="77777777" w:rsidR="00B960FA" w:rsidRPr="00D754F6" w:rsidRDefault="00B960F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B960FA">
        <w:rPr>
          <w:rFonts w:ascii="Times New Roman" w:hAnsi="Times New Roman"/>
          <w:sz w:val="24"/>
          <w:szCs w:val="24"/>
        </w:rPr>
        <w:t xml:space="preserve">1.95 – </w:t>
      </w:r>
      <w:r>
        <w:rPr>
          <w:rFonts w:ascii="Times New Roman" w:hAnsi="Times New Roman"/>
          <w:sz w:val="24"/>
          <w:szCs w:val="24"/>
        </w:rPr>
        <w:t xml:space="preserve">добавлена диагностика КЗ и </w:t>
      </w:r>
      <w:r>
        <w:rPr>
          <w:rFonts w:ascii="Times New Roman" w:hAnsi="Times New Roman"/>
          <w:sz w:val="24"/>
          <w:szCs w:val="24"/>
          <w:lang w:val="en-US"/>
        </w:rPr>
        <w:t>Supervisor</w:t>
      </w:r>
      <w:r w:rsidRPr="00B960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питанию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960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960F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модулей через </w:t>
      </w:r>
      <w:r>
        <w:rPr>
          <w:rFonts w:ascii="Times New Roman" w:hAnsi="Times New Roman"/>
          <w:sz w:val="24"/>
          <w:szCs w:val="24"/>
          <w:lang w:val="en-US"/>
        </w:rPr>
        <w:t>TDA</w:t>
      </w:r>
      <w:r w:rsidRPr="00B960FA">
        <w:rPr>
          <w:rFonts w:ascii="Times New Roman" w:hAnsi="Times New Roman"/>
          <w:sz w:val="24"/>
          <w:szCs w:val="24"/>
        </w:rPr>
        <w:t>8026.</w:t>
      </w:r>
    </w:p>
    <w:p w14:paraId="0E74423A" w14:textId="77777777" w:rsidR="00D754F6" w:rsidRPr="00ED209E" w:rsidRDefault="00D754F6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86243B">
        <w:rPr>
          <w:rFonts w:ascii="Times New Roman" w:hAnsi="Times New Roman"/>
          <w:sz w:val="24"/>
          <w:szCs w:val="24"/>
        </w:rPr>
        <w:t xml:space="preserve">1.96 – </w:t>
      </w:r>
      <w:r>
        <w:rPr>
          <w:rFonts w:ascii="Times New Roman" w:hAnsi="Times New Roman"/>
          <w:sz w:val="24"/>
          <w:szCs w:val="24"/>
        </w:rPr>
        <w:t>добавлены команды турникета.</w:t>
      </w:r>
      <w:r w:rsidR="0086243B">
        <w:rPr>
          <w:rFonts w:ascii="Times New Roman" w:hAnsi="Times New Roman"/>
          <w:sz w:val="24"/>
          <w:szCs w:val="24"/>
        </w:rPr>
        <w:t xml:space="preserve"> Увеличен порог напряжения супервизора микроконтроллера с 2.8 до 2.9 В.</w:t>
      </w:r>
    </w:p>
    <w:p w14:paraId="1D1D6897" w14:textId="77777777" w:rsidR="00AB13EA" w:rsidRPr="00ED209E" w:rsidRDefault="00AB13E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AB13EA">
        <w:rPr>
          <w:rFonts w:ascii="Times New Roman" w:hAnsi="Times New Roman"/>
          <w:sz w:val="24"/>
          <w:szCs w:val="24"/>
        </w:rPr>
        <w:t xml:space="preserve">1.97 – </w:t>
      </w:r>
      <w:r>
        <w:rPr>
          <w:rFonts w:ascii="Times New Roman" w:hAnsi="Times New Roman"/>
          <w:sz w:val="24"/>
          <w:szCs w:val="24"/>
        </w:rPr>
        <w:t xml:space="preserve">реализация списания поездок в турникете с карт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AB13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B13EA">
        <w:rPr>
          <w:rFonts w:ascii="Times New Roman" w:hAnsi="Times New Roman"/>
          <w:sz w:val="24"/>
          <w:szCs w:val="24"/>
        </w:rPr>
        <w:t>.</w:t>
      </w:r>
    </w:p>
    <w:p w14:paraId="0C422134" w14:textId="77777777" w:rsidR="00AB13EA" w:rsidRPr="00AB13EA" w:rsidRDefault="00AB13E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AB13EA">
        <w:rPr>
          <w:rFonts w:ascii="Times New Roman" w:hAnsi="Times New Roman"/>
          <w:sz w:val="24"/>
          <w:szCs w:val="24"/>
        </w:rPr>
        <w:t xml:space="preserve">1.98 – </w:t>
      </w:r>
      <w:r>
        <w:rPr>
          <w:rFonts w:ascii="Times New Roman" w:hAnsi="Times New Roman"/>
          <w:sz w:val="24"/>
          <w:szCs w:val="24"/>
        </w:rPr>
        <w:t>изменение порядка инициализации считывателя.</w:t>
      </w:r>
    </w:p>
    <w:p w14:paraId="60009225" w14:textId="77777777" w:rsidR="00AB13EA" w:rsidRDefault="00AB13E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AB13EA">
        <w:rPr>
          <w:rFonts w:ascii="Times New Roman" w:hAnsi="Times New Roman"/>
          <w:sz w:val="24"/>
          <w:szCs w:val="24"/>
        </w:rPr>
        <w:lastRenderedPageBreak/>
        <w:t xml:space="preserve">1.981 – </w:t>
      </w:r>
      <w:r>
        <w:rPr>
          <w:rFonts w:ascii="Times New Roman" w:hAnsi="Times New Roman"/>
          <w:sz w:val="24"/>
          <w:szCs w:val="24"/>
        </w:rPr>
        <w:t xml:space="preserve">добавление повторных попыток инициализации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B13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B13E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 10 попыток с паузой 200 мс.</w:t>
      </w:r>
    </w:p>
    <w:p w14:paraId="10F36F82" w14:textId="77777777" w:rsidR="00AB13EA" w:rsidRPr="00D35863" w:rsidRDefault="00AB13E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1.982 – добавление возможности энергосбережения в прошивку. Выключение </w:t>
      </w:r>
      <w:proofErr w:type="gramStart"/>
      <w:r>
        <w:rPr>
          <w:rFonts w:ascii="Times New Roman" w:hAnsi="Times New Roman"/>
          <w:sz w:val="24"/>
          <w:szCs w:val="24"/>
        </w:rPr>
        <w:t>поля</w:t>
      </w:r>
      <w:proofErr w:type="gramEnd"/>
      <w:r>
        <w:rPr>
          <w:rFonts w:ascii="Times New Roman" w:hAnsi="Times New Roman"/>
          <w:sz w:val="24"/>
          <w:szCs w:val="24"/>
        </w:rPr>
        <w:t xml:space="preserve"> когда нет карты. Включается директивой условной компиляции.</w:t>
      </w:r>
    </w:p>
    <w:p w14:paraId="66098E70" w14:textId="77777777" w:rsidR="00ED209E" w:rsidRPr="00D35863" w:rsidRDefault="00ED209E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35863">
        <w:rPr>
          <w:rFonts w:ascii="Times New Roman" w:hAnsi="Times New Roman"/>
          <w:sz w:val="24"/>
          <w:szCs w:val="24"/>
        </w:rPr>
        <w:t xml:space="preserve">1.983 – </w:t>
      </w:r>
      <w:r>
        <w:rPr>
          <w:rFonts w:ascii="Times New Roman" w:hAnsi="Times New Roman"/>
          <w:sz w:val="24"/>
          <w:szCs w:val="24"/>
        </w:rPr>
        <w:t>добавлены команды для турникета.</w:t>
      </w:r>
    </w:p>
    <w:p w14:paraId="17AA5214" w14:textId="77777777" w:rsidR="009A1EC5" w:rsidRPr="00D35863" w:rsidRDefault="009A1EC5" w:rsidP="009A1EC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9A1EC5">
        <w:rPr>
          <w:rFonts w:ascii="Times New Roman" w:hAnsi="Times New Roman"/>
          <w:sz w:val="24"/>
          <w:szCs w:val="24"/>
        </w:rPr>
        <w:t xml:space="preserve">1.984 – </w:t>
      </w:r>
      <w:r>
        <w:rPr>
          <w:rFonts w:ascii="Times New Roman" w:hAnsi="Times New Roman"/>
          <w:sz w:val="24"/>
          <w:szCs w:val="24"/>
        </w:rPr>
        <w:t xml:space="preserve">добавлена команда для эмиссии </w:t>
      </w:r>
      <w:r w:rsidRPr="009A1EC5"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A1EC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Запись данных с дешифрованием.</w:t>
      </w:r>
    </w:p>
    <w:p w14:paraId="7C1B989D" w14:textId="77777777" w:rsidR="009A1EC5" w:rsidRPr="007D4C80" w:rsidRDefault="00D35863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35863">
        <w:rPr>
          <w:rFonts w:ascii="Times New Roman" w:hAnsi="Times New Roman"/>
          <w:sz w:val="24"/>
          <w:szCs w:val="24"/>
        </w:rPr>
        <w:t xml:space="preserve">1.985 – </w:t>
      </w:r>
      <w:r>
        <w:rPr>
          <w:rFonts w:ascii="Times New Roman" w:hAnsi="Times New Roman"/>
          <w:sz w:val="24"/>
          <w:szCs w:val="24"/>
        </w:rPr>
        <w:t>доработка команды эмиссии.</w:t>
      </w:r>
    </w:p>
    <w:p w14:paraId="49BAA696" w14:textId="77777777" w:rsidR="00747ED1" w:rsidRDefault="00747ED1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7D4C80">
        <w:rPr>
          <w:rFonts w:ascii="Times New Roman" w:hAnsi="Times New Roman"/>
          <w:sz w:val="24"/>
          <w:szCs w:val="24"/>
        </w:rPr>
        <w:t xml:space="preserve">1.986 – </w:t>
      </w:r>
      <w:r>
        <w:rPr>
          <w:rFonts w:ascii="Times New Roman" w:hAnsi="Times New Roman"/>
          <w:sz w:val="24"/>
          <w:szCs w:val="24"/>
        </w:rPr>
        <w:t>доработка команд для турникета.</w:t>
      </w:r>
    </w:p>
    <w:p w14:paraId="1895A388" w14:textId="77777777" w:rsidR="00747ED1" w:rsidRPr="00615B53" w:rsidRDefault="00747ED1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1.987 – выкинут протокол</w:t>
      </w:r>
      <w:r w:rsidR="00615B53" w:rsidRPr="000041A5">
        <w:rPr>
          <w:rFonts w:ascii="Times New Roman" w:hAnsi="Times New Roman"/>
          <w:sz w:val="24"/>
          <w:szCs w:val="24"/>
        </w:rPr>
        <w:t xml:space="preserve"> </w:t>
      </w:r>
      <w:r w:rsidR="00615B53">
        <w:rPr>
          <w:rFonts w:ascii="Times New Roman" w:hAnsi="Times New Roman"/>
          <w:sz w:val="24"/>
          <w:szCs w:val="24"/>
        </w:rPr>
        <w:t>для отдела Систем Самообслуживания</w:t>
      </w:r>
      <w:r>
        <w:rPr>
          <w:rFonts w:ascii="Times New Roman" w:hAnsi="Times New Roman"/>
          <w:sz w:val="24"/>
          <w:szCs w:val="24"/>
        </w:rPr>
        <w:t>.</w:t>
      </w:r>
      <w:r w:rsidR="00EC16E4">
        <w:rPr>
          <w:rFonts w:ascii="Times New Roman" w:hAnsi="Times New Roman"/>
          <w:sz w:val="24"/>
          <w:szCs w:val="24"/>
        </w:rPr>
        <w:t xml:space="preserve"> Добавлена блокировка</w:t>
      </w:r>
      <w:r w:rsidR="000A175C" w:rsidRPr="000A175C">
        <w:rPr>
          <w:rFonts w:ascii="Times New Roman" w:hAnsi="Times New Roman"/>
          <w:sz w:val="24"/>
          <w:szCs w:val="24"/>
        </w:rPr>
        <w:t xml:space="preserve"> </w:t>
      </w:r>
      <w:r w:rsidR="000A175C">
        <w:rPr>
          <w:rFonts w:ascii="Times New Roman" w:hAnsi="Times New Roman"/>
          <w:sz w:val="24"/>
          <w:szCs w:val="24"/>
        </w:rPr>
        <w:t>доступа</w:t>
      </w:r>
      <w:r w:rsidR="00EC16E4">
        <w:rPr>
          <w:rFonts w:ascii="Times New Roman" w:hAnsi="Times New Roman"/>
          <w:sz w:val="24"/>
          <w:szCs w:val="24"/>
        </w:rPr>
        <w:t xml:space="preserve"> </w:t>
      </w:r>
      <w:r w:rsidR="00A944D1">
        <w:rPr>
          <w:rFonts w:ascii="Times New Roman" w:hAnsi="Times New Roman"/>
          <w:sz w:val="24"/>
          <w:szCs w:val="24"/>
        </w:rPr>
        <w:t xml:space="preserve">двух устройств </w:t>
      </w:r>
      <w:r w:rsidR="000A175C">
        <w:rPr>
          <w:rFonts w:ascii="Times New Roman" w:hAnsi="Times New Roman"/>
          <w:sz w:val="24"/>
          <w:szCs w:val="24"/>
        </w:rPr>
        <w:t xml:space="preserve">при </w:t>
      </w:r>
      <w:r w:rsidR="00A944D1">
        <w:rPr>
          <w:rFonts w:ascii="Times New Roman" w:hAnsi="Times New Roman"/>
          <w:sz w:val="24"/>
          <w:szCs w:val="24"/>
        </w:rPr>
        <w:t>параллельном доступе к считывателю</w:t>
      </w:r>
      <w:r w:rsidR="00EC16E4">
        <w:rPr>
          <w:rFonts w:ascii="Times New Roman" w:hAnsi="Times New Roman"/>
          <w:sz w:val="24"/>
          <w:szCs w:val="24"/>
        </w:rPr>
        <w:t>.</w:t>
      </w:r>
      <w:r w:rsidR="000A175C">
        <w:rPr>
          <w:rFonts w:ascii="Times New Roman" w:hAnsi="Times New Roman"/>
          <w:sz w:val="24"/>
          <w:szCs w:val="24"/>
        </w:rPr>
        <w:t xml:space="preserve"> Первое успешно авторизовавшееся получит доступ, второе будет получать фиктивный ответ </w:t>
      </w:r>
      <w:r w:rsidR="000A175C" w:rsidRPr="000A175C">
        <w:rPr>
          <w:rFonts w:ascii="Times New Roman" w:hAnsi="Times New Roman"/>
          <w:sz w:val="24"/>
          <w:szCs w:val="24"/>
        </w:rPr>
        <w:t>‘</w:t>
      </w:r>
      <w:r w:rsidR="000A175C">
        <w:rPr>
          <w:rFonts w:ascii="Times New Roman" w:hAnsi="Times New Roman"/>
          <w:sz w:val="24"/>
          <w:szCs w:val="24"/>
        </w:rPr>
        <w:t>Нет карты</w:t>
      </w:r>
      <w:r w:rsidR="000A175C" w:rsidRPr="000A175C">
        <w:rPr>
          <w:rFonts w:ascii="Times New Roman" w:hAnsi="Times New Roman"/>
          <w:sz w:val="24"/>
          <w:szCs w:val="24"/>
        </w:rPr>
        <w:t>’.</w:t>
      </w:r>
    </w:p>
    <w:p w14:paraId="3FAF667B" w14:textId="77777777" w:rsidR="00EC16E4" w:rsidRPr="001201E4" w:rsidRDefault="00E246D0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E246D0">
        <w:rPr>
          <w:rFonts w:ascii="Times New Roman" w:hAnsi="Times New Roman"/>
          <w:sz w:val="24"/>
          <w:szCs w:val="24"/>
        </w:rPr>
        <w:t xml:space="preserve">1.988 – </w:t>
      </w:r>
      <w:r>
        <w:rPr>
          <w:rFonts w:ascii="Times New Roman" w:hAnsi="Times New Roman"/>
          <w:sz w:val="24"/>
          <w:szCs w:val="24"/>
        </w:rPr>
        <w:t>исправлена ошибка протокола для турникета. Прописаны правильные состояния карты в условии авторизации.</w:t>
      </w:r>
    </w:p>
    <w:p w14:paraId="46FB60DD" w14:textId="77777777" w:rsidR="007D4C80" w:rsidRPr="0005614E" w:rsidRDefault="007D4C80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7D4C80">
        <w:rPr>
          <w:rFonts w:ascii="Times New Roman" w:hAnsi="Times New Roman"/>
          <w:sz w:val="24"/>
          <w:szCs w:val="24"/>
        </w:rPr>
        <w:t xml:space="preserve">1.989 – </w:t>
      </w:r>
      <w:r>
        <w:rPr>
          <w:rFonts w:ascii="Times New Roman" w:hAnsi="Times New Roman"/>
          <w:sz w:val="24"/>
          <w:szCs w:val="24"/>
        </w:rPr>
        <w:t xml:space="preserve">исправление команд работы с блок значениями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7D4C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7D4C80">
        <w:rPr>
          <w:rFonts w:ascii="Times New Roman" w:hAnsi="Times New Roman"/>
          <w:sz w:val="24"/>
          <w:szCs w:val="24"/>
        </w:rPr>
        <w:t>.</w:t>
      </w:r>
    </w:p>
    <w:p w14:paraId="34BFD281" w14:textId="77777777" w:rsidR="00A40407" w:rsidRPr="00174F37" w:rsidRDefault="00A40407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A40407">
        <w:rPr>
          <w:rFonts w:ascii="Times New Roman" w:hAnsi="Times New Roman"/>
          <w:sz w:val="24"/>
          <w:szCs w:val="24"/>
        </w:rPr>
        <w:t xml:space="preserve">1.990 – </w:t>
      </w:r>
      <w:r>
        <w:rPr>
          <w:rFonts w:ascii="Times New Roman" w:hAnsi="Times New Roman"/>
          <w:sz w:val="24"/>
          <w:szCs w:val="24"/>
        </w:rPr>
        <w:t xml:space="preserve">реализована работа с микросхемой </w:t>
      </w:r>
      <w:r>
        <w:rPr>
          <w:rFonts w:ascii="Times New Roman" w:hAnsi="Times New Roman"/>
          <w:sz w:val="24"/>
          <w:szCs w:val="24"/>
          <w:lang w:val="en-US"/>
        </w:rPr>
        <w:t>Flash</w:t>
      </w:r>
      <w:r w:rsidRPr="00A404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памяти</w:t>
      </w:r>
      <w:r w:rsidRPr="00A40407">
        <w:rPr>
          <w:rFonts w:ascii="Times New Roman" w:hAnsi="Times New Roman"/>
          <w:sz w:val="24"/>
          <w:szCs w:val="24"/>
        </w:rPr>
        <w:t>.</w:t>
      </w:r>
    </w:p>
    <w:p w14:paraId="3DFB7EFF" w14:textId="77777777" w:rsidR="006E302C" w:rsidRPr="00174F37" w:rsidRDefault="006E302C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443D832" w14:textId="77777777" w:rsidR="0005614E" w:rsidRPr="006E302C" w:rsidRDefault="0005614E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05614E">
        <w:rPr>
          <w:rFonts w:ascii="Times New Roman" w:hAnsi="Times New Roman"/>
          <w:sz w:val="24"/>
          <w:szCs w:val="24"/>
        </w:rPr>
        <w:t>2.0</w:t>
      </w:r>
      <w:r w:rsidR="006E302C" w:rsidRPr="006E302C">
        <w:rPr>
          <w:rFonts w:ascii="Times New Roman" w:hAnsi="Times New Roman"/>
          <w:sz w:val="24"/>
          <w:szCs w:val="24"/>
        </w:rPr>
        <w:t>.</w:t>
      </w:r>
      <w:r w:rsidRPr="0005614E">
        <w:rPr>
          <w:rFonts w:ascii="Times New Roman" w:hAnsi="Times New Roman"/>
          <w:sz w:val="24"/>
          <w:szCs w:val="24"/>
        </w:rPr>
        <w:t xml:space="preserve">0 – </w:t>
      </w:r>
      <w:r>
        <w:rPr>
          <w:rFonts w:ascii="Times New Roman" w:hAnsi="Times New Roman"/>
          <w:sz w:val="24"/>
          <w:szCs w:val="24"/>
        </w:rPr>
        <w:t>смена библиотеки работы с картами на более новую.</w:t>
      </w:r>
      <w:r w:rsidR="006E302C" w:rsidRPr="006E302C">
        <w:rPr>
          <w:rFonts w:ascii="Times New Roman" w:hAnsi="Times New Roman"/>
          <w:sz w:val="24"/>
          <w:szCs w:val="24"/>
        </w:rPr>
        <w:t xml:space="preserve"> </w:t>
      </w:r>
      <w:r w:rsidR="006E302C">
        <w:rPr>
          <w:rFonts w:ascii="Times New Roman" w:hAnsi="Times New Roman"/>
          <w:sz w:val="24"/>
          <w:szCs w:val="24"/>
        </w:rPr>
        <w:t xml:space="preserve">Изменение нумерации версии прошивки. Нумерация теперь ведётся по схеме </w:t>
      </w:r>
      <w:r w:rsidR="006E302C">
        <w:rPr>
          <w:rFonts w:ascii="Times New Roman" w:hAnsi="Times New Roman"/>
          <w:sz w:val="24"/>
          <w:szCs w:val="24"/>
          <w:lang w:val="en-US"/>
        </w:rPr>
        <w:t>A</w:t>
      </w:r>
      <w:r w:rsidR="006E302C" w:rsidRPr="006E302C">
        <w:rPr>
          <w:rFonts w:ascii="Times New Roman" w:hAnsi="Times New Roman"/>
          <w:sz w:val="24"/>
          <w:szCs w:val="24"/>
        </w:rPr>
        <w:t>.</w:t>
      </w:r>
      <w:r w:rsidR="006E302C">
        <w:rPr>
          <w:rFonts w:ascii="Times New Roman" w:hAnsi="Times New Roman"/>
          <w:sz w:val="24"/>
          <w:szCs w:val="24"/>
          <w:lang w:val="en-US"/>
        </w:rPr>
        <w:t>B</w:t>
      </w:r>
      <w:r w:rsidR="006E302C" w:rsidRPr="006E302C">
        <w:rPr>
          <w:rFonts w:ascii="Times New Roman" w:hAnsi="Times New Roman"/>
          <w:sz w:val="24"/>
          <w:szCs w:val="24"/>
        </w:rPr>
        <w:t>.</w:t>
      </w:r>
      <w:r w:rsidR="006E302C">
        <w:rPr>
          <w:rFonts w:ascii="Times New Roman" w:hAnsi="Times New Roman"/>
          <w:sz w:val="24"/>
          <w:szCs w:val="24"/>
          <w:lang w:val="en-US"/>
        </w:rPr>
        <w:t>C</w:t>
      </w:r>
      <w:r w:rsidR="006E302C" w:rsidRPr="006E302C">
        <w:rPr>
          <w:rFonts w:ascii="Times New Roman" w:hAnsi="Times New Roman"/>
          <w:sz w:val="24"/>
          <w:szCs w:val="24"/>
        </w:rPr>
        <w:t>.</w:t>
      </w:r>
      <w:r w:rsidR="006E302C">
        <w:rPr>
          <w:rFonts w:ascii="Times New Roman" w:hAnsi="Times New Roman"/>
          <w:sz w:val="24"/>
          <w:szCs w:val="24"/>
          <w:lang w:val="en-US"/>
        </w:rPr>
        <w:t>D</w:t>
      </w:r>
      <w:r w:rsidR="006E302C" w:rsidRPr="006E302C">
        <w:rPr>
          <w:rFonts w:ascii="Times New Roman" w:hAnsi="Times New Roman"/>
          <w:sz w:val="24"/>
          <w:szCs w:val="24"/>
        </w:rPr>
        <w:t>.[</w:t>
      </w:r>
      <w:r w:rsidR="006E302C">
        <w:rPr>
          <w:rFonts w:ascii="Times New Roman" w:hAnsi="Times New Roman"/>
          <w:sz w:val="24"/>
          <w:szCs w:val="24"/>
          <w:lang w:val="en-US"/>
        </w:rPr>
        <w:t>r</w:t>
      </w:r>
      <w:r w:rsidR="006E302C" w:rsidRPr="006E302C">
        <w:rPr>
          <w:rFonts w:ascii="Times New Roman" w:hAnsi="Times New Roman"/>
          <w:sz w:val="24"/>
          <w:szCs w:val="24"/>
        </w:rPr>
        <w:t>].</w:t>
      </w:r>
    </w:p>
    <w:p w14:paraId="69C9F504" w14:textId="77777777" w:rsidR="006E302C" w:rsidRPr="006E302C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3C9883A" w14:textId="77777777" w:rsidR="006E302C" w:rsidRPr="006E302C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E302C">
        <w:rPr>
          <w:rFonts w:ascii="Times New Roman" w:hAnsi="Times New Roman"/>
          <w:sz w:val="24"/>
          <w:szCs w:val="24"/>
        </w:rPr>
        <w:t xml:space="preserve">Формат номера версии </w:t>
      </w:r>
      <w:r w:rsidRPr="006E302C">
        <w:rPr>
          <w:rFonts w:ascii="Times New Roman" w:hAnsi="Times New Roman"/>
          <w:sz w:val="24"/>
          <w:szCs w:val="24"/>
          <w:lang w:val="en-US"/>
        </w:rPr>
        <w:t>A</w:t>
      </w:r>
      <w:r w:rsidRPr="006E302C">
        <w:rPr>
          <w:rFonts w:ascii="Times New Roman" w:hAnsi="Times New Roman"/>
          <w:sz w:val="24"/>
          <w:szCs w:val="24"/>
        </w:rPr>
        <w:t>.</w:t>
      </w:r>
      <w:r w:rsidRPr="006E302C">
        <w:rPr>
          <w:rFonts w:ascii="Times New Roman" w:hAnsi="Times New Roman"/>
          <w:sz w:val="24"/>
          <w:szCs w:val="24"/>
          <w:lang w:val="en-US"/>
        </w:rPr>
        <w:t>B</w:t>
      </w:r>
      <w:r w:rsidRPr="006E302C">
        <w:rPr>
          <w:rFonts w:ascii="Times New Roman" w:hAnsi="Times New Roman"/>
          <w:sz w:val="24"/>
          <w:szCs w:val="24"/>
        </w:rPr>
        <w:t>.</w:t>
      </w:r>
      <w:r w:rsidRPr="006E302C">
        <w:rPr>
          <w:rFonts w:ascii="Times New Roman" w:hAnsi="Times New Roman"/>
          <w:sz w:val="24"/>
          <w:szCs w:val="24"/>
          <w:lang w:val="en-US"/>
        </w:rPr>
        <w:t>C</w:t>
      </w:r>
      <w:r w:rsidRPr="006E302C">
        <w:rPr>
          <w:rFonts w:ascii="Times New Roman" w:hAnsi="Times New Roman"/>
          <w:sz w:val="24"/>
          <w:szCs w:val="24"/>
        </w:rPr>
        <w:t>[</w:t>
      </w:r>
      <w:r w:rsidRPr="006E302C">
        <w:rPr>
          <w:rFonts w:ascii="Times New Roman" w:hAnsi="Times New Roman"/>
          <w:sz w:val="24"/>
          <w:szCs w:val="24"/>
          <w:lang w:val="en-US"/>
        </w:rPr>
        <w:t>r</w:t>
      </w:r>
      <w:r w:rsidRPr="006E302C">
        <w:rPr>
          <w:rFonts w:ascii="Times New Roman" w:hAnsi="Times New Roman"/>
          <w:sz w:val="24"/>
          <w:szCs w:val="24"/>
        </w:rPr>
        <w:t>], где:</w:t>
      </w:r>
    </w:p>
    <w:p w14:paraId="657BD084" w14:textId="77777777" w:rsidR="006E302C" w:rsidRPr="006E302C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r w:rsidRPr="006E302C">
        <w:rPr>
          <w:rFonts w:ascii="Times New Roman" w:hAnsi="Times New Roman"/>
          <w:sz w:val="24"/>
          <w:szCs w:val="24"/>
          <w:lang w:val="en-US"/>
        </w:rPr>
        <w:t xml:space="preserve">• A – </w:t>
      </w:r>
      <w:proofErr w:type="spellStart"/>
      <w:r w:rsidRPr="006E302C">
        <w:rPr>
          <w:rFonts w:ascii="Times New Roman" w:hAnsi="Times New Roman"/>
          <w:sz w:val="24"/>
          <w:szCs w:val="24"/>
          <w:lang w:val="en-US"/>
        </w:rPr>
        <w:t>главный</w:t>
      </w:r>
      <w:proofErr w:type="spellEnd"/>
      <w:r w:rsidRPr="006E30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E302C">
        <w:rPr>
          <w:rFonts w:ascii="Times New Roman" w:hAnsi="Times New Roman"/>
          <w:sz w:val="24"/>
          <w:szCs w:val="24"/>
          <w:lang w:val="en-US"/>
        </w:rPr>
        <w:t>номер</w:t>
      </w:r>
      <w:proofErr w:type="spellEnd"/>
      <w:r w:rsidRPr="006E30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E302C">
        <w:rPr>
          <w:rFonts w:ascii="Times New Roman" w:hAnsi="Times New Roman"/>
          <w:sz w:val="24"/>
          <w:szCs w:val="24"/>
          <w:lang w:val="en-US"/>
        </w:rPr>
        <w:t>версии</w:t>
      </w:r>
      <w:proofErr w:type="spellEnd"/>
      <w:r w:rsidRPr="006E302C">
        <w:rPr>
          <w:rFonts w:ascii="Times New Roman" w:hAnsi="Times New Roman"/>
          <w:sz w:val="24"/>
          <w:szCs w:val="24"/>
          <w:lang w:val="en-US"/>
        </w:rPr>
        <w:t xml:space="preserve"> (major version number).</w:t>
      </w:r>
    </w:p>
    <w:p w14:paraId="59FB41AD" w14:textId="77777777" w:rsidR="006E302C" w:rsidRPr="006E302C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E302C">
        <w:rPr>
          <w:rFonts w:ascii="Times New Roman" w:hAnsi="Times New Roman"/>
          <w:sz w:val="24"/>
          <w:szCs w:val="24"/>
        </w:rPr>
        <w:t xml:space="preserve">• </w:t>
      </w:r>
      <w:r w:rsidRPr="006E302C">
        <w:rPr>
          <w:rFonts w:ascii="Times New Roman" w:hAnsi="Times New Roman"/>
          <w:sz w:val="24"/>
          <w:szCs w:val="24"/>
          <w:lang w:val="en-US"/>
        </w:rPr>
        <w:t>B</w:t>
      </w:r>
      <w:r w:rsidRPr="006E302C">
        <w:rPr>
          <w:rFonts w:ascii="Times New Roman" w:hAnsi="Times New Roman"/>
          <w:sz w:val="24"/>
          <w:szCs w:val="24"/>
        </w:rPr>
        <w:t xml:space="preserve"> – вспомогательный номер версии (</w:t>
      </w:r>
      <w:r w:rsidRPr="006E302C">
        <w:rPr>
          <w:rFonts w:ascii="Times New Roman" w:hAnsi="Times New Roman"/>
          <w:sz w:val="24"/>
          <w:szCs w:val="24"/>
          <w:lang w:val="en-US"/>
        </w:rPr>
        <w:t>minor</w:t>
      </w:r>
      <w:r w:rsidRPr="006E302C">
        <w:rPr>
          <w:rFonts w:ascii="Times New Roman" w:hAnsi="Times New Roman"/>
          <w:sz w:val="24"/>
          <w:szCs w:val="24"/>
        </w:rPr>
        <w:t xml:space="preserve"> </w:t>
      </w:r>
      <w:r w:rsidRPr="006E302C">
        <w:rPr>
          <w:rFonts w:ascii="Times New Roman" w:hAnsi="Times New Roman"/>
          <w:sz w:val="24"/>
          <w:szCs w:val="24"/>
          <w:lang w:val="en-US"/>
        </w:rPr>
        <w:t>version</w:t>
      </w:r>
      <w:r w:rsidRPr="006E302C">
        <w:rPr>
          <w:rFonts w:ascii="Times New Roman" w:hAnsi="Times New Roman"/>
          <w:sz w:val="24"/>
          <w:szCs w:val="24"/>
        </w:rPr>
        <w:t xml:space="preserve"> </w:t>
      </w:r>
      <w:r w:rsidRPr="006E302C">
        <w:rPr>
          <w:rFonts w:ascii="Times New Roman" w:hAnsi="Times New Roman"/>
          <w:sz w:val="24"/>
          <w:szCs w:val="24"/>
          <w:lang w:val="en-US"/>
        </w:rPr>
        <w:t>number</w:t>
      </w:r>
      <w:r w:rsidRPr="006E302C">
        <w:rPr>
          <w:rFonts w:ascii="Times New Roman" w:hAnsi="Times New Roman"/>
          <w:sz w:val="24"/>
          <w:szCs w:val="24"/>
        </w:rPr>
        <w:t>).</w:t>
      </w:r>
    </w:p>
    <w:p w14:paraId="17136F01" w14:textId="77777777" w:rsidR="006E302C" w:rsidRPr="006E302C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E302C">
        <w:rPr>
          <w:rFonts w:ascii="Times New Roman" w:hAnsi="Times New Roman"/>
          <w:sz w:val="24"/>
          <w:szCs w:val="24"/>
        </w:rPr>
        <w:t xml:space="preserve">• </w:t>
      </w:r>
      <w:r w:rsidRPr="006E302C">
        <w:rPr>
          <w:rFonts w:ascii="Times New Roman" w:hAnsi="Times New Roman"/>
          <w:sz w:val="24"/>
          <w:szCs w:val="24"/>
          <w:lang w:val="en-US"/>
        </w:rPr>
        <w:t>C</w:t>
      </w:r>
      <w:r w:rsidRPr="006E302C">
        <w:rPr>
          <w:rFonts w:ascii="Times New Roman" w:hAnsi="Times New Roman"/>
          <w:sz w:val="24"/>
          <w:szCs w:val="24"/>
        </w:rPr>
        <w:t xml:space="preserve"> – номер сборки, номер логической итерации по работе над функционалом версии </w:t>
      </w:r>
      <w:r w:rsidRPr="006E302C">
        <w:rPr>
          <w:rFonts w:ascii="Times New Roman" w:hAnsi="Times New Roman"/>
          <w:sz w:val="24"/>
          <w:szCs w:val="24"/>
          <w:lang w:val="en-US"/>
        </w:rPr>
        <w:t>A</w:t>
      </w:r>
      <w:r w:rsidRPr="006E302C">
        <w:rPr>
          <w:rFonts w:ascii="Times New Roman" w:hAnsi="Times New Roman"/>
          <w:sz w:val="24"/>
          <w:szCs w:val="24"/>
        </w:rPr>
        <w:t>.</w:t>
      </w:r>
      <w:r w:rsidRPr="006E302C">
        <w:rPr>
          <w:rFonts w:ascii="Times New Roman" w:hAnsi="Times New Roman"/>
          <w:sz w:val="24"/>
          <w:szCs w:val="24"/>
          <w:lang w:val="en-US"/>
        </w:rPr>
        <w:t>B</w:t>
      </w:r>
      <w:r w:rsidRPr="006E302C">
        <w:rPr>
          <w:rFonts w:ascii="Times New Roman" w:hAnsi="Times New Roman"/>
          <w:sz w:val="24"/>
          <w:szCs w:val="24"/>
        </w:rPr>
        <w:t xml:space="preserve"> (</w:t>
      </w:r>
      <w:r w:rsidRPr="006E302C">
        <w:rPr>
          <w:rFonts w:ascii="Times New Roman" w:hAnsi="Times New Roman"/>
          <w:sz w:val="24"/>
          <w:szCs w:val="24"/>
          <w:lang w:val="en-US"/>
        </w:rPr>
        <w:t>build</w:t>
      </w:r>
      <w:r w:rsidRPr="006E302C">
        <w:rPr>
          <w:rFonts w:ascii="Times New Roman" w:hAnsi="Times New Roman"/>
          <w:sz w:val="24"/>
          <w:szCs w:val="24"/>
        </w:rPr>
        <w:t xml:space="preserve"> </w:t>
      </w:r>
      <w:r w:rsidRPr="006E302C">
        <w:rPr>
          <w:rFonts w:ascii="Times New Roman" w:hAnsi="Times New Roman"/>
          <w:sz w:val="24"/>
          <w:szCs w:val="24"/>
          <w:lang w:val="en-US"/>
        </w:rPr>
        <w:t>number</w:t>
      </w:r>
      <w:r w:rsidRPr="006E302C">
        <w:rPr>
          <w:rFonts w:ascii="Times New Roman" w:hAnsi="Times New Roman"/>
          <w:sz w:val="24"/>
          <w:szCs w:val="24"/>
        </w:rPr>
        <w:t>).</w:t>
      </w:r>
    </w:p>
    <w:p w14:paraId="5F963514" w14:textId="77777777" w:rsidR="006E302C" w:rsidRPr="00174F37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E302C">
        <w:rPr>
          <w:rFonts w:ascii="Times New Roman" w:hAnsi="Times New Roman"/>
          <w:sz w:val="24"/>
          <w:szCs w:val="24"/>
        </w:rPr>
        <w:t>• [</w:t>
      </w:r>
      <w:r w:rsidRPr="006E302C">
        <w:rPr>
          <w:rFonts w:ascii="Times New Roman" w:hAnsi="Times New Roman"/>
          <w:sz w:val="24"/>
          <w:szCs w:val="24"/>
          <w:lang w:val="en-US"/>
        </w:rPr>
        <w:t>r</w:t>
      </w:r>
      <w:r w:rsidRPr="006E302C">
        <w:rPr>
          <w:rFonts w:ascii="Times New Roman" w:hAnsi="Times New Roman"/>
          <w:sz w:val="24"/>
          <w:szCs w:val="24"/>
        </w:rPr>
        <w:t xml:space="preserve">] – условное обозначение релиза. </w:t>
      </w:r>
      <w:r>
        <w:rPr>
          <w:rFonts w:ascii="Times New Roman" w:hAnsi="Times New Roman"/>
          <w:sz w:val="24"/>
          <w:szCs w:val="24"/>
        </w:rPr>
        <w:t>Присутствует не всегда</w:t>
      </w:r>
      <w:r w:rsidRPr="00174F37">
        <w:rPr>
          <w:rFonts w:ascii="Times New Roman" w:hAnsi="Times New Roman"/>
          <w:sz w:val="24"/>
          <w:szCs w:val="24"/>
        </w:rPr>
        <w:t>.</w:t>
      </w:r>
    </w:p>
    <w:p w14:paraId="207F378E" w14:textId="77777777" w:rsidR="006E302C" w:rsidRPr="00174F37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B82FCA8" w14:textId="77777777" w:rsidR="006E302C" w:rsidRPr="00174F37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2326EF">
        <w:rPr>
          <w:rFonts w:ascii="Times New Roman" w:hAnsi="Times New Roman"/>
          <w:sz w:val="24"/>
          <w:szCs w:val="24"/>
        </w:rPr>
        <w:t>Совокупность главного и вспомогательного номеров версии (A.B) дают информацию о функционале приложения. Главный номер версии увеличивается только при очень серьёзном изменении функционала.</w:t>
      </w:r>
    </w:p>
    <w:p w14:paraId="7B238A1A" w14:textId="77777777" w:rsidR="006E302C" w:rsidRPr="002326EF" w:rsidRDefault="006E302C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2326EF">
        <w:rPr>
          <w:rFonts w:ascii="Times New Roman" w:hAnsi="Times New Roman"/>
          <w:sz w:val="24"/>
          <w:szCs w:val="24"/>
        </w:rPr>
        <w:t xml:space="preserve">Номер </w:t>
      </w:r>
      <w:proofErr w:type="spellStart"/>
      <w:r w:rsidRPr="002326EF">
        <w:rPr>
          <w:rFonts w:ascii="Times New Roman" w:hAnsi="Times New Roman"/>
          <w:sz w:val="24"/>
          <w:szCs w:val="24"/>
        </w:rPr>
        <w:t>билда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 (С) должен увеличиваться руководителем проекта по разработке всякий раз, когда продукт передаётся на тестирование.</w:t>
      </w:r>
    </w:p>
    <w:p w14:paraId="1D75F5D1" w14:textId="77777777" w:rsidR="002326EF" w:rsidRPr="00187BA0" w:rsidRDefault="002326EF" w:rsidP="006E302C">
      <w:pPr>
        <w:spacing w:after="0" w:line="240" w:lineRule="auto"/>
        <w:ind w:firstLine="708"/>
      </w:pPr>
      <w:r w:rsidRPr="002326EF">
        <w:rPr>
          <w:rFonts w:ascii="Times New Roman" w:hAnsi="Times New Roman"/>
          <w:sz w:val="24"/>
          <w:szCs w:val="24"/>
        </w:rPr>
        <w:t>Обозначение релиза соответствует этапу работы над проектом в рамках жизненного разработки. Выделяют следующие релизы:</w:t>
      </w:r>
      <w:r w:rsidRPr="002326EF">
        <w:rPr>
          <w:rFonts w:ascii="Times New Roman" w:hAnsi="Times New Roman"/>
          <w:sz w:val="24"/>
          <w:szCs w:val="24"/>
        </w:rPr>
        <w:br/>
        <w:t xml:space="preserve">•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Pre-alpha</w:t>
      </w:r>
      <w:proofErr w:type="spellEnd"/>
      <w:r w:rsidRPr="002326E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26EF">
        <w:rPr>
          <w:rFonts w:ascii="Times New Roman" w:hAnsi="Times New Roman"/>
          <w:sz w:val="24"/>
          <w:szCs w:val="24"/>
        </w:rPr>
        <w:t>(</w:t>
      </w:r>
      <w:proofErr w:type="spellStart"/>
      <w:r w:rsidRPr="002326EF">
        <w:rPr>
          <w:rFonts w:ascii="Times New Roman" w:hAnsi="Times New Roman"/>
          <w:sz w:val="24"/>
          <w:szCs w:val="24"/>
        </w:rPr>
        <w:t>pa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) – соответствует этапу начала работ над версией. Характеризуется большими изменениями в функционале и большим количеством ошибок. </w:t>
      </w:r>
      <w:proofErr w:type="spellStart"/>
      <w:r w:rsidRPr="002326EF">
        <w:rPr>
          <w:rFonts w:ascii="Times New Roman" w:hAnsi="Times New Roman"/>
          <w:sz w:val="24"/>
          <w:szCs w:val="24"/>
        </w:rPr>
        <w:t>Pre-alpha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 релизы не покидают отдела разработки ПО.</w:t>
      </w:r>
      <w:r w:rsidRPr="002326EF">
        <w:rPr>
          <w:rFonts w:ascii="Times New Roman" w:hAnsi="Times New Roman"/>
          <w:sz w:val="24"/>
          <w:szCs w:val="24"/>
        </w:rPr>
        <w:br/>
        <w:t xml:space="preserve">• </w:t>
      </w:r>
      <w:r w:rsidRPr="002326EF">
        <w:rPr>
          <w:rFonts w:ascii="Times New Roman" w:hAnsi="Times New Roman"/>
          <w:b/>
          <w:bCs/>
          <w:sz w:val="24"/>
          <w:szCs w:val="24"/>
        </w:rPr>
        <w:t>Alpha</w:t>
      </w:r>
      <w:r w:rsidRPr="002326EF">
        <w:rPr>
          <w:rFonts w:ascii="Times New Roman" w:hAnsi="Times New Roman"/>
          <w:sz w:val="24"/>
          <w:szCs w:val="24"/>
        </w:rPr>
        <w:t xml:space="preserve">(a) – соответствует этапу завершения разработки нового функционала. Начиная с </w:t>
      </w:r>
      <w:proofErr w:type="spellStart"/>
      <w:r w:rsidRPr="002326EF">
        <w:rPr>
          <w:rFonts w:ascii="Times New Roman" w:hAnsi="Times New Roman"/>
          <w:sz w:val="24"/>
          <w:szCs w:val="24"/>
        </w:rPr>
        <w:t>alpha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 версии новый функционал не разрабатывается, а все заявки на новый функционал уходят в план работ по следующей версии. Этап характеризуется высокой активностью по тестированию внутри подразделения разработки ПО и устранению ошибок.</w:t>
      </w:r>
      <w:r w:rsidRPr="002326EF">
        <w:rPr>
          <w:rFonts w:ascii="Times New Roman" w:hAnsi="Times New Roman"/>
          <w:sz w:val="24"/>
          <w:szCs w:val="24"/>
        </w:rPr>
        <w:br/>
        <w:t xml:space="preserve">•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Beta</w:t>
      </w:r>
      <w:proofErr w:type="spellEnd"/>
      <w:r w:rsidRPr="002326E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26EF">
        <w:rPr>
          <w:rFonts w:ascii="Times New Roman" w:hAnsi="Times New Roman"/>
          <w:sz w:val="24"/>
          <w:szCs w:val="24"/>
        </w:rPr>
        <w:t>(b) – соответствует этапу публичного тестирования. Это первый релиз, который выходит за пределы отдела разработки ПО. На этом этапе принимаются замечания от пользователей по интерфейсу продукта и прочим найденным пользователями ошибкам и неточностям.</w:t>
      </w:r>
      <w:r w:rsidRPr="002326EF">
        <w:rPr>
          <w:rFonts w:ascii="Times New Roman" w:hAnsi="Times New Roman"/>
          <w:sz w:val="24"/>
          <w:szCs w:val="24"/>
        </w:rPr>
        <w:br/>
        <w:t xml:space="preserve">•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Release</w:t>
      </w:r>
      <w:proofErr w:type="spellEnd"/>
      <w:r w:rsidRPr="002326E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Candidate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326EF">
        <w:rPr>
          <w:rFonts w:ascii="Times New Roman" w:hAnsi="Times New Roman"/>
          <w:sz w:val="24"/>
          <w:szCs w:val="24"/>
        </w:rPr>
        <w:t>rc</w:t>
      </w:r>
      <w:proofErr w:type="spellEnd"/>
      <w:r w:rsidRPr="002326EF">
        <w:rPr>
          <w:rFonts w:ascii="Times New Roman" w:hAnsi="Times New Roman"/>
          <w:sz w:val="24"/>
          <w:szCs w:val="24"/>
        </w:rPr>
        <w:t>) – весь функционал реализован и полностью оттестирован, все найденные на предыдущих этапах ошибки исправлены. На этом этапе могут вноситься изменения в документацию и конфигурации продукта.</w:t>
      </w:r>
      <w:r w:rsidRPr="002326EF">
        <w:rPr>
          <w:rFonts w:ascii="Times New Roman" w:hAnsi="Times New Roman"/>
          <w:sz w:val="24"/>
          <w:szCs w:val="24"/>
        </w:rPr>
        <w:br/>
        <w:t xml:space="preserve">•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Release</w:t>
      </w:r>
      <w:proofErr w:type="spellEnd"/>
      <w:r w:rsidRPr="002326E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to</w:t>
      </w:r>
      <w:proofErr w:type="spellEnd"/>
      <w:r w:rsidRPr="002326E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manufacturing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Release</w:t>
      </w:r>
      <w:proofErr w:type="spellEnd"/>
      <w:r w:rsidRPr="002326E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to</w:t>
      </w:r>
      <w:proofErr w:type="spellEnd"/>
      <w:r w:rsidRPr="002326E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marketing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326EF">
        <w:rPr>
          <w:rFonts w:ascii="Times New Roman" w:hAnsi="Times New Roman"/>
          <w:sz w:val="24"/>
          <w:szCs w:val="24"/>
        </w:rPr>
        <w:t>rtm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) – служит для индикации того, что ПО соответствует всем требованиям качества, и готово для массового распространения. RTM не определяет способа доставки релиза (сеть или носитель) и служит лишь для индикации того, что качество достаточно для массового </w:t>
      </w:r>
      <w:r w:rsidRPr="002326EF">
        <w:rPr>
          <w:rFonts w:ascii="Times New Roman" w:hAnsi="Times New Roman"/>
          <w:sz w:val="24"/>
          <w:szCs w:val="24"/>
        </w:rPr>
        <w:lastRenderedPageBreak/>
        <w:t>распространения.</w:t>
      </w:r>
      <w:r w:rsidRPr="002326EF">
        <w:rPr>
          <w:rFonts w:ascii="Times New Roman" w:hAnsi="Times New Roman"/>
          <w:sz w:val="24"/>
          <w:szCs w:val="24"/>
        </w:rPr>
        <w:br/>
        <w:t xml:space="preserve">• </w:t>
      </w:r>
      <w:r w:rsidRPr="002326EF">
        <w:rPr>
          <w:rFonts w:ascii="Times New Roman" w:hAnsi="Times New Roman"/>
          <w:b/>
          <w:bCs/>
          <w:sz w:val="24"/>
          <w:szCs w:val="24"/>
        </w:rPr>
        <w:t xml:space="preserve">General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availability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326EF">
        <w:rPr>
          <w:rFonts w:ascii="Times New Roman" w:hAnsi="Times New Roman"/>
          <w:sz w:val="24"/>
          <w:szCs w:val="24"/>
        </w:rPr>
        <w:t>ga</w:t>
      </w:r>
      <w:proofErr w:type="spellEnd"/>
      <w:r w:rsidRPr="002326EF">
        <w:rPr>
          <w:rFonts w:ascii="Times New Roman" w:hAnsi="Times New Roman"/>
          <w:sz w:val="24"/>
          <w:szCs w:val="24"/>
        </w:rPr>
        <w:t>) – финальный релиз, соответствующий завершению всех работ по коммерциализации продукта, продукт полностью готов к продажам через веб или на физических носителях.</w:t>
      </w:r>
      <w:r w:rsidRPr="002326EF">
        <w:rPr>
          <w:rFonts w:ascii="Times New Roman" w:hAnsi="Times New Roman"/>
          <w:sz w:val="24"/>
          <w:szCs w:val="24"/>
        </w:rPr>
        <w:br/>
        <w:t xml:space="preserve">• </w:t>
      </w:r>
      <w:r w:rsidRPr="002326EF">
        <w:rPr>
          <w:rFonts w:ascii="Times New Roman" w:hAnsi="Times New Roman"/>
          <w:b/>
          <w:bCs/>
          <w:sz w:val="24"/>
          <w:szCs w:val="24"/>
        </w:rPr>
        <w:t xml:space="preserve">End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of</w:t>
      </w:r>
      <w:proofErr w:type="spellEnd"/>
      <w:r w:rsidRPr="002326E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26EF">
        <w:rPr>
          <w:rFonts w:ascii="Times New Roman" w:hAnsi="Times New Roman"/>
          <w:b/>
          <w:bCs/>
          <w:sz w:val="24"/>
          <w:szCs w:val="24"/>
        </w:rPr>
        <w:t>life</w:t>
      </w:r>
      <w:proofErr w:type="spellEnd"/>
      <w:r w:rsidRPr="002326E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326EF">
        <w:rPr>
          <w:rFonts w:ascii="Times New Roman" w:hAnsi="Times New Roman"/>
          <w:sz w:val="24"/>
          <w:szCs w:val="24"/>
        </w:rPr>
        <w:t>eol</w:t>
      </w:r>
      <w:proofErr w:type="spellEnd"/>
      <w:r w:rsidRPr="002326EF">
        <w:rPr>
          <w:rFonts w:ascii="Times New Roman" w:hAnsi="Times New Roman"/>
          <w:sz w:val="24"/>
          <w:szCs w:val="24"/>
        </w:rPr>
        <w:t>) – работы по развитию и поддержке продукта завершены</w:t>
      </w:r>
      <w:r>
        <w:t>.</w:t>
      </w:r>
    </w:p>
    <w:p w14:paraId="51641BD5" w14:textId="77777777" w:rsidR="001B065D" w:rsidRDefault="001B065D" w:rsidP="006E302C">
      <w:pPr>
        <w:spacing w:after="0" w:line="240" w:lineRule="auto"/>
        <w:ind w:firstLine="708"/>
      </w:pPr>
    </w:p>
    <w:p w14:paraId="088C8A1B" w14:textId="77777777" w:rsidR="001B065D" w:rsidRPr="001B065D" w:rsidRDefault="001B065D" w:rsidP="006E302C">
      <w:pPr>
        <w:spacing w:after="0" w:line="240" w:lineRule="auto"/>
        <w:ind w:firstLine="708"/>
      </w:pPr>
    </w:p>
    <w:p w14:paraId="129AEB7A" w14:textId="77777777" w:rsidR="001B065D" w:rsidRDefault="001B065D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1B065D">
        <w:rPr>
          <w:rFonts w:ascii="Times New Roman" w:hAnsi="Times New Roman"/>
          <w:sz w:val="24"/>
          <w:szCs w:val="24"/>
        </w:rPr>
        <w:t>2.0.1</w:t>
      </w:r>
      <w:r w:rsidR="007A5A7B">
        <w:rPr>
          <w:rFonts w:ascii="Times New Roman" w:hAnsi="Times New Roman"/>
          <w:sz w:val="24"/>
          <w:szCs w:val="24"/>
          <w:lang w:val="en-US"/>
        </w:rPr>
        <w:t>pa</w:t>
      </w:r>
      <w:r w:rsidRPr="001B065D">
        <w:rPr>
          <w:rFonts w:ascii="Times New Roman" w:hAnsi="Times New Roman"/>
          <w:sz w:val="24"/>
          <w:szCs w:val="24"/>
        </w:rPr>
        <w:t xml:space="preserve"> – унификация индикации ошибок. </w:t>
      </w:r>
      <w:r>
        <w:rPr>
          <w:rFonts w:ascii="Times New Roman" w:hAnsi="Times New Roman"/>
          <w:sz w:val="24"/>
          <w:szCs w:val="24"/>
        </w:rPr>
        <w:t xml:space="preserve">Индикация производится одним светодиодом.  </w:t>
      </w:r>
    </w:p>
    <w:p w14:paraId="5C486D9A" w14:textId="77777777" w:rsidR="001B065D" w:rsidRPr="00221A13" w:rsidRDefault="001B065D" w:rsidP="001B065D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возникновения ошибки после зажигания светодиодов (или светодиода, если он один) на 350 мс, они зажигается на 3 секунды и затем после паузы в 1 секунду выдает вспышками код ошибки.</w:t>
      </w:r>
      <w:r w:rsidR="00732F68">
        <w:rPr>
          <w:rFonts w:ascii="Times New Roman" w:hAnsi="Times New Roman"/>
          <w:sz w:val="24"/>
          <w:szCs w:val="24"/>
        </w:rPr>
        <w:t xml:space="preserve"> Затем идёт пауза </w:t>
      </w:r>
      <w:proofErr w:type="gramStart"/>
      <w:r w:rsidR="00732F68">
        <w:rPr>
          <w:rFonts w:ascii="Times New Roman" w:hAnsi="Times New Roman"/>
          <w:sz w:val="24"/>
          <w:szCs w:val="24"/>
        </w:rPr>
        <w:t>в 3 секунды</w:t>
      </w:r>
      <w:proofErr w:type="gramEnd"/>
      <w:r w:rsidR="00732F68">
        <w:rPr>
          <w:rFonts w:ascii="Times New Roman" w:hAnsi="Times New Roman"/>
          <w:sz w:val="24"/>
          <w:szCs w:val="24"/>
        </w:rPr>
        <w:t xml:space="preserve"> и индикация повторяется с зажигания на 3 секунды.</w:t>
      </w:r>
    </w:p>
    <w:p w14:paraId="61A19552" w14:textId="77777777" w:rsidR="00187BA0" w:rsidRPr="00221A13" w:rsidRDefault="00187BA0" w:rsidP="001B065D">
      <w:pPr>
        <w:ind w:firstLine="708"/>
        <w:rPr>
          <w:rFonts w:ascii="Times New Roman" w:hAnsi="Times New Roman"/>
          <w:sz w:val="24"/>
          <w:szCs w:val="24"/>
        </w:rPr>
      </w:pPr>
      <w:r w:rsidRPr="00187BA0">
        <w:rPr>
          <w:rFonts w:ascii="Times New Roman" w:hAnsi="Times New Roman"/>
          <w:sz w:val="24"/>
          <w:szCs w:val="24"/>
        </w:rPr>
        <w:t>2.0.2</w:t>
      </w:r>
      <w:r w:rsidR="007A5A7B">
        <w:rPr>
          <w:rFonts w:ascii="Times New Roman" w:hAnsi="Times New Roman"/>
          <w:sz w:val="24"/>
          <w:szCs w:val="24"/>
          <w:lang w:val="en-US"/>
        </w:rPr>
        <w:t>pa</w:t>
      </w:r>
      <w:r w:rsidRPr="00187BA0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изменение команды сброса для версии турникета.</w:t>
      </w:r>
    </w:p>
    <w:p w14:paraId="0EEA459B" w14:textId="77777777" w:rsidR="001B065D" w:rsidRDefault="00221A13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221A13">
        <w:rPr>
          <w:rFonts w:ascii="Times New Roman" w:hAnsi="Times New Roman"/>
          <w:sz w:val="24"/>
          <w:szCs w:val="24"/>
        </w:rPr>
        <w:t>2.0.3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221A1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добавление команд </w:t>
      </w:r>
      <w:r>
        <w:rPr>
          <w:rFonts w:ascii="Times New Roman" w:hAnsi="Times New Roman"/>
          <w:sz w:val="24"/>
          <w:szCs w:val="24"/>
          <w:lang w:val="en-US"/>
        </w:rPr>
        <w:t>NFC</w:t>
      </w:r>
      <w:r w:rsidRPr="00221A1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221A13">
        <w:rPr>
          <w:rFonts w:ascii="Times New Roman" w:hAnsi="Times New Roman"/>
          <w:sz w:val="24"/>
          <w:szCs w:val="24"/>
        </w:rPr>
        <w:t>18092.</w:t>
      </w:r>
    </w:p>
    <w:p w14:paraId="4C7D047A" w14:textId="77777777" w:rsidR="00DA1C9E" w:rsidRPr="00DC3EFF" w:rsidRDefault="00DA1C9E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321ACDC" w14:textId="77777777" w:rsidR="00DA1C9E" w:rsidRDefault="00DA1C9E" w:rsidP="006E302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A1C9E">
        <w:rPr>
          <w:rFonts w:ascii="Times New Roman" w:hAnsi="Times New Roman"/>
          <w:sz w:val="24"/>
          <w:szCs w:val="24"/>
        </w:rPr>
        <w:t>2.0.4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A1C9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исправление проблемы интерфейса связи с хостом.</w:t>
      </w:r>
    </w:p>
    <w:p w14:paraId="6DF16D61" w14:textId="77777777" w:rsidR="00DA1C9E" w:rsidRDefault="00DA1C9E" w:rsidP="00DA1C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Была ошибка пропадания связи при попытке связи без чётности. После этого связь нарушалась (при чётности). Причина – неправильный приём длины пакета. Введён контроль чётности.</w:t>
      </w:r>
    </w:p>
    <w:p w14:paraId="61FE0D02" w14:textId="77777777" w:rsidR="00DA1C9E" w:rsidRDefault="00DC3EFF" w:rsidP="00DA1C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3524F">
        <w:rPr>
          <w:rFonts w:ascii="Times New Roman" w:hAnsi="Times New Roman"/>
          <w:sz w:val="24"/>
          <w:szCs w:val="24"/>
        </w:rPr>
        <w:tab/>
      </w:r>
      <w:r w:rsidRPr="00DC3EFF">
        <w:rPr>
          <w:rFonts w:ascii="Times New Roman" w:hAnsi="Times New Roman"/>
          <w:sz w:val="24"/>
          <w:szCs w:val="24"/>
        </w:rPr>
        <w:t>2.0.5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C3EFF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исправление ошибки появившейся в </w:t>
      </w:r>
      <w:r w:rsidRPr="00DC3EFF">
        <w:rPr>
          <w:rFonts w:ascii="Times New Roman" w:hAnsi="Times New Roman"/>
          <w:sz w:val="24"/>
          <w:szCs w:val="24"/>
        </w:rPr>
        <w:t>2.0.4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C3EF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Ошибка ложного срабатывания контроля чётности. Приводило к эпизодическим пропаданиям связи.</w:t>
      </w:r>
    </w:p>
    <w:p w14:paraId="6A45FFC8" w14:textId="77777777" w:rsidR="00EF49FD" w:rsidRDefault="00EF49FD" w:rsidP="00DA1C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7297BD" w14:textId="77777777" w:rsidR="00EF49FD" w:rsidRPr="003457C0" w:rsidRDefault="00EF49FD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EF49FD">
        <w:rPr>
          <w:rFonts w:ascii="Times New Roman" w:hAnsi="Times New Roman"/>
          <w:sz w:val="24"/>
          <w:szCs w:val="24"/>
        </w:rPr>
        <w:t>07.04.2014 16:58 – добавление описани</w:t>
      </w:r>
      <w:r w:rsidR="00DE1032">
        <w:rPr>
          <w:rFonts w:ascii="Times New Roman" w:hAnsi="Times New Roman"/>
          <w:sz w:val="24"/>
          <w:szCs w:val="24"/>
        </w:rPr>
        <w:t>я</w:t>
      </w:r>
      <w:r w:rsidRPr="00EF49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F49FD">
        <w:rPr>
          <w:rFonts w:ascii="Times New Roman" w:hAnsi="Times New Roman"/>
          <w:sz w:val="24"/>
          <w:szCs w:val="24"/>
          <w:lang w:val="en-US"/>
        </w:rPr>
        <w:t>Value</w:t>
      </w:r>
      <w:r w:rsidRPr="003457C0">
        <w:rPr>
          <w:rFonts w:ascii="Times New Roman" w:hAnsi="Times New Roman"/>
          <w:sz w:val="24"/>
          <w:szCs w:val="24"/>
        </w:rPr>
        <w:t xml:space="preserve">  </w:t>
      </w:r>
      <w:r w:rsidRPr="00EF49FD">
        <w:rPr>
          <w:rFonts w:ascii="Times New Roman" w:hAnsi="Times New Roman"/>
          <w:sz w:val="24"/>
          <w:szCs w:val="24"/>
        </w:rPr>
        <w:t>блоков</w:t>
      </w:r>
      <w:proofErr w:type="gramEnd"/>
      <w:r w:rsidRPr="00EF49FD">
        <w:rPr>
          <w:rFonts w:ascii="Times New Roman" w:hAnsi="Times New Roman"/>
          <w:sz w:val="24"/>
          <w:szCs w:val="24"/>
        </w:rPr>
        <w:t>.</w:t>
      </w:r>
    </w:p>
    <w:p w14:paraId="3933FFB5" w14:textId="77777777" w:rsidR="000F6E8A" w:rsidRPr="003457C0" w:rsidRDefault="000F6E8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1AE598A0" w14:textId="77777777" w:rsidR="000F6E8A" w:rsidRPr="003457C0" w:rsidRDefault="000F6E8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0F6E8A">
        <w:rPr>
          <w:rFonts w:ascii="Times New Roman" w:hAnsi="Times New Roman"/>
          <w:sz w:val="24"/>
          <w:szCs w:val="24"/>
        </w:rPr>
        <w:t>2.0.6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0F6E8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обновление библиотеки для реализации эмуляции карт, для реализации передачи и приёма данных по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0F6E8A">
        <w:rPr>
          <w:rFonts w:ascii="Times New Roman" w:hAnsi="Times New Roman"/>
          <w:sz w:val="24"/>
          <w:szCs w:val="24"/>
        </w:rPr>
        <w:t>14443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0F6E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напрямую между считывателями.</w:t>
      </w:r>
    </w:p>
    <w:p w14:paraId="751CEBBE" w14:textId="77777777" w:rsidR="005C12AA" w:rsidRPr="003457C0" w:rsidRDefault="005C12A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18CCC02" w14:textId="77777777" w:rsidR="005C12AA" w:rsidRDefault="005C12A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5C12AA">
        <w:rPr>
          <w:rFonts w:ascii="Times New Roman" w:hAnsi="Times New Roman"/>
          <w:sz w:val="24"/>
          <w:szCs w:val="24"/>
        </w:rPr>
        <w:t>2.0.7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5C12A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увеличение скорости обмена контроллера и приёмопередатчика с 460800 бит</w:t>
      </w:r>
      <w:r w:rsidRPr="005C12A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 до 921600 бит</w:t>
      </w:r>
      <w:r w:rsidRPr="005C12A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сек.</w:t>
      </w:r>
    </w:p>
    <w:p w14:paraId="417B6FD3" w14:textId="77777777" w:rsidR="002E3992" w:rsidRDefault="002E3992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 команд эмуляции карт</w:t>
      </w:r>
      <w:r w:rsidRPr="002E399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включить эмуляцию </w:t>
      </w:r>
      <w:r w:rsidRPr="002E3992">
        <w:rPr>
          <w:rFonts w:ascii="Times New Roman" w:hAnsi="Times New Roman"/>
          <w:sz w:val="24"/>
          <w:szCs w:val="24"/>
        </w:rPr>
        <w:t>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xFD</w:t>
      </w:r>
      <w:proofErr w:type="spellEnd"/>
      <w:r w:rsidRPr="002E3992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E3992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>, выключить эмуляцию</w:t>
      </w:r>
      <w:r w:rsidRPr="002E3992">
        <w:rPr>
          <w:rFonts w:ascii="Times New Roman" w:hAnsi="Times New Roman"/>
          <w:sz w:val="24"/>
          <w:szCs w:val="24"/>
        </w:rPr>
        <w:t xml:space="preserve">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xFD</w:t>
      </w:r>
      <w:proofErr w:type="spellEnd"/>
      <w:r w:rsidRPr="002E3992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E3992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</w:t>
      </w:r>
    </w:p>
    <w:p w14:paraId="377DB850" w14:textId="77777777" w:rsidR="000F3981" w:rsidRDefault="000F3981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D14938D" w14:textId="77777777" w:rsidR="000F3981" w:rsidRPr="003B476D" w:rsidRDefault="00DE1032" w:rsidP="000F398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  <w:r w:rsidR="000F3981" w:rsidRPr="00EF49FD">
        <w:rPr>
          <w:rFonts w:ascii="Times New Roman" w:hAnsi="Times New Roman"/>
          <w:sz w:val="24"/>
          <w:szCs w:val="24"/>
        </w:rPr>
        <w:t>.04.2014 1</w:t>
      </w:r>
      <w:r>
        <w:rPr>
          <w:rFonts w:ascii="Times New Roman" w:hAnsi="Times New Roman"/>
          <w:sz w:val="24"/>
          <w:szCs w:val="24"/>
        </w:rPr>
        <w:t>8</w:t>
      </w:r>
      <w:r w:rsidR="000F3981" w:rsidRPr="00EF49FD">
        <w:rPr>
          <w:rFonts w:ascii="Times New Roman" w:hAnsi="Times New Roman"/>
          <w:sz w:val="24"/>
          <w:szCs w:val="24"/>
        </w:rPr>
        <w:t xml:space="preserve">:58 – добавление </w:t>
      </w:r>
      <w:r>
        <w:rPr>
          <w:rFonts w:ascii="Times New Roman" w:hAnsi="Times New Roman"/>
          <w:sz w:val="24"/>
          <w:szCs w:val="24"/>
        </w:rPr>
        <w:t>описания команд эмуляции карт</w:t>
      </w:r>
      <w:r w:rsidR="000F3981" w:rsidRPr="00EF49FD">
        <w:rPr>
          <w:rFonts w:ascii="Times New Roman" w:hAnsi="Times New Roman"/>
          <w:sz w:val="24"/>
          <w:szCs w:val="24"/>
        </w:rPr>
        <w:t>.</w:t>
      </w:r>
    </w:p>
    <w:p w14:paraId="496D74CB" w14:textId="77777777" w:rsidR="000F3981" w:rsidRPr="00D16E69" w:rsidRDefault="000F3981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726713B" w14:textId="77777777" w:rsidR="003457C0" w:rsidRPr="003457C0" w:rsidRDefault="003457C0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3457C0">
        <w:rPr>
          <w:rFonts w:ascii="Times New Roman" w:hAnsi="Times New Roman"/>
          <w:sz w:val="24"/>
          <w:szCs w:val="24"/>
        </w:rPr>
        <w:t>2.0.8</w:t>
      </w:r>
      <w:r>
        <w:rPr>
          <w:rFonts w:ascii="Times New Roman" w:hAnsi="Times New Roman"/>
          <w:sz w:val="24"/>
          <w:szCs w:val="24"/>
          <w:lang w:val="en-US"/>
        </w:rPr>
        <w:t>pa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57C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изменение способа выдачи данных хосту. Данные теперь передаются не в цикле, а по прерыванию </w:t>
      </w:r>
      <w:r>
        <w:rPr>
          <w:rFonts w:ascii="Times New Roman" w:hAnsi="Times New Roman"/>
          <w:sz w:val="24"/>
          <w:szCs w:val="24"/>
          <w:lang w:val="en-US"/>
        </w:rPr>
        <w:t>TXE</w:t>
      </w:r>
      <w:r w:rsidRPr="00D16E6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Введено для освобождения контроллера для эмуляции карт.</w:t>
      </w:r>
    </w:p>
    <w:p w14:paraId="68D2A3F8" w14:textId="77777777" w:rsidR="003457C0" w:rsidRPr="00D16E69" w:rsidRDefault="003457C0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3E9627E" w14:textId="77777777" w:rsidR="003457C0" w:rsidRPr="00B4500B" w:rsidRDefault="00D16E69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2.0.9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исправлена ошибка с ответом при смене скорости обмена командой </w:t>
      </w:r>
      <w:r w:rsidRPr="00D16E69">
        <w:rPr>
          <w:rFonts w:ascii="Times New Roman" w:hAnsi="Times New Roman"/>
          <w:sz w:val="24"/>
          <w:szCs w:val="24"/>
        </w:rPr>
        <w:t>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xF</w:t>
      </w:r>
      <w:proofErr w:type="spellEnd"/>
      <w:r w:rsidRPr="00D16E69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D16E6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Из-за передачи данных по прерыванию, скорость менялась до передачи всего ответа. Введён контроль окончания передачи.</w:t>
      </w:r>
      <w:r w:rsidR="007B15F8" w:rsidRPr="007B15F8">
        <w:rPr>
          <w:rFonts w:ascii="Times New Roman" w:hAnsi="Times New Roman"/>
          <w:sz w:val="24"/>
          <w:szCs w:val="24"/>
        </w:rPr>
        <w:t xml:space="preserve"> </w:t>
      </w:r>
      <w:r w:rsidR="007B15F8">
        <w:rPr>
          <w:rFonts w:ascii="Times New Roman" w:hAnsi="Times New Roman"/>
          <w:sz w:val="24"/>
          <w:szCs w:val="24"/>
        </w:rPr>
        <w:t xml:space="preserve">Скорость теперь меняется после отправки ответа. </w:t>
      </w:r>
    </w:p>
    <w:p w14:paraId="5B747036" w14:textId="77777777" w:rsidR="00B4500B" w:rsidRPr="00B4500B" w:rsidRDefault="00B4500B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1D01ABF3" w14:textId="77777777" w:rsidR="003A11EB" w:rsidRDefault="003A11EB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.10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увеличена скорость обмена контроллера 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3A11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3A11EB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Модулей до 250000 бит</w:t>
      </w:r>
      <w:r w:rsidRPr="003A11EB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</w:t>
      </w:r>
      <w:r w:rsidRPr="003A11EB">
        <w:rPr>
          <w:rFonts w:ascii="Times New Roman" w:hAnsi="Times New Roman"/>
          <w:sz w:val="24"/>
          <w:szCs w:val="24"/>
        </w:rPr>
        <w:t>.</w:t>
      </w:r>
      <w:r w:rsidR="00065F13" w:rsidRPr="00065F13">
        <w:rPr>
          <w:rFonts w:ascii="Times New Roman" w:hAnsi="Times New Roman"/>
          <w:sz w:val="24"/>
          <w:szCs w:val="24"/>
        </w:rPr>
        <w:t xml:space="preserve"> </w:t>
      </w:r>
      <w:r w:rsidR="00065F13">
        <w:rPr>
          <w:rFonts w:ascii="Times New Roman" w:hAnsi="Times New Roman"/>
          <w:sz w:val="24"/>
          <w:szCs w:val="24"/>
        </w:rPr>
        <w:t xml:space="preserve">Для этого было изменено значение </w:t>
      </w:r>
      <w:proofErr w:type="gramStart"/>
      <w:r w:rsidR="00065F13">
        <w:rPr>
          <w:rFonts w:ascii="Times New Roman" w:hAnsi="Times New Roman"/>
          <w:sz w:val="24"/>
          <w:szCs w:val="24"/>
          <w:lang w:val="en-US"/>
        </w:rPr>
        <w:t>Di</w:t>
      </w:r>
      <w:r w:rsidR="009B1D3A" w:rsidRPr="00B4500B">
        <w:rPr>
          <w:rFonts w:ascii="Times New Roman" w:hAnsi="Times New Roman"/>
          <w:sz w:val="24"/>
          <w:szCs w:val="24"/>
        </w:rPr>
        <w:t xml:space="preserve"> </w:t>
      </w:r>
      <w:r w:rsidR="001D72B9" w:rsidRPr="00B4500B">
        <w:rPr>
          <w:rFonts w:ascii="Times New Roman" w:hAnsi="Times New Roman"/>
          <w:sz w:val="24"/>
          <w:szCs w:val="24"/>
        </w:rPr>
        <w:t xml:space="preserve"> </w:t>
      </w:r>
      <w:r w:rsidR="009B1D3A" w:rsidRPr="00B4500B">
        <w:rPr>
          <w:rFonts w:ascii="Times New Roman" w:hAnsi="Times New Roman"/>
          <w:sz w:val="24"/>
          <w:szCs w:val="24"/>
        </w:rPr>
        <w:t>(</w:t>
      </w:r>
      <w:proofErr w:type="gramEnd"/>
      <w:r w:rsidR="009B1D3A">
        <w:rPr>
          <w:rFonts w:ascii="Times New Roman" w:hAnsi="Times New Roman"/>
          <w:sz w:val="24"/>
          <w:szCs w:val="24"/>
          <w:lang w:val="en-US"/>
        </w:rPr>
        <w:t>ISO</w:t>
      </w:r>
      <w:r w:rsidR="009B1D3A" w:rsidRPr="00B4500B">
        <w:rPr>
          <w:rFonts w:ascii="Times New Roman" w:hAnsi="Times New Roman"/>
          <w:sz w:val="24"/>
          <w:szCs w:val="24"/>
        </w:rPr>
        <w:t>/</w:t>
      </w:r>
      <w:r w:rsidR="009B1D3A">
        <w:rPr>
          <w:rFonts w:ascii="Times New Roman" w:hAnsi="Times New Roman"/>
          <w:sz w:val="24"/>
          <w:szCs w:val="24"/>
          <w:lang w:val="en-US"/>
        </w:rPr>
        <w:t>IEC</w:t>
      </w:r>
      <w:r w:rsidR="009B1D3A" w:rsidRPr="00B4500B">
        <w:rPr>
          <w:rFonts w:ascii="Times New Roman" w:hAnsi="Times New Roman"/>
          <w:sz w:val="24"/>
          <w:szCs w:val="24"/>
        </w:rPr>
        <w:t xml:space="preserve"> 7816)</w:t>
      </w:r>
      <w:r w:rsidR="00065F13" w:rsidRPr="00B4500B">
        <w:rPr>
          <w:rFonts w:ascii="Times New Roman" w:hAnsi="Times New Roman"/>
          <w:sz w:val="24"/>
          <w:szCs w:val="24"/>
        </w:rPr>
        <w:t>.</w:t>
      </w:r>
    </w:p>
    <w:p w14:paraId="642E4511" w14:textId="77777777" w:rsidR="0064524C" w:rsidRPr="00C87951" w:rsidRDefault="0064524C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Добавлена команда </w:t>
      </w:r>
      <w:r w:rsidRPr="0064524C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4524C">
        <w:rPr>
          <w:rFonts w:ascii="Times New Roman" w:hAnsi="Times New Roman"/>
          <w:sz w:val="24"/>
          <w:szCs w:val="24"/>
        </w:rPr>
        <w:t xml:space="preserve">33 – </w:t>
      </w:r>
      <w:r>
        <w:rPr>
          <w:rFonts w:ascii="Times New Roman" w:hAnsi="Times New Roman"/>
          <w:sz w:val="24"/>
          <w:szCs w:val="24"/>
        </w:rPr>
        <w:t>чтение или запись сектора с предварительной авторизацией к нему.</w:t>
      </w:r>
    </w:p>
    <w:p w14:paraId="5E1C9B6E" w14:textId="77777777" w:rsidR="00B4500B" w:rsidRPr="00C87951" w:rsidRDefault="00B4500B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A83A747" w14:textId="77777777" w:rsidR="00B4500B" w:rsidRDefault="00B4500B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B4500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увеличена частота тактирования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45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4500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модулей до 4 МГц. Скорость обмена та же (250000 бит</w:t>
      </w:r>
      <w:r w:rsidRPr="00E52849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сек).</w:t>
      </w:r>
    </w:p>
    <w:p w14:paraId="77B4F9E0" w14:textId="77777777" w:rsidR="00B4500B" w:rsidRPr="00E52849" w:rsidRDefault="00B4500B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Отключен лог для работы с картой.  Это привело к уменьшению прошивки на 20 кбайт.</w:t>
      </w:r>
    </w:p>
    <w:p w14:paraId="74E2F138" w14:textId="77777777" w:rsidR="00C87951" w:rsidRPr="00E52849" w:rsidRDefault="00C87951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14CF272" w14:textId="77777777" w:rsidR="00C87951" w:rsidRPr="00C87951" w:rsidRDefault="00C87951" w:rsidP="00C8795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C8795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оптимизация функции чтения данных от приёмопередатчика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C87951">
        <w:rPr>
          <w:rFonts w:ascii="Times New Roman" w:hAnsi="Times New Roman"/>
          <w:sz w:val="24"/>
          <w:szCs w:val="24"/>
        </w:rPr>
        <w:t>512</w:t>
      </w:r>
      <w:r>
        <w:rPr>
          <w:rFonts w:ascii="Times New Roman" w:hAnsi="Times New Roman"/>
          <w:sz w:val="24"/>
          <w:szCs w:val="24"/>
        </w:rPr>
        <w:t>.</w:t>
      </w:r>
      <w:r w:rsidRPr="00C879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 – уменьшение задержек</w:t>
      </w:r>
      <w:r w:rsidR="00E52849" w:rsidRPr="005B2A7A">
        <w:rPr>
          <w:rFonts w:ascii="Times New Roman" w:hAnsi="Times New Roman"/>
          <w:sz w:val="24"/>
          <w:szCs w:val="24"/>
        </w:rPr>
        <w:t xml:space="preserve"> </w:t>
      </w:r>
      <w:r w:rsidR="00E52849">
        <w:rPr>
          <w:rFonts w:ascii="Times New Roman" w:hAnsi="Times New Roman"/>
          <w:sz w:val="24"/>
          <w:szCs w:val="24"/>
        </w:rPr>
        <w:t>при работе с картой</w:t>
      </w:r>
      <w:r>
        <w:rPr>
          <w:rFonts w:ascii="Times New Roman" w:hAnsi="Times New Roman"/>
          <w:sz w:val="24"/>
          <w:szCs w:val="24"/>
        </w:rPr>
        <w:t>.</w:t>
      </w:r>
    </w:p>
    <w:p w14:paraId="3FFDD80E" w14:textId="77777777" w:rsidR="00C87951" w:rsidRPr="005B2A7A" w:rsidRDefault="00C87951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856665C" w14:textId="77777777" w:rsidR="00F54923" w:rsidRPr="00C87951" w:rsidRDefault="00F54923" w:rsidP="00F54923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F54923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оптимизация функции чтения данных от приёмопередатчика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C87951">
        <w:rPr>
          <w:rFonts w:ascii="Times New Roman" w:hAnsi="Times New Roman"/>
          <w:sz w:val="24"/>
          <w:szCs w:val="24"/>
        </w:rPr>
        <w:t>512</w:t>
      </w:r>
      <w:r>
        <w:rPr>
          <w:rFonts w:ascii="Times New Roman" w:hAnsi="Times New Roman"/>
          <w:sz w:val="24"/>
          <w:szCs w:val="24"/>
        </w:rPr>
        <w:t>.</w:t>
      </w:r>
      <w:r w:rsidRPr="00C879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 – уменьшение задержек</w:t>
      </w:r>
      <w:r w:rsidRPr="00F549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 работе с картой.</w:t>
      </w:r>
    </w:p>
    <w:p w14:paraId="75A17FA8" w14:textId="77777777" w:rsidR="00F54923" w:rsidRPr="00C37983" w:rsidRDefault="00F54923" w:rsidP="00F54923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FAB3EA0" w14:textId="77777777" w:rsidR="00F54923" w:rsidRPr="00C87951" w:rsidRDefault="00F54923" w:rsidP="00F54923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F54923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>оптимизация функции чтения</w:t>
      </w:r>
      <w:r w:rsidRPr="00F549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данных от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549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54923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</w:t>
      </w:r>
      <w:r w:rsidRPr="00C879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 – уменьшение задержек</w:t>
      </w:r>
      <w:r w:rsidRPr="00F549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работе с картой 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549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54923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модулем.</w:t>
      </w:r>
    </w:p>
    <w:p w14:paraId="778E5DDB" w14:textId="77777777" w:rsidR="00F54923" w:rsidRPr="005B2A7A" w:rsidRDefault="00F54923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BB3A3AE" w14:textId="77777777" w:rsidR="00C37983" w:rsidRPr="00C87951" w:rsidRDefault="00C37983" w:rsidP="00C37983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C37983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добавлена авторизация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C379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C37983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модулю вычисляемым ключом при </w:t>
      </w:r>
      <w:proofErr w:type="gramStart"/>
      <w:r>
        <w:rPr>
          <w:rFonts w:ascii="Times New Roman" w:hAnsi="Times New Roman"/>
          <w:sz w:val="24"/>
          <w:szCs w:val="24"/>
        </w:rPr>
        <w:t>не удаче</w:t>
      </w:r>
      <w:proofErr w:type="gramEnd"/>
      <w:r>
        <w:rPr>
          <w:rFonts w:ascii="Times New Roman" w:hAnsi="Times New Roman"/>
          <w:sz w:val="24"/>
          <w:szCs w:val="24"/>
        </w:rPr>
        <w:t xml:space="preserve"> авторизации записанным.</w:t>
      </w:r>
    </w:p>
    <w:p w14:paraId="259B0D46" w14:textId="77777777" w:rsidR="00C37983" w:rsidRPr="009B3D54" w:rsidRDefault="00C37983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858FFB6" w14:textId="77777777" w:rsidR="00A7336A" w:rsidRDefault="00A7336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A7336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оптимизация функции чтения</w:t>
      </w:r>
      <w:r w:rsidRPr="00F549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данных от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549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54923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и оптимизация функции чтения данных от приёмопередатчика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C87951">
        <w:rPr>
          <w:rFonts w:ascii="Times New Roman" w:hAnsi="Times New Roman"/>
          <w:sz w:val="24"/>
          <w:szCs w:val="24"/>
        </w:rPr>
        <w:t>512</w:t>
      </w:r>
      <w:r>
        <w:rPr>
          <w:rFonts w:ascii="Times New Roman" w:hAnsi="Times New Roman"/>
          <w:sz w:val="24"/>
          <w:szCs w:val="24"/>
        </w:rPr>
        <w:t>.</w:t>
      </w:r>
    </w:p>
    <w:p w14:paraId="1956B552" w14:textId="77777777" w:rsidR="00A7336A" w:rsidRDefault="00A7336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исходные коды добавлена возможность установить частоту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7336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в 8 МГц. Проверена возможность работы с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7336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модулем при скорости обмена 1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сек.</w:t>
      </w:r>
    </w:p>
    <w:p w14:paraId="2E76DA37" w14:textId="77777777" w:rsidR="00A7336A" w:rsidRDefault="00A7336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Добавлены и проверены скорости обмена с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A7336A">
        <w:rPr>
          <w:rFonts w:ascii="Times New Roman" w:hAnsi="Times New Roman"/>
          <w:sz w:val="24"/>
          <w:szCs w:val="24"/>
        </w:rPr>
        <w:t>512</w:t>
      </w:r>
      <w:r>
        <w:rPr>
          <w:rFonts w:ascii="Times New Roman" w:hAnsi="Times New Roman"/>
          <w:sz w:val="24"/>
          <w:szCs w:val="24"/>
        </w:rPr>
        <w:t> </w:t>
      </w:r>
      <w:r w:rsidRPr="00A7336A">
        <w:rPr>
          <w:rFonts w:ascii="Times New Roman" w:hAnsi="Times New Roman"/>
          <w:sz w:val="24"/>
          <w:szCs w:val="24"/>
        </w:rPr>
        <w:t>968</w:t>
      </w:r>
      <w:r>
        <w:rPr>
          <w:rFonts w:ascii="Times New Roman" w:hAnsi="Times New Roman"/>
          <w:sz w:val="24"/>
          <w:szCs w:val="24"/>
        </w:rPr>
        <w:t>.</w:t>
      </w:r>
      <w:r w:rsidRPr="00A7336A">
        <w:rPr>
          <w:rFonts w:ascii="Times New Roman" w:hAnsi="Times New Roman"/>
          <w:sz w:val="24"/>
          <w:szCs w:val="24"/>
        </w:rPr>
        <w:t xml:space="preserve">571 </w:t>
      </w:r>
      <w:r>
        <w:rPr>
          <w:rFonts w:ascii="Times New Roman" w:hAnsi="Times New Roman"/>
          <w:sz w:val="24"/>
          <w:szCs w:val="24"/>
        </w:rPr>
        <w:t>кбит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 и </w:t>
      </w:r>
      <w:r w:rsidRPr="00A7336A">
        <w:rPr>
          <w:rFonts w:ascii="Times New Roman" w:hAnsi="Times New Roman"/>
          <w:sz w:val="24"/>
          <w:szCs w:val="24"/>
        </w:rPr>
        <w:t>1130</w:t>
      </w:r>
      <w:r>
        <w:rPr>
          <w:rFonts w:ascii="Times New Roman" w:hAnsi="Times New Roman"/>
          <w:sz w:val="24"/>
          <w:szCs w:val="24"/>
        </w:rPr>
        <w:t>.</w:t>
      </w:r>
      <w:r w:rsidRPr="00A7336A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 xml:space="preserve"> кбит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сек.</w:t>
      </w:r>
    </w:p>
    <w:p w14:paraId="209E3823" w14:textId="77777777" w:rsidR="00A7336A" w:rsidRPr="00A7336A" w:rsidRDefault="00A7336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частоте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7336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8 МГц, скорости обмена 1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 и скорости обмена с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A7336A">
        <w:rPr>
          <w:rFonts w:ascii="Times New Roman" w:hAnsi="Times New Roman"/>
          <w:sz w:val="24"/>
          <w:szCs w:val="24"/>
        </w:rPr>
        <w:t>512 1130</w:t>
      </w:r>
      <w:r>
        <w:rPr>
          <w:rFonts w:ascii="Times New Roman" w:hAnsi="Times New Roman"/>
          <w:sz w:val="24"/>
          <w:szCs w:val="24"/>
        </w:rPr>
        <w:t>.</w:t>
      </w:r>
      <w:r w:rsidRPr="00A7336A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 xml:space="preserve"> кбит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сек, скорости обмена с ПК 115200 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</w:t>
      </w:r>
      <w:r w:rsidRPr="00A733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достигнуты следующие временна работы с картой</w:t>
      </w:r>
      <w:r w:rsidRPr="00A7336A">
        <w:rPr>
          <w:rFonts w:ascii="Times New Roman" w:hAnsi="Times New Roman"/>
          <w:sz w:val="24"/>
          <w:szCs w:val="24"/>
        </w:rPr>
        <w:t>:</w:t>
      </w:r>
    </w:p>
    <w:p w14:paraId="70DC6D7B" w14:textId="77777777" w:rsidR="00A7336A" w:rsidRPr="00A7336A" w:rsidRDefault="00A7336A" w:rsidP="00A7336A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Активация карты с 4 байтным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номером 7.6 мс</w:t>
      </w:r>
      <w:r w:rsidR="006E54BA">
        <w:rPr>
          <w:rFonts w:ascii="Times New Roman" w:hAnsi="Times New Roman"/>
          <w:sz w:val="24"/>
          <w:szCs w:val="24"/>
        </w:rPr>
        <w:t>.</w:t>
      </w:r>
    </w:p>
    <w:p w14:paraId="5360EE8F" w14:textId="77777777" w:rsidR="00A7336A" w:rsidRDefault="00A7336A" w:rsidP="00A7336A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Чтение сектора с авторизацией (команда </w:t>
      </w:r>
      <w:r w:rsidRPr="00A7336A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A7336A">
        <w:rPr>
          <w:rFonts w:ascii="Times New Roman" w:hAnsi="Times New Roman"/>
          <w:sz w:val="24"/>
          <w:szCs w:val="24"/>
        </w:rPr>
        <w:t xml:space="preserve">) 25.6 </w:t>
      </w:r>
      <w:r>
        <w:rPr>
          <w:rFonts w:ascii="Times New Roman" w:hAnsi="Times New Roman"/>
          <w:sz w:val="24"/>
          <w:szCs w:val="24"/>
        </w:rPr>
        <w:t>мс.</w:t>
      </w:r>
    </w:p>
    <w:p w14:paraId="48ACCCEC" w14:textId="77777777" w:rsidR="00A7336A" w:rsidRPr="00A7336A" w:rsidRDefault="00A7336A" w:rsidP="00A7336A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сектора с авторизацией (команда 33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</w:t>
      </w:r>
      <w:r w:rsidRPr="00A7336A">
        <w:rPr>
          <w:rFonts w:ascii="Times New Roman" w:hAnsi="Times New Roman"/>
          <w:sz w:val="24"/>
          <w:szCs w:val="24"/>
        </w:rPr>
        <w:t xml:space="preserve">  48.8</w:t>
      </w:r>
      <w:proofErr w:type="gramEnd"/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283E65EF" w14:textId="77777777" w:rsidR="00A7336A" w:rsidRDefault="00A7336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CD94063" w14:textId="77777777" w:rsidR="00A7336A" w:rsidRPr="009B3D54" w:rsidRDefault="006E54B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версии </w:t>
      </w: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C8795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pa</w:t>
      </w:r>
      <w:r>
        <w:rPr>
          <w:rFonts w:ascii="Times New Roman" w:hAnsi="Times New Roman"/>
          <w:sz w:val="24"/>
          <w:szCs w:val="24"/>
        </w:rPr>
        <w:t>, при скорости обмена с ПК 57600 бит</w:t>
      </w:r>
      <w:r w:rsidRPr="006E54B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сек, частоте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7336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4 МГц, скорости обмена 0.5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 и скорости обмена с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A7336A">
        <w:rPr>
          <w:rFonts w:ascii="Times New Roman" w:hAnsi="Times New Roman"/>
          <w:sz w:val="24"/>
          <w:szCs w:val="24"/>
        </w:rPr>
        <w:t xml:space="preserve">512 </w:t>
      </w:r>
      <w:r w:rsidRPr="006E54BA">
        <w:rPr>
          <w:rFonts w:ascii="Times New Roman" w:hAnsi="Times New Roman"/>
          <w:sz w:val="24"/>
          <w:szCs w:val="24"/>
        </w:rPr>
        <w:t xml:space="preserve">921.6 </w:t>
      </w:r>
      <w:r>
        <w:rPr>
          <w:rFonts w:ascii="Times New Roman" w:hAnsi="Times New Roman"/>
          <w:sz w:val="24"/>
          <w:szCs w:val="24"/>
        </w:rPr>
        <w:t>кбит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 было</w:t>
      </w:r>
      <w:r w:rsidRPr="006E54BA">
        <w:rPr>
          <w:rFonts w:ascii="Times New Roman" w:hAnsi="Times New Roman"/>
          <w:sz w:val="24"/>
          <w:szCs w:val="24"/>
        </w:rPr>
        <w:t>:</w:t>
      </w:r>
    </w:p>
    <w:p w14:paraId="35880981" w14:textId="77777777" w:rsidR="009866E6" w:rsidRDefault="009866E6" w:rsidP="009866E6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Чтение сектора с авторизацией (команда </w:t>
      </w:r>
      <w:r w:rsidRPr="00A7336A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A7336A">
        <w:rPr>
          <w:rFonts w:ascii="Times New Roman" w:hAnsi="Times New Roman"/>
          <w:sz w:val="24"/>
          <w:szCs w:val="24"/>
        </w:rPr>
        <w:t xml:space="preserve">) </w:t>
      </w:r>
      <w:r w:rsidRPr="009866E6">
        <w:rPr>
          <w:rFonts w:ascii="Times New Roman" w:hAnsi="Times New Roman"/>
          <w:sz w:val="24"/>
          <w:szCs w:val="24"/>
        </w:rPr>
        <w:t>90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3EE1774D" w14:textId="77777777" w:rsidR="009866E6" w:rsidRPr="00A7336A" w:rsidRDefault="009866E6" w:rsidP="009866E6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сектора с авторизацией (команда 33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</w:t>
      </w:r>
      <w:r w:rsidRPr="00A7336A">
        <w:rPr>
          <w:rFonts w:ascii="Times New Roman" w:hAnsi="Times New Roman"/>
          <w:sz w:val="24"/>
          <w:szCs w:val="24"/>
        </w:rPr>
        <w:t xml:space="preserve">  </w:t>
      </w:r>
      <w:r w:rsidRPr="009866E6">
        <w:rPr>
          <w:rFonts w:ascii="Times New Roman" w:hAnsi="Times New Roman"/>
          <w:sz w:val="24"/>
          <w:szCs w:val="24"/>
        </w:rPr>
        <w:t>130</w:t>
      </w:r>
      <w:proofErr w:type="gramEnd"/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6AAA8BDA" w14:textId="77777777" w:rsidR="006E54BA" w:rsidRPr="009B3D54" w:rsidRDefault="006E54BA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BC423F5" w14:textId="77777777" w:rsidR="009866E6" w:rsidRPr="009866E6" w:rsidRDefault="009866E6" w:rsidP="009866E6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версии </w:t>
      </w: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9866E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pa</w:t>
      </w:r>
      <w:r>
        <w:rPr>
          <w:rFonts w:ascii="Times New Roman" w:hAnsi="Times New Roman"/>
          <w:sz w:val="24"/>
          <w:szCs w:val="24"/>
        </w:rPr>
        <w:t>, при скорости обмена с ПК 57600 бит</w:t>
      </w:r>
      <w:r w:rsidRPr="006E54B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сек, частоте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7336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4 МГц, скорости обмена 0.5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 и скорости обмена с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A7336A">
        <w:rPr>
          <w:rFonts w:ascii="Times New Roman" w:hAnsi="Times New Roman"/>
          <w:sz w:val="24"/>
          <w:szCs w:val="24"/>
        </w:rPr>
        <w:t xml:space="preserve">512 </w:t>
      </w:r>
      <w:r w:rsidRPr="006E54BA">
        <w:rPr>
          <w:rFonts w:ascii="Times New Roman" w:hAnsi="Times New Roman"/>
          <w:sz w:val="24"/>
          <w:szCs w:val="24"/>
        </w:rPr>
        <w:t xml:space="preserve">921.6 </w:t>
      </w:r>
      <w:r>
        <w:rPr>
          <w:rFonts w:ascii="Times New Roman" w:hAnsi="Times New Roman"/>
          <w:sz w:val="24"/>
          <w:szCs w:val="24"/>
        </w:rPr>
        <w:t>кбит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 было</w:t>
      </w:r>
      <w:r w:rsidRPr="006E54BA">
        <w:rPr>
          <w:rFonts w:ascii="Times New Roman" w:hAnsi="Times New Roman"/>
          <w:sz w:val="24"/>
          <w:szCs w:val="24"/>
        </w:rPr>
        <w:t>:</w:t>
      </w:r>
    </w:p>
    <w:p w14:paraId="1EA427DA" w14:textId="77777777" w:rsidR="009866E6" w:rsidRDefault="009866E6" w:rsidP="009866E6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Чтение сектора с авторизацией (команда </w:t>
      </w:r>
      <w:r w:rsidRPr="00A7336A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A7336A">
        <w:rPr>
          <w:rFonts w:ascii="Times New Roman" w:hAnsi="Times New Roman"/>
          <w:sz w:val="24"/>
          <w:szCs w:val="24"/>
        </w:rPr>
        <w:t xml:space="preserve">) </w:t>
      </w:r>
      <w:r w:rsidRPr="009866E6">
        <w:rPr>
          <w:rFonts w:ascii="Times New Roman" w:hAnsi="Times New Roman"/>
          <w:sz w:val="24"/>
          <w:szCs w:val="24"/>
        </w:rPr>
        <w:t>109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1A99925E" w14:textId="77777777" w:rsidR="009866E6" w:rsidRPr="00A7336A" w:rsidRDefault="009866E6" w:rsidP="009866E6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сектора с авторизацией (команда 33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</w:t>
      </w:r>
      <w:r w:rsidRPr="00A7336A">
        <w:rPr>
          <w:rFonts w:ascii="Times New Roman" w:hAnsi="Times New Roman"/>
          <w:sz w:val="24"/>
          <w:szCs w:val="24"/>
        </w:rPr>
        <w:t xml:space="preserve">  </w:t>
      </w:r>
      <w:r w:rsidRPr="009866E6">
        <w:rPr>
          <w:rFonts w:ascii="Times New Roman" w:hAnsi="Times New Roman"/>
          <w:sz w:val="24"/>
          <w:szCs w:val="24"/>
        </w:rPr>
        <w:t>157</w:t>
      </w:r>
      <w:proofErr w:type="gramEnd"/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1090CE28" w14:textId="77777777" w:rsidR="009866E6" w:rsidRPr="00635B6D" w:rsidRDefault="009866E6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1E419C3D" w14:textId="77777777" w:rsidR="009B3D54" w:rsidRDefault="009B3D54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модификации прошивки </w:t>
      </w: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A7336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9B3D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диспенсера отключено энергосбережение, т.к. поле не успевает включаться при активации карт. В результате карты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9B3D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 xml:space="preserve"> и УЭК были не видн</w:t>
      </w:r>
      <w:r w:rsidR="00635B6D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.</w:t>
      </w:r>
    </w:p>
    <w:p w14:paraId="5613A37B" w14:textId="77777777" w:rsidR="00635B6D" w:rsidRDefault="00635B6D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A737EEC" w14:textId="77777777" w:rsidR="00635B6D" w:rsidRPr="001C3412" w:rsidRDefault="00635B6D" w:rsidP="00EF49F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E69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исправление ошибки обмена с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635B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635B6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модулем. Ошибка появилась в </w:t>
      </w:r>
      <w:r w:rsidRPr="00D16E69">
        <w:rPr>
          <w:rFonts w:ascii="Times New Roman" w:hAnsi="Times New Roman"/>
          <w:sz w:val="24"/>
          <w:szCs w:val="24"/>
        </w:rPr>
        <w:t>2.0</w:t>
      </w:r>
      <w:r w:rsidRPr="003A11EB">
        <w:rPr>
          <w:rFonts w:ascii="Times New Roman" w:hAnsi="Times New Roman"/>
          <w:sz w:val="24"/>
          <w:szCs w:val="24"/>
        </w:rPr>
        <w:t>.1</w:t>
      </w:r>
      <w:r w:rsidRPr="00A7336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pa</w:t>
      </w:r>
      <w:r>
        <w:rPr>
          <w:rFonts w:ascii="Times New Roman" w:hAnsi="Times New Roman"/>
          <w:sz w:val="24"/>
          <w:szCs w:val="24"/>
        </w:rPr>
        <w:t>. Для увеличения быстродействия было закомментирован сброс буфера обмена после передачи данных.</w:t>
      </w:r>
    </w:p>
    <w:p w14:paraId="4BD90A63" w14:textId="77777777" w:rsidR="00FB0D87" w:rsidRPr="00FA2871" w:rsidRDefault="00FB0D87" w:rsidP="00FB0D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704BF5" w14:textId="77777777" w:rsidR="00FB0D87" w:rsidRDefault="00FB0D87" w:rsidP="00FB0D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2871">
        <w:rPr>
          <w:rFonts w:ascii="Times New Roman" w:hAnsi="Times New Roman"/>
          <w:sz w:val="24"/>
          <w:szCs w:val="24"/>
        </w:rPr>
        <w:tab/>
      </w:r>
      <w:r w:rsidRPr="00FB0D87">
        <w:rPr>
          <w:rFonts w:ascii="Times New Roman" w:hAnsi="Times New Roman"/>
          <w:sz w:val="24"/>
          <w:szCs w:val="24"/>
        </w:rPr>
        <w:t>2.0.20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FB0D8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скорость обмена с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B0D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B0D8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модулем установлена в 500 кбит</w:t>
      </w:r>
      <w:r w:rsidRPr="00FB0D87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сек. Это обусловлено нестабильностью обмена с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B0D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B0D8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на скорости 1 </w:t>
      </w:r>
      <w:proofErr w:type="spellStart"/>
      <w:r>
        <w:rPr>
          <w:rFonts w:ascii="Times New Roman" w:hAnsi="Times New Roman"/>
          <w:sz w:val="24"/>
          <w:szCs w:val="24"/>
        </w:rPr>
        <w:t>мбит</w:t>
      </w:r>
      <w:proofErr w:type="spellEnd"/>
      <w:r w:rsidRPr="00FB0D87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ек.</w:t>
      </w:r>
    </w:p>
    <w:p w14:paraId="4F1EE798" w14:textId="77777777" w:rsidR="00FB0D87" w:rsidRPr="00793667" w:rsidRDefault="00FB0D87" w:rsidP="00FB0D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Частота тактирования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B0D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B0D8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для терминала оплаты проезда и для </w:t>
      </w:r>
      <w:r>
        <w:rPr>
          <w:rFonts w:ascii="Times New Roman" w:hAnsi="Times New Roman"/>
          <w:sz w:val="24"/>
          <w:szCs w:val="24"/>
          <w:lang w:val="en-US"/>
        </w:rPr>
        <w:t>RS</w:t>
      </w:r>
      <w:r w:rsidRPr="00FB0D87">
        <w:rPr>
          <w:rFonts w:ascii="Times New Roman" w:hAnsi="Times New Roman"/>
          <w:sz w:val="24"/>
          <w:szCs w:val="24"/>
        </w:rPr>
        <w:t>232/</w:t>
      </w:r>
      <w:r>
        <w:rPr>
          <w:rFonts w:ascii="Times New Roman" w:hAnsi="Times New Roman"/>
          <w:sz w:val="24"/>
          <w:szCs w:val="24"/>
          <w:lang w:val="en-US"/>
        </w:rPr>
        <w:t>USB</w:t>
      </w:r>
      <w:r w:rsidRPr="00FB0D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считывателей 4 МГц, для диспенсера и турникета 8 МГц.</w:t>
      </w:r>
    </w:p>
    <w:p w14:paraId="6FA79A24" w14:textId="77777777" w:rsidR="00FA2871" w:rsidRPr="00793667" w:rsidRDefault="00FA2871" w:rsidP="00FB0D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D154D0" w14:textId="77777777" w:rsidR="00FA2871" w:rsidRPr="00DC02D6" w:rsidRDefault="00FA2871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FB0D87">
        <w:rPr>
          <w:rFonts w:ascii="Times New Roman" w:hAnsi="Times New Roman"/>
          <w:sz w:val="24"/>
          <w:szCs w:val="24"/>
        </w:rPr>
        <w:t>2.0.2</w:t>
      </w:r>
      <w:r w:rsidRPr="00FA287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FB0D8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выяснена и исправлена причина ошибок на скорости 1 </w:t>
      </w:r>
      <w:proofErr w:type="spellStart"/>
      <w:r>
        <w:rPr>
          <w:rFonts w:ascii="Times New Roman" w:hAnsi="Times New Roman"/>
          <w:sz w:val="24"/>
          <w:szCs w:val="24"/>
        </w:rPr>
        <w:t>мбит</w:t>
      </w:r>
      <w:proofErr w:type="spellEnd"/>
      <w:r w:rsidRPr="00FA287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сек. Проблема была в коде ожидания </w:t>
      </w:r>
      <w:proofErr w:type="gramStart"/>
      <w:r>
        <w:rPr>
          <w:rFonts w:ascii="Times New Roman" w:hAnsi="Times New Roman"/>
          <w:sz w:val="24"/>
          <w:szCs w:val="24"/>
        </w:rPr>
        <w:t>последнего переданного байта</w:t>
      </w:r>
      <w:proofErr w:type="gramEnd"/>
      <w:r>
        <w:rPr>
          <w:rFonts w:ascii="Times New Roman" w:hAnsi="Times New Roman"/>
          <w:sz w:val="24"/>
          <w:szCs w:val="24"/>
        </w:rPr>
        <w:t xml:space="preserve"> принятого приёмной частью </w:t>
      </w:r>
      <w:r>
        <w:rPr>
          <w:rFonts w:ascii="Times New Roman" w:hAnsi="Times New Roman"/>
          <w:sz w:val="24"/>
          <w:szCs w:val="24"/>
          <w:lang w:val="en-US"/>
        </w:rPr>
        <w:t>USART</w:t>
      </w:r>
      <w:r w:rsidRPr="00DC02D6">
        <w:rPr>
          <w:rFonts w:ascii="Times New Roman" w:hAnsi="Times New Roman"/>
          <w:sz w:val="24"/>
          <w:szCs w:val="24"/>
        </w:rPr>
        <w:t>.</w:t>
      </w:r>
    </w:p>
    <w:p w14:paraId="78AF5B3E" w14:textId="77777777" w:rsidR="00FA2871" w:rsidRPr="00D71C35" w:rsidRDefault="00FA2871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Вместо этого ожидания прерыванию на приём передаётся число передаваемых байт. Прерывание игнорирует эти байты.</w:t>
      </w:r>
    </w:p>
    <w:p w14:paraId="7A4C55C0" w14:textId="77777777" w:rsidR="00793667" w:rsidRPr="00793667" w:rsidRDefault="00793667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/>
          <w:sz w:val="24"/>
          <w:szCs w:val="24"/>
        </w:rPr>
        <w:t xml:space="preserve"> оптимизирован код.</w:t>
      </w:r>
    </w:p>
    <w:p w14:paraId="5D82AD3F" w14:textId="77777777" w:rsidR="00793667" w:rsidRPr="00A7336A" w:rsidRDefault="00793667" w:rsidP="0079366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частоте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7336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8 МГц, скорости обмена 1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 и скорости обмена с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A7336A">
        <w:rPr>
          <w:rFonts w:ascii="Times New Roman" w:hAnsi="Times New Roman"/>
          <w:sz w:val="24"/>
          <w:szCs w:val="24"/>
        </w:rPr>
        <w:t>512 1130</w:t>
      </w:r>
      <w:r>
        <w:rPr>
          <w:rFonts w:ascii="Times New Roman" w:hAnsi="Times New Roman"/>
          <w:sz w:val="24"/>
          <w:szCs w:val="24"/>
        </w:rPr>
        <w:t>.</w:t>
      </w:r>
      <w:r w:rsidRPr="00A7336A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 xml:space="preserve"> кбит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сек, скорости обмена с ПК 115200 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</w:t>
      </w:r>
      <w:r w:rsidRPr="00A733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достигнуты следующие временна работы с картой</w:t>
      </w:r>
      <w:r w:rsidRPr="00A7336A">
        <w:rPr>
          <w:rFonts w:ascii="Times New Roman" w:hAnsi="Times New Roman"/>
          <w:sz w:val="24"/>
          <w:szCs w:val="24"/>
        </w:rPr>
        <w:t>:</w:t>
      </w:r>
    </w:p>
    <w:p w14:paraId="793D2585" w14:textId="77777777" w:rsidR="00793667" w:rsidRPr="00A7336A" w:rsidRDefault="00793667" w:rsidP="00793667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Активация карты с 4 байтным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номером 7.2 мс.</w:t>
      </w:r>
    </w:p>
    <w:p w14:paraId="39D56524" w14:textId="77777777" w:rsidR="00793667" w:rsidRDefault="00793667" w:rsidP="00793667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Чтение сектора с авторизацией (команда </w:t>
      </w:r>
      <w:r w:rsidRPr="00A7336A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A7336A">
        <w:rPr>
          <w:rFonts w:ascii="Times New Roman" w:hAnsi="Times New Roman"/>
          <w:sz w:val="24"/>
          <w:szCs w:val="24"/>
        </w:rPr>
        <w:t>) 2</w:t>
      </w:r>
      <w:r>
        <w:rPr>
          <w:rFonts w:ascii="Times New Roman" w:hAnsi="Times New Roman"/>
          <w:sz w:val="24"/>
          <w:szCs w:val="24"/>
        </w:rPr>
        <w:t>6</w:t>
      </w:r>
      <w:r w:rsidRPr="00A7336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4A95D970" w14:textId="77777777" w:rsidR="00793667" w:rsidRPr="00A7336A" w:rsidRDefault="00793667" w:rsidP="00793667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сектора с авторизацией (команда 33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</w:t>
      </w:r>
      <w:r w:rsidRPr="00A7336A">
        <w:rPr>
          <w:rFonts w:ascii="Times New Roman" w:hAnsi="Times New Roman"/>
          <w:sz w:val="24"/>
          <w:szCs w:val="24"/>
        </w:rPr>
        <w:t xml:space="preserve">  4</w:t>
      </w:r>
      <w:r>
        <w:rPr>
          <w:rFonts w:ascii="Times New Roman" w:hAnsi="Times New Roman"/>
          <w:sz w:val="24"/>
          <w:szCs w:val="24"/>
        </w:rPr>
        <w:t>5</w:t>
      </w:r>
      <w:r w:rsidRPr="00A7336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</w:t>
      </w:r>
      <w:proofErr w:type="gramEnd"/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71C382D7" w14:textId="77777777" w:rsidR="00793667" w:rsidRDefault="00793667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47F542F" w14:textId="77777777" w:rsidR="00C520ED" w:rsidRPr="00747348" w:rsidRDefault="00C520ED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</w:t>
      </w:r>
      <w:r w:rsidR="00961F4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5 мс ускорен старт считывателя.</w:t>
      </w:r>
    </w:p>
    <w:p w14:paraId="53CD866F" w14:textId="77777777" w:rsidR="00D71C35" w:rsidRPr="00747348" w:rsidRDefault="00D71C35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EAB37CE" w14:textId="77777777" w:rsidR="00D71C35" w:rsidRPr="00E02D15" w:rsidRDefault="00D71C35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Добавлена поддержка скорости обмена с </w:t>
      </w:r>
      <w:r w:rsidR="00DE2EB4">
        <w:rPr>
          <w:rFonts w:ascii="Times New Roman" w:hAnsi="Times New Roman"/>
          <w:sz w:val="24"/>
          <w:szCs w:val="24"/>
        </w:rPr>
        <w:t>ПК</w:t>
      </w:r>
      <w:r w:rsidR="00DE2EB4" w:rsidRPr="007473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256000 бит</w:t>
      </w:r>
      <w:r w:rsidRPr="00D71C35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сек.</w:t>
      </w:r>
    </w:p>
    <w:p w14:paraId="59888764" w14:textId="77777777" w:rsidR="00747348" w:rsidRPr="00E02D15" w:rsidRDefault="00747348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5BEF1F3" w14:textId="77777777" w:rsidR="00747348" w:rsidRPr="00400E30" w:rsidRDefault="00747348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Добавлена возможность компиляции под </w:t>
      </w:r>
      <w:proofErr w:type="spellStart"/>
      <w:r>
        <w:rPr>
          <w:rFonts w:ascii="Times New Roman" w:hAnsi="Times New Roman"/>
          <w:sz w:val="24"/>
          <w:szCs w:val="24"/>
        </w:rPr>
        <w:t>Актуализатор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54E352" w14:textId="77777777" w:rsidR="00E02D15" w:rsidRPr="00400E30" w:rsidRDefault="00E02D15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8A1BE24" w14:textId="77777777" w:rsidR="00E02D15" w:rsidRPr="00400E30" w:rsidRDefault="00E02D15" w:rsidP="00E02D1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FB0D87">
        <w:rPr>
          <w:rFonts w:ascii="Times New Roman" w:hAnsi="Times New Roman"/>
          <w:sz w:val="24"/>
          <w:szCs w:val="24"/>
        </w:rPr>
        <w:t>2.0.2</w:t>
      </w:r>
      <w:r w:rsidRPr="00E02D1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FB0D8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добавлена команда авторизации </w:t>
      </w:r>
      <w:proofErr w:type="gramStart"/>
      <w:r>
        <w:rPr>
          <w:rFonts w:ascii="Times New Roman" w:hAnsi="Times New Roman"/>
          <w:sz w:val="24"/>
          <w:szCs w:val="24"/>
        </w:rPr>
        <w:t>по ключу</w:t>
      </w:r>
      <w:proofErr w:type="gramEnd"/>
      <w:r>
        <w:rPr>
          <w:rFonts w:ascii="Times New Roman" w:hAnsi="Times New Roman"/>
          <w:sz w:val="24"/>
          <w:szCs w:val="24"/>
        </w:rPr>
        <w:t xml:space="preserve"> переданному от хоста</w:t>
      </w:r>
      <w:r w:rsidRPr="00E02D15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  <w:lang w:val="en-US"/>
        </w:rPr>
        <w:t>Ch</w:t>
      </w:r>
      <w:r w:rsidRPr="00E02D15">
        <w:rPr>
          <w:rFonts w:ascii="Times New Roman" w:hAnsi="Times New Roman"/>
          <w:sz w:val="24"/>
          <w:szCs w:val="24"/>
        </w:rPr>
        <w:t>.</w:t>
      </w:r>
    </w:p>
    <w:p w14:paraId="700866DB" w14:textId="77777777" w:rsidR="00400E30" w:rsidRPr="00DC02D6" w:rsidRDefault="00E02D15" w:rsidP="00400E3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Увеличено до 29 число проигрываемых мелодий по команде </w:t>
      </w:r>
      <w:r w:rsidRPr="00E02D1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E02D15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E02D15">
        <w:rPr>
          <w:rFonts w:ascii="Times New Roman" w:hAnsi="Times New Roman"/>
          <w:sz w:val="24"/>
          <w:szCs w:val="24"/>
        </w:rPr>
        <w:t>.</w:t>
      </w:r>
      <w:r w:rsidR="00400E30" w:rsidRPr="00400E30">
        <w:rPr>
          <w:rFonts w:ascii="Times New Roman" w:hAnsi="Times New Roman"/>
          <w:sz w:val="24"/>
          <w:szCs w:val="24"/>
        </w:rPr>
        <w:t xml:space="preserve"> </w:t>
      </w:r>
    </w:p>
    <w:p w14:paraId="0D5EE276" w14:textId="77777777" w:rsidR="00E02D15" w:rsidRPr="00DC02D6" w:rsidRDefault="00400E30" w:rsidP="00400E30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400E30">
        <w:rPr>
          <w:rFonts w:ascii="Times New Roman" w:hAnsi="Times New Roman"/>
          <w:sz w:val="24"/>
          <w:szCs w:val="24"/>
        </w:rPr>
        <w:t>Ключи в памяти расположены так, что 0-й занят под авторизацию к SAM AV2 модулю. В памяти 1</w:t>
      </w:r>
      <w:r w:rsidR="00DC02D6" w:rsidRPr="00DC02D6">
        <w:rPr>
          <w:rFonts w:ascii="Times New Roman" w:hAnsi="Times New Roman"/>
          <w:sz w:val="24"/>
          <w:szCs w:val="24"/>
        </w:rPr>
        <w:t>28</w:t>
      </w:r>
      <w:r w:rsidR="00820D16">
        <w:rPr>
          <w:rFonts w:ascii="Times New Roman" w:hAnsi="Times New Roman"/>
          <w:sz w:val="24"/>
          <w:szCs w:val="24"/>
        </w:rPr>
        <w:t xml:space="preserve"> ячеек</w:t>
      </w:r>
      <w:r w:rsidRPr="00400E30">
        <w:rPr>
          <w:rFonts w:ascii="Times New Roman" w:hAnsi="Times New Roman"/>
          <w:sz w:val="24"/>
          <w:szCs w:val="24"/>
        </w:rPr>
        <w:t xml:space="preserve"> ключей. 0-й - для SAM AV2, 12</w:t>
      </w:r>
      <w:r w:rsidR="00DC02D6" w:rsidRPr="00DC02D6">
        <w:rPr>
          <w:rFonts w:ascii="Times New Roman" w:hAnsi="Times New Roman"/>
          <w:sz w:val="24"/>
          <w:szCs w:val="24"/>
        </w:rPr>
        <w:t>7</w:t>
      </w:r>
      <w:r w:rsidRPr="00400E30">
        <w:rPr>
          <w:rFonts w:ascii="Times New Roman" w:hAnsi="Times New Roman"/>
          <w:sz w:val="24"/>
          <w:szCs w:val="24"/>
        </w:rPr>
        <w:t>-й - для команды 0C</w:t>
      </w:r>
      <w:r w:rsidR="006A3F85">
        <w:rPr>
          <w:rFonts w:ascii="Times New Roman" w:hAnsi="Times New Roman"/>
          <w:sz w:val="24"/>
          <w:szCs w:val="24"/>
          <w:lang w:val="en-US"/>
        </w:rPr>
        <w:t>h</w:t>
      </w:r>
      <w:r w:rsidR="006A3F85" w:rsidRPr="006A3F85">
        <w:rPr>
          <w:rFonts w:ascii="Times New Roman" w:hAnsi="Times New Roman"/>
          <w:sz w:val="24"/>
          <w:szCs w:val="24"/>
        </w:rPr>
        <w:t>.</w:t>
      </w:r>
      <w:r w:rsidRPr="00400E30">
        <w:rPr>
          <w:rFonts w:ascii="Times New Roman" w:hAnsi="Times New Roman"/>
          <w:sz w:val="24"/>
          <w:szCs w:val="24"/>
        </w:rPr>
        <w:t xml:space="preserve"> Пользователю доступны от 1-го до 12</w:t>
      </w:r>
      <w:r w:rsidR="00DC02D6" w:rsidRPr="006A3F85">
        <w:rPr>
          <w:rFonts w:ascii="Times New Roman" w:hAnsi="Times New Roman"/>
          <w:sz w:val="24"/>
          <w:szCs w:val="24"/>
        </w:rPr>
        <w:t>6</w:t>
      </w:r>
      <w:r w:rsidRPr="00400E30">
        <w:rPr>
          <w:rFonts w:ascii="Times New Roman" w:hAnsi="Times New Roman"/>
          <w:sz w:val="24"/>
          <w:szCs w:val="24"/>
        </w:rPr>
        <w:t>-го. Со сдвигом на 1. Т.е. для него от 0 до 12</w:t>
      </w:r>
      <w:r w:rsidR="00DC02D6" w:rsidRPr="00DC02D6">
        <w:rPr>
          <w:rFonts w:ascii="Times New Roman" w:hAnsi="Times New Roman"/>
          <w:sz w:val="24"/>
          <w:szCs w:val="24"/>
        </w:rPr>
        <w:t>5</w:t>
      </w:r>
    </w:p>
    <w:p w14:paraId="0C2288EF" w14:textId="77777777" w:rsidR="00E02D15" w:rsidRPr="00DC02D6" w:rsidRDefault="00820D16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Ключи могут быть как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Crypto</w:t>
      </w:r>
      <w:r w:rsidRPr="00820D16">
        <w:rPr>
          <w:rFonts w:ascii="Times New Roman" w:hAnsi="Times New Roman"/>
          <w:sz w:val="24"/>
          <w:szCs w:val="24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так и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820D1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DES</w:t>
      </w:r>
      <w:r w:rsidRPr="00820D1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Но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820D16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могут храниться парами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20D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20D16">
        <w:rPr>
          <w:rFonts w:ascii="Times New Roman" w:hAnsi="Times New Roman"/>
          <w:sz w:val="24"/>
          <w:szCs w:val="24"/>
        </w:rPr>
        <w:t>.</w:t>
      </w:r>
    </w:p>
    <w:p w14:paraId="23EBF7EA" w14:textId="77777777" w:rsidR="00820D16" w:rsidRPr="00DC02D6" w:rsidRDefault="00820D16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Всего три позиции (версии) ключа в ячейке.</w:t>
      </w:r>
    </w:p>
    <w:p w14:paraId="2E92A39A" w14:textId="77777777" w:rsidR="005370E7" w:rsidRPr="00DC02D6" w:rsidRDefault="005370E7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A9B0B62" w14:textId="77777777" w:rsidR="005370E7" w:rsidRPr="00A7336A" w:rsidRDefault="005370E7" w:rsidP="005370E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Добавлена возможность работы без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5370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5370E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 с хранением ключей в </w:t>
      </w:r>
      <w:r>
        <w:rPr>
          <w:rFonts w:ascii="Times New Roman" w:hAnsi="Times New Roman"/>
          <w:sz w:val="24"/>
          <w:szCs w:val="24"/>
          <w:lang w:val="en-US"/>
        </w:rPr>
        <w:t>SRAM</w:t>
      </w:r>
      <w:r w:rsidRPr="005370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контроллера. При частоте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7336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8 МГц, скорости обмена 1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 и скорости обмена с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A7336A">
        <w:rPr>
          <w:rFonts w:ascii="Times New Roman" w:hAnsi="Times New Roman"/>
          <w:sz w:val="24"/>
          <w:szCs w:val="24"/>
        </w:rPr>
        <w:t>512 1130</w:t>
      </w:r>
      <w:r>
        <w:rPr>
          <w:rFonts w:ascii="Times New Roman" w:hAnsi="Times New Roman"/>
          <w:sz w:val="24"/>
          <w:szCs w:val="24"/>
        </w:rPr>
        <w:t>.</w:t>
      </w:r>
      <w:r w:rsidRPr="00A7336A"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 xml:space="preserve"> кбит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сек, скорости обмена с ПК 115200 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</w:t>
      </w:r>
      <w:r w:rsidRPr="00A733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достигнуты следующие временна работы с картой</w:t>
      </w:r>
      <w:r w:rsidRPr="00A7336A">
        <w:rPr>
          <w:rFonts w:ascii="Times New Roman" w:hAnsi="Times New Roman"/>
          <w:sz w:val="24"/>
          <w:szCs w:val="24"/>
        </w:rPr>
        <w:t>:</w:t>
      </w:r>
    </w:p>
    <w:p w14:paraId="39109089" w14:textId="77777777" w:rsidR="005370E7" w:rsidRPr="00A7336A" w:rsidRDefault="005370E7" w:rsidP="005370E7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Активация карты с 4 байтным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номером 6.9 мс.</w:t>
      </w:r>
    </w:p>
    <w:p w14:paraId="4B859AC1" w14:textId="77777777" w:rsidR="005370E7" w:rsidRDefault="005370E7" w:rsidP="005370E7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Чтение сектора с авторизацией (команда </w:t>
      </w:r>
      <w:r w:rsidRPr="00A7336A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A7336A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16</w:t>
      </w:r>
      <w:r w:rsidRPr="00A7336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5F8EC6C9" w14:textId="77777777" w:rsidR="005370E7" w:rsidRPr="00A7336A" w:rsidRDefault="005370E7" w:rsidP="005370E7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сектора с авторизацией (команда 33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</w:t>
      </w:r>
      <w:r w:rsidRPr="00A7336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31</w:t>
      </w:r>
      <w:r w:rsidRPr="00A7336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proofErr w:type="gramEnd"/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036D03B6" w14:textId="77777777" w:rsidR="005370E7" w:rsidRPr="006A3F85" w:rsidRDefault="005370E7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83405CF" w14:textId="77777777" w:rsidR="006A3F85" w:rsidRPr="006A3F85" w:rsidRDefault="00D1675C" w:rsidP="006A3F8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FB0D87">
        <w:rPr>
          <w:rFonts w:ascii="Times New Roman" w:hAnsi="Times New Roman"/>
          <w:sz w:val="24"/>
          <w:szCs w:val="24"/>
        </w:rPr>
        <w:t>2.0.2</w:t>
      </w:r>
      <w:r w:rsidRPr="00D1675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D1675C">
        <w:rPr>
          <w:rFonts w:ascii="Times New Roman" w:hAnsi="Times New Roman"/>
          <w:sz w:val="24"/>
          <w:szCs w:val="24"/>
        </w:rPr>
        <w:t xml:space="preserve"> – </w:t>
      </w:r>
      <w:r w:rsidR="006A3F85">
        <w:rPr>
          <w:rFonts w:ascii="Times New Roman" w:hAnsi="Times New Roman"/>
          <w:sz w:val="24"/>
          <w:szCs w:val="24"/>
        </w:rPr>
        <w:t xml:space="preserve">добавлена команда </w:t>
      </w:r>
      <w:proofErr w:type="spellStart"/>
      <w:r w:rsidR="006A3F85">
        <w:rPr>
          <w:rFonts w:ascii="Times New Roman" w:hAnsi="Times New Roman"/>
          <w:sz w:val="24"/>
          <w:szCs w:val="24"/>
          <w:lang w:val="en-US"/>
        </w:rPr>
        <w:t>EFh</w:t>
      </w:r>
      <w:proofErr w:type="spellEnd"/>
      <w:r w:rsidR="006A3F85">
        <w:rPr>
          <w:rFonts w:ascii="Times New Roman" w:hAnsi="Times New Roman"/>
          <w:sz w:val="24"/>
          <w:szCs w:val="24"/>
        </w:rPr>
        <w:t xml:space="preserve">. Реализовано переключение режима работы считывателя с </w:t>
      </w:r>
      <w:r w:rsidR="006A3F85">
        <w:rPr>
          <w:rFonts w:ascii="Times New Roman" w:hAnsi="Times New Roman"/>
          <w:sz w:val="24"/>
          <w:szCs w:val="24"/>
          <w:lang w:val="en-US"/>
        </w:rPr>
        <w:t>SAM</w:t>
      </w:r>
      <w:r w:rsidR="006A3F85" w:rsidRPr="006A3F85"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  <w:lang w:val="en-US"/>
        </w:rPr>
        <w:t>AV</w:t>
      </w:r>
      <w:r w:rsidR="006A3F85" w:rsidRPr="006A3F85">
        <w:rPr>
          <w:rFonts w:ascii="Times New Roman" w:hAnsi="Times New Roman"/>
          <w:sz w:val="24"/>
          <w:szCs w:val="24"/>
        </w:rPr>
        <w:t xml:space="preserve">2 </w:t>
      </w:r>
      <w:r w:rsidR="006A3F85">
        <w:rPr>
          <w:rFonts w:ascii="Times New Roman" w:hAnsi="Times New Roman"/>
          <w:sz w:val="24"/>
          <w:szCs w:val="24"/>
        </w:rPr>
        <w:t xml:space="preserve">Модулем или без. Значение по умолчанию с </w:t>
      </w:r>
      <w:r w:rsidR="006A3F85">
        <w:rPr>
          <w:rFonts w:ascii="Times New Roman" w:hAnsi="Times New Roman"/>
          <w:sz w:val="24"/>
          <w:szCs w:val="24"/>
          <w:lang w:val="en-US"/>
        </w:rPr>
        <w:t>SAM</w:t>
      </w:r>
      <w:r w:rsidR="006A3F85" w:rsidRPr="006A3F85"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  <w:lang w:val="en-US"/>
        </w:rPr>
        <w:t>AV</w:t>
      </w:r>
      <w:r w:rsidR="006A3F85" w:rsidRPr="006A3F85">
        <w:rPr>
          <w:rFonts w:ascii="Times New Roman" w:hAnsi="Times New Roman"/>
          <w:sz w:val="24"/>
          <w:szCs w:val="24"/>
        </w:rPr>
        <w:t xml:space="preserve">2 </w:t>
      </w:r>
      <w:r w:rsidR="006A3F85">
        <w:rPr>
          <w:rFonts w:ascii="Times New Roman" w:hAnsi="Times New Roman"/>
          <w:sz w:val="24"/>
          <w:szCs w:val="24"/>
        </w:rPr>
        <w:t>модулем.</w:t>
      </w:r>
    </w:p>
    <w:p w14:paraId="4ECF7B83" w14:textId="77777777" w:rsidR="00D1675C" w:rsidRDefault="00D1675C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8C23BF7" w14:textId="77777777" w:rsidR="00D1675C" w:rsidRPr="004B13DD" w:rsidRDefault="00D1675C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FB0D87">
        <w:rPr>
          <w:rFonts w:ascii="Times New Roman" w:hAnsi="Times New Roman"/>
          <w:sz w:val="24"/>
          <w:szCs w:val="24"/>
        </w:rPr>
        <w:t>2.0.2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pa</w:t>
      </w:r>
      <w:r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</w:rPr>
        <w:t xml:space="preserve">в команду </w:t>
      </w:r>
      <w:proofErr w:type="spellStart"/>
      <w:r w:rsidR="006A3F85">
        <w:rPr>
          <w:rFonts w:ascii="Times New Roman" w:hAnsi="Times New Roman"/>
          <w:sz w:val="24"/>
          <w:szCs w:val="24"/>
          <w:lang w:val="en-US"/>
        </w:rPr>
        <w:t>EFh</w:t>
      </w:r>
      <w:proofErr w:type="spellEnd"/>
      <w:r w:rsidR="006A3F85" w:rsidRPr="006A3F85"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</w:rPr>
        <w:t xml:space="preserve">добавлена возможность сохранения ключей из памяти </w:t>
      </w:r>
      <w:r w:rsidR="006A3F85">
        <w:rPr>
          <w:rFonts w:ascii="Times New Roman" w:hAnsi="Times New Roman"/>
          <w:sz w:val="24"/>
          <w:szCs w:val="24"/>
          <w:lang w:val="en-US"/>
        </w:rPr>
        <w:t>SRAM</w:t>
      </w:r>
      <w:r w:rsidR="006A3F85">
        <w:rPr>
          <w:rFonts w:ascii="Times New Roman" w:hAnsi="Times New Roman"/>
          <w:sz w:val="24"/>
          <w:szCs w:val="24"/>
        </w:rPr>
        <w:t xml:space="preserve"> во внешнюю </w:t>
      </w:r>
      <w:r w:rsidR="006A3F85">
        <w:rPr>
          <w:rFonts w:ascii="Times New Roman" w:hAnsi="Times New Roman"/>
          <w:sz w:val="24"/>
          <w:szCs w:val="24"/>
          <w:lang w:val="en-US"/>
        </w:rPr>
        <w:t>SPI</w:t>
      </w:r>
      <w:r w:rsidR="006A3F85" w:rsidRPr="006A3F85"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  <w:lang w:val="en-US"/>
        </w:rPr>
        <w:t>Flash</w:t>
      </w:r>
      <w:r w:rsidR="006A3F85" w:rsidRPr="006A3F85"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</w:rPr>
        <w:t xml:space="preserve">память и чтение ключей в </w:t>
      </w:r>
      <w:r w:rsidR="006A3F85">
        <w:rPr>
          <w:rFonts w:ascii="Times New Roman" w:hAnsi="Times New Roman"/>
          <w:sz w:val="24"/>
          <w:szCs w:val="24"/>
          <w:lang w:val="en-US"/>
        </w:rPr>
        <w:t>SRAM</w:t>
      </w:r>
      <w:r w:rsidR="006A3F85" w:rsidRPr="006A3F85"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</w:rPr>
        <w:t>из</w:t>
      </w:r>
      <w:r w:rsidR="006A3F85" w:rsidRPr="006A3F85"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  <w:lang w:val="en-US"/>
        </w:rPr>
        <w:t>SPI</w:t>
      </w:r>
      <w:r w:rsidR="006A3F85">
        <w:rPr>
          <w:rFonts w:ascii="Times New Roman" w:hAnsi="Times New Roman"/>
          <w:sz w:val="24"/>
          <w:szCs w:val="24"/>
        </w:rPr>
        <w:t xml:space="preserve"> </w:t>
      </w:r>
      <w:r w:rsidR="006A3F85">
        <w:rPr>
          <w:rFonts w:ascii="Times New Roman" w:hAnsi="Times New Roman"/>
          <w:sz w:val="24"/>
          <w:szCs w:val="24"/>
          <w:lang w:val="en-US"/>
        </w:rPr>
        <w:t>Flash</w:t>
      </w:r>
      <w:r w:rsidR="006A3F85" w:rsidRPr="006A3F85">
        <w:rPr>
          <w:rFonts w:ascii="Times New Roman" w:hAnsi="Times New Roman"/>
          <w:sz w:val="24"/>
          <w:szCs w:val="24"/>
        </w:rPr>
        <w:t>.</w:t>
      </w:r>
    </w:p>
    <w:p w14:paraId="1E83315F" w14:textId="77777777" w:rsidR="006A3F85" w:rsidRPr="004B13DD" w:rsidRDefault="006A3F85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Данные хранящие ключи в </w:t>
      </w:r>
      <w:r>
        <w:rPr>
          <w:rFonts w:ascii="Times New Roman" w:hAnsi="Times New Roman"/>
          <w:sz w:val="24"/>
          <w:szCs w:val="24"/>
          <w:lang w:val="en-US"/>
        </w:rPr>
        <w:t>SPI</w:t>
      </w:r>
      <w:r w:rsidRPr="006A3F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Flash</w:t>
      </w:r>
      <w:r>
        <w:rPr>
          <w:rFonts w:ascii="Times New Roman" w:hAnsi="Times New Roman"/>
          <w:sz w:val="24"/>
          <w:szCs w:val="24"/>
        </w:rPr>
        <w:t xml:space="preserve"> шифруются по алгоритмы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6A3F85">
        <w:rPr>
          <w:rFonts w:ascii="Times New Roman" w:hAnsi="Times New Roman"/>
          <w:sz w:val="24"/>
          <w:szCs w:val="24"/>
        </w:rPr>
        <w:t>128.</w:t>
      </w:r>
    </w:p>
    <w:p w14:paraId="2A09DDA8" w14:textId="77777777" w:rsidR="006A3F85" w:rsidRDefault="006A3F85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Одна запись с ключами содержит три версии ключа как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6A3F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6A3F8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модуле.</w:t>
      </w:r>
    </w:p>
    <w:p w14:paraId="57894F32" w14:textId="77777777" w:rsidR="006A3F85" w:rsidRDefault="006A3F85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Одна такая запись имеет длину 128 байт, в </w:t>
      </w:r>
      <w:r>
        <w:rPr>
          <w:rFonts w:ascii="Times New Roman" w:hAnsi="Times New Roman"/>
          <w:sz w:val="24"/>
          <w:szCs w:val="24"/>
          <w:lang w:val="en-US"/>
        </w:rPr>
        <w:t>SPI</w:t>
      </w:r>
      <w:r w:rsidRPr="006A3F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Flash</w:t>
      </w:r>
      <w:r w:rsidRPr="006A3F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выделено 16384 байта (4 сектора памяти) для хранения записей. Т.е. всего 128 записей. Так же выделено 16384 байта для копии первой записи. Т.е. выделено 32768 байт для хранения записей с ключами.</w:t>
      </w:r>
    </w:p>
    <w:p w14:paraId="49B010D9" w14:textId="77777777" w:rsidR="006A3F85" w:rsidRDefault="006A3F85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Прошивка при включении проверяет 127-ю (считать от 0) запись в каждой копии на целостность, используя </w:t>
      </w:r>
      <w:r>
        <w:rPr>
          <w:rFonts w:ascii="Times New Roman" w:hAnsi="Times New Roman"/>
          <w:sz w:val="24"/>
          <w:szCs w:val="24"/>
          <w:lang w:val="en-US"/>
        </w:rPr>
        <w:t>CRC</w:t>
      </w:r>
      <w:r>
        <w:rPr>
          <w:rFonts w:ascii="Times New Roman" w:hAnsi="Times New Roman"/>
          <w:sz w:val="24"/>
          <w:szCs w:val="24"/>
        </w:rPr>
        <w:t>. Если обе записи повреждены, то обе копии стираются.</w:t>
      </w:r>
    </w:p>
    <w:p w14:paraId="02832CF4" w14:textId="77777777" w:rsidR="006A3F85" w:rsidRPr="006A3F85" w:rsidRDefault="006A3F85" w:rsidP="00FA287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Если одна запись цела, то она используется для восстановления второй.</w:t>
      </w:r>
    </w:p>
    <w:p w14:paraId="7D603121" w14:textId="77777777" w:rsidR="00D1675C" w:rsidRPr="00CE36DC" w:rsidRDefault="00D1675C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49AA6F" w14:textId="77777777" w:rsidR="00C466E4" w:rsidRPr="00391C7A" w:rsidRDefault="00C466E4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E36DC">
        <w:rPr>
          <w:rFonts w:ascii="Times New Roman" w:hAnsi="Times New Roman"/>
          <w:sz w:val="24"/>
          <w:szCs w:val="24"/>
        </w:rPr>
        <w:t xml:space="preserve"> </w:t>
      </w:r>
      <w:r w:rsidRPr="00CE36DC">
        <w:rPr>
          <w:rFonts w:ascii="Times New Roman" w:hAnsi="Times New Roman"/>
          <w:sz w:val="24"/>
          <w:szCs w:val="24"/>
        </w:rPr>
        <w:tab/>
      </w:r>
      <w:r w:rsidRPr="00C466E4">
        <w:rPr>
          <w:rFonts w:ascii="Times New Roman" w:hAnsi="Times New Roman"/>
          <w:sz w:val="24"/>
          <w:szCs w:val="24"/>
        </w:rPr>
        <w:t>2.0.25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C466E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исправлена команда переключения слотов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C466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C466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</w:t>
      </w:r>
      <w:r w:rsidR="00391C7A" w:rsidRPr="00391C7A">
        <w:rPr>
          <w:rFonts w:ascii="Times New Roman" w:hAnsi="Times New Roman"/>
          <w:sz w:val="24"/>
          <w:szCs w:val="24"/>
        </w:rPr>
        <w:t xml:space="preserve"> 27</w:t>
      </w:r>
      <w:r w:rsidR="00391C7A"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1B1C6760" w14:textId="77777777" w:rsidR="00391C7A" w:rsidRPr="00391C7A" w:rsidRDefault="00391C7A" w:rsidP="00391C7A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BB69BE0" w14:textId="77777777" w:rsidR="00BD55C0" w:rsidRPr="00BD55C0" w:rsidRDefault="00BD55C0" w:rsidP="00391C7A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C466E4">
        <w:rPr>
          <w:rFonts w:ascii="Times New Roman" w:hAnsi="Times New Roman"/>
          <w:sz w:val="24"/>
          <w:szCs w:val="24"/>
        </w:rPr>
        <w:t>2.0.2</w:t>
      </w:r>
      <w:r w:rsidR="00391C7A" w:rsidRPr="00391C7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C466E4">
        <w:rPr>
          <w:rFonts w:ascii="Times New Roman" w:hAnsi="Times New Roman"/>
          <w:sz w:val="24"/>
          <w:szCs w:val="24"/>
        </w:rPr>
        <w:t xml:space="preserve"> – </w:t>
      </w:r>
      <w:r w:rsidR="00391C7A">
        <w:rPr>
          <w:rFonts w:ascii="Times New Roman" w:hAnsi="Times New Roman"/>
          <w:sz w:val="24"/>
          <w:szCs w:val="24"/>
        </w:rPr>
        <w:t xml:space="preserve">доработана команда </w:t>
      </w:r>
      <w:r w:rsidR="00391C7A" w:rsidRPr="00391C7A">
        <w:rPr>
          <w:rFonts w:ascii="Times New Roman" w:hAnsi="Times New Roman"/>
          <w:sz w:val="24"/>
          <w:szCs w:val="24"/>
        </w:rPr>
        <w:t>27</w:t>
      </w:r>
      <w:r w:rsidR="00391C7A">
        <w:rPr>
          <w:rFonts w:ascii="Times New Roman" w:hAnsi="Times New Roman"/>
          <w:sz w:val="24"/>
          <w:szCs w:val="24"/>
          <w:lang w:val="en-US"/>
        </w:rPr>
        <w:t>h</w:t>
      </w:r>
      <w:r w:rsidR="00391C7A" w:rsidRPr="00391C7A">
        <w:rPr>
          <w:rFonts w:ascii="Times New Roman" w:hAnsi="Times New Roman"/>
          <w:sz w:val="24"/>
          <w:szCs w:val="24"/>
        </w:rPr>
        <w:t xml:space="preserve">, </w:t>
      </w:r>
      <w:r w:rsidR="00391C7A">
        <w:rPr>
          <w:rFonts w:ascii="Times New Roman" w:hAnsi="Times New Roman"/>
          <w:sz w:val="24"/>
          <w:szCs w:val="24"/>
        </w:rPr>
        <w:t>добавлен статус слотов</w:t>
      </w:r>
      <w:r>
        <w:rPr>
          <w:rFonts w:ascii="Times New Roman" w:hAnsi="Times New Roman"/>
          <w:sz w:val="24"/>
          <w:szCs w:val="24"/>
        </w:rPr>
        <w:t>.</w:t>
      </w:r>
    </w:p>
    <w:p w14:paraId="1786BD97" w14:textId="77777777" w:rsidR="00BD18DD" w:rsidRPr="001963F2" w:rsidRDefault="00BD18DD" w:rsidP="00BD18D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723FBD6" w14:textId="77777777" w:rsidR="00BD18DD" w:rsidRPr="00BD18DD" w:rsidRDefault="00BD18DD" w:rsidP="00BD18D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C466E4">
        <w:rPr>
          <w:rFonts w:ascii="Times New Roman" w:hAnsi="Times New Roman"/>
          <w:sz w:val="24"/>
          <w:szCs w:val="24"/>
        </w:rPr>
        <w:t>2.0.2</w:t>
      </w:r>
      <w:r w:rsidRPr="00BD18D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C466E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доработка команд работы с блок значениями в версии прошивки для турникета</w:t>
      </w:r>
      <w:r w:rsidRPr="00BD18DD">
        <w:rPr>
          <w:rFonts w:ascii="Times New Roman" w:hAnsi="Times New Roman"/>
          <w:sz w:val="24"/>
          <w:szCs w:val="24"/>
        </w:rPr>
        <w:t>: 0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Fh</w:t>
      </w:r>
      <w:proofErr w:type="spellEnd"/>
      <w:r w:rsidRPr="00BD18DD">
        <w:rPr>
          <w:rFonts w:ascii="Times New Roman" w:hAnsi="Times New Roman"/>
          <w:sz w:val="24"/>
          <w:szCs w:val="24"/>
        </w:rPr>
        <w:t>, 10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D18DD">
        <w:rPr>
          <w:rFonts w:ascii="Times New Roman" w:hAnsi="Times New Roman"/>
          <w:sz w:val="24"/>
          <w:szCs w:val="24"/>
        </w:rPr>
        <w:t>, 11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D18DD">
        <w:rPr>
          <w:rFonts w:ascii="Times New Roman" w:hAnsi="Times New Roman"/>
          <w:sz w:val="24"/>
          <w:szCs w:val="24"/>
        </w:rPr>
        <w:t>, 14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2A80FA24" w14:textId="77777777" w:rsidR="00BD18DD" w:rsidRPr="00BD18DD" w:rsidRDefault="00BD18DD" w:rsidP="00BD18DD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Ключи для УКПД хранятся в памяти, а не в</w:t>
      </w:r>
      <w:r w:rsidRPr="00BD18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D18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D18D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модуле.</w:t>
      </w:r>
    </w:p>
    <w:p w14:paraId="3108EFCD" w14:textId="77777777" w:rsidR="00BD55C0" w:rsidRDefault="00BD55C0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E45235" w14:textId="77777777" w:rsidR="00AA10EA" w:rsidRDefault="00AA10EA" w:rsidP="00AA10EA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C466E4">
        <w:rPr>
          <w:rFonts w:ascii="Times New Roman" w:hAnsi="Times New Roman"/>
          <w:sz w:val="24"/>
          <w:szCs w:val="24"/>
        </w:rPr>
        <w:t>2.0.2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C466E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доработка команды 33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  <w:r w:rsidRPr="00AA10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</w:t>
      </w:r>
      <w:r w:rsidR="00AD5CCC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на возможность чтения 4-х боков карты.</w:t>
      </w:r>
    </w:p>
    <w:p w14:paraId="583280B6" w14:textId="77777777" w:rsidR="00533804" w:rsidRPr="00533804" w:rsidRDefault="00533804" w:rsidP="00AA10EA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двух УКПД</w:t>
      </w:r>
      <w:r w:rsidRPr="0053380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работа с картой по запросу, </w:t>
      </w:r>
      <w:proofErr w:type="gramStart"/>
      <w:r>
        <w:rPr>
          <w:rFonts w:ascii="Times New Roman" w:hAnsi="Times New Roman"/>
          <w:sz w:val="24"/>
          <w:szCs w:val="24"/>
        </w:rPr>
        <w:t>тот УКПД</w:t>
      </w:r>
      <w:proofErr w:type="gramEnd"/>
      <w:r>
        <w:rPr>
          <w:rFonts w:ascii="Times New Roman" w:hAnsi="Times New Roman"/>
          <w:sz w:val="24"/>
          <w:szCs w:val="24"/>
        </w:rPr>
        <w:t xml:space="preserve"> который успешно авторизовался, получает доступ к карте. </w:t>
      </w:r>
      <w:r w:rsidR="00AD5CCC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торой УКПД блокируется и получает на команды ответ</w:t>
      </w:r>
      <w:r w:rsidRPr="0053380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нет карты. Блокировка снимается по таймауту 500 мс или по запросу активации от УКПД, который захватил карту.</w:t>
      </w:r>
    </w:p>
    <w:p w14:paraId="2480AE92" w14:textId="77777777" w:rsidR="00AA10EA" w:rsidRDefault="00AA10EA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B5D274" w14:textId="77777777" w:rsidR="00AD5CCC" w:rsidRDefault="00AD5CCC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2.0.29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AD5CC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версия для турникета. Активацию карты выполняет сам считыватель.</w:t>
      </w:r>
    </w:p>
    <w:p w14:paraId="1557ADEB" w14:textId="77777777" w:rsidR="00A227E1" w:rsidRDefault="00A227E1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Блокировки убраны. Введена буферизация данных для второго УКПД. При первом запросе читаются три блока сектора. При последующих запросах они будут возвращены из буфера.</w:t>
      </w:r>
    </w:p>
    <w:p w14:paraId="5FB7DAEC" w14:textId="77777777" w:rsidR="0069598B" w:rsidRDefault="0069598B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5685AC" w14:textId="77777777" w:rsidR="0069598B" w:rsidRDefault="0069598B" w:rsidP="006959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2.0.30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69598B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исправление в реализации автономной активации. </w:t>
      </w:r>
      <w:r w:rsidR="0019720B">
        <w:rPr>
          <w:rFonts w:ascii="Times New Roman" w:hAnsi="Times New Roman"/>
          <w:sz w:val="24"/>
          <w:szCs w:val="24"/>
        </w:rPr>
        <w:t>Сброс флагов наличия карты не только по таймеру или по ошибке, но и по командам активации.</w:t>
      </w:r>
    </w:p>
    <w:p w14:paraId="3152ED94" w14:textId="77777777" w:rsidR="0069598B" w:rsidRDefault="0069598B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71154A" w14:textId="77777777" w:rsidR="0069598B" w:rsidRDefault="0069598B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2.0.31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69598B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отказ от автономной активации карт. Активация только по команде.</w:t>
      </w:r>
    </w:p>
    <w:p w14:paraId="6E4A9F82" w14:textId="77777777" w:rsidR="0069598B" w:rsidRPr="009678A9" w:rsidRDefault="0069598B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Были случаи возврата номера карты, когда карты уже нет.</w:t>
      </w:r>
      <w:r w:rsidR="00D9145E">
        <w:rPr>
          <w:rFonts w:ascii="Times New Roman" w:hAnsi="Times New Roman"/>
          <w:sz w:val="24"/>
          <w:szCs w:val="24"/>
        </w:rPr>
        <w:t xml:space="preserve"> Сделана активация перед командами УКПД</w:t>
      </w:r>
      <w:r w:rsidR="00D9145E" w:rsidRPr="00D9145E">
        <w:rPr>
          <w:rFonts w:ascii="Times New Roman" w:hAnsi="Times New Roman"/>
          <w:sz w:val="24"/>
          <w:szCs w:val="24"/>
        </w:rPr>
        <w:t>: 63</w:t>
      </w:r>
      <w:r w:rsidR="00D9145E">
        <w:rPr>
          <w:rFonts w:ascii="Times New Roman" w:hAnsi="Times New Roman"/>
          <w:sz w:val="24"/>
          <w:szCs w:val="24"/>
          <w:lang w:val="en-US"/>
        </w:rPr>
        <w:t>h</w:t>
      </w:r>
      <w:r w:rsidR="00D9145E" w:rsidRPr="00D9145E">
        <w:rPr>
          <w:rFonts w:ascii="Times New Roman" w:hAnsi="Times New Roman"/>
          <w:sz w:val="24"/>
          <w:szCs w:val="24"/>
        </w:rPr>
        <w:t>, 6</w:t>
      </w:r>
      <w:r w:rsidR="00D9145E">
        <w:rPr>
          <w:rFonts w:ascii="Times New Roman" w:hAnsi="Times New Roman"/>
          <w:sz w:val="24"/>
          <w:szCs w:val="24"/>
          <w:lang w:val="en-US"/>
        </w:rPr>
        <w:t>Ch</w:t>
      </w:r>
      <w:r w:rsidR="00D9145E" w:rsidRPr="00D9145E">
        <w:rPr>
          <w:rFonts w:ascii="Times New Roman" w:hAnsi="Times New Roman"/>
          <w:sz w:val="24"/>
          <w:szCs w:val="24"/>
        </w:rPr>
        <w:t>, 33</w:t>
      </w:r>
      <w:r w:rsidR="00D9145E">
        <w:rPr>
          <w:rFonts w:ascii="Times New Roman" w:hAnsi="Times New Roman"/>
          <w:sz w:val="24"/>
          <w:szCs w:val="24"/>
          <w:lang w:val="en-US"/>
        </w:rPr>
        <w:t>h</w:t>
      </w:r>
      <w:r w:rsidR="00D9145E" w:rsidRPr="00D9145E">
        <w:rPr>
          <w:rFonts w:ascii="Times New Roman" w:hAnsi="Times New Roman"/>
          <w:sz w:val="24"/>
          <w:szCs w:val="24"/>
        </w:rPr>
        <w:t xml:space="preserve">. </w:t>
      </w:r>
      <w:r w:rsidR="00D9145E">
        <w:rPr>
          <w:rFonts w:ascii="Times New Roman" w:hAnsi="Times New Roman"/>
          <w:sz w:val="24"/>
          <w:szCs w:val="24"/>
        </w:rPr>
        <w:t xml:space="preserve">Эта активация выполняется, если нет карты или она в состоянии </w:t>
      </w:r>
      <w:r w:rsidR="00D9145E">
        <w:rPr>
          <w:rFonts w:ascii="Times New Roman" w:hAnsi="Times New Roman"/>
          <w:sz w:val="24"/>
          <w:szCs w:val="24"/>
          <w:lang w:val="en-US"/>
        </w:rPr>
        <w:t>Halt</w:t>
      </w:r>
      <w:r w:rsidR="00D9145E" w:rsidRPr="00D9145E">
        <w:rPr>
          <w:rFonts w:ascii="Times New Roman" w:hAnsi="Times New Roman"/>
          <w:sz w:val="24"/>
          <w:szCs w:val="24"/>
        </w:rPr>
        <w:t>.</w:t>
      </w:r>
    </w:p>
    <w:p w14:paraId="3FD62015" w14:textId="77777777" w:rsidR="009109FD" w:rsidRPr="009678A9" w:rsidRDefault="009109FD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99A82A" w14:textId="77777777" w:rsidR="009109FD" w:rsidRPr="003761ED" w:rsidRDefault="009109FD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</w:rPr>
        <w:tab/>
      </w:r>
      <w:r w:rsidRPr="009109FD">
        <w:rPr>
          <w:rFonts w:ascii="Times New Roman" w:hAnsi="Times New Roman"/>
          <w:sz w:val="24"/>
          <w:szCs w:val="24"/>
        </w:rPr>
        <w:t>2.0.32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9109F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 команду 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109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добавлены операции 1</w:t>
      </w:r>
      <w:r>
        <w:rPr>
          <w:rFonts w:ascii="Times New Roman" w:hAnsi="Times New Roman"/>
          <w:sz w:val="24"/>
          <w:szCs w:val="24"/>
          <w:lang w:val="en-US"/>
        </w:rPr>
        <w:t>Eh</w:t>
      </w:r>
      <w:r w:rsidRPr="009109FD">
        <w:rPr>
          <w:rFonts w:ascii="Times New Roman" w:hAnsi="Times New Roman"/>
          <w:sz w:val="24"/>
          <w:szCs w:val="24"/>
        </w:rPr>
        <w:t>, 2</w:t>
      </w:r>
      <w:r>
        <w:rPr>
          <w:rFonts w:ascii="Times New Roman" w:hAnsi="Times New Roman"/>
          <w:sz w:val="24"/>
          <w:szCs w:val="24"/>
          <w:lang w:val="en-US"/>
        </w:rPr>
        <w:t>Eh</w:t>
      </w:r>
      <w:r w:rsidRPr="009109FD">
        <w:rPr>
          <w:rFonts w:ascii="Times New Roman" w:hAnsi="Times New Roman"/>
          <w:sz w:val="24"/>
          <w:szCs w:val="24"/>
        </w:rPr>
        <w:t>, 3</w:t>
      </w:r>
      <w:r>
        <w:rPr>
          <w:rFonts w:ascii="Times New Roman" w:hAnsi="Times New Roman"/>
          <w:sz w:val="24"/>
          <w:szCs w:val="24"/>
          <w:lang w:val="en-US"/>
        </w:rPr>
        <w:t>Eh</w:t>
      </w:r>
      <w:r w:rsidRPr="009109FD">
        <w:rPr>
          <w:rFonts w:ascii="Times New Roman" w:hAnsi="Times New Roman"/>
          <w:sz w:val="24"/>
          <w:szCs w:val="24"/>
        </w:rPr>
        <w:t>.</w:t>
      </w:r>
    </w:p>
    <w:p w14:paraId="65D50143" w14:textId="77777777" w:rsidR="002D2160" w:rsidRPr="003761ED" w:rsidRDefault="002D2160" w:rsidP="00D167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9E5569" w14:textId="77777777" w:rsidR="002D2160" w:rsidRPr="002555CF" w:rsidRDefault="002D2160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78A9">
        <w:rPr>
          <w:rFonts w:ascii="Times New Roman" w:hAnsi="Times New Roman"/>
          <w:sz w:val="24"/>
          <w:szCs w:val="24"/>
        </w:rPr>
        <w:tab/>
      </w:r>
      <w:r w:rsidRPr="009109FD">
        <w:rPr>
          <w:rFonts w:ascii="Times New Roman" w:hAnsi="Times New Roman"/>
          <w:sz w:val="24"/>
          <w:szCs w:val="24"/>
        </w:rPr>
        <w:t>2.0.3</w:t>
      </w:r>
      <w:r w:rsidRPr="002D216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9109F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 команде 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109F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удалёна</w:t>
      </w:r>
      <w:proofErr w:type="spellEnd"/>
      <w:r>
        <w:rPr>
          <w:rFonts w:ascii="Times New Roman" w:hAnsi="Times New Roman"/>
          <w:sz w:val="24"/>
          <w:szCs w:val="24"/>
        </w:rPr>
        <w:t xml:space="preserve"> защита от записи трейлера</w:t>
      </w:r>
      <w:r w:rsidRPr="009109FD">
        <w:rPr>
          <w:rFonts w:ascii="Times New Roman" w:hAnsi="Times New Roman"/>
          <w:sz w:val="24"/>
          <w:szCs w:val="24"/>
        </w:rPr>
        <w:t>.</w:t>
      </w:r>
      <w:r w:rsidR="00746B8D">
        <w:rPr>
          <w:rFonts w:ascii="Times New Roman" w:hAnsi="Times New Roman"/>
          <w:sz w:val="24"/>
          <w:szCs w:val="24"/>
        </w:rPr>
        <w:t xml:space="preserve"> Была рассчитана на запись 3-х блоков, но добавились другие операции записи.</w:t>
      </w:r>
    </w:p>
    <w:p w14:paraId="503F7077" w14:textId="77777777" w:rsidR="001D5A5E" w:rsidRPr="002555CF" w:rsidRDefault="001D5A5E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CA5E79" w14:textId="77777777" w:rsidR="001D5A5E" w:rsidRPr="001D5A5E" w:rsidRDefault="001D5A5E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555CF">
        <w:rPr>
          <w:rFonts w:ascii="Times New Roman" w:hAnsi="Times New Roman"/>
          <w:sz w:val="24"/>
          <w:szCs w:val="24"/>
        </w:rPr>
        <w:tab/>
      </w:r>
      <w:r w:rsidRPr="001D5A5E">
        <w:rPr>
          <w:rFonts w:ascii="Times New Roman" w:hAnsi="Times New Roman"/>
          <w:sz w:val="24"/>
          <w:szCs w:val="24"/>
        </w:rPr>
        <w:t>2.0.34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1D5A5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тестовая версия. Введена блокировка второго УКПД в случае, если первый смог авторизоваться к блоку больше 16.</w:t>
      </w:r>
    </w:p>
    <w:p w14:paraId="6A97083E" w14:textId="77777777" w:rsidR="001D5A5E" w:rsidRPr="001D5A5E" w:rsidRDefault="001D5A5E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242CE2" w14:textId="77777777" w:rsidR="003761ED" w:rsidRDefault="00EF3148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7A50">
        <w:rPr>
          <w:rFonts w:ascii="Times New Roman" w:hAnsi="Times New Roman"/>
          <w:sz w:val="24"/>
          <w:szCs w:val="24"/>
        </w:rPr>
        <w:tab/>
      </w:r>
      <w:r w:rsidRPr="00EF3148">
        <w:rPr>
          <w:rFonts w:ascii="Times New Roman" w:hAnsi="Times New Roman"/>
          <w:sz w:val="24"/>
          <w:szCs w:val="24"/>
        </w:rPr>
        <w:t>2.0.35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EF3148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обнаружена ошибка настройки приёмопередатчика. После смены библиотеки настройки реально не записывались в регистры. Устройства для БПА и турникета были с настройками по умолчанию.</w:t>
      </w:r>
    </w:p>
    <w:p w14:paraId="69DAA554" w14:textId="77777777" w:rsidR="00EF3148" w:rsidRPr="00702AAB" w:rsidRDefault="00EF3148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этой версии настройки для старых устройств записываются. Для БПА и турникета нет.</w:t>
      </w:r>
    </w:p>
    <w:p w14:paraId="04056F72" w14:textId="77777777" w:rsidR="00527A50" w:rsidRPr="000C3888" w:rsidRDefault="00527A50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2AA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 версии прошивки для турникета закомментированы не используемые команды. Для увеличения быстродействия.</w:t>
      </w:r>
    </w:p>
    <w:p w14:paraId="5F91196A" w14:textId="77777777" w:rsidR="00702AAB" w:rsidRPr="000C3888" w:rsidRDefault="00702AAB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88EFC4" w14:textId="77777777" w:rsidR="00702AAB" w:rsidRPr="001D5A5E" w:rsidRDefault="00702AAB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3888">
        <w:rPr>
          <w:rFonts w:ascii="Times New Roman" w:hAnsi="Times New Roman"/>
          <w:sz w:val="24"/>
          <w:szCs w:val="24"/>
        </w:rPr>
        <w:tab/>
      </w:r>
      <w:r w:rsidRPr="00702AAB">
        <w:rPr>
          <w:rFonts w:ascii="Times New Roman" w:hAnsi="Times New Roman"/>
          <w:sz w:val="24"/>
          <w:szCs w:val="24"/>
        </w:rPr>
        <w:t>2.0.36</w:t>
      </w:r>
      <w:r>
        <w:rPr>
          <w:rFonts w:ascii="Times New Roman" w:hAnsi="Times New Roman"/>
          <w:sz w:val="24"/>
          <w:szCs w:val="24"/>
          <w:lang w:val="en-US"/>
        </w:rPr>
        <w:t>pa</w:t>
      </w:r>
      <w:r w:rsidRPr="00702AAB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 версии для турникета ответ для второго УКПД перенесён в конец исходного кода прошивки. Ответ отправляется после </w:t>
      </w:r>
      <w:proofErr w:type="gramStart"/>
      <w:r>
        <w:rPr>
          <w:rFonts w:ascii="Times New Roman" w:hAnsi="Times New Roman"/>
          <w:sz w:val="24"/>
          <w:szCs w:val="24"/>
        </w:rPr>
        <w:t>обработки  и</w:t>
      </w:r>
      <w:proofErr w:type="gramEnd"/>
      <w:r>
        <w:rPr>
          <w:rFonts w:ascii="Times New Roman" w:hAnsi="Times New Roman"/>
          <w:sz w:val="24"/>
          <w:szCs w:val="24"/>
        </w:rPr>
        <w:t xml:space="preserve"> отправки ответа первому УКПД. Если от первого УКПД не было запроса, то ответ отправляется сразу.</w:t>
      </w:r>
    </w:p>
    <w:p w14:paraId="0C632080" w14:textId="77777777" w:rsidR="000C3888" w:rsidRPr="001D5A5E" w:rsidRDefault="000C3888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E2905C" w14:textId="77777777" w:rsidR="000C3888" w:rsidRDefault="000C3888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5A5E">
        <w:rPr>
          <w:rFonts w:ascii="Times New Roman" w:hAnsi="Times New Roman"/>
          <w:sz w:val="24"/>
          <w:szCs w:val="24"/>
        </w:rPr>
        <w:tab/>
      </w:r>
      <w:r w:rsidRPr="00855A3C">
        <w:rPr>
          <w:rFonts w:ascii="Times New Roman" w:hAnsi="Times New Roman"/>
          <w:sz w:val="24"/>
          <w:szCs w:val="24"/>
        </w:rPr>
        <w:t>2.0.37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55A3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 версии для </w:t>
      </w:r>
      <w:r w:rsidR="00855A3C">
        <w:rPr>
          <w:rFonts w:ascii="Times New Roman" w:hAnsi="Times New Roman"/>
          <w:sz w:val="24"/>
          <w:szCs w:val="24"/>
        </w:rPr>
        <w:t>турникета изменена команда 33</w:t>
      </w:r>
      <w:r w:rsidR="00855A3C">
        <w:rPr>
          <w:rFonts w:ascii="Times New Roman" w:hAnsi="Times New Roman"/>
          <w:sz w:val="24"/>
          <w:szCs w:val="24"/>
          <w:lang w:val="en-US"/>
        </w:rPr>
        <w:t>h</w:t>
      </w:r>
      <w:r w:rsidR="00855A3C" w:rsidRPr="00855A3C">
        <w:rPr>
          <w:rFonts w:ascii="Times New Roman" w:hAnsi="Times New Roman"/>
          <w:sz w:val="24"/>
          <w:szCs w:val="24"/>
        </w:rPr>
        <w:t xml:space="preserve">. </w:t>
      </w:r>
      <w:r w:rsidR="00855A3C">
        <w:rPr>
          <w:rFonts w:ascii="Times New Roman" w:hAnsi="Times New Roman"/>
          <w:sz w:val="24"/>
          <w:szCs w:val="24"/>
        </w:rPr>
        <w:t>Сделана блокировка второго УКПД по запросу первого.</w:t>
      </w:r>
    </w:p>
    <w:p w14:paraId="7BC90CA9" w14:textId="77777777" w:rsidR="00855A3C" w:rsidRPr="002555CF" w:rsidRDefault="00855A3C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Настройки приёмопередатчика теперь нормально записываются в его регистры.</w:t>
      </w:r>
    </w:p>
    <w:p w14:paraId="6AF7972B" w14:textId="77777777" w:rsidR="000214E4" w:rsidRPr="002555CF" w:rsidRDefault="000214E4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6F3C7D" w14:textId="77777777" w:rsidR="000214E4" w:rsidRPr="009C151B" w:rsidRDefault="000214E4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555CF">
        <w:rPr>
          <w:rFonts w:ascii="Times New Roman" w:hAnsi="Times New Roman"/>
          <w:sz w:val="24"/>
          <w:szCs w:val="24"/>
        </w:rPr>
        <w:tab/>
      </w:r>
      <w:r w:rsidRPr="000214E4">
        <w:rPr>
          <w:rFonts w:ascii="Times New Roman" w:hAnsi="Times New Roman"/>
          <w:sz w:val="24"/>
          <w:szCs w:val="24"/>
        </w:rPr>
        <w:t>2.0.38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0214E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тестовая версия. Вернул ответ второму УКПД сразу после обработки команды от него.</w:t>
      </w:r>
    </w:p>
    <w:p w14:paraId="41706898" w14:textId="77777777" w:rsidR="002555CF" w:rsidRPr="009C151B" w:rsidRDefault="002555CF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695940" w14:textId="77777777" w:rsidR="002555CF" w:rsidRPr="008F4D4C" w:rsidRDefault="002555CF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C151B">
        <w:rPr>
          <w:rFonts w:ascii="Times New Roman" w:hAnsi="Times New Roman"/>
          <w:sz w:val="24"/>
          <w:szCs w:val="24"/>
        </w:rPr>
        <w:tab/>
      </w:r>
      <w:r w:rsidRPr="002555CF">
        <w:rPr>
          <w:rFonts w:ascii="Times New Roman" w:hAnsi="Times New Roman"/>
          <w:sz w:val="24"/>
          <w:szCs w:val="24"/>
        </w:rPr>
        <w:t>2.0.39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555CF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тестовая версия. Добавлена команда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555C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2555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версии для турникета. Блокировка второго УКПД.</w:t>
      </w:r>
    </w:p>
    <w:p w14:paraId="3491B169" w14:textId="77777777" w:rsidR="009C151B" w:rsidRPr="008F4D4C" w:rsidRDefault="009C151B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4FD5B8" w14:textId="77777777" w:rsidR="009C151B" w:rsidRDefault="009C151B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F4D4C">
        <w:rPr>
          <w:rFonts w:ascii="Times New Roman" w:hAnsi="Times New Roman"/>
          <w:sz w:val="24"/>
          <w:szCs w:val="24"/>
        </w:rPr>
        <w:tab/>
      </w:r>
      <w:r w:rsidRPr="009C151B">
        <w:rPr>
          <w:rFonts w:ascii="Times New Roman" w:hAnsi="Times New Roman"/>
          <w:sz w:val="24"/>
          <w:szCs w:val="24"/>
        </w:rPr>
        <w:t>2.0.40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C15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9C151B">
        <w:rPr>
          <w:rFonts w:ascii="Times New Roman" w:hAnsi="Times New Roman"/>
          <w:sz w:val="24"/>
          <w:szCs w:val="24"/>
        </w:rPr>
        <w:t>2.0.41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C151B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исправление ошибки чтения карт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9C15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вторым УКПД.</w:t>
      </w:r>
    </w:p>
    <w:p w14:paraId="15C6E61D" w14:textId="77777777" w:rsidR="009C151B" w:rsidRDefault="009C151B" w:rsidP="002D21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же изменена буферизация данных карт для второго УКПД. Для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 w:rsidRPr="009C15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9C15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буферизируется теперь 3 блока за один запрос, а не 4. Трейлер не буферизируется.</w:t>
      </w:r>
    </w:p>
    <w:p w14:paraId="0A769A17" w14:textId="77777777" w:rsidR="009C151B" w:rsidRDefault="009C151B" w:rsidP="009C151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карт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9C15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буферизируются 8 страниц памяти за один запрос.</w:t>
      </w:r>
    </w:p>
    <w:p w14:paraId="030216A3" w14:textId="77777777" w:rsidR="00E3659B" w:rsidRDefault="00E3659B" w:rsidP="009C151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22B1A20" w14:textId="77777777" w:rsidR="00E3659B" w:rsidRPr="00FF77C9" w:rsidRDefault="00E3659B" w:rsidP="00E3659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2.0.42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F77C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блокировка второго УКПД не выключается по активации карт первым. Таймаут отключения блокировки увеличен с 300 мс до 5 секунд.</w:t>
      </w:r>
    </w:p>
    <w:p w14:paraId="4A95E5DD" w14:textId="77777777" w:rsidR="00E3659B" w:rsidRPr="00A34AB5" w:rsidRDefault="00E3659B" w:rsidP="009C151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3A02E83" w14:textId="77777777" w:rsidR="008F4D4C" w:rsidRDefault="008F4D4C" w:rsidP="009C151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8F4D4C">
        <w:rPr>
          <w:rFonts w:ascii="Times New Roman" w:hAnsi="Times New Roman"/>
          <w:sz w:val="24"/>
          <w:szCs w:val="24"/>
        </w:rPr>
        <w:t>2.0.43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F4D4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перенос настроек прошивок в отдельный файл. Реализация обмена с приёмопередатчиком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8F4D4C">
        <w:rPr>
          <w:rFonts w:ascii="Times New Roman" w:hAnsi="Times New Roman"/>
          <w:sz w:val="24"/>
          <w:szCs w:val="24"/>
        </w:rPr>
        <w:t xml:space="preserve">512 </w:t>
      </w:r>
      <w:r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  <w:lang w:val="en-US"/>
        </w:rPr>
        <w:t>SPI</w:t>
      </w:r>
      <w:r w:rsidR="00DB5FE0">
        <w:rPr>
          <w:rFonts w:ascii="Times New Roman" w:hAnsi="Times New Roman"/>
          <w:sz w:val="24"/>
          <w:szCs w:val="24"/>
        </w:rPr>
        <w:t xml:space="preserve"> (</w:t>
      </w:r>
      <w:r w:rsidR="00DB5FE0">
        <w:rPr>
          <w:rFonts w:ascii="Times New Roman" w:hAnsi="Times New Roman"/>
          <w:sz w:val="24"/>
          <w:szCs w:val="24"/>
          <w:lang w:val="en-US"/>
        </w:rPr>
        <w:t>SPI</w:t>
      </w:r>
      <w:r w:rsidR="00DB5FE0" w:rsidRPr="00DB5FE0">
        <w:rPr>
          <w:rFonts w:ascii="Times New Roman" w:hAnsi="Times New Roman"/>
          <w:sz w:val="24"/>
          <w:szCs w:val="24"/>
        </w:rPr>
        <w:t xml:space="preserve">1 </w:t>
      </w:r>
      <w:r w:rsidR="00DB5FE0">
        <w:rPr>
          <w:rFonts w:ascii="Times New Roman" w:hAnsi="Times New Roman"/>
          <w:sz w:val="24"/>
          <w:szCs w:val="24"/>
        </w:rPr>
        <w:t>в микроконтроллере)</w:t>
      </w:r>
      <w:r w:rsidRPr="008F4D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интерфейсу на скорости </w:t>
      </w:r>
      <w:r w:rsidR="00BA0490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Мбит</w:t>
      </w:r>
      <w:r w:rsidRPr="008F4D4C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сек.</w:t>
      </w:r>
    </w:p>
    <w:p w14:paraId="63254AFA" w14:textId="77777777" w:rsidR="00B910A9" w:rsidRPr="00B910A9" w:rsidRDefault="00DB5FE0" w:rsidP="009C151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Перенос</w:t>
      </w:r>
      <w:r w:rsidRPr="00DB5FE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для версий считывателя с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DB5FE0">
        <w:rPr>
          <w:rFonts w:ascii="Times New Roman" w:hAnsi="Times New Roman"/>
          <w:sz w:val="24"/>
          <w:szCs w:val="24"/>
        </w:rPr>
        <w:t xml:space="preserve">512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SPI</w:t>
      </w:r>
      <w:r w:rsidRPr="00DB5FE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интерфейса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DB5F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DB5FE0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модулей на </w:t>
      </w:r>
      <w:r>
        <w:rPr>
          <w:rFonts w:ascii="Times New Roman" w:hAnsi="Times New Roman"/>
          <w:sz w:val="24"/>
          <w:szCs w:val="24"/>
          <w:lang w:val="en-US"/>
        </w:rPr>
        <w:t>USART</w:t>
      </w:r>
      <w:r w:rsidR="00B910A9" w:rsidRPr="00B910A9">
        <w:rPr>
          <w:rFonts w:ascii="Times New Roman" w:hAnsi="Times New Roman"/>
          <w:sz w:val="24"/>
          <w:szCs w:val="24"/>
        </w:rPr>
        <w:t>2</w:t>
      </w:r>
      <w:r w:rsidR="00B910A9">
        <w:rPr>
          <w:rFonts w:ascii="Times New Roman" w:hAnsi="Times New Roman"/>
          <w:sz w:val="24"/>
          <w:szCs w:val="24"/>
        </w:rPr>
        <w:t>.</w:t>
      </w:r>
    </w:p>
    <w:p w14:paraId="28BA4E89" w14:textId="77777777" w:rsidR="00DB5FE0" w:rsidRPr="00B910A9" w:rsidRDefault="00B910A9" w:rsidP="009C151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версии агентского считывателя</w:t>
      </w:r>
      <w:r w:rsidR="001327F6">
        <w:rPr>
          <w:rFonts w:ascii="Times New Roman" w:hAnsi="Times New Roman"/>
          <w:sz w:val="24"/>
          <w:szCs w:val="24"/>
        </w:rPr>
        <w:t xml:space="preserve"> (</w:t>
      </w:r>
      <w:r w:rsidR="001327F6">
        <w:rPr>
          <w:rFonts w:ascii="Times New Roman" w:hAnsi="Times New Roman"/>
          <w:sz w:val="24"/>
          <w:szCs w:val="24"/>
          <w:lang w:val="en-US"/>
        </w:rPr>
        <w:t>SM</w:t>
      </w:r>
      <w:r w:rsidR="00847747" w:rsidRPr="00847747">
        <w:rPr>
          <w:rFonts w:ascii="Times New Roman" w:hAnsi="Times New Roman"/>
          <w:sz w:val="24"/>
          <w:szCs w:val="24"/>
        </w:rPr>
        <w:t>13048.61.00</w:t>
      </w:r>
      <w:r w:rsidR="001327F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продублирован светодиод диагностики на обратную сторону платы.</w:t>
      </w:r>
    </w:p>
    <w:p w14:paraId="0E639EF6" w14:textId="77777777" w:rsidR="008F4D4C" w:rsidRPr="00CE4F11" w:rsidRDefault="001327F6" w:rsidP="008F4D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47747">
        <w:rPr>
          <w:rFonts w:ascii="Times New Roman" w:hAnsi="Times New Roman"/>
          <w:sz w:val="24"/>
          <w:szCs w:val="24"/>
        </w:rPr>
        <w:t xml:space="preserve">Добавилась настройка версий внешних считывателей </w:t>
      </w:r>
      <w:r w:rsidR="00847747">
        <w:rPr>
          <w:rFonts w:ascii="Times New Roman" w:hAnsi="Times New Roman"/>
          <w:sz w:val="24"/>
          <w:szCs w:val="24"/>
          <w:lang w:val="en-US"/>
        </w:rPr>
        <w:t>SME</w:t>
      </w:r>
      <w:r w:rsidR="00847747" w:rsidRPr="00847747">
        <w:rPr>
          <w:rFonts w:ascii="Times New Roman" w:hAnsi="Times New Roman"/>
          <w:sz w:val="24"/>
          <w:szCs w:val="24"/>
        </w:rPr>
        <w:t xml:space="preserve">14078 </w:t>
      </w:r>
      <w:r w:rsidR="00847747">
        <w:rPr>
          <w:rFonts w:ascii="Times New Roman" w:hAnsi="Times New Roman"/>
          <w:sz w:val="24"/>
          <w:szCs w:val="24"/>
        </w:rPr>
        <w:t xml:space="preserve">и </w:t>
      </w:r>
      <w:r w:rsidR="00847747">
        <w:rPr>
          <w:rFonts w:ascii="Times New Roman" w:hAnsi="Times New Roman"/>
          <w:sz w:val="24"/>
          <w:szCs w:val="24"/>
          <w:lang w:val="en-US"/>
        </w:rPr>
        <w:t>SME</w:t>
      </w:r>
      <w:r w:rsidR="00847747" w:rsidRPr="00847747">
        <w:rPr>
          <w:rFonts w:ascii="Times New Roman" w:hAnsi="Times New Roman"/>
          <w:sz w:val="24"/>
          <w:szCs w:val="24"/>
        </w:rPr>
        <w:t>14079.</w:t>
      </w:r>
    </w:p>
    <w:p w14:paraId="1ED5F7E5" w14:textId="77777777" w:rsidR="00947187" w:rsidRPr="00CE4F11" w:rsidRDefault="00947187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1193CC55" w14:textId="77777777" w:rsidR="00947187" w:rsidRPr="00A7336A" w:rsidRDefault="00947187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частоте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7336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8 МГц, скорости обмена 1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сек и скорости обмена с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A7336A">
        <w:rPr>
          <w:rFonts w:ascii="Times New Roman" w:hAnsi="Times New Roman"/>
          <w:sz w:val="24"/>
          <w:szCs w:val="24"/>
        </w:rPr>
        <w:t xml:space="preserve">512 </w:t>
      </w:r>
      <w:r w:rsidRPr="0094718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сек, скорости обмена с ПК 115200 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</w:t>
      </w:r>
      <w:r w:rsidRPr="00A733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достигнуты следующие временна работы с картой</w:t>
      </w:r>
      <w:r w:rsidRPr="00A7336A">
        <w:rPr>
          <w:rFonts w:ascii="Times New Roman" w:hAnsi="Times New Roman"/>
          <w:sz w:val="24"/>
          <w:szCs w:val="24"/>
        </w:rPr>
        <w:t>:</w:t>
      </w:r>
    </w:p>
    <w:p w14:paraId="6E129EEF" w14:textId="77777777" w:rsidR="00947187" w:rsidRDefault="00947187" w:rsidP="00947187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Чтение сектора с авторизацией (команда </w:t>
      </w:r>
      <w:r w:rsidRPr="00A7336A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A7336A">
        <w:rPr>
          <w:rFonts w:ascii="Times New Roman" w:hAnsi="Times New Roman"/>
          <w:sz w:val="24"/>
          <w:szCs w:val="24"/>
        </w:rPr>
        <w:t>) 2</w:t>
      </w:r>
      <w:r>
        <w:rPr>
          <w:rFonts w:ascii="Times New Roman" w:hAnsi="Times New Roman"/>
          <w:sz w:val="24"/>
          <w:szCs w:val="24"/>
        </w:rPr>
        <w:t>3</w:t>
      </w:r>
      <w:r w:rsidRPr="00A7336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 w:rsidRPr="00A73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мс.</w:t>
      </w:r>
    </w:p>
    <w:p w14:paraId="5B6830A8" w14:textId="77777777" w:rsidR="002D7248" w:rsidRDefault="002D7248" w:rsidP="002D724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1F845B" w14:textId="77777777" w:rsidR="002D7248" w:rsidRPr="002D7248" w:rsidRDefault="002D7248" w:rsidP="002D7248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Изменение интерфейсов подключения актуально для модификаций считывателя, появившихся с 2015 года. Это Агентский считыватель </w:t>
      </w:r>
      <w:r w:rsidRPr="00BA049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SME</w:t>
      </w:r>
      <w:r w:rsidRPr="00BA0490">
        <w:rPr>
          <w:rFonts w:ascii="Times New Roman" w:hAnsi="Times New Roman"/>
          <w:sz w:val="24"/>
          <w:szCs w:val="24"/>
        </w:rPr>
        <w:t>13048.61.01)</w:t>
      </w:r>
      <w:r>
        <w:rPr>
          <w:rFonts w:ascii="Times New Roman" w:hAnsi="Times New Roman"/>
          <w:sz w:val="24"/>
          <w:szCs w:val="24"/>
        </w:rPr>
        <w:t xml:space="preserve"> и Настольный считыватель</w:t>
      </w:r>
      <w:r w:rsidRPr="00BA049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SME</w:t>
      </w:r>
      <w:r w:rsidRPr="00BA0490">
        <w:rPr>
          <w:rFonts w:ascii="Times New Roman" w:hAnsi="Times New Roman"/>
          <w:sz w:val="24"/>
          <w:szCs w:val="24"/>
        </w:rPr>
        <w:t xml:space="preserve">10478, </w:t>
      </w:r>
      <w:r>
        <w:rPr>
          <w:rFonts w:ascii="Times New Roman" w:hAnsi="Times New Roman"/>
          <w:sz w:val="24"/>
          <w:szCs w:val="24"/>
          <w:lang w:val="en-US"/>
        </w:rPr>
        <w:t>SME</w:t>
      </w:r>
      <w:r w:rsidRPr="00BA0490">
        <w:rPr>
          <w:rFonts w:ascii="Times New Roman" w:hAnsi="Times New Roman"/>
          <w:sz w:val="24"/>
          <w:szCs w:val="24"/>
        </w:rPr>
        <w:t>14079)</w:t>
      </w:r>
      <w:r>
        <w:rPr>
          <w:rFonts w:ascii="Times New Roman" w:hAnsi="Times New Roman"/>
          <w:sz w:val="24"/>
          <w:szCs w:val="24"/>
        </w:rPr>
        <w:t>.</w:t>
      </w:r>
    </w:p>
    <w:p w14:paraId="1F258368" w14:textId="77777777" w:rsidR="00947187" w:rsidRPr="00947187" w:rsidRDefault="00947187" w:rsidP="008F4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2EF948" w14:textId="77777777" w:rsidR="00947187" w:rsidRDefault="00947187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8F4D4C">
        <w:rPr>
          <w:rFonts w:ascii="Times New Roman" w:hAnsi="Times New Roman"/>
          <w:sz w:val="24"/>
          <w:szCs w:val="24"/>
        </w:rPr>
        <w:t>2.0.4</w:t>
      </w:r>
      <w:r w:rsidRPr="00947187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программно</w:t>
      </w:r>
      <w:proofErr w:type="spellEnd"/>
      <w:r>
        <w:rPr>
          <w:rFonts w:ascii="Times New Roman" w:hAnsi="Times New Roman"/>
          <w:sz w:val="24"/>
          <w:szCs w:val="24"/>
        </w:rPr>
        <w:t xml:space="preserve"> исправлено изменение подключение синего светодиода в версии настольного считывателя. Синий и жёлтый светодиоды переставлены.</w:t>
      </w:r>
    </w:p>
    <w:p w14:paraId="0E1E2A75" w14:textId="77777777" w:rsidR="00947187" w:rsidRPr="004A7D24" w:rsidRDefault="00947187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Сделана версия прошивки настольного считывателя с остановкой карты перед активацией. Как в версии для турникета.</w:t>
      </w:r>
    </w:p>
    <w:p w14:paraId="364F822D" w14:textId="77777777" w:rsidR="00CE4F11" w:rsidRPr="004A7D24" w:rsidRDefault="00CE4F11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341D09E" w14:textId="77777777" w:rsidR="00CE4F11" w:rsidRPr="004A7D24" w:rsidRDefault="00CE4F11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CE4F11">
        <w:rPr>
          <w:rFonts w:ascii="Times New Roman" w:hAnsi="Times New Roman"/>
          <w:sz w:val="24"/>
          <w:szCs w:val="24"/>
        </w:rPr>
        <w:t>2.0.46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E4F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для версии Агентского считывателя добавлена диагностика подключения антенны. См. команды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CE4F1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CE4F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CE4F11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CE4F1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Вывод состояния антенны сделан вместо состояния кнопки, которой в этом считывателе нет.</w:t>
      </w:r>
    </w:p>
    <w:p w14:paraId="2EECEFD4" w14:textId="77777777" w:rsidR="00BA0490" w:rsidRPr="004A7D24" w:rsidRDefault="00BA0490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52B954DB" w14:textId="77777777" w:rsidR="00BA0490" w:rsidRDefault="00BA0490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proofErr w:type="gramStart"/>
      <w:r w:rsidRPr="00BA0490">
        <w:rPr>
          <w:rFonts w:ascii="Times New Roman" w:hAnsi="Times New Roman"/>
          <w:sz w:val="24"/>
          <w:szCs w:val="24"/>
        </w:rPr>
        <w:t>2.0.47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A0490">
        <w:rPr>
          <w:rFonts w:ascii="Times New Roman" w:hAnsi="Times New Roman"/>
          <w:sz w:val="24"/>
          <w:szCs w:val="24"/>
        </w:rPr>
        <w:t xml:space="preserve">  -</w:t>
      </w:r>
      <w:proofErr w:type="gramEnd"/>
      <w:r w:rsidRPr="00BA04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отладочная версия для добавления функционала работы с картами </w:t>
      </w:r>
      <w:r w:rsidRPr="00BA04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содержащими ИС </w:t>
      </w:r>
      <w:r>
        <w:rPr>
          <w:rFonts w:ascii="Times New Roman" w:hAnsi="Times New Roman"/>
          <w:sz w:val="24"/>
          <w:szCs w:val="24"/>
          <w:lang w:val="en-US"/>
        </w:rPr>
        <w:t>SRI</w:t>
      </w:r>
      <w:r w:rsidRPr="00BA0490">
        <w:rPr>
          <w:rFonts w:ascii="Times New Roman" w:hAnsi="Times New Roman"/>
          <w:sz w:val="24"/>
          <w:szCs w:val="24"/>
        </w:rPr>
        <w:t>512</w:t>
      </w:r>
      <w:r w:rsidR="00E54A7C" w:rsidRPr="00E54A7C">
        <w:rPr>
          <w:rFonts w:ascii="Times New Roman" w:hAnsi="Times New Roman"/>
          <w:sz w:val="24"/>
          <w:szCs w:val="24"/>
        </w:rPr>
        <w:t xml:space="preserve">, </w:t>
      </w:r>
      <w:r w:rsidR="00E54A7C">
        <w:rPr>
          <w:rFonts w:ascii="Times New Roman" w:hAnsi="Times New Roman"/>
          <w:sz w:val="24"/>
          <w:szCs w:val="24"/>
          <w:lang w:val="en-US"/>
        </w:rPr>
        <w:t>SRI</w:t>
      </w:r>
      <w:r w:rsidR="00E54A7C" w:rsidRPr="00E54A7C">
        <w:rPr>
          <w:rFonts w:ascii="Times New Roman" w:hAnsi="Times New Roman"/>
          <w:sz w:val="24"/>
          <w:szCs w:val="24"/>
        </w:rPr>
        <w:t>2</w:t>
      </w:r>
      <w:r w:rsidR="00E54A7C">
        <w:rPr>
          <w:rFonts w:ascii="Times New Roman" w:hAnsi="Times New Roman"/>
          <w:sz w:val="24"/>
          <w:szCs w:val="24"/>
          <w:lang w:val="en-US"/>
        </w:rPr>
        <w:t>K</w:t>
      </w:r>
      <w:r w:rsidR="00E54A7C" w:rsidRPr="00E54A7C">
        <w:rPr>
          <w:rFonts w:ascii="Times New Roman" w:hAnsi="Times New Roman"/>
          <w:sz w:val="24"/>
          <w:szCs w:val="24"/>
        </w:rPr>
        <w:t xml:space="preserve">, </w:t>
      </w:r>
      <w:r w:rsidR="00E54A7C">
        <w:rPr>
          <w:rFonts w:ascii="Times New Roman" w:hAnsi="Times New Roman"/>
          <w:sz w:val="24"/>
          <w:szCs w:val="24"/>
          <w:lang w:val="en-US"/>
        </w:rPr>
        <w:t>SRI</w:t>
      </w:r>
      <w:r w:rsidR="00E54A7C" w:rsidRPr="00E54A7C">
        <w:rPr>
          <w:rFonts w:ascii="Times New Roman" w:hAnsi="Times New Roman"/>
          <w:sz w:val="24"/>
          <w:szCs w:val="24"/>
        </w:rPr>
        <w:t>4</w:t>
      </w:r>
      <w:r w:rsidR="00E54A7C"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.</w:t>
      </w:r>
    </w:p>
    <w:p w14:paraId="2AF94248" w14:textId="77777777" w:rsidR="00BA0490" w:rsidRDefault="00BA0490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7708D23" w14:textId="77777777" w:rsidR="00BA0490" w:rsidRPr="004A7D24" w:rsidRDefault="00BA0490" w:rsidP="00947187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2.0.48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A0490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добавление команды работы с картами </w:t>
      </w:r>
      <w:r>
        <w:rPr>
          <w:rFonts w:ascii="Times New Roman" w:hAnsi="Times New Roman"/>
          <w:sz w:val="24"/>
          <w:szCs w:val="24"/>
          <w:lang w:val="en-US"/>
        </w:rPr>
        <w:t>SRI</w:t>
      </w:r>
      <w:r w:rsidRPr="00BA0490">
        <w:rPr>
          <w:rFonts w:ascii="Times New Roman" w:hAnsi="Times New Roman"/>
          <w:sz w:val="24"/>
          <w:szCs w:val="24"/>
        </w:rPr>
        <w:t>512</w:t>
      </w:r>
      <w:r w:rsidR="00E54A7C" w:rsidRPr="00E54A7C">
        <w:rPr>
          <w:rFonts w:ascii="Times New Roman" w:hAnsi="Times New Roman"/>
          <w:sz w:val="24"/>
          <w:szCs w:val="24"/>
        </w:rPr>
        <w:t xml:space="preserve">, </w:t>
      </w:r>
      <w:r w:rsidR="00E54A7C">
        <w:rPr>
          <w:rFonts w:ascii="Times New Roman" w:hAnsi="Times New Roman"/>
          <w:sz w:val="24"/>
          <w:szCs w:val="24"/>
          <w:lang w:val="en-US"/>
        </w:rPr>
        <w:t>SRI</w:t>
      </w:r>
      <w:r w:rsidR="00E54A7C" w:rsidRPr="00E54A7C">
        <w:rPr>
          <w:rFonts w:ascii="Times New Roman" w:hAnsi="Times New Roman"/>
          <w:sz w:val="24"/>
          <w:szCs w:val="24"/>
        </w:rPr>
        <w:t>2</w:t>
      </w:r>
      <w:r w:rsidR="00E54A7C">
        <w:rPr>
          <w:rFonts w:ascii="Times New Roman" w:hAnsi="Times New Roman"/>
          <w:sz w:val="24"/>
          <w:szCs w:val="24"/>
          <w:lang w:val="en-US"/>
        </w:rPr>
        <w:t>K</w:t>
      </w:r>
      <w:r w:rsidR="00E54A7C" w:rsidRPr="00E54A7C">
        <w:rPr>
          <w:rFonts w:ascii="Times New Roman" w:hAnsi="Times New Roman"/>
          <w:sz w:val="24"/>
          <w:szCs w:val="24"/>
        </w:rPr>
        <w:t xml:space="preserve">, </w:t>
      </w:r>
      <w:r w:rsidR="00E54A7C">
        <w:rPr>
          <w:rFonts w:ascii="Times New Roman" w:hAnsi="Times New Roman"/>
          <w:sz w:val="24"/>
          <w:szCs w:val="24"/>
          <w:lang w:val="en-US"/>
        </w:rPr>
        <w:t>SRI</w:t>
      </w:r>
      <w:r w:rsidR="00E54A7C" w:rsidRPr="00E54A7C">
        <w:rPr>
          <w:rFonts w:ascii="Times New Roman" w:hAnsi="Times New Roman"/>
          <w:sz w:val="24"/>
          <w:szCs w:val="24"/>
        </w:rPr>
        <w:t>4</w:t>
      </w:r>
      <w:r w:rsidR="00E54A7C">
        <w:rPr>
          <w:rFonts w:ascii="Times New Roman" w:hAnsi="Times New Roman"/>
          <w:sz w:val="24"/>
          <w:szCs w:val="24"/>
          <w:lang w:val="en-US"/>
        </w:rPr>
        <w:t>K</w:t>
      </w:r>
      <w:r w:rsidRPr="00BA049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код команды </w:t>
      </w:r>
      <w:r w:rsidRPr="00BA0490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73E34E67" w14:textId="77777777" w:rsidR="00BA0490" w:rsidRPr="009A4E9E" w:rsidRDefault="00BA0490" w:rsidP="00E54A7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Увеличение частоты работы микроконтроллера с 64 МГц до 72 МГц, для плат настольных считывателей. При этом частота обмена с</w:t>
      </w:r>
      <w:r w:rsidR="00E54A7C" w:rsidRPr="00E54A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E54A7C">
        <w:rPr>
          <w:rFonts w:ascii="Times New Roman" w:hAnsi="Times New Roman"/>
          <w:sz w:val="24"/>
          <w:szCs w:val="24"/>
        </w:rPr>
        <w:t xml:space="preserve">512 </w:t>
      </w:r>
      <w:r>
        <w:rPr>
          <w:rFonts w:ascii="Times New Roman" w:hAnsi="Times New Roman"/>
          <w:sz w:val="24"/>
          <w:szCs w:val="24"/>
        </w:rPr>
        <w:t>равна 9 Мбит</w:t>
      </w:r>
      <w:r w:rsidRPr="00A7336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сек.</w:t>
      </w:r>
    </w:p>
    <w:p w14:paraId="7243CBB0" w14:textId="77777777" w:rsidR="007947C9" w:rsidRPr="009A4E9E" w:rsidRDefault="007947C9" w:rsidP="00E54A7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DEA0BF6" w14:textId="77777777" w:rsidR="007947C9" w:rsidRDefault="007947C9" w:rsidP="00E54A7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2.0.4</w:t>
      </w:r>
      <w:r w:rsidRPr="007947C9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A0490">
        <w:rPr>
          <w:rFonts w:ascii="Times New Roman" w:hAnsi="Times New Roman"/>
          <w:sz w:val="24"/>
          <w:szCs w:val="24"/>
        </w:rPr>
        <w:t xml:space="preserve"> –</w:t>
      </w:r>
      <w:r w:rsidRPr="007947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оптимизация код</w:t>
      </w:r>
      <w:r w:rsidR="00B47851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обработки команд второго УКПД.</w:t>
      </w:r>
      <w:r w:rsidR="00BB51E9">
        <w:rPr>
          <w:rFonts w:ascii="Times New Roman" w:hAnsi="Times New Roman"/>
          <w:sz w:val="24"/>
          <w:szCs w:val="24"/>
        </w:rPr>
        <w:t xml:space="preserve"> Перенос кода переключения протокола </w:t>
      </w:r>
      <w:r w:rsidR="00BB51E9">
        <w:rPr>
          <w:rFonts w:ascii="Times New Roman" w:hAnsi="Times New Roman"/>
          <w:sz w:val="24"/>
          <w:szCs w:val="24"/>
          <w:lang w:val="en-US"/>
        </w:rPr>
        <w:t>ISO</w:t>
      </w:r>
      <w:r w:rsidR="00BB51E9" w:rsidRPr="00BB51E9">
        <w:rPr>
          <w:rFonts w:ascii="Times New Roman" w:hAnsi="Times New Roman"/>
          <w:sz w:val="24"/>
          <w:szCs w:val="24"/>
        </w:rPr>
        <w:t>14443</w:t>
      </w:r>
      <w:r w:rsidR="00BB51E9">
        <w:rPr>
          <w:rFonts w:ascii="Times New Roman" w:hAnsi="Times New Roman"/>
          <w:sz w:val="24"/>
          <w:szCs w:val="24"/>
          <w:lang w:val="en-US"/>
        </w:rPr>
        <w:t>B</w:t>
      </w:r>
      <w:r w:rsidR="00BB51E9" w:rsidRPr="00BB51E9">
        <w:rPr>
          <w:rFonts w:ascii="Times New Roman" w:hAnsi="Times New Roman"/>
          <w:sz w:val="24"/>
          <w:szCs w:val="24"/>
        </w:rPr>
        <w:t xml:space="preserve"> </w:t>
      </w:r>
      <w:r w:rsidR="00BB51E9">
        <w:rPr>
          <w:rFonts w:ascii="Times New Roman" w:hAnsi="Times New Roman"/>
          <w:sz w:val="24"/>
          <w:szCs w:val="24"/>
        </w:rPr>
        <w:t xml:space="preserve">в </w:t>
      </w:r>
      <w:r w:rsidR="00BB51E9">
        <w:rPr>
          <w:rFonts w:ascii="Times New Roman" w:hAnsi="Times New Roman"/>
          <w:sz w:val="24"/>
          <w:szCs w:val="24"/>
          <w:lang w:val="en-US"/>
        </w:rPr>
        <w:t>ISO</w:t>
      </w:r>
      <w:r w:rsidR="00BB51E9" w:rsidRPr="00BB51E9">
        <w:rPr>
          <w:rFonts w:ascii="Times New Roman" w:hAnsi="Times New Roman"/>
          <w:sz w:val="24"/>
          <w:szCs w:val="24"/>
        </w:rPr>
        <w:t>1443</w:t>
      </w:r>
      <w:r w:rsidR="009A4E9E">
        <w:rPr>
          <w:rFonts w:ascii="Times New Roman" w:hAnsi="Times New Roman"/>
          <w:sz w:val="24"/>
          <w:szCs w:val="24"/>
          <w:lang w:val="en-US"/>
        </w:rPr>
        <w:t>A</w:t>
      </w:r>
      <w:r w:rsidR="00BB51E9" w:rsidRPr="00BB51E9">
        <w:rPr>
          <w:rFonts w:ascii="Times New Roman" w:hAnsi="Times New Roman"/>
          <w:sz w:val="24"/>
          <w:szCs w:val="24"/>
        </w:rPr>
        <w:t xml:space="preserve"> </w:t>
      </w:r>
      <w:r w:rsidR="00BB51E9">
        <w:rPr>
          <w:rFonts w:ascii="Times New Roman" w:hAnsi="Times New Roman"/>
          <w:sz w:val="24"/>
          <w:szCs w:val="24"/>
        </w:rPr>
        <w:t>и перенос кода выключения шифрования в приёмопередатчике.</w:t>
      </w:r>
    </w:p>
    <w:p w14:paraId="06D99AF0" w14:textId="77777777" w:rsidR="00C367D8" w:rsidRDefault="00C367D8" w:rsidP="00E54A7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Вместо флагов карт, для обработки команд второго УКПД, введён тип карт.</w:t>
      </w:r>
    </w:p>
    <w:p w14:paraId="65199000" w14:textId="77777777" w:rsidR="00C367D8" w:rsidRDefault="00C367D8" w:rsidP="00E54A7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Исправлен ответ второму УКПД. Теперь обнуляются не 10 байт</w:t>
      </w:r>
      <w:r w:rsidRPr="00C367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C367D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все 12.</w:t>
      </w:r>
    </w:p>
    <w:p w14:paraId="20B62D4A" w14:textId="77777777" w:rsidR="00C367D8" w:rsidRDefault="00C367D8" w:rsidP="00C367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каскадирования добавляется для всех карт с</w:t>
      </w:r>
      <w:r w:rsidRPr="00C367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C367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длиной в 7 </w:t>
      </w:r>
      <w:proofErr w:type="gramStart"/>
      <w:r>
        <w:rPr>
          <w:rFonts w:ascii="Times New Roman" w:hAnsi="Times New Roman"/>
          <w:sz w:val="24"/>
          <w:szCs w:val="24"/>
        </w:rPr>
        <w:t>байт,  а</w:t>
      </w:r>
      <w:proofErr w:type="gramEnd"/>
      <w:r>
        <w:rPr>
          <w:rFonts w:ascii="Times New Roman" w:hAnsi="Times New Roman"/>
          <w:sz w:val="24"/>
          <w:szCs w:val="24"/>
        </w:rPr>
        <w:t xml:space="preserve"> не только для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C367D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C367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C367D8">
        <w:rPr>
          <w:rFonts w:ascii="Times New Roman" w:hAnsi="Times New Roman"/>
          <w:sz w:val="24"/>
          <w:szCs w:val="24"/>
        </w:rPr>
        <w:t>).</w:t>
      </w:r>
    </w:p>
    <w:p w14:paraId="07F428D5" w14:textId="77777777" w:rsidR="004A1A13" w:rsidRDefault="004A1A13" w:rsidP="00C367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Уменьшение паузы между записью страниц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4A1A1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командой второго УКПД.</w:t>
      </w:r>
    </w:p>
    <w:p w14:paraId="3CCF28A7" w14:textId="77777777" w:rsidR="00F10B5A" w:rsidRDefault="00F10B5A" w:rsidP="00F10B5A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Упрощение буферизации данных карты для второго УКПД. Выделена память объёмом 4К вместо 1К. Благодаря этому каждый блок лежит по жёстко заданному адресу.</w:t>
      </w:r>
    </w:p>
    <w:p w14:paraId="72576E20" w14:textId="77777777" w:rsidR="00F10B5A" w:rsidRPr="00D467E9" w:rsidRDefault="00F10B5A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нужен поиск блоков при чтении данных, удалении данных, добавлении данных.</w:t>
      </w:r>
    </w:p>
    <w:p w14:paraId="1F28AB34" w14:textId="77777777" w:rsidR="009A4E9E" w:rsidRPr="00D467E9" w:rsidRDefault="009A4E9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3C9AD1" w14:textId="77777777" w:rsidR="009A4E9E" w:rsidRDefault="009A4E9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467E9">
        <w:rPr>
          <w:rFonts w:ascii="Times New Roman" w:hAnsi="Times New Roman"/>
          <w:sz w:val="24"/>
          <w:szCs w:val="24"/>
        </w:rPr>
        <w:tab/>
      </w:r>
      <w:r w:rsidRPr="009A4E9E">
        <w:rPr>
          <w:rFonts w:ascii="Times New Roman" w:hAnsi="Times New Roman"/>
          <w:sz w:val="24"/>
          <w:szCs w:val="24"/>
        </w:rPr>
        <w:t>2.0.50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A4E9E">
        <w:rPr>
          <w:rFonts w:ascii="Times New Roman" w:hAnsi="Times New Roman"/>
          <w:sz w:val="24"/>
          <w:szCs w:val="24"/>
        </w:rPr>
        <w:t xml:space="preserve"> – 2.0.51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A4E9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оптимизация кода обработки команд второго УКПД. Перенос кода активации карты и повторной активации перед чтением или записью.</w:t>
      </w:r>
    </w:p>
    <w:p w14:paraId="0E0C3539" w14:textId="77777777" w:rsidR="009A4E9E" w:rsidRDefault="009A4E9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Реализовано определение типа карт по </w:t>
      </w:r>
      <w:r>
        <w:rPr>
          <w:rFonts w:ascii="Times New Roman" w:hAnsi="Times New Roman"/>
          <w:sz w:val="24"/>
          <w:szCs w:val="24"/>
          <w:lang w:val="en-US"/>
        </w:rPr>
        <w:t>ATQ</w:t>
      </w:r>
      <w:r w:rsidRPr="009A4E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SAK</w:t>
      </w:r>
      <w:r w:rsidRPr="009A4E9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Реализовано определение номера ключа авторизации по типу карты. Есть определение совпадения </w:t>
      </w:r>
      <w:r>
        <w:rPr>
          <w:rFonts w:ascii="Times New Roman" w:hAnsi="Times New Roman"/>
          <w:sz w:val="24"/>
          <w:szCs w:val="24"/>
          <w:lang w:val="en-US"/>
        </w:rPr>
        <w:t>ATQ</w:t>
      </w:r>
      <w:r w:rsidRPr="009A4E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SAK</w:t>
      </w:r>
      <w:r w:rsidRPr="009A4E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разных карт (с разными ключами авторизации). Сделана повторная активация и авторизация для таких карт, при ошибке. При повторной авторизации используется второй ключ.</w:t>
      </w:r>
    </w:p>
    <w:p w14:paraId="05627166" w14:textId="77777777" w:rsidR="009A4E9E" w:rsidRDefault="009A4E9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A5178B" w14:textId="77777777" w:rsidR="009A4E9E" w:rsidRPr="00B400FC" w:rsidRDefault="009A4E9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2.0.52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A4E9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добавлена пауза 4 мс перед активацией карт для второго УКПД. Нужно для карт типа Стрелка. Без этой паузы такие карты не видны.</w:t>
      </w:r>
    </w:p>
    <w:p w14:paraId="5484FFE5" w14:textId="77777777" w:rsidR="00D467E9" w:rsidRPr="00B400FC" w:rsidRDefault="00D467E9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59CA36" w14:textId="77777777" w:rsidR="00D467E9" w:rsidRDefault="00D467E9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400FC">
        <w:rPr>
          <w:rFonts w:ascii="Times New Roman" w:hAnsi="Times New Roman"/>
          <w:sz w:val="24"/>
          <w:szCs w:val="24"/>
        </w:rPr>
        <w:tab/>
      </w:r>
      <w:r w:rsidRPr="00D467E9">
        <w:rPr>
          <w:rFonts w:ascii="Times New Roman" w:hAnsi="Times New Roman"/>
          <w:sz w:val="24"/>
          <w:szCs w:val="24"/>
        </w:rPr>
        <w:t>2.0.54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467E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добавление задержки в 2 мс перед записью карт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D467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вторым УКПД.</w:t>
      </w:r>
    </w:p>
    <w:p w14:paraId="48AF412C" w14:textId="77777777" w:rsidR="00D467E9" w:rsidRPr="006D24B5" w:rsidRDefault="00D467E9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Упрощение буферизации данных карт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D467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второго УКПД. Теперь читаю только 4 страницы одной командой и только их буферизирую.</w:t>
      </w:r>
    </w:p>
    <w:p w14:paraId="066420BC" w14:textId="77777777" w:rsidR="00B400FC" w:rsidRPr="006D24B5" w:rsidRDefault="00B400F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48876A" w14:textId="77777777" w:rsidR="00B400FC" w:rsidRDefault="00B400F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24B5">
        <w:rPr>
          <w:rFonts w:ascii="Times New Roman" w:hAnsi="Times New Roman"/>
          <w:sz w:val="24"/>
          <w:szCs w:val="24"/>
        </w:rPr>
        <w:tab/>
      </w:r>
      <w:r w:rsidRPr="00B400FC">
        <w:rPr>
          <w:rFonts w:ascii="Times New Roman" w:hAnsi="Times New Roman"/>
          <w:sz w:val="24"/>
          <w:szCs w:val="24"/>
        </w:rPr>
        <w:t>2.0.55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400F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укорочен буфер для второго УКПД до 1К.</w:t>
      </w:r>
    </w:p>
    <w:p w14:paraId="5B7FD369" w14:textId="77777777" w:rsidR="00B400FC" w:rsidRDefault="00B400F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DE3E2F" w14:textId="77777777" w:rsidR="00B400FC" w:rsidRDefault="00B400F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2.0.56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400F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введён сброс принятого пакета от второго УКПД, если ещё не завершена отправка ответа на предыдущий запрос. Это защита от зависания обмена из-за нарушения порядка запросов и ответов.</w:t>
      </w:r>
    </w:p>
    <w:p w14:paraId="56045F26" w14:textId="77777777" w:rsidR="00B400FC" w:rsidRDefault="00B400F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C318FD" w14:textId="77777777" w:rsidR="00B400FC" w:rsidRDefault="00B400F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2.0.57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400F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изменён метод получения ключа для авторизации </w:t>
      </w:r>
      <w:r w:rsidR="00FF597F">
        <w:rPr>
          <w:rFonts w:ascii="Times New Roman" w:hAnsi="Times New Roman"/>
          <w:sz w:val="24"/>
          <w:szCs w:val="24"/>
        </w:rPr>
        <w:t xml:space="preserve">к карте для </w:t>
      </w:r>
      <w:r>
        <w:rPr>
          <w:rFonts w:ascii="Times New Roman" w:hAnsi="Times New Roman"/>
          <w:sz w:val="24"/>
          <w:szCs w:val="24"/>
        </w:rPr>
        <w:t>второго УКПД. Реализован поиск подходящего ключа.</w:t>
      </w:r>
    </w:p>
    <w:p w14:paraId="57A24FC4" w14:textId="77777777" w:rsidR="00CD1789" w:rsidRDefault="00CD1789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DAF257" w14:textId="77777777" w:rsidR="00CD1789" w:rsidRPr="009B74F2" w:rsidRDefault="00CD1789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2.0.58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D178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поиск ключа зациклен. 10 попыток от текущего значения в диапазоне от 0 до 10.</w:t>
      </w:r>
    </w:p>
    <w:p w14:paraId="528FB445" w14:textId="77777777" w:rsidR="006D24B5" w:rsidRPr="009B74F2" w:rsidRDefault="006D24B5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038B89" w14:textId="77777777" w:rsidR="006D24B5" w:rsidRDefault="006D24B5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74F2">
        <w:rPr>
          <w:rFonts w:ascii="Times New Roman" w:hAnsi="Times New Roman"/>
          <w:sz w:val="24"/>
          <w:szCs w:val="24"/>
        </w:rPr>
        <w:tab/>
      </w:r>
      <w:r w:rsidRPr="006D24B5">
        <w:rPr>
          <w:rFonts w:ascii="Times New Roman" w:hAnsi="Times New Roman"/>
          <w:sz w:val="24"/>
          <w:szCs w:val="24"/>
        </w:rPr>
        <w:t>2.0.59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D24B5">
        <w:rPr>
          <w:rFonts w:ascii="Times New Roman" w:hAnsi="Times New Roman"/>
          <w:sz w:val="24"/>
          <w:szCs w:val="24"/>
        </w:rPr>
        <w:t xml:space="preserve"> – 2.0.60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D24B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версии прошивки для турникета с управлением полем в команде активации карты. Поле выключено, при поступлении команды активации оно включается.</w:t>
      </w:r>
    </w:p>
    <w:p w14:paraId="190D0A1F" w14:textId="77777777" w:rsidR="006D24B5" w:rsidRDefault="006D24B5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Затем если нет карты, то выключается, если есть включается.</w:t>
      </w:r>
    </w:p>
    <w:p w14:paraId="244A0AC6" w14:textId="77777777" w:rsidR="006D24B5" w:rsidRDefault="006D24B5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8C1AA8" w14:textId="77777777" w:rsidR="006D24B5" w:rsidRPr="003E18BE" w:rsidRDefault="006D24B5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2.0.61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D24B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увеличены таймауты на запись данных в </w:t>
      </w:r>
      <w:r>
        <w:rPr>
          <w:rFonts w:ascii="Times New Roman" w:hAnsi="Times New Roman"/>
          <w:sz w:val="24"/>
          <w:szCs w:val="24"/>
          <w:lang w:val="en-US"/>
        </w:rPr>
        <w:t>Flash</w:t>
      </w:r>
      <w:r w:rsidRPr="006D24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память и на стирание страниц памяти. Сделано это из-за </w:t>
      </w:r>
      <w:r w:rsidR="0094296D">
        <w:rPr>
          <w:rFonts w:ascii="Times New Roman" w:hAnsi="Times New Roman"/>
          <w:sz w:val="24"/>
          <w:szCs w:val="24"/>
        </w:rPr>
        <w:t xml:space="preserve">замены памяти </w:t>
      </w:r>
      <w:r w:rsidR="0094296D" w:rsidRPr="0094296D">
        <w:rPr>
          <w:rFonts w:ascii="Times New Roman" w:hAnsi="Times New Roman"/>
          <w:sz w:val="24"/>
          <w:szCs w:val="24"/>
        </w:rPr>
        <w:t>SST25VF016</w:t>
      </w:r>
      <w:r w:rsidR="0094296D">
        <w:rPr>
          <w:rFonts w:ascii="Times New Roman" w:hAnsi="Times New Roman"/>
          <w:sz w:val="24"/>
          <w:szCs w:val="24"/>
        </w:rPr>
        <w:t xml:space="preserve"> на </w:t>
      </w:r>
      <w:r w:rsidR="0094296D" w:rsidRPr="0094296D">
        <w:rPr>
          <w:rFonts w:ascii="Times New Roman" w:hAnsi="Times New Roman"/>
          <w:sz w:val="24"/>
          <w:szCs w:val="24"/>
        </w:rPr>
        <w:t>MX25L1606E</w:t>
      </w:r>
      <w:r w:rsidR="0094296D">
        <w:rPr>
          <w:rFonts w:ascii="Times New Roman" w:hAnsi="Times New Roman"/>
          <w:sz w:val="24"/>
          <w:szCs w:val="24"/>
        </w:rPr>
        <w:t>.</w:t>
      </w:r>
    </w:p>
    <w:p w14:paraId="64E778DE" w14:textId="77777777" w:rsidR="009B74F2" w:rsidRPr="003E18BE" w:rsidRDefault="009B74F2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14D4B0" w14:textId="77777777" w:rsidR="009B74F2" w:rsidRPr="003E18BE" w:rsidRDefault="009B74F2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E18BE">
        <w:rPr>
          <w:rFonts w:ascii="Times New Roman" w:hAnsi="Times New Roman"/>
          <w:sz w:val="24"/>
          <w:szCs w:val="24"/>
        </w:rPr>
        <w:tab/>
      </w:r>
      <w:r w:rsidRPr="009B74F2">
        <w:rPr>
          <w:rFonts w:ascii="Times New Roman" w:hAnsi="Times New Roman"/>
          <w:sz w:val="24"/>
          <w:szCs w:val="24"/>
        </w:rPr>
        <w:t>2.0.62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B74F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добавлено выключение напряжения питания со слотов, в которых нет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B74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B74F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модулей. Добавлена возможность работать с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B74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B74F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модулями в режиме </w:t>
      </w:r>
      <w:r>
        <w:rPr>
          <w:rFonts w:ascii="Times New Roman" w:hAnsi="Times New Roman"/>
          <w:sz w:val="24"/>
          <w:szCs w:val="24"/>
          <w:lang w:val="en-US"/>
        </w:rPr>
        <w:t>Full</w:t>
      </w:r>
      <w:r w:rsidRPr="009B74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protect</w:t>
      </w:r>
      <w:r w:rsidRPr="009B74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communication</w:t>
      </w:r>
      <w:r w:rsidRPr="009B74F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При этом происходит шифрование и подпись обмена считывателя 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B74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B74F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</w:t>
      </w:r>
      <w:r w:rsidR="0000318F" w:rsidRPr="0000318F">
        <w:rPr>
          <w:rFonts w:ascii="Times New Roman" w:hAnsi="Times New Roman"/>
          <w:sz w:val="24"/>
          <w:szCs w:val="24"/>
        </w:rPr>
        <w:t xml:space="preserve"> </w:t>
      </w:r>
      <w:r w:rsidR="0000318F">
        <w:rPr>
          <w:rFonts w:ascii="Times New Roman" w:hAnsi="Times New Roman"/>
          <w:sz w:val="24"/>
          <w:szCs w:val="24"/>
        </w:rPr>
        <w:t>Нужно для реализации перезаписи ключей из мастер-</w:t>
      </w:r>
      <w:r w:rsidR="0000318F">
        <w:rPr>
          <w:rFonts w:ascii="Times New Roman" w:hAnsi="Times New Roman"/>
          <w:sz w:val="24"/>
          <w:szCs w:val="24"/>
          <w:lang w:val="en-US"/>
        </w:rPr>
        <w:t>SAM</w:t>
      </w:r>
      <w:r w:rsidR="0000318F" w:rsidRPr="0000318F">
        <w:rPr>
          <w:rFonts w:ascii="Times New Roman" w:hAnsi="Times New Roman"/>
          <w:sz w:val="24"/>
          <w:szCs w:val="24"/>
        </w:rPr>
        <w:t xml:space="preserve"> </w:t>
      </w:r>
      <w:r w:rsidR="0000318F">
        <w:rPr>
          <w:rFonts w:ascii="Times New Roman" w:hAnsi="Times New Roman"/>
          <w:sz w:val="24"/>
          <w:szCs w:val="24"/>
        </w:rPr>
        <w:t xml:space="preserve">модуля в </w:t>
      </w:r>
      <w:r w:rsidR="0000318F">
        <w:rPr>
          <w:rFonts w:ascii="Times New Roman" w:hAnsi="Times New Roman"/>
          <w:sz w:val="24"/>
          <w:szCs w:val="24"/>
          <w:lang w:val="en-US"/>
        </w:rPr>
        <w:t>SAM</w:t>
      </w:r>
      <w:r w:rsidR="0000318F" w:rsidRPr="0000318F">
        <w:rPr>
          <w:rFonts w:ascii="Times New Roman" w:hAnsi="Times New Roman"/>
          <w:sz w:val="24"/>
          <w:szCs w:val="24"/>
        </w:rPr>
        <w:t xml:space="preserve"> </w:t>
      </w:r>
      <w:r w:rsidR="0000318F">
        <w:rPr>
          <w:rFonts w:ascii="Times New Roman" w:hAnsi="Times New Roman"/>
          <w:sz w:val="24"/>
          <w:szCs w:val="24"/>
        </w:rPr>
        <w:t>модуль.</w:t>
      </w:r>
    </w:p>
    <w:p w14:paraId="7D3016F6" w14:textId="77777777" w:rsidR="00FD33F4" w:rsidRPr="003E18BE" w:rsidRDefault="00FD33F4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E18BE"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>В неописанной к данной версии команде 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FD33F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FD33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убран инкремент ключа. </w:t>
      </w:r>
      <w:proofErr w:type="gramStart"/>
      <w:r>
        <w:rPr>
          <w:rFonts w:ascii="Times New Roman" w:hAnsi="Times New Roman"/>
          <w:sz w:val="24"/>
          <w:szCs w:val="24"/>
        </w:rPr>
        <w:t>Это  позволяет</w:t>
      </w:r>
      <w:proofErr w:type="gramEnd"/>
      <w:r>
        <w:rPr>
          <w:rFonts w:ascii="Times New Roman" w:hAnsi="Times New Roman"/>
          <w:sz w:val="24"/>
          <w:szCs w:val="24"/>
        </w:rPr>
        <w:t xml:space="preserve"> записывать ключи </w:t>
      </w:r>
      <w:r>
        <w:rPr>
          <w:rFonts w:ascii="Times New Roman" w:hAnsi="Times New Roman"/>
          <w:sz w:val="24"/>
          <w:szCs w:val="24"/>
          <w:lang w:val="en-US"/>
        </w:rPr>
        <w:t>Host</w:t>
      </w:r>
      <w:r w:rsidRPr="00FD33F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начиная с 0-го. </w:t>
      </w:r>
      <w:proofErr w:type="spellStart"/>
      <w:r>
        <w:rPr>
          <w:rFonts w:ascii="Times New Roman" w:hAnsi="Times New Roman"/>
          <w:sz w:val="24"/>
          <w:szCs w:val="24"/>
        </w:rPr>
        <w:t>Т.е</w:t>
      </w:r>
      <w:proofErr w:type="spellEnd"/>
      <w:r>
        <w:rPr>
          <w:rFonts w:ascii="Times New Roman" w:hAnsi="Times New Roman"/>
          <w:sz w:val="24"/>
          <w:szCs w:val="24"/>
        </w:rPr>
        <w:t xml:space="preserve">, позволяет перезаписывать этой командой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3E18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3E18BE">
        <w:rPr>
          <w:rFonts w:ascii="Times New Roman" w:hAnsi="Times New Roman"/>
          <w:sz w:val="24"/>
          <w:szCs w:val="24"/>
        </w:rPr>
        <w:t>.</w:t>
      </w:r>
    </w:p>
    <w:p w14:paraId="38EDCFF5" w14:textId="77777777" w:rsidR="002A2F51" w:rsidRPr="0089302E" w:rsidRDefault="002A2F51" w:rsidP="002A2F5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неописанной к данной версии команде 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FD33F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D33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убран инкремент ключа. </w:t>
      </w:r>
      <w:proofErr w:type="gramStart"/>
      <w:r>
        <w:rPr>
          <w:rFonts w:ascii="Times New Roman" w:hAnsi="Times New Roman"/>
          <w:sz w:val="24"/>
          <w:szCs w:val="24"/>
        </w:rPr>
        <w:t>Это  позволяет</w:t>
      </w:r>
      <w:proofErr w:type="gramEnd"/>
      <w:r>
        <w:rPr>
          <w:rFonts w:ascii="Times New Roman" w:hAnsi="Times New Roman"/>
          <w:sz w:val="24"/>
          <w:szCs w:val="24"/>
        </w:rPr>
        <w:t xml:space="preserve"> авторизоваться к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2A2F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2A2F5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после его перезаписи</w:t>
      </w:r>
      <w:r w:rsidRPr="002A2F51">
        <w:rPr>
          <w:rFonts w:ascii="Times New Roman" w:hAnsi="Times New Roman"/>
          <w:sz w:val="24"/>
          <w:szCs w:val="24"/>
        </w:rPr>
        <w:t>.</w:t>
      </w:r>
    </w:p>
    <w:p w14:paraId="164FB5C2" w14:textId="77777777" w:rsidR="003922E4" w:rsidRPr="0089302E" w:rsidRDefault="003922E4" w:rsidP="002A2F5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Добавлена возможность включения бита </w:t>
      </w:r>
      <w:r>
        <w:rPr>
          <w:rFonts w:ascii="Times New Roman" w:hAnsi="Times New Roman"/>
          <w:sz w:val="24"/>
          <w:szCs w:val="24"/>
          <w:lang w:val="en-US"/>
        </w:rPr>
        <w:t>Allow</w:t>
      </w:r>
      <w:r w:rsidRPr="003922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Dump</w:t>
      </w:r>
      <w:r w:rsidRPr="003922E4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Secret</w:t>
      </w:r>
      <w:r w:rsidRPr="003922E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Key</w:t>
      </w:r>
      <w:proofErr w:type="gramEnd"/>
      <w:r w:rsidRPr="003922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перед записью ключа в память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3922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3922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 После записи или ошибки записи, бит сразу сбрасывается.</w:t>
      </w:r>
      <w:r w:rsidR="00E93F45">
        <w:rPr>
          <w:rFonts w:ascii="Times New Roman" w:hAnsi="Times New Roman"/>
          <w:sz w:val="24"/>
          <w:szCs w:val="24"/>
        </w:rPr>
        <w:t xml:space="preserve"> Команда </w:t>
      </w:r>
      <w:r w:rsidR="00E93F45" w:rsidRPr="00E93F45">
        <w:rPr>
          <w:rFonts w:ascii="Times New Roman" w:hAnsi="Times New Roman"/>
          <w:sz w:val="24"/>
          <w:szCs w:val="24"/>
        </w:rPr>
        <w:t>66</w:t>
      </w:r>
      <w:r w:rsidR="00E93F45">
        <w:rPr>
          <w:rFonts w:ascii="Times New Roman" w:hAnsi="Times New Roman"/>
          <w:sz w:val="24"/>
          <w:szCs w:val="24"/>
          <w:lang w:val="en-US"/>
        </w:rPr>
        <w:t>h</w:t>
      </w:r>
      <w:r w:rsidR="00E93F45" w:rsidRPr="00E93F45">
        <w:rPr>
          <w:rFonts w:ascii="Times New Roman" w:hAnsi="Times New Roman"/>
          <w:sz w:val="24"/>
          <w:szCs w:val="24"/>
        </w:rPr>
        <w:t xml:space="preserve">, </w:t>
      </w:r>
      <w:r w:rsidR="00E93F45">
        <w:rPr>
          <w:rFonts w:ascii="Times New Roman" w:hAnsi="Times New Roman"/>
          <w:sz w:val="24"/>
          <w:szCs w:val="24"/>
        </w:rPr>
        <w:t>операция 00</w:t>
      </w:r>
      <w:r w:rsidR="00E93F45">
        <w:rPr>
          <w:rFonts w:ascii="Times New Roman" w:hAnsi="Times New Roman"/>
          <w:sz w:val="24"/>
          <w:szCs w:val="24"/>
          <w:lang w:val="en-US"/>
        </w:rPr>
        <w:t>h</w:t>
      </w:r>
      <w:r w:rsidR="00E93F45" w:rsidRPr="00E93F45">
        <w:rPr>
          <w:rFonts w:ascii="Times New Roman" w:hAnsi="Times New Roman"/>
          <w:sz w:val="24"/>
          <w:szCs w:val="24"/>
        </w:rPr>
        <w:t>.</w:t>
      </w:r>
    </w:p>
    <w:p w14:paraId="0AFC9F75" w14:textId="77777777" w:rsidR="002A2F51" w:rsidRDefault="002A2F51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7E0607" w14:textId="77777777" w:rsidR="00E93F45" w:rsidRPr="0089302E" w:rsidRDefault="00E93F45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2.0.63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93F4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 команду 66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E93F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добавлена операция 01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E93F4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Операция копирования ключа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r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E93F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память контроллера считывателя. Для этого у ключа должен быть выставлен бит </w:t>
      </w:r>
      <w:r>
        <w:rPr>
          <w:rFonts w:ascii="Times New Roman" w:hAnsi="Times New Roman"/>
          <w:sz w:val="24"/>
          <w:szCs w:val="24"/>
          <w:lang w:val="en-US"/>
        </w:rPr>
        <w:t>Allow</w:t>
      </w:r>
      <w:r w:rsidRPr="003922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Dump</w:t>
      </w:r>
      <w:r w:rsidRPr="003922E4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Secret</w:t>
      </w:r>
      <w:r w:rsidRPr="003922E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Key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3D5A99" w:rsidRPr="003D5A99">
        <w:rPr>
          <w:rFonts w:ascii="Times New Roman" w:hAnsi="Times New Roman"/>
          <w:sz w:val="24"/>
          <w:szCs w:val="24"/>
        </w:rPr>
        <w:t xml:space="preserve"> </w:t>
      </w:r>
      <w:r w:rsidR="003D5A99">
        <w:rPr>
          <w:rFonts w:ascii="Times New Roman" w:hAnsi="Times New Roman"/>
          <w:sz w:val="24"/>
          <w:szCs w:val="24"/>
        </w:rPr>
        <w:t>При успехе чтения ключа выставляется флаг наличия ключа памяти. При выполнении операции предыдущий ключ стирается. Записать ключ из памяти можно командой 31</w:t>
      </w:r>
      <w:r w:rsidR="003D5A99">
        <w:rPr>
          <w:rFonts w:ascii="Times New Roman" w:hAnsi="Times New Roman"/>
          <w:sz w:val="24"/>
          <w:szCs w:val="24"/>
          <w:lang w:val="en-US"/>
        </w:rPr>
        <w:t>h</w:t>
      </w:r>
      <w:r w:rsidR="003D5A99" w:rsidRPr="0089302E">
        <w:rPr>
          <w:rFonts w:ascii="Times New Roman" w:hAnsi="Times New Roman"/>
          <w:sz w:val="24"/>
          <w:szCs w:val="24"/>
        </w:rPr>
        <w:t>.</w:t>
      </w:r>
    </w:p>
    <w:p w14:paraId="35B9E8B3" w14:textId="77777777" w:rsidR="00907285" w:rsidRPr="00907285" w:rsidRDefault="003D5A99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302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команде </w:t>
      </w:r>
      <w:r w:rsidRPr="003D5A99">
        <w:rPr>
          <w:rFonts w:ascii="Times New Roman" w:hAnsi="Times New Roman"/>
          <w:sz w:val="24"/>
          <w:szCs w:val="24"/>
        </w:rPr>
        <w:t>31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D5A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добавлен функционал записи ключа из памяти контроллера при выставленном флаге наличия ключа в памяти. </w:t>
      </w:r>
      <w:r w:rsidR="00907285">
        <w:rPr>
          <w:rFonts w:ascii="Times New Roman" w:hAnsi="Times New Roman"/>
          <w:sz w:val="24"/>
          <w:szCs w:val="24"/>
        </w:rPr>
        <w:t xml:space="preserve">Значения </w:t>
      </w:r>
      <w:proofErr w:type="gramStart"/>
      <w:r w:rsidR="00907285">
        <w:rPr>
          <w:rFonts w:ascii="Times New Roman" w:hAnsi="Times New Roman"/>
          <w:sz w:val="24"/>
          <w:szCs w:val="24"/>
        </w:rPr>
        <w:t>ключей</w:t>
      </w:r>
      <w:proofErr w:type="gramEnd"/>
      <w:r w:rsidR="00907285">
        <w:rPr>
          <w:rFonts w:ascii="Times New Roman" w:hAnsi="Times New Roman"/>
          <w:sz w:val="24"/>
          <w:szCs w:val="24"/>
        </w:rPr>
        <w:t xml:space="preserve"> передаваемых от хоста при этом игнорируются.</w:t>
      </w:r>
    </w:p>
    <w:p w14:paraId="3820F0AC" w14:textId="77777777" w:rsidR="003D5A99" w:rsidRPr="003D5A99" w:rsidRDefault="003D5A99" w:rsidP="0090728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выполнения записи ключа (не зависимо от результата) флаг и ключ стираются.</w:t>
      </w:r>
    </w:p>
    <w:p w14:paraId="62BDC190" w14:textId="77777777" w:rsidR="003D5A99" w:rsidRPr="004A7EDB" w:rsidRDefault="003D5A99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D5A99">
        <w:rPr>
          <w:rFonts w:ascii="Times New Roman" w:hAnsi="Times New Roman"/>
          <w:sz w:val="24"/>
          <w:szCs w:val="24"/>
        </w:rPr>
        <w:tab/>
      </w:r>
    </w:p>
    <w:p w14:paraId="24B78B4E" w14:textId="77777777" w:rsidR="008A5674" w:rsidRPr="004F4B75" w:rsidRDefault="008A5674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A7EDB">
        <w:rPr>
          <w:rFonts w:ascii="Times New Roman" w:hAnsi="Times New Roman"/>
          <w:sz w:val="24"/>
          <w:szCs w:val="24"/>
        </w:rPr>
        <w:tab/>
      </w:r>
      <w:r w:rsidRPr="008A5674">
        <w:rPr>
          <w:rFonts w:ascii="Times New Roman" w:hAnsi="Times New Roman"/>
          <w:sz w:val="24"/>
          <w:szCs w:val="24"/>
        </w:rPr>
        <w:t>2.0.64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A567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изменения в команда</w:t>
      </w:r>
      <w:r w:rsidR="004F4B75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567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Ah</w:t>
      </w:r>
      <w:r w:rsidRPr="008A5674">
        <w:rPr>
          <w:rFonts w:ascii="Times New Roman" w:hAnsi="Times New Roman"/>
          <w:sz w:val="24"/>
          <w:szCs w:val="24"/>
        </w:rPr>
        <w:t>, 37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8A5674">
        <w:rPr>
          <w:rFonts w:ascii="Times New Roman" w:hAnsi="Times New Roman"/>
          <w:sz w:val="24"/>
          <w:szCs w:val="24"/>
        </w:rPr>
        <w:t>, 38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8A567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8A5674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8A5674">
        <w:rPr>
          <w:rFonts w:ascii="Times New Roman" w:hAnsi="Times New Roman"/>
          <w:sz w:val="24"/>
          <w:szCs w:val="24"/>
        </w:rPr>
        <w:t>.</w:t>
      </w:r>
    </w:p>
    <w:p w14:paraId="3067E895" w14:textId="77777777" w:rsidR="008A5674" w:rsidRDefault="008A5674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2</w:t>
      </w:r>
      <w:r>
        <w:rPr>
          <w:rFonts w:ascii="Times New Roman" w:hAnsi="Times New Roman"/>
          <w:sz w:val="24"/>
          <w:szCs w:val="24"/>
          <w:lang w:val="en-US"/>
        </w:rPr>
        <w:t>Ah</w:t>
      </w:r>
      <w:r w:rsidRPr="008A567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сделана авторизация по ключу из памяти для слота. Или по ключу, которым удалось авторизоваться для этого слота при включении или тот, что был записан в командах </w:t>
      </w:r>
      <w:r w:rsidRPr="008A5674">
        <w:rPr>
          <w:rFonts w:ascii="Times New Roman" w:hAnsi="Times New Roman"/>
          <w:sz w:val="24"/>
          <w:szCs w:val="24"/>
        </w:rPr>
        <w:t>37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8A5674">
        <w:rPr>
          <w:rFonts w:ascii="Times New Roman" w:hAnsi="Times New Roman"/>
          <w:sz w:val="24"/>
          <w:szCs w:val="24"/>
        </w:rPr>
        <w:t>, 38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8A567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8A5674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8A5674">
        <w:rPr>
          <w:rFonts w:ascii="Times New Roman" w:hAnsi="Times New Roman"/>
          <w:sz w:val="24"/>
          <w:szCs w:val="24"/>
        </w:rPr>
        <w:t>.</w:t>
      </w:r>
      <w:r w:rsidR="002E1388">
        <w:rPr>
          <w:rFonts w:ascii="Times New Roman" w:hAnsi="Times New Roman"/>
          <w:sz w:val="24"/>
          <w:szCs w:val="24"/>
        </w:rPr>
        <w:t xml:space="preserve"> Если этот ключ получен при включении, то это или нули, или ключ из эмуляции </w:t>
      </w:r>
      <w:r w:rsidR="002E1388">
        <w:rPr>
          <w:rFonts w:ascii="Times New Roman" w:hAnsi="Times New Roman"/>
          <w:sz w:val="24"/>
          <w:szCs w:val="24"/>
          <w:lang w:val="en-US"/>
        </w:rPr>
        <w:t>EEPROM</w:t>
      </w:r>
      <w:r w:rsidR="002E1388" w:rsidRPr="002E1388">
        <w:rPr>
          <w:rFonts w:ascii="Times New Roman" w:hAnsi="Times New Roman"/>
          <w:sz w:val="24"/>
          <w:szCs w:val="24"/>
        </w:rPr>
        <w:t xml:space="preserve">, </w:t>
      </w:r>
      <w:r w:rsidR="002E1388">
        <w:rPr>
          <w:rFonts w:ascii="Times New Roman" w:hAnsi="Times New Roman"/>
          <w:sz w:val="24"/>
          <w:szCs w:val="24"/>
        </w:rPr>
        <w:t>или ключ, генерируемый при включении.</w:t>
      </w:r>
    </w:p>
    <w:p w14:paraId="1D526D47" w14:textId="77777777" w:rsidR="004F4B75" w:rsidRPr="007213AD" w:rsidRDefault="004F4B75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Изменение в командах </w:t>
      </w:r>
      <w:r w:rsidRPr="004F4B7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Ah</w:t>
      </w:r>
      <w:r w:rsidRPr="004F4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4F4B75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позволяют хранить ключ для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4F4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4F4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памяти считывателя и не передавать его при эмиссии агентских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4F4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модулей.</w:t>
      </w:r>
    </w:p>
    <w:p w14:paraId="7E370BC4" w14:textId="77777777" w:rsidR="004A7EDB" w:rsidRPr="00C12F64" w:rsidRDefault="004A7EDB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213AD">
        <w:rPr>
          <w:rFonts w:ascii="Times New Roman" w:hAnsi="Times New Roman"/>
          <w:sz w:val="24"/>
          <w:szCs w:val="24"/>
        </w:rPr>
        <w:tab/>
      </w:r>
      <w:r w:rsidR="00A9233C">
        <w:rPr>
          <w:rFonts w:ascii="Times New Roman" w:hAnsi="Times New Roman"/>
          <w:sz w:val="24"/>
          <w:szCs w:val="24"/>
        </w:rPr>
        <w:t xml:space="preserve">В версии для турникета уменьшена задержка между командами записи данных на карту </w:t>
      </w:r>
      <w:r w:rsidR="00A9233C">
        <w:rPr>
          <w:rFonts w:ascii="Times New Roman" w:hAnsi="Times New Roman"/>
          <w:sz w:val="24"/>
          <w:szCs w:val="24"/>
          <w:lang w:val="en-US"/>
        </w:rPr>
        <w:t>Ultralight</w:t>
      </w:r>
      <w:r w:rsidR="00A9233C" w:rsidRPr="00A9233C">
        <w:rPr>
          <w:rFonts w:ascii="Times New Roman" w:hAnsi="Times New Roman"/>
          <w:sz w:val="24"/>
          <w:szCs w:val="24"/>
        </w:rPr>
        <w:t xml:space="preserve"> </w:t>
      </w:r>
      <w:r w:rsidR="00A9233C">
        <w:rPr>
          <w:rFonts w:ascii="Times New Roman" w:hAnsi="Times New Roman"/>
          <w:sz w:val="24"/>
          <w:szCs w:val="24"/>
        </w:rPr>
        <w:t>с</w:t>
      </w:r>
      <w:r w:rsidR="00C12F64">
        <w:rPr>
          <w:rFonts w:ascii="Times New Roman" w:hAnsi="Times New Roman"/>
          <w:sz w:val="24"/>
          <w:szCs w:val="24"/>
        </w:rPr>
        <w:t xml:space="preserve"> </w:t>
      </w:r>
      <w:r w:rsidR="00A9233C">
        <w:rPr>
          <w:rFonts w:ascii="Times New Roman" w:hAnsi="Times New Roman"/>
          <w:sz w:val="24"/>
          <w:szCs w:val="24"/>
        </w:rPr>
        <w:t>8 до 4 мс.</w:t>
      </w:r>
    </w:p>
    <w:p w14:paraId="20CB4947" w14:textId="77777777" w:rsidR="007213AD" w:rsidRPr="00C12F64" w:rsidRDefault="007213AD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C6F200" w14:textId="77777777" w:rsidR="007213AD" w:rsidRPr="00AA658B" w:rsidRDefault="007213AD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2F64">
        <w:rPr>
          <w:rFonts w:ascii="Times New Roman" w:hAnsi="Times New Roman"/>
          <w:sz w:val="24"/>
          <w:szCs w:val="24"/>
        </w:rPr>
        <w:tab/>
      </w:r>
      <w:r w:rsidRPr="007213AD">
        <w:rPr>
          <w:rFonts w:ascii="Times New Roman" w:hAnsi="Times New Roman"/>
          <w:sz w:val="24"/>
          <w:szCs w:val="24"/>
        </w:rPr>
        <w:t>2.0.65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213AD">
        <w:rPr>
          <w:rFonts w:ascii="Times New Roman" w:hAnsi="Times New Roman"/>
          <w:sz w:val="24"/>
          <w:szCs w:val="24"/>
        </w:rPr>
        <w:t xml:space="preserve"> – 2.0.67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213A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изменение в команде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7213AD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7213A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исправление ошибки перевода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7213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модуля в режим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7213AD">
        <w:rPr>
          <w:rFonts w:ascii="Times New Roman" w:hAnsi="Times New Roman"/>
          <w:sz w:val="24"/>
          <w:szCs w:val="24"/>
        </w:rPr>
        <w:t>2 (</w:t>
      </w:r>
      <w:r>
        <w:rPr>
          <w:rFonts w:ascii="Times New Roman" w:hAnsi="Times New Roman"/>
          <w:sz w:val="24"/>
          <w:szCs w:val="24"/>
        </w:rPr>
        <w:t xml:space="preserve">надо было проводить авторизацию в </w:t>
      </w:r>
      <w:r>
        <w:rPr>
          <w:rFonts w:ascii="Times New Roman" w:hAnsi="Times New Roman"/>
          <w:sz w:val="24"/>
          <w:szCs w:val="24"/>
          <w:lang w:val="en-US"/>
        </w:rPr>
        <w:t>PLAIN</w:t>
      </w:r>
      <w:r w:rsidRPr="007213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mode</w:t>
      </w:r>
      <w:r w:rsidRPr="007213AD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исправлен поиск установленных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7213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модулей (выключаю </w:t>
      </w:r>
      <w:r>
        <w:rPr>
          <w:rFonts w:ascii="Times New Roman" w:hAnsi="Times New Roman"/>
          <w:sz w:val="24"/>
          <w:szCs w:val="24"/>
          <w:lang w:val="en-US"/>
        </w:rPr>
        <w:t>IO</w:t>
      </w:r>
      <w:r w:rsidRPr="007213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линии всех слотов перед поиском).</w:t>
      </w:r>
    </w:p>
    <w:p w14:paraId="383EAF3C" w14:textId="77777777" w:rsidR="00854678" w:rsidRPr="00B453BC" w:rsidRDefault="00854678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658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турникетной версии в команде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85467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8546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добавлен байт кода статуса карты.</w:t>
      </w:r>
    </w:p>
    <w:p w14:paraId="57D56457" w14:textId="77777777" w:rsidR="00AA658B" w:rsidRPr="00B453BC" w:rsidRDefault="00AA658B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774BC0" w14:textId="77777777" w:rsidR="00AA658B" w:rsidRDefault="00AA658B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453BC">
        <w:rPr>
          <w:rFonts w:ascii="Times New Roman" w:hAnsi="Times New Roman"/>
          <w:sz w:val="24"/>
          <w:szCs w:val="24"/>
        </w:rPr>
        <w:tab/>
      </w:r>
      <w:r w:rsidRPr="00AA658B">
        <w:rPr>
          <w:rFonts w:ascii="Times New Roman" w:hAnsi="Times New Roman"/>
          <w:sz w:val="24"/>
          <w:szCs w:val="24"/>
        </w:rPr>
        <w:t>2.0.68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A658B">
        <w:rPr>
          <w:rFonts w:ascii="Times New Roman" w:hAnsi="Times New Roman"/>
          <w:sz w:val="24"/>
          <w:szCs w:val="24"/>
        </w:rPr>
        <w:t xml:space="preserve"> – 2.0.70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A658B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изменения в версии для турникета. Поле выключается не сразу, если при активации нет карты, а только после </w:t>
      </w:r>
      <w:r w:rsidR="00385F05">
        <w:rPr>
          <w:rFonts w:ascii="Times New Roman" w:hAnsi="Times New Roman"/>
          <w:sz w:val="24"/>
          <w:szCs w:val="24"/>
        </w:rPr>
        <w:t>1</w:t>
      </w:r>
      <w:r w:rsidR="00490DF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неуспешных активаций. </w:t>
      </w:r>
      <w:r w:rsidR="00385F05">
        <w:rPr>
          <w:rFonts w:ascii="Times New Roman" w:hAnsi="Times New Roman"/>
          <w:sz w:val="24"/>
          <w:szCs w:val="24"/>
        </w:rPr>
        <w:t>После переключения на второй УКПД первая активация не производится.</w:t>
      </w:r>
    </w:p>
    <w:p w14:paraId="6BA1DF09" w14:textId="77777777" w:rsidR="00AA658B" w:rsidRPr="000553E6" w:rsidRDefault="00AA658B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F657C0" w14:textId="77777777" w:rsidR="00B453BC" w:rsidRPr="0089302E" w:rsidRDefault="00B453BC" w:rsidP="00B453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53E6">
        <w:rPr>
          <w:rFonts w:ascii="Times New Roman" w:hAnsi="Times New Roman"/>
          <w:sz w:val="24"/>
          <w:szCs w:val="24"/>
        </w:rPr>
        <w:tab/>
      </w:r>
      <w:r w:rsidRPr="00B453BC">
        <w:rPr>
          <w:rFonts w:ascii="Times New Roman" w:hAnsi="Times New Roman"/>
          <w:sz w:val="24"/>
          <w:szCs w:val="24"/>
        </w:rPr>
        <w:t>2.0.7</w:t>
      </w:r>
      <w:r w:rsidRPr="00395AE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453B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 команду </w:t>
      </w:r>
      <w:r w:rsidRPr="00B453BC">
        <w:rPr>
          <w:rFonts w:ascii="Times New Roman" w:hAnsi="Times New Roman"/>
          <w:sz w:val="24"/>
          <w:szCs w:val="24"/>
        </w:rPr>
        <w:t>66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добавлена операция 02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E93F4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Операция копирования ключа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B453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B453BC">
        <w:rPr>
          <w:rFonts w:ascii="Times New Roman" w:hAnsi="Times New Roman"/>
          <w:sz w:val="24"/>
          <w:szCs w:val="24"/>
        </w:rPr>
        <w:t xml:space="preserve">128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B453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DES</w:t>
      </w:r>
      <w:r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E93F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память контроллера считывателя. Для этого у ключа должен быть выставлен бит </w:t>
      </w:r>
      <w:r>
        <w:rPr>
          <w:rFonts w:ascii="Times New Roman" w:hAnsi="Times New Roman"/>
          <w:sz w:val="24"/>
          <w:szCs w:val="24"/>
          <w:lang w:val="en-US"/>
        </w:rPr>
        <w:t>Allow</w:t>
      </w:r>
      <w:r w:rsidRPr="003922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Dump</w:t>
      </w:r>
      <w:r w:rsidRPr="003922E4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Secret</w:t>
      </w:r>
      <w:r w:rsidRPr="003922E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Key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Pr="003D5A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 успехе чтения ключа выставляется флаг наличия ключа памяти. При выполнении операции предыдущий ключ стирается. Записать ключ из памяти можно командами 24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и 48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89302E">
        <w:rPr>
          <w:rFonts w:ascii="Times New Roman" w:hAnsi="Times New Roman"/>
          <w:sz w:val="24"/>
          <w:szCs w:val="24"/>
        </w:rPr>
        <w:t>.</w:t>
      </w:r>
    </w:p>
    <w:p w14:paraId="749147C6" w14:textId="77777777" w:rsidR="00B453BC" w:rsidRPr="00907285" w:rsidRDefault="00B453BC" w:rsidP="00B453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302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 командах 24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и 48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D5A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добавлен функционал записи ключа из памяти контроллера при выставленном флаге наличия ключа в памяти. Значения </w:t>
      </w:r>
      <w:proofErr w:type="gramStart"/>
      <w:r>
        <w:rPr>
          <w:rFonts w:ascii="Times New Roman" w:hAnsi="Times New Roman"/>
          <w:sz w:val="24"/>
          <w:szCs w:val="24"/>
        </w:rPr>
        <w:t>ключей</w:t>
      </w:r>
      <w:proofErr w:type="gramEnd"/>
      <w:r>
        <w:rPr>
          <w:rFonts w:ascii="Times New Roman" w:hAnsi="Times New Roman"/>
          <w:sz w:val="24"/>
          <w:szCs w:val="24"/>
        </w:rPr>
        <w:t xml:space="preserve"> передаваемых от хоста при этом игнорируются.</w:t>
      </w:r>
    </w:p>
    <w:p w14:paraId="047B6DC5" w14:textId="77777777" w:rsidR="00B453BC" w:rsidRPr="006E08EC" w:rsidRDefault="00B453BC" w:rsidP="00B453B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выполнения записи ключа (не зависимо от результата) флаг и ключ стираются.</w:t>
      </w:r>
    </w:p>
    <w:p w14:paraId="0E2ED558" w14:textId="77777777" w:rsidR="00395AE6" w:rsidRDefault="00395AE6" w:rsidP="00B453B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Исправлена ошибка версии для турникета. В командах были </w:t>
      </w:r>
      <w:r w:rsidRPr="00395AE6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395AE6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95A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разные переменные с номером карты. Это было введено в версиях </w:t>
      </w:r>
      <w:r w:rsidRPr="00AA658B">
        <w:rPr>
          <w:rFonts w:ascii="Times New Roman" w:hAnsi="Times New Roman"/>
          <w:sz w:val="24"/>
          <w:szCs w:val="24"/>
        </w:rPr>
        <w:t>2.0.68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A658B">
        <w:rPr>
          <w:rFonts w:ascii="Times New Roman" w:hAnsi="Times New Roman"/>
          <w:sz w:val="24"/>
          <w:szCs w:val="24"/>
        </w:rPr>
        <w:t xml:space="preserve"> – 2.0.70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.</w:t>
      </w:r>
    </w:p>
    <w:p w14:paraId="35BB3BFB" w14:textId="77777777" w:rsidR="0079739F" w:rsidRDefault="0079739F" w:rsidP="00B453B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AF8C9B3" w14:textId="77777777" w:rsidR="0079739F" w:rsidRPr="006E08EC" w:rsidRDefault="0079739F" w:rsidP="00B453B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2.0.74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9739F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для версии прошивки для турникета возвращена команда </w:t>
      </w:r>
      <w:r w:rsidRPr="0079739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Dh</w:t>
      </w:r>
      <w:r w:rsidRPr="0079739F">
        <w:rPr>
          <w:rFonts w:ascii="Times New Roman" w:hAnsi="Times New Roman"/>
          <w:sz w:val="24"/>
          <w:szCs w:val="24"/>
        </w:rPr>
        <w:t>.</w:t>
      </w:r>
    </w:p>
    <w:p w14:paraId="655EB6BC" w14:textId="77777777" w:rsidR="0079739F" w:rsidRPr="006E08EC" w:rsidRDefault="0079739F" w:rsidP="007973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этой же версии данные в буфере</w:t>
      </w:r>
      <w:r w:rsidRPr="007973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второго УКПД обновляются в команде </w:t>
      </w:r>
      <w:r w:rsidRPr="0079739F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79739F">
        <w:rPr>
          <w:rFonts w:ascii="Times New Roman" w:hAnsi="Times New Roman"/>
          <w:sz w:val="24"/>
          <w:szCs w:val="24"/>
        </w:rPr>
        <w:t>.</w:t>
      </w:r>
    </w:p>
    <w:p w14:paraId="7D953AE9" w14:textId="77777777" w:rsidR="009B5DBE" w:rsidRPr="00985499" w:rsidRDefault="009B5DBE" w:rsidP="007973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Авторизация к секторам при чтении для второго УКПД производится один раз, а не при каждом обращении.</w:t>
      </w:r>
    </w:p>
    <w:p w14:paraId="6101FD12" w14:textId="77777777" w:rsidR="006E08EC" w:rsidRPr="00985499" w:rsidRDefault="006E08EC" w:rsidP="007973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568245" w14:textId="77777777" w:rsidR="006E08EC" w:rsidRPr="00985499" w:rsidRDefault="006E08EC" w:rsidP="007973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85499">
        <w:rPr>
          <w:rFonts w:ascii="Times New Roman" w:hAnsi="Times New Roman"/>
          <w:sz w:val="24"/>
          <w:szCs w:val="24"/>
        </w:rPr>
        <w:tab/>
      </w:r>
      <w:r w:rsidRPr="006E08EC">
        <w:rPr>
          <w:rFonts w:ascii="Times New Roman" w:hAnsi="Times New Roman"/>
          <w:sz w:val="24"/>
          <w:szCs w:val="24"/>
        </w:rPr>
        <w:t>2.0.75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E08E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 версии </w:t>
      </w:r>
      <w:proofErr w:type="gramStart"/>
      <w:r>
        <w:rPr>
          <w:rFonts w:ascii="Times New Roman" w:hAnsi="Times New Roman"/>
          <w:sz w:val="24"/>
          <w:szCs w:val="24"/>
        </w:rPr>
        <w:t>прошивки  для</w:t>
      </w:r>
      <w:proofErr w:type="gramEnd"/>
      <w:r>
        <w:rPr>
          <w:rFonts w:ascii="Times New Roman" w:hAnsi="Times New Roman"/>
          <w:sz w:val="24"/>
          <w:szCs w:val="24"/>
        </w:rPr>
        <w:t xml:space="preserve"> турникета изменена команда </w:t>
      </w:r>
      <w:r w:rsidRPr="006E08EC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E08E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исправлено различие переменных 09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E08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6E08EC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E08EC">
        <w:rPr>
          <w:rFonts w:ascii="Times New Roman" w:hAnsi="Times New Roman"/>
          <w:sz w:val="24"/>
          <w:szCs w:val="24"/>
        </w:rPr>
        <w:t>.</w:t>
      </w:r>
    </w:p>
    <w:p w14:paraId="25D045AB" w14:textId="77777777" w:rsidR="00FF3F4A" w:rsidRPr="00985499" w:rsidRDefault="00FF3F4A" w:rsidP="007973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0D783A" w14:textId="77777777" w:rsidR="00FF3F4A" w:rsidRPr="00451A2A" w:rsidRDefault="00FF3F4A" w:rsidP="007973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85499">
        <w:rPr>
          <w:rFonts w:ascii="Times New Roman" w:hAnsi="Times New Roman"/>
          <w:sz w:val="24"/>
          <w:szCs w:val="24"/>
        </w:rPr>
        <w:tab/>
      </w:r>
      <w:r w:rsidRPr="00FF3F4A">
        <w:rPr>
          <w:rFonts w:ascii="Times New Roman" w:hAnsi="Times New Roman"/>
          <w:sz w:val="24"/>
          <w:szCs w:val="24"/>
        </w:rPr>
        <w:t>2.0.76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F3F4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 версии </w:t>
      </w:r>
      <w:proofErr w:type="gramStart"/>
      <w:r>
        <w:rPr>
          <w:rFonts w:ascii="Times New Roman" w:hAnsi="Times New Roman"/>
          <w:sz w:val="24"/>
          <w:szCs w:val="24"/>
        </w:rPr>
        <w:t>прошивки  для</w:t>
      </w:r>
      <w:proofErr w:type="gramEnd"/>
      <w:r>
        <w:rPr>
          <w:rFonts w:ascii="Times New Roman" w:hAnsi="Times New Roman"/>
          <w:sz w:val="24"/>
          <w:szCs w:val="24"/>
        </w:rPr>
        <w:t xml:space="preserve"> турникета отключена буферизация в команде 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FF3F4A">
        <w:rPr>
          <w:rFonts w:ascii="Times New Roman" w:hAnsi="Times New Roman"/>
          <w:sz w:val="24"/>
          <w:szCs w:val="24"/>
        </w:rPr>
        <w:t>.</w:t>
      </w:r>
    </w:p>
    <w:p w14:paraId="19CA3160" w14:textId="77777777" w:rsidR="00985499" w:rsidRPr="00D06A89" w:rsidRDefault="00985499" w:rsidP="007973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Отключена смена протокола на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985499">
        <w:rPr>
          <w:rFonts w:ascii="Times New Roman" w:hAnsi="Times New Roman"/>
          <w:sz w:val="24"/>
          <w:szCs w:val="24"/>
        </w:rPr>
        <w:t>14443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854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т.к. нет необходимости. Отключено выключение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D06A89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шифрования в </w:t>
      </w:r>
      <w:r>
        <w:rPr>
          <w:rFonts w:ascii="Times New Roman" w:hAnsi="Times New Roman"/>
          <w:sz w:val="24"/>
          <w:szCs w:val="24"/>
          <w:lang w:val="en-US"/>
        </w:rPr>
        <w:t>PN</w:t>
      </w:r>
      <w:r w:rsidRPr="00D06A89">
        <w:rPr>
          <w:rFonts w:ascii="Times New Roman" w:hAnsi="Times New Roman"/>
          <w:sz w:val="24"/>
          <w:szCs w:val="24"/>
        </w:rPr>
        <w:t>512.</w:t>
      </w:r>
      <w:r w:rsidR="00D06A89" w:rsidRPr="00D06A89">
        <w:rPr>
          <w:rFonts w:ascii="Times New Roman" w:hAnsi="Times New Roman"/>
          <w:sz w:val="24"/>
          <w:szCs w:val="24"/>
        </w:rPr>
        <w:t xml:space="preserve"> </w:t>
      </w:r>
      <w:r w:rsidR="00D06A89">
        <w:rPr>
          <w:rFonts w:ascii="Times New Roman" w:hAnsi="Times New Roman"/>
          <w:sz w:val="24"/>
          <w:szCs w:val="24"/>
        </w:rPr>
        <w:t>Выключение поля производится после 5 неудачных активаций.</w:t>
      </w:r>
    </w:p>
    <w:p w14:paraId="7CD4DD5A" w14:textId="77777777" w:rsidR="00B453BC" w:rsidRDefault="00B453B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3CCFB7" w14:textId="77777777" w:rsidR="00C446F7" w:rsidRPr="0040341E" w:rsidRDefault="00C446F7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23.07.2015 – в описании протокола обмена введено оглавление для списка команд.</w:t>
      </w:r>
    </w:p>
    <w:p w14:paraId="70F9696F" w14:textId="77777777" w:rsidR="00451A2A" w:rsidRPr="0040341E" w:rsidRDefault="00451A2A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4EABE1" w14:textId="77777777" w:rsidR="00451A2A" w:rsidRPr="00E3003C" w:rsidRDefault="00451A2A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0341E">
        <w:rPr>
          <w:rFonts w:ascii="Times New Roman" w:hAnsi="Times New Roman"/>
          <w:sz w:val="24"/>
          <w:szCs w:val="24"/>
        </w:rPr>
        <w:tab/>
      </w:r>
      <w:r w:rsidRPr="00451A2A">
        <w:rPr>
          <w:rFonts w:ascii="Times New Roman" w:hAnsi="Times New Roman"/>
          <w:sz w:val="24"/>
          <w:szCs w:val="24"/>
        </w:rPr>
        <w:t>2.0.77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451A2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убрана проверка авторизации к сектору для второго УКПД. Теперь снова нужна авторизация перед каждым чтением блока.</w:t>
      </w:r>
    </w:p>
    <w:p w14:paraId="0424A797" w14:textId="77777777" w:rsidR="0040341E" w:rsidRPr="00E3003C" w:rsidRDefault="0040341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3DFEF6" w14:textId="77777777" w:rsidR="0040341E" w:rsidRDefault="0040341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3003C">
        <w:rPr>
          <w:rFonts w:ascii="Times New Roman" w:hAnsi="Times New Roman"/>
          <w:sz w:val="24"/>
          <w:szCs w:val="24"/>
        </w:rPr>
        <w:tab/>
      </w:r>
      <w:r w:rsidRPr="0040341E">
        <w:rPr>
          <w:rFonts w:ascii="Times New Roman" w:hAnsi="Times New Roman"/>
          <w:sz w:val="24"/>
          <w:szCs w:val="24"/>
        </w:rPr>
        <w:t>2.0.78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40341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исправлена ошибка, связанная с буферизацией данных для второго УКПД.</w:t>
      </w:r>
    </w:p>
    <w:p w14:paraId="1E6AD233" w14:textId="77777777" w:rsidR="0040341E" w:rsidRDefault="0040341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Изначально буфер сбрасывался при активации карты вторым УКПД. Затем был сделан пропуск активации вторым УКПД при его разблокировке, т.к. карта была уже активирована первым УКПД. Но данные в буфере не сбрасывались.</w:t>
      </w:r>
    </w:p>
    <w:p w14:paraId="030EB62A" w14:textId="77777777" w:rsidR="0040341E" w:rsidRPr="00E3003C" w:rsidRDefault="0040341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этой версии буфер сбрасывается при активации карты первым УКПД. В этой же версии данные для второго УКПД буферизируются в команде 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0341E">
        <w:rPr>
          <w:rFonts w:ascii="Times New Roman" w:hAnsi="Times New Roman"/>
          <w:sz w:val="24"/>
          <w:szCs w:val="24"/>
        </w:rPr>
        <w:t>.</w:t>
      </w:r>
    </w:p>
    <w:p w14:paraId="666F0F3F" w14:textId="77777777" w:rsidR="0040341E" w:rsidRPr="00E3003C" w:rsidRDefault="0040341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A8C140" w14:textId="77777777" w:rsidR="0040341E" w:rsidRPr="00535F8D" w:rsidRDefault="0040341E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3003C">
        <w:rPr>
          <w:rFonts w:ascii="Times New Roman" w:hAnsi="Times New Roman"/>
          <w:sz w:val="24"/>
          <w:szCs w:val="24"/>
        </w:rPr>
        <w:tab/>
      </w:r>
      <w:r w:rsidRPr="0040341E">
        <w:rPr>
          <w:rFonts w:ascii="Times New Roman" w:hAnsi="Times New Roman"/>
          <w:sz w:val="24"/>
          <w:szCs w:val="24"/>
        </w:rPr>
        <w:t>2.0.79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40341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 команде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EFh</w:t>
      </w:r>
      <w:proofErr w:type="spellEnd"/>
      <w:r w:rsidRPr="004034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добавлена операция 03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0341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Операция запроса режима работы считывателя</w:t>
      </w:r>
      <w:r w:rsidRPr="0040341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с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4034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40341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модулем </w:t>
      </w:r>
      <w:proofErr w:type="gramStart"/>
      <w:r>
        <w:rPr>
          <w:rFonts w:ascii="Times New Roman" w:hAnsi="Times New Roman"/>
          <w:sz w:val="24"/>
          <w:szCs w:val="24"/>
        </w:rPr>
        <w:t>или  без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5E0A8B2A" w14:textId="77777777" w:rsidR="00E3003C" w:rsidRPr="00535F8D" w:rsidRDefault="00E3003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89BF12" w14:textId="77777777" w:rsidR="00E3003C" w:rsidRPr="007513A1" w:rsidRDefault="00E3003C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5F8D">
        <w:rPr>
          <w:rFonts w:ascii="Times New Roman" w:hAnsi="Times New Roman"/>
          <w:sz w:val="24"/>
          <w:szCs w:val="24"/>
        </w:rPr>
        <w:tab/>
      </w:r>
      <w:r w:rsidRPr="00E3003C">
        <w:rPr>
          <w:rFonts w:ascii="Times New Roman" w:hAnsi="Times New Roman"/>
          <w:sz w:val="24"/>
          <w:szCs w:val="24"/>
        </w:rPr>
        <w:t>2.0.80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3003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добавлено отключение циклического вывода кода ошибки при обращении к командам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E3003C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E300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E3003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E3003C">
        <w:rPr>
          <w:rFonts w:ascii="Times New Roman" w:hAnsi="Times New Roman"/>
          <w:sz w:val="24"/>
          <w:szCs w:val="24"/>
        </w:rPr>
        <w:t>.</w:t>
      </w:r>
    </w:p>
    <w:p w14:paraId="2073F633" w14:textId="77777777" w:rsidR="00535F8D" w:rsidRPr="007513A1" w:rsidRDefault="00535F8D" w:rsidP="00F10B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B8C225" w14:textId="77777777" w:rsidR="00535F8D" w:rsidRDefault="00535F8D" w:rsidP="00535F8D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535F8D">
        <w:rPr>
          <w:rFonts w:ascii="Times New Roman" w:eastAsiaTheme="minorHAnsi" w:hAnsi="Times New Roman"/>
          <w:sz w:val="24"/>
          <w:szCs w:val="24"/>
        </w:rPr>
        <w:t xml:space="preserve">2.0.81a </w:t>
      </w:r>
      <w:r>
        <w:rPr>
          <w:rFonts w:ascii="Times New Roman" w:eastAsiaTheme="minorHAnsi" w:hAnsi="Times New Roman"/>
          <w:sz w:val="24"/>
          <w:szCs w:val="24"/>
        </w:rPr>
        <w:t>–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исправлена ошибка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 в</w:t>
      </w:r>
      <w:r>
        <w:rPr>
          <w:rFonts w:ascii="Times New Roman" w:eastAsiaTheme="minorHAnsi" w:hAnsi="Times New Roman"/>
          <w:sz w:val="24"/>
          <w:szCs w:val="24"/>
        </w:rPr>
        <w:t xml:space="preserve"> команде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 33h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19FCC116" w14:textId="77777777" w:rsidR="00535F8D" w:rsidRDefault="00535F8D" w:rsidP="00535F8D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108832F3" w14:textId="77777777" w:rsidR="00535F8D" w:rsidRPr="007513A1" w:rsidRDefault="00535F8D" w:rsidP="00535F8D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535F8D">
        <w:rPr>
          <w:rFonts w:ascii="Times New Roman" w:eastAsiaTheme="minorHAnsi" w:hAnsi="Times New Roman"/>
          <w:sz w:val="24"/>
          <w:szCs w:val="24"/>
        </w:rPr>
        <w:t>2.0.8</w:t>
      </w:r>
      <w:r>
        <w:rPr>
          <w:rFonts w:ascii="Times New Roman" w:eastAsiaTheme="minorHAnsi" w:hAnsi="Times New Roman"/>
          <w:sz w:val="24"/>
          <w:szCs w:val="24"/>
        </w:rPr>
        <w:t>2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a </w:t>
      </w:r>
      <w:r>
        <w:rPr>
          <w:rFonts w:ascii="Times New Roman" w:eastAsiaTheme="minorHAnsi" w:hAnsi="Times New Roman"/>
          <w:sz w:val="24"/>
          <w:szCs w:val="24"/>
        </w:rPr>
        <w:t xml:space="preserve">– в версии прошивки для турникета разрешены команды в диапазоне </w:t>
      </w:r>
      <w:r>
        <w:rPr>
          <w:rFonts w:ascii="Times New Roman" w:eastAsiaTheme="minorHAnsi" w:hAnsi="Times New Roman"/>
          <w:sz w:val="24"/>
          <w:szCs w:val="24"/>
          <w:lang w:val="en-US"/>
        </w:rPr>
        <w:t>C</w:t>
      </w:r>
      <w:r w:rsidRPr="00535F8D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–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CEh</w:t>
      </w:r>
      <w:proofErr w:type="spellEnd"/>
      <w:r w:rsidRPr="00535F8D">
        <w:rPr>
          <w:rFonts w:ascii="Times New Roman" w:eastAsiaTheme="minorHAnsi" w:hAnsi="Times New Roman"/>
          <w:sz w:val="24"/>
          <w:szCs w:val="24"/>
        </w:rPr>
        <w:t>.</w:t>
      </w:r>
    </w:p>
    <w:p w14:paraId="54175278" w14:textId="77777777" w:rsidR="00535F8D" w:rsidRPr="007513A1" w:rsidRDefault="00535F8D" w:rsidP="00535F8D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1DC3964B" w14:textId="77777777" w:rsidR="00535F8D" w:rsidRDefault="00535F8D" w:rsidP="00535F8D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535F8D">
        <w:rPr>
          <w:rFonts w:ascii="Times New Roman" w:eastAsiaTheme="minorHAnsi" w:hAnsi="Times New Roman"/>
          <w:sz w:val="24"/>
          <w:szCs w:val="24"/>
        </w:rPr>
        <w:t xml:space="preserve">2.0.84a </w:t>
      </w:r>
      <w:r>
        <w:rPr>
          <w:rFonts w:ascii="Times New Roman" w:eastAsiaTheme="minorHAnsi" w:hAnsi="Times New Roman"/>
          <w:sz w:val="24"/>
          <w:szCs w:val="24"/>
        </w:rPr>
        <w:t>–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в версии для диспенсера отключён запрет прерывания на приём данных от хоста на время передачи ответа.</w:t>
      </w:r>
    </w:p>
    <w:p w14:paraId="736986C5" w14:textId="77777777" w:rsidR="00535F8D" w:rsidRDefault="00535F8D" w:rsidP="00535F8D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3264375E" w14:textId="77777777" w:rsidR="00535F8D" w:rsidRPr="009F6CC1" w:rsidRDefault="00535F8D" w:rsidP="00535F8D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2.0.85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реализована аппаратная генерация случайных чисел.</w:t>
      </w:r>
    </w:p>
    <w:p w14:paraId="49ACD81B" w14:textId="77777777" w:rsidR="007513A1" w:rsidRPr="009F6CC1" w:rsidRDefault="007513A1" w:rsidP="00535F8D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06EB5E2D" w14:textId="77777777" w:rsidR="007513A1" w:rsidRPr="004E5B2A" w:rsidRDefault="007513A1" w:rsidP="007513A1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2.0.8</w:t>
      </w:r>
      <w:r w:rsidRPr="007513A1">
        <w:rPr>
          <w:rFonts w:ascii="Times New Roman" w:eastAsiaTheme="minorHAnsi" w:hAnsi="Times New Roman"/>
          <w:sz w:val="24"/>
          <w:szCs w:val="24"/>
        </w:rPr>
        <w:t>8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535F8D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выключение поля сразу после сброса </w:t>
      </w:r>
      <w:r>
        <w:rPr>
          <w:rFonts w:ascii="Times New Roman" w:eastAsiaTheme="minorHAnsi" w:hAnsi="Times New Roman"/>
          <w:sz w:val="24"/>
          <w:szCs w:val="24"/>
          <w:lang w:val="en-US"/>
        </w:rPr>
        <w:t>PN</w:t>
      </w:r>
      <w:r w:rsidRPr="004E5B2A">
        <w:rPr>
          <w:rFonts w:ascii="Times New Roman" w:eastAsiaTheme="minorHAnsi" w:hAnsi="Times New Roman"/>
          <w:sz w:val="24"/>
          <w:szCs w:val="24"/>
        </w:rPr>
        <w:t>512</w:t>
      </w:r>
      <w:r>
        <w:rPr>
          <w:rFonts w:ascii="Times New Roman" w:eastAsiaTheme="minorHAnsi" w:hAnsi="Times New Roman"/>
          <w:sz w:val="24"/>
          <w:szCs w:val="24"/>
        </w:rPr>
        <w:t>.</w:t>
      </w:r>
      <w:r w:rsidR="004E5B2A" w:rsidRPr="004E5B2A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="004E5B2A">
        <w:rPr>
          <w:rFonts w:ascii="Times New Roman" w:eastAsiaTheme="minorHAnsi" w:hAnsi="Times New Roman"/>
          <w:sz w:val="24"/>
          <w:szCs w:val="24"/>
        </w:rPr>
        <w:t>Изменёно</w:t>
      </w:r>
      <w:proofErr w:type="spellEnd"/>
      <w:r w:rsidR="004E5B2A">
        <w:rPr>
          <w:rFonts w:ascii="Times New Roman" w:eastAsiaTheme="minorHAnsi" w:hAnsi="Times New Roman"/>
          <w:sz w:val="24"/>
          <w:szCs w:val="24"/>
        </w:rPr>
        <w:t xml:space="preserve"> обнаружение и переключение в </w:t>
      </w:r>
      <w:r w:rsidR="004E5B2A">
        <w:rPr>
          <w:rFonts w:ascii="Times New Roman" w:eastAsiaTheme="minorHAnsi" w:hAnsi="Times New Roman"/>
          <w:sz w:val="24"/>
          <w:szCs w:val="24"/>
          <w:lang w:val="en-US"/>
        </w:rPr>
        <w:t>T</w:t>
      </w:r>
      <w:r w:rsidR="004E5B2A" w:rsidRPr="004E5B2A">
        <w:rPr>
          <w:rFonts w:ascii="Times New Roman" w:eastAsiaTheme="minorHAnsi" w:hAnsi="Times New Roman"/>
          <w:sz w:val="24"/>
          <w:szCs w:val="24"/>
        </w:rPr>
        <w:t xml:space="preserve">1 </w:t>
      </w:r>
      <w:r w:rsidR="004E5B2A">
        <w:rPr>
          <w:rFonts w:ascii="Times New Roman" w:eastAsiaTheme="minorHAnsi" w:hAnsi="Times New Roman"/>
          <w:sz w:val="24"/>
          <w:szCs w:val="24"/>
        </w:rPr>
        <w:t xml:space="preserve">для </w:t>
      </w:r>
      <w:r w:rsidR="004E5B2A"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="004E5B2A" w:rsidRPr="004E5B2A">
        <w:rPr>
          <w:rFonts w:ascii="Times New Roman" w:eastAsiaTheme="minorHAnsi" w:hAnsi="Times New Roman"/>
          <w:sz w:val="24"/>
          <w:szCs w:val="24"/>
        </w:rPr>
        <w:t xml:space="preserve"> </w:t>
      </w:r>
      <w:r w:rsidR="004E5B2A">
        <w:rPr>
          <w:rFonts w:ascii="Times New Roman" w:eastAsiaTheme="minorHAnsi" w:hAnsi="Times New Roman"/>
          <w:sz w:val="24"/>
          <w:szCs w:val="24"/>
          <w:lang w:val="en-US"/>
        </w:rPr>
        <w:t>AV</w:t>
      </w:r>
      <w:r w:rsidR="004E5B2A" w:rsidRPr="004E5B2A">
        <w:rPr>
          <w:rFonts w:ascii="Times New Roman" w:eastAsiaTheme="minorHAnsi" w:hAnsi="Times New Roman"/>
          <w:sz w:val="24"/>
          <w:szCs w:val="24"/>
        </w:rPr>
        <w:t>2.</w:t>
      </w:r>
    </w:p>
    <w:p w14:paraId="0E889A13" w14:textId="77777777" w:rsidR="007513A1" w:rsidRPr="00965129" w:rsidRDefault="007513A1" w:rsidP="007513A1">
      <w:pPr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298B8772" w14:textId="77777777" w:rsidR="00940B3D" w:rsidRDefault="00940B3D" w:rsidP="0094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940B3D">
        <w:rPr>
          <w:rFonts w:ascii="Times New Roman" w:eastAsiaTheme="minorHAnsi" w:hAnsi="Times New Roman"/>
          <w:sz w:val="24"/>
          <w:szCs w:val="24"/>
        </w:rPr>
        <w:t xml:space="preserve">2.0.89a - </w:t>
      </w:r>
      <w:r>
        <w:rPr>
          <w:rFonts w:ascii="Times New Roman" w:eastAsiaTheme="minorHAnsi" w:hAnsi="Times New Roman"/>
          <w:sz w:val="24"/>
          <w:szCs w:val="24"/>
        </w:rPr>
        <w:t>у</w:t>
      </w:r>
      <w:r w:rsidRPr="00940B3D">
        <w:rPr>
          <w:rFonts w:ascii="Times New Roman" w:eastAsiaTheme="minorHAnsi" w:hAnsi="Times New Roman"/>
          <w:sz w:val="24"/>
          <w:szCs w:val="24"/>
        </w:rPr>
        <w:t>брал инициализацию</w:t>
      </w:r>
      <w:r>
        <w:rPr>
          <w:rFonts w:ascii="Times New Roman" w:eastAsiaTheme="minorHAnsi" w:hAnsi="Times New Roman"/>
          <w:sz w:val="24"/>
          <w:szCs w:val="24"/>
        </w:rPr>
        <w:t xml:space="preserve"> модуля</w:t>
      </w:r>
      <w:r w:rsidRPr="00940B3D">
        <w:rPr>
          <w:rFonts w:ascii="Times New Roman" w:eastAsiaTheme="minorHAnsi" w:hAnsi="Times New Roman"/>
          <w:sz w:val="24"/>
          <w:szCs w:val="24"/>
        </w:rPr>
        <w:t xml:space="preserve"> USART</w:t>
      </w:r>
      <w:r>
        <w:rPr>
          <w:rFonts w:ascii="Times New Roman" w:eastAsiaTheme="minorHAnsi" w:hAnsi="Times New Roman"/>
          <w:sz w:val="24"/>
          <w:szCs w:val="24"/>
        </w:rPr>
        <w:t>, который не использован</w:t>
      </w:r>
      <w:r w:rsidRPr="00940B3D">
        <w:rPr>
          <w:rFonts w:ascii="Times New Roman" w:eastAsiaTheme="minorHAnsi" w:hAnsi="Times New Roman"/>
          <w:sz w:val="24"/>
          <w:szCs w:val="24"/>
        </w:rPr>
        <w:t xml:space="preserve"> в ридере с PN512 на</w:t>
      </w:r>
      <w:r>
        <w:rPr>
          <w:rFonts w:ascii="Times New Roman" w:eastAsiaTheme="minorHAnsi" w:hAnsi="Times New Roman"/>
          <w:sz w:val="24"/>
          <w:szCs w:val="24"/>
        </w:rPr>
        <w:t xml:space="preserve"> интерфейсе</w:t>
      </w:r>
      <w:r w:rsidRPr="00940B3D">
        <w:rPr>
          <w:rFonts w:ascii="Times New Roman" w:eastAsiaTheme="minorHAnsi" w:hAnsi="Times New Roman"/>
          <w:sz w:val="24"/>
          <w:szCs w:val="24"/>
        </w:rPr>
        <w:t xml:space="preserve"> SPI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68D7F142" w14:textId="77777777" w:rsidR="00BB1E98" w:rsidRDefault="00BB1E98" w:rsidP="0094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3F4F70CE" w14:textId="77777777" w:rsidR="00BB1E98" w:rsidRPr="00961F60" w:rsidRDefault="00BB1E98" w:rsidP="0094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2.0.90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67BFD">
        <w:rPr>
          <w:rFonts w:ascii="Times New Roman" w:eastAsiaTheme="minorHAnsi" w:hAnsi="Times New Roman"/>
          <w:sz w:val="24"/>
          <w:szCs w:val="24"/>
        </w:rPr>
        <w:t xml:space="preserve"> </w:t>
      </w:r>
      <w:r w:rsidR="00A67BFD" w:rsidRPr="00A67BFD">
        <w:rPr>
          <w:rFonts w:ascii="Times New Roman" w:eastAsiaTheme="minorHAnsi" w:hAnsi="Times New Roman"/>
          <w:sz w:val="24"/>
          <w:szCs w:val="24"/>
        </w:rPr>
        <w:t>–</w:t>
      </w:r>
      <w:r w:rsidRPr="00A67BFD">
        <w:rPr>
          <w:rFonts w:ascii="Times New Roman" w:eastAsiaTheme="minorHAnsi" w:hAnsi="Times New Roman"/>
          <w:sz w:val="24"/>
          <w:szCs w:val="24"/>
        </w:rPr>
        <w:t xml:space="preserve"> </w:t>
      </w:r>
      <w:r w:rsidR="00A67BFD">
        <w:rPr>
          <w:rFonts w:ascii="Times New Roman" w:eastAsiaTheme="minorHAnsi" w:hAnsi="Times New Roman"/>
          <w:sz w:val="24"/>
          <w:szCs w:val="24"/>
        </w:rPr>
        <w:t xml:space="preserve">в версии для турникета, в команды второго УКПД, добавлены команды чтения счётчика и списание счётчика. Для карт </w:t>
      </w:r>
      <w:r w:rsidR="00A67BFD">
        <w:rPr>
          <w:rFonts w:ascii="Times New Roman" w:eastAsiaTheme="minorHAnsi" w:hAnsi="Times New Roman"/>
          <w:sz w:val="24"/>
          <w:szCs w:val="24"/>
          <w:lang w:val="en-US"/>
        </w:rPr>
        <w:t>Ultralight</w:t>
      </w:r>
      <w:r w:rsidR="00A67BFD" w:rsidRPr="00961F60">
        <w:rPr>
          <w:rFonts w:ascii="Times New Roman" w:eastAsiaTheme="minorHAnsi" w:hAnsi="Times New Roman"/>
          <w:sz w:val="24"/>
          <w:szCs w:val="24"/>
        </w:rPr>
        <w:t xml:space="preserve"> </w:t>
      </w:r>
      <w:r w:rsidR="00A67BFD">
        <w:rPr>
          <w:rFonts w:ascii="Times New Roman" w:eastAsiaTheme="minorHAnsi" w:hAnsi="Times New Roman"/>
          <w:sz w:val="24"/>
          <w:szCs w:val="24"/>
          <w:lang w:val="en-US"/>
        </w:rPr>
        <w:t>EV</w:t>
      </w:r>
      <w:r w:rsidR="00A67BFD" w:rsidRPr="00961F60">
        <w:rPr>
          <w:rFonts w:ascii="Times New Roman" w:eastAsiaTheme="minorHAnsi" w:hAnsi="Times New Roman"/>
          <w:sz w:val="24"/>
          <w:szCs w:val="24"/>
        </w:rPr>
        <w:t>1.</w:t>
      </w:r>
    </w:p>
    <w:p w14:paraId="65A76407" w14:textId="77777777" w:rsidR="00CE701B" w:rsidRPr="00961F60" w:rsidRDefault="00CE701B" w:rsidP="0094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61B54E89" w14:textId="77777777" w:rsidR="00CE701B" w:rsidRPr="00271D1D" w:rsidRDefault="00CE701B" w:rsidP="0094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CE701B">
        <w:rPr>
          <w:rFonts w:ascii="Times New Roman" w:eastAsiaTheme="minorHAnsi" w:hAnsi="Times New Roman"/>
          <w:sz w:val="24"/>
          <w:szCs w:val="24"/>
        </w:rPr>
        <w:t>2.0.91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CE701B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gramStart"/>
      <w:r w:rsidRPr="00CE701B">
        <w:rPr>
          <w:rFonts w:ascii="Times New Roman" w:eastAsiaTheme="minorHAnsi" w:hAnsi="Times New Roman"/>
          <w:sz w:val="24"/>
          <w:szCs w:val="24"/>
        </w:rPr>
        <w:t>-  2.0.94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proofErr w:type="gramEnd"/>
      <w:r w:rsidRPr="00CE701B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реализация для работы с приёмопередатчиком </w:t>
      </w:r>
      <w:r>
        <w:rPr>
          <w:rFonts w:ascii="Times New Roman" w:eastAsiaTheme="minorHAnsi" w:hAnsi="Times New Roman"/>
          <w:sz w:val="24"/>
          <w:szCs w:val="24"/>
          <w:lang w:val="en-US"/>
        </w:rPr>
        <w:t>CLRC</w:t>
      </w:r>
      <w:r w:rsidRPr="00CE701B">
        <w:rPr>
          <w:rFonts w:ascii="Times New Roman" w:eastAsiaTheme="minorHAnsi" w:hAnsi="Times New Roman"/>
          <w:sz w:val="24"/>
          <w:szCs w:val="24"/>
        </w:rPr>
        <w:t>663.</w:t>
      </w:r>
    </w:p>
    <w:p w14:paraId="0392D07D" w14:textId="77777777" w:rsidR="00CE701B" w:rsidRPr="00271D1D" w:rsidRDefault="00CE701B" w:rsidP="0094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32550269" w14:textId="77777777" w:rsidR="00CE701B" w:rsidRDefault="00CE701B" w:rsidP="0094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CE701B">
        <w:rPr>
          <w:rFonts w:ascii="Times New Roman" w:eastAsiaTheme="minorHAnsi" w:hAnsi="Times New Roman"/>
          <w:sz w:val="24"/>
          <w:szCs w:val="24"/>
        </w:rPr>
        <w:lastRenderedPageBreak/>
        <w:t xml:space="preserve">2.0.94a - изменения в 33h команде. </w:t>
      </w:r>
      <w:r>
        <w:rPr>
          <w:rFonts w:ascii="Times New Roman" w:eastAsiaTheme="minorHAnsi" w:hAnsi="Times New Roman"/>
          <w:sz w:val="24"/>
          <w:szCs w:val="24"/>
        </w:rPr>
        <w:t>Сделана п</w:t>
      </w:r>
      <w:r w:rsidRPr="00CE701B">
        <w:rPr>
          <w:rFonts w:ascii="Times New Roman" w:eastAsiaTheme="minorHAnsi" w:hAnsi="Times New Roman"/>
          <w:sz w:val="24"/>
          <w:szCs w:val="24"/>
        </w:rPr>
        <w:t>ереда</w:t>
      </w:r>
      <w:r>
        <w:rPr>
          <w:rFonts w:ascii="Times New Roman" w:eastAsiaTheme="minorHAnsi" w:hAnsi="Times New Roman"/>
          <w:sz w:val="24"/>
          <w:szCs w:val="24"/>
        </w:rPr>
        <w:t>ча</w:t>
      </w:r>
      <w:r w:rsidRPr="00CE701B">
        <w:rPr>
          <w:rFonts w:ascii="Times New Roman" w:eastAsiaTheme="minorHAnsi" w:hAnsi="Times New Roman"/>
          <w:sz w:val="24"/>
          <w:szCs w:val="24"/>
        </w:rPr>
        <w:t xml:space="preserve"> в </w:t>
      </w:r>
      <w:proofErr w:type="spellStart"/>
      <w:r w:rsidRPr="00CE701B">
        <w:rPr>
          <w:rFonts w:ascii="Times New Roman" w:eastAsiaTheme="minorHAnsi" w:hAnsi="Times New Roman"/>
          <w:sz w:val="24"/>
          <w:szCs w:val="24"/>
        </w:rPr>
        <w:t>ActivateCard</w:t>
      </w:r>
      <w:proofErr w:type="spellEnd"/>
      <w:r w:rsidRPr="00CE701B">
        <w:rPr>
          <w:rFonts w:ascii="Times New Roman" w:eastAsiaTheme="minorHAnsi" w:hAnsi="Times New Roman"/>
          <w:sz w:val="24"/>
          <w:szCs w:val="24"/>
        </w:rPr>
        <w:t xml:space="preserve"> UID карты от предыдущей активации.</w:t>
      </w:r>
    </w:p>
    <w:p w14:paraId="024A3610" w14:textId="77777777" w:rsidR="00CE701B" w:rsidRDefault="00CE701B" w:rsidP="0094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7408B4F6" w14:textId="77777777" w:rsidR="00CE701B" w:rsidRPr="00961F60" w:rsidRDefault="00CE701B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CE701B">
        <w:rPr>
          <w:rFonts w:ascii="Times New Roman" w:eastAsiaTheme="minorHAnsi" w:hAnsi="Times New Roman"/>
          <w:sz w:val="24"/>
          <w:szCs w:val="24"/>
        </w:rPr>
        <w:t>2.0.95a</w:t>
      </w:r>
      <w:r>
        <w:rPr>
          <w:rFonts w:ascii="Times New Roman" w:eastAsiaTheme="minorHAnsi" w:hAnsi="Times New Roman"/>
          <w:sz w:val="24"/>
          <w:szCs w:val="24"/>
        </w:rPr>
        <w:t xml:space="preserve"> - у</w:t>
      </w:r>
      <w:r w:rsidRPr="00CE701B">
        <w:rPr>
          <w:rFonts w:ascii="Times New Roman" w:eastAsiaTheme="minorHAnsi" w:hAnsi="Times New Roman"/>
          <w:sz w:val="24"/>
          <w:szCs w:val="24"/>
        </w:rPr>
        <w:t xml:space="preserve">величен таймаут в Rc663_Wait. Иначе не работает с </w:t>
      </w:r>
      <w:proofErr w:type="spellStart"/>
      <w:r w:rsidRPr="00CE701B">
        <w:rPr>
          <w:rFonts w:ascii="Times New Roman" w:eastAsiaTheme="minorHAnsi" w:hAnsi="Times New Roman"/>
          <w:sz w:val="24"/>
          <w:szCs w:val="24"/>
        </w:rPr>
        <w:t>Ultralight</w:t>
      </w:r>
      <w:proofErr w:type="spellEnd"/>
      <w:r w:rsidRPr="00CE701B">
        <w:rPr>
          <w:rFonts w:ascii="Times New Roman" w:eastAsiaTheme="minorHAnsi" w:hAnsi="Times New Roman"/>
          <w:sz w:val="24"/>
          <w:szCs w:val="24"/>
        </w:rPr>
        <w:t xml:space="preserve"> EV1, таймаут истекает на чтении нескольких страниц.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Pr="00CE701B">
        <w:rPr>
          <w:rFonts w:ascii="Times New Roman" w:eastAsiaTheme="minorHAnsi" w:hAnsi="Times New Roman"/>
          <w:sz w:val="24"/>
          <w:szCs w:val="24"/>
        </w:rPr>
        <w:t>Добавление операций 0x03, 0x04 в команде 0x66.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Pr="00CE701B">
        <w:rPr>
          <w:rFonts w:ascii="Times New Roman" w:eastAsiaTheme="minorHAnsi" w:hAnsi="Times New Roman"/>
          <w:sz w:val="24"/>
          <w:szCs w:val="24"/>
        </w:rPr>
        <w:t xml:space="preserve">Удаление инкремента </w:t>
      </w:r>
      <w:r>
        <w:rPr>
          <w:rFonts w:ascii="Times New Roman" w:eastAsiaTheme="minorHAnsi" w:hAnsi="Times New Roman"/>
          <w:sz w:val="24"/>
          <w:szCs w:val="24"/>
        </w:rPr>
        <w:t>номера ключа</w:t>
      </w:r>
      <w:r w:rsidRPr="00CE701B">
        <w:rPr>
          <w:rFonts w:ascii="Times New Roman" w:eastAsiaTheme="minorHAnsi" w:hAnsi="Times New Roman"/>
          <w:sz w:val="24"/>
          <w:szCs w:val="24"/>
        </w:rPr>
        <w:t xml:space="preserve"> в некоторых командах, которых пока нет в описании протокола.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Pr="00CE701B">
        <w:rPr>
          <w:rFonts w:ascii="Times New Roman" w:eastAsiaTheme="minorHAnsi" w:hAnsi="Times New Roman"/>
          <w:sz w:val="24"/>
          <w:szCs w:val="24"/>
        </w:rPr>
        <w:t>Это, к примеру, запись KUC - счётчики.</w:t>
      </w:r>
    </w:p>
    <w:p w14:paraId="0D134792" w14:textId="77777777" w:rsidR="00271D1D" w:rsidRDefault="00271D1D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37AD5C5E" w14:textId="77777777" w:rsidR="00DE3B07" w:rsidRPr="00DE3B07" w:rsidRDefault="00DE3B07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DE3B07">
        <w:rPr>
          <w:rFonts w:ascii="Times New Roman" w:eastAsiaTheme="minorHAnsi" w:hAnsi="Times New Roman"/>
          <w:sz w:val="24"/>
          <w:szCs w:val="24"/>
        </w:rPr>
        <w:t>2.0.96a - доработки под метро и добавлен код для считывателя под 3K5/3K7, SME10145.622.001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10BD620F" w14:textId="77777777" w:rsidR="00DE3B07" w:rsidRPr="00DE3B07" w:rsidRDefault="00DE3B07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4C67A01B" w14:textId="77777777" w:rsidR="006B31BE" w:rsidRPr="006B31BE" w:rsidRDefault="006B31BE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6B31BE">
        <w:rPr>
          <w:rFonts w:ascii="Times New Roman" w:eastAsiaTheme="minorHAnsi" w:hAnsi="Times New Roman"/>
          <w:sz w:val="24"/>
          <w:szCs w:val="24"/>
        </w:rPr>
        <w:t>2.0.97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B31BE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убран</w:t>
      </w:r>
      <w:r w:rsidRPr="006B31B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Warm</w:t>
      </w:r>
      <w:r w:rsidRPr="006B31B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reset</w:t>
      </w:r>
      <w:r w:rsidRPr="006B31B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при</w:t>
      </w:r>
      <w:r w:rsidRPr="006B31B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активации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6B31B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в слотах.</w:t>
      </w:r>
    </w:p>
    <w:p w14:paraId="3E7610AA" w14:textId="77777777" w:rsidR="006B31BE" w:rsidRPr="006B31BE" w:rsidRDefault="006B31BE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526A0FF7" w14:textId="77777777" w:rsidR="00271D1D" w:rsidRPr="00961F60" w:rsidRDefault="00271D1D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271D1D">
        <w:rPr>
          <w:rFonts w:ascii="Times New Roman" w:eastAsiaTheme="minorHAnsi" w:hAnsi="Times New Roman"/>
          <w:sz w:val="24"/>
          <w:szCs w:val="24"/>
        </w:rPr>
        <w:t>2.0.98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71D1D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исправление возврата расширенного кода ошибки для команд </w:t>
      </w:r>
      <w:r w:rsidRPr="00271D1D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271D1D">
        <w:rPr>
          <w:rFonts w:ascii="Times New Roman" w:eastAsiaTheme="minorHAnsi" w:hAnsi="Times New Roman"/>
          <w:sz w:val="24"/>
          <w:szCs w:val="24"/>
        </w:rPr>
        <w:t>07, 0</w:t>
      </w:r>
      <w:r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271D1D">
        <w:rPr>
          <w:rFonts w:ascii="Times New Roman" w:eastAsiaTheme="minorHAnsi" w:hAnsi="Times New Roman"/>
          <w:sz w:val="24"/>
          <w:szCs w:val="24"/>
        </w:rPr>
        <w:t>09.</w:t>
      </w:r>
    </w:p>
    <w:p w14:paraId="49F35823" w14:textId="77777777" w:rsidR="00271D1D" w:rsidRPr="00961F60" w:rsidRDefault="00271D1D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178915A7" w14:textId="77777777" w:rsidR="00271D1D" w:rsidRPr="002B7AD6" w:rsidRDefault="00271D1D" w:rsidP="00271D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271D1D">
        <w:rPr>
          <w:rFonts w:ascii="Times New Roman" w:eastAsiaTheme="minorHAnsi" w:hAnsi="Times New Roman"/>
          <w:sz w:val="24"/>
          <w:szCs w:val="24"/>
        </w:rPr>
        <w:t>2.0.99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71D1D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вынос кода работы с </w:t>
      </w:r>
      <w:r>
        <w:rPr>
          <w:rFonts w:ascii="Times New Roman" w:eastAsiaTheme="minorHAnsi" w:hAnsi="Times New Roman"/>
          <w:sz w:val="24"/>
          <w:szCs w:val="24"/>
          <w:lang w:val="en-US"/>
        </w:rPr>
        <w:t>I</w:t>
      </w:r>
      <w:r w:rsidRPr="002B7AD6">
        <w:rPr>
          <w:rFonts w:ascii="Times New Roman" w:eastAsiaTheme="minorHAnsi" w:hAnsi="Times New Roman"/>
          <w:sz w:val="24"/>
          <w:szCs w:val="24"/>
        </w:rPr>
        <w:t>2</w:t>
      </w:r>
      <w:r>
        <w:rPr>
          <w:rFonts w:ascii="Times New Roman" w:eastAsiaTheme="minorHAnsi" w:hAnsi="Times New Roman"/>
          <w:sz w:val="24"/>
          <w:szCs w:val="24"/>
          <w:lang w:val="en-US"/>
        </w:rPr>
        <w:t>C</w:t>
      </w:r>
      <w:r w:rsidRPr="002B7AD6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в </w:t>
      </w:r>
      <w:r>
        <w:rPr>
          <w:rFonts w:ascii="Times New Roman" w:eastAsiaTheme="minorHAnsi" w:hAnsi="Times New Roman"/>
          <w:sz w:val="24"/>
          <w:szCs w:val="24"/>
          <w:lang w:val="en-US"/>
        </w:rPr>
        <w:t>HAL</w:t>
      </w:r>
      <w:r w:rsidRPr="00271D1D">
        <w:rPr>
          <w:rFonts w:ascii="Times New Roman" w:eastAsiaTheme="minorHAnsi" w:hAnsi="Times New Roman"/>
          <w:sz w:val="24"/>
          <w:szCs w:val="24"/>
        </w:rPr>
        <w:t>.</w:t>
      </w:r>
      <w:r w:rsidR="002B7AD6" w:rsidRPr="002B7AD6">
        <w:rPr>
          <w:rFonts w:ascii="Times New Roman" w:eastAsiaTheme="minorHAnsi" w:hAnsi="Times New Roman"/>
          <w:sz w:val="24"/>
          <w:szCs w:val="24"/>
        </w:rPr>
        <w:t xml:space="preserve"> </w:t>
      </w:r>
      <w:r w:rsidR="002B7AD6">
        <w:rPr>
          <w:rFonts w:ascii="Times New Roman" w:eastAsiaTheme="minorHAnsi" w:hAnsi="Times New Roman"/>
          <w:sz w:val="24"/>
          <w:szCs w:val="24"/>
        </w:rPr>
        <w:t xml:space="preserve">Изменения в коде активации </w:t>
      </w:r>
      <w:r w:rsidR="002B7AD6"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="002B7AD6" w:rsidRPr="002B7AD6">
        <w:rPr>
          <w:rFonts w:ascii="Times New Roman" w:eastAsiaTheme="minorHAnsi" w:hAnsi="Times New Roman"/>
          <w:sz w:val="24"/>
          <w:szCs w:val="24"/>
        </w:rPr>
        <w:t xml:space="preserve"> </w:t>
      </w:r>
      <w:r w:rsidR="002B7AD6">
        <w:rPr>
          <w:rFonts w:ascii="Times New Roman" w:eastAsiaTheme="minorHAnsi" w:hAnsi="Times New Roman"/>
          <w:sz w:val="24"/>
          <w:szCs w:val="24"/>
        </w:rPr>
        <w:t>в слотах</w:t>
      </w:r>
      <w:r w:rsidR="002B7AD6" w:rsidRPr="002B7AD6">
        <w:rPr>
          <w:rFonts w:ascii="Times New Roman" w:eastAsiaTheme="minorHAnsi" w:hAnsi="Times New Roman"/>
          <w:sz w:val="24"/>
          <w:szCs w:val="24"/>
        </w:rPr>
        <w:t>.</w:t>
      </w:r>
    </w:p>
    <w:p w14:paraId="01106078" w14:textId="77777777" w:rsidR="00271D1D" w:rsidRPr="00271D1D" w:rsidRDefault="00271D1D" w:rsidP="00CE70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6C5182EE" w14:textId="77777777" w:rsidR="00CE701B" w:rsidRPr="00A92348" w:rsidRDefault="00961F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961F60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961F60">
        <w:rPr>
          <w:rFonts w:ascii="Times New Roman" w:eastAsiaTheme="minorHAnsi" w:hAnsi="Times New Roman"/>
          <w:sz w:val="24"/>
          <w:szCs w:val="24"/>
        </w:rPr>
        <w:t>.00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961F60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и </w:t>
      </w:r>
      <w:r w:rsidRPr="00961F60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961F60">
        <w:rPr>
          <w:rFonts w:ascii="Times New Roman" w:eastAsiaTheme="minorHAnsi" w:hAnsi="Times New Roman"/>
          <w:sz w:val="24"/>
          <w:szCs w:val="24"/>
        </w:rPr>
        <w:t>.01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961F60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изменения кода для версий с </w:t>
      </w:r>
      <w:r>
        <w:rPr>
          <w:rFonts w:ascii="Times New Roman" w:eastAsiaTheme="minorHAnsi" w:hAnsi="Times New Roman"/>
          <w:sz w:val="24"/>
          <w:szCs w:val="24"/>
          <w:lang w:val="en-US"/>
        </w:rPr>
        <w:t>CLRC</w:t>
      </w:r>
      <w:r w:rsidRPr="00961F60">
        <w:rPr>
          <w:rFonts w:ascii="Times New Roman" w:eastAsiaTheme="minorHAnsi" w:hAnsi="Times New Roman"/>
          <w:sz w:val="24"/>
          <w:szCs w:val="24"/>
        </w:rPr>
        <w:t xml:space="preserve">663 </w:t>
      </w:r>
      <w:r>
        <w:rPr>
          <w:rFonts w:ascii="Times New Roman" w:eastAsiaTheme="minorHAnsi" w:hAnsi="Times New Roman"/>
          <w:sz w:val="24"/>
          <w:szCs w:val="24"/>
        </w:rPr>
        <w:t xml:space="preserve">в файлах </w:t>
      </w:r>
      <w:r>
        <w:rPr>
          <w:rFonts w:ascii="Times New Roman" w:eastAsiaTheme="minorHAnsi" w:hAnsi="Times New Roman"/>
          <w:sz w:val="24"/>
          <w:szCs w:val="24"/>
          <w:lang w:val="en-US"/>
        </w:rPr>
        <w:t>HAL</w:t>
      </w:r>
      <w:r w:rsidRPr="00961F60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и </w:t>
      </w:r>
      <w:r w:rsidRPr="00CE701B">
        <w:rPr>
          <w:rFonts w:ascii="Times New Roman" w:eastAsiaTheme="minorHAnsi" w:hAnsi="Times New Roman"/>
          <w:sz w:val="24"/>
          <w:szCs w:val="24"/>
        </w:rPr>
        <w:t>Rc663_Wait</w:t>
      </w:r>
      <w:r w:rsidRPr="00961F60"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</w:rPr>
        <w:t xml:space="preserve"> И изменение кода в активации карт для версий </w:t>
      </w:r>
      <w:r>
        <w:rPr>
          <w:rFonts w:ascii="Times New Roman" w:eastAsiaTheme="minorHAnsi" w:hAnsi="Times New Roman"/>
          <w:sz w:val="24"/>
          <w:szCs w:val="24"/>
          <w:lang w:val="en-US"/>
        </w:rPr>
        <w:t>CLRC</w:t>
      </w:r>
      <w:r w:rsidRPr="00961F60">
        <w:rPr>
          <w:rFonts w:ascii="Times New Roman" w:eastAsiaTheme="minorHAnsi" w:hAnsi="Times New Roman"/>
          <w:sz w:val="24"/>
          <w:szCs w:val="24"/>
        </w:rPr>
        <w:t>663</w:t>
      </w:r>
      <w:r>
        <w:rPr>
          <w:rFonts w:ascii="Times New Roman" w:eastAsiaTheme="minorHAnsi" w:hAnsi="Times New Roman"/>
          <w:sz w:val="24"/>
          <w:szCs w:val="24"/>
        </w:rPr>
        <w:t xml:space="preserve">. Сделано для исправления ошибки многостраничного чтения карт </w:t>
      </w:r>
      <w:proofErr w:type="spellStart"/>
      <w:r w:rsidRPr="00CE701B">
        <w:rPr>
          <w:rFonts w:ascii="Times New Roman" w:eastAsiaTheme="minorHAnsi" w:hAnsi="Times New Roman"/>
          <w:sz w:val="24"/>
          <w:szCs w:val="24"/>
        </w:rPr>
        <w:t>Ultralight</w:t>
      </w:r>
      <w:proofErr w:type="spellEnd"/>
      <w:r w:rsidRPr="00CE701B">
        <w:rPr>
          <w:rFonts w:ascii="Times New Roman" w:eastAsiaTheme="minorHAnsi" w:hAnsi="Times New Roman"/>
          <w:sz w:val="24"/>
          <w:szCs w:val="24"/>
        </w:rPr>
        <w:t xml:space="preserve"> EV1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0E18CC2B" w14:textId="77777777" w:rsidR="00AE26E1" w:rsidRPr="00A92348" w:rsidRDefault="00AE26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685D3542" w14:textId="77777777" w:rsidR="00AE26E1" w:rsidRDefault="00AE26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961F60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961F60">
        <w:rPr>
          <w:rFonts w:ascii="Times New Roman" w:eastAsiaTheme="minorHAnsi" w:hAnsi="Times New Roman"/>
          <w:sz w:val="24"/>
          <w:szCs w:val="24"/>
        </w:rPr>
        <w:t>.0</w:t>
      </w:r>
      <w:r w:rsidRPr="00AE26E1">
        <w:rPr>
          <w:rFonts w:ascii="Times New Roman" w:eastAsiaTheme="minorHAnsi" w:hAnsi="Times New Roman"/>
          <w:sz w:val="24"/>
          <w:szCs w:val="24"/>
        </w:rPr>
        <w:t>2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E26E1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уменьшил паузу в </w:t>
      </w:r>
      <w:r w:rsidRPr="00CE701B">
        <w:rPr>
          <w:rFonts w:ascii="Times New Roman" w:eastAsiaTheme="minorHAnsi" w:hAnsi="Times New Roman"/>
          <w:sz w:val="24"/>
          <w:szCs w:val="24"/>
        </w:rPr>
        <w:t>Rc663_Wait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5AD10230" w14:textId="77777777" w:rsidR="00AE26E1" w:rsidRDefault="00AE26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1F4DC3C8" w14:textId="77777777" w:rsidR="00A92348" w:rsidRPr="006D62CF" w:rsidRDefault="00AE26E1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961F60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961F60">
        <w:rPr>
          <w:rFonts w:ascii="Times New Roman" w:eastAsiaTheme="minorHAnsi" w:hAnsi="Times New Roman"/>
          <w:sz w:val="24"/>
          <w:szCs w:val="24"/>
        </w:rPr>
        <w:t>.0</w:t>
      </w:r>
      <w:r>
        <w:rPr>
          <w:rFonts w:ascii="Times New Roman" w:eastAsiaTheme="minorHAnsi" w:hAnsi="Times New Roman"/>
          <w:sz w:val="24"/>
          <w:szCs w:val="24"/>
        </w:rPr>
        <w:t>3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>
        <w:rPr>
          <w:rFonts w:ascii="Times New Roman" w:eastAsiaTheme="minorHAnsi" w:hAnsi="Times New Roman"/>
          <w:sz w:val="24"/>
          <w:szCs w:val="24"/>
        </w:rPr>
        <w:t xml:space="preserve"> – добавил операции в команду </w:t>
      </w:r>
      <w:r w:rsidRPr="00AE26E1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AE26E1">
        <w:rPr>
          <w:rFonts w:ascii="Times New Roman" w:eastAsiaTheme="minorHAnsi" w:hAnsi="Times New Roman"/>
          <w:sz w:val="24"/>
          <w:szCs w:val="24"/>
        </w:rPr>
        <w:t xml:space="preserve">66: </w:t>
      </w:r>
      <w:r>
        <w:rPr>
          <w:rFonts w:ascii="Times New Roman" w:eastAsiaTheme="minorHAnsi" w:hAnsi="Times New Roman"/>
          <w:sz w:val="24"/>
          <w:szCs w:val="24"/>
        </w:rPr>
        <w:t xml:space="preserve">деактивация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AE26E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в слоте и активация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AE26E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в слоте.</w:t>
      </w:r>
      <w:r w:rsidR="00A92348">
        <w:rPr>
          <w:rFonts w:ascii="Times New Roman" w:eastAsiaTheme="minorHAnsi" w:hAnsi="Times New Roman"/>
          <w:sz w:val="24"/>
          <w:szCs w:val="24"/>
        </w:rPr>
        <w:t xml:space="preserve"> Изменения в команде </w:t>
      </w:r>
      <w:r w:rsidR="00A92348" w:rsidRPr="006D62CF">
        <w:rPr>
          <w:rFonts w:ascii="Times New Roman" w:eastAsiaTheme="minorHAnsi" w:hAnsi="Times New Roman"/>
          <w:sz w:val="24"/>
          <w:szCs w:val="24"/>
        </w:rPr>
        <w:t>0</w:t>
      </w:r>
      <w:r w:rsidR="00A92348"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="00A92348" w:rsidRPr="006D62CF">
        <w:rPr>
          <w:rFonts w:ascii="Times New Roman" w:eastAsiaTheme="minorHAnsi" w:hAnsi="Times New Roman"/>
          <w:sz w:val="24"/>
          <w:szCs w:val="24"/>
        </w:rPr>
        <w:t>2</w:t>
      </w:r>
      <w:r w:rsidR="00A92348"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="00A92348" w:rsidRPr="006D62CF">
        <w:rPr>
          <w:rFonts w:ascii="Times New Roman" w:eastAsiaTheme="minorHAnsi" w:hAnsi="Times New Roman"/>
          <w:sz w:val="24"/>
          <w:szCs w:val="24"/>
        </w:rPr>
        <w:t>.</w:t>
      </w:r>
    </w:p>
    <w:p w14:paraId="055C890E" w14:textId="77777777" w:rsidR="002C5BF3" w:rsidRPr="006D62CF" w:rsidRDefault="002C5BF3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4A0296CE" w14:textId="77777777" w:rsidR="002C5BF3" w:rsidRPr="006D62CF" w:rsidRDefault="002C5BF3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2C5BF3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2C5BF3">
        <w:rPr>
          <w:rFonts w:ascii="Times New Roman" w:eastAsiaTheme="minorHAnsi" w:hAnsi="Times New Roman"/>
          <w:sz w:val="24"/>
          <w:szCs w:val="24"/>
        </w:rPr>
        <w:t>.04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C5BF3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добавлена поддержка считывателя </w:t>
      </w:r>
      <w:r>
        <w:rPr>
          <w:rFonts w:ascii="Times New Roman" w:eastAsiaTheme="minorHAnsi" w:hAnsi="Times New Roman"/>
          <w:sz w:val="24"/>
          <w:szCs w:val="24"/>
          <w:lang w:val="en-US"/>
        </w:rPr>
        <w:t>SM</w:t>
      </w:r>
      <w:r w:rsidRPr="002C5BF3">
        <w:rPr>
          <w:rFonts w:ascii="Times New Roman" w:eastAsiaTheme="minorHAnsi" w:hAnsi="Times New Roman"/>
          <w:sz w:val="24"/>
          <w:szCs w:val="24"/>
        </w:rPr>
        <w:t>16089.</w:t>
      </w:r>
    </w:p>
    <w:p w14:paraId="606049EE" w14:textId="77777777" w:rsidR="007603E9" w:rsidRPr="006D62CF" w:rsidRDefault="007603E9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69011B48" w14:textId="77777777" w:rsidR="007603E9" w:rsidRPr="005D2DDF" w:rsidRDefault="007603E9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7603E9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7603E9">
        <w:rPr>
          <w:rFonts w:ascii="Times New Roman" w:eastAsiaTheme="minorHAnsi" w:hAnsi="Times New Roman"/>
          <w:sz w:val="24"/>
          <w:szCs w:val="24"/>
        </w:rPr>
        <w:t>.05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7603E9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изменение команд работы с </w:t>
      </w:r>
      <w:r w:rsidRPr="007603E9">
        <w:rPr>
          <w:rFonts w:ascii="Times New Roman" w:eastAsiaTheme="minorHAnsi" w:hAnsi="Times New Roman"/>
          <w:sz w:val="24"/>
          <w:szCs w:val="24"/>
        </w:rPr>
        <w:t>3</w:t>
      </w:r>
      <w:r>
        <w:rPr>
          <w:rFonts w:ascii="Times New Roman" w:eastAsiaTheme="minorHAnsi" w:hAnsi="Times New Roman"/>
          <w:sz w:val="24"/>
          <w:szCs w:val="24"/>
          <w:lang w:val="en-US"/>
        </w:rPr>
        <w:t>K</w:t>
      </w:r>
      <w:r w:rsidRPr="007603E9">
        <w:rPr>
          <w:rFonts w:ascii="Times New Roman" w:eastAsiaTheme="minorHAnsi" w:hAnsi="Times New Roman"/>
          <w:sz w:val="24"/>
          <w:szCs w:val="24"/>
        </w:rPr>
        <w:t>5/3</w:t>
      </w:r>
      <w:r>
        <w:rPr>
          <w:rFonts w:ascii="Times New Roman" w:eastAsiaTheme="minorHAnsi" w:hAnsi="Times New Roman"/>
          <w:sz w:val="24"/>
          <w:szCs w:val="24"/>
          <w:lang w:val="en-US"/>
        </w:rPr>
        <w:t>K</w:t>
      </w:r>
      <w:r w:rsidRPr="007603E9">
        <w:rPr>
          <w:rFonts w:ascii="Times New Roman" w:eastAsiaTheme="minorHAnsi" w:hAnsi="Times New Roman"/>
          <w:sz w:val="24"/>
          <w:szCs w:val="24"/>
        </w:rPr>
        <w:t>7.</w:t>
      </w:r>
    </w:p>
    <w:p w14:paraId="6A80819B" w14:textId="77777777" w:rsidR="006D62CF" w:rsidRPr="005D2DDF" w:rsidRDefault="006D62CF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5EF8F917" w14:textId="77777777" w:rsidR="006D62CF" w:rsidRPr="006D62CF" w:rsidRDefault="006D62CF" w:rsidP="006D62C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6D62CF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6D62CF">
        <w:rPr>
          <w:rFonts w:ascii="Times New Roman" w:eastAsiaTheme="minorHAnsi" w:hAnsi="Times New Roman"/>
          <w:sz w:val="24"/>
          <w:szCs w:val="24"/>
        </w:rPr>
        <w:t>.06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D62CF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изменения для поддержки считывателя </w:t>
      </w:r>
      <w:r>
        <w:rPr>
          <w:rFonts w:ascii="Times New Roman" w:eastAsiaTheme="minorHAnsi" w:hAnsi="Times New Roman"/>
          <w:sz w:val="24"/>
          <w:szCs w:val="24"/>
          <w:lang w:val="en-US"/>
        </w:rPr>
        <w:t>SM</w:t>
      </w:r>
      <w:r w:rsidRPr="002C5BF3">
        <w:rPr>
          <w:rFonts w:ascii="Times New Roman" w:eastAsiaTheme="minorHAnsi" w:hAnsi="Times New Roman"/>
          <w:sz w:val="24"/>
          <w:szCs w:val="24"/>
        </w:rPr>
        <w:t>16089.</w:t>
      </w:r>
    </w:p>
    <w:p w14:paraId="1078C2C5" w14:textId="77777777" w:rsidR="006D62CF" w:rsidRDefault="006D62CF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03D4CA20" w14:textId="77777777" w:rsidR="006D62CF" w:rsidRPr="006D62CF" w:rsidRDefault="006D62CF" w:rsidP="006D62C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6D62CF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6D62CF">
        <w:rPr>
          <w:rFonts w:ascii="Times New Roman" w:eastAsiaTheme="minorHAnsi" w:hAnsi="Times New Roman"/>
          <w:sz w:val="24"/>
          <w:szCs w:val="24"/>
        </w:rPr>
        <w:t>.0</w:t>
      </w:r>
      <w:r>
        <w:rPr>
          <w:rFonts w:ascii="Times New Roman" w:eastAsiaTheme="minorHAnsi" w:hAnsi="Times New Roman"/>
          <w:sz w:val="24"/>
          <w:szCs w:val="24"/>
        </w:rPr>
        <w:t>7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D62CF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изменения команд </w:t>
      </w:r>
      <w:r w:rsidRPr="006D62CF">
        <w:rPr>
          <w:rFonts w:ascii="Times New Roman" w:eastAsiaTheme="minorHAnsi" w:hAnsi="Times New Roman"/>
          <w:sz w:val="24"/>
          <w:szCs w:val="24"/>
        </w:rPr>
        <w:t>0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xCD</w:t>
      </w:r>
      <w:proofErr w:type="spellEnd"/>
      <w:r w:rsidRPr="006D62CF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и </w:t>
      </w:r>
      <w:r w:rsidRPr="006D62CF">
        <w:rPr>
          <w:rFonts w:ascii="Times New Roman" w:eastAsiaTheme="minorHAnsi" w:hAnsi="Times New Roman"/>
          <w:sz w:val="24"/>
          <w:szCs w:val="24"/>
        </w:rPr>
        <w:t>0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xC</w:t>
      </w:r>
      <w:r w:rsidR="004C4879">
        <w:rPr>
          <w:rFonts w:ascii="Times New Roman" w:eastAsiaTheme="minorHAnsi" w:hAnsi="Times New Roman"/>
          <w:sz w:val="24"/>
          <w:szCs w:val="24"/>
          <w:lang w:val="en-US"/>
        </w:rPr>
        <w:t>E</w:t>
      </w:r>
      <w:proofErr w:type="spellEnd"/>
      <w:r w:rsidRPr="002C5BF3">
        <w:rPr>
          <w:rFonts w:ascii="Times New Roman" w:eastAsiaTheme="minorHAnsi" w:hAnsi="Times New Roman"/>
          <w:sz w:val="24"/>
          <w:szCs w:val="24"/>
        </w:rPr>
        <w:t>.</w:t>
      </w:r>
      <w:r w:rsidRPr="006D62CF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Добавлена возможность подписи и проверки подписи для данных размером больше 240 байт.</w:t>
      </w:r>
    </w:p>
    <w:p w14:paraId="155AD6D7" w14:textId="77777777" w:rsidR="006D62CF" w:rsidRPr="00140605" w:rsidRDefault="006D62CF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58F0A5D5" w14:textId="77777777" w:rsidR="004C4879" w:rsidRPr="006D62CF" w:rsidRDefault="004C4879" w:rsidP="004C487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4C4879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4C4879">
        <w:rPr>
          <w:rFonts w:ascii="Times New Roman" w:eastAsiaTheme="minorHAnsi" w:hAnsi="Times New Roman"/>
          <w:sz w:val="24"/>
          <w:szCs w:val="24"/>
        </w:rPr>
        <w:t>.08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4C4879">
        <w:rPr>
          <w:rFonts w:ascii="Times New Roman" w:eastAsiaTheme="minorHAnsi" w:hAnsi="Times New Roman"/>
          <w:sz w:val="24"/>
          <w:szCs w:val="24"/>
        </w:rPr>
        <w:t xml:space="preserve"> - </w:t>
      </w:r>
      <w:r>
        <w:rPr>
          <w:rFonts w:ascii="Times New Roman" w:eastAsiaTheme="minorHAnsi" w:hAnsi="Times New Roman"/>
          <w:sz w:val="24"/>
          <w:szCs w:val="24"/>
        </w:rPr>
        <w:t xml:space="preserve">изменения команд </w:t>
      </w:r>
      <w:r w:rsidRPr="006D62CF">
        <w:rPr>
          <w:rFonts w:ascii="Times New Roman" w:eastAsiaTheme="minorHAnsi" w:hAnsi="Times New Roman"/>
          <w:sz w:val="24"/>
          <w:szCs w:val="24"/>
        </w:rPr>
        <w:t>0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xC</w:t>
      </w:r>
      <w:proofErr w:type="spellEnd"/>
      <w:r w:rsidRPr="004C4879">
        <w:rPr>
          <w:rFonts w:ascii="Times New Roman" w:eastAsiaTheme="minorHAnsi" w:hAnsi="Times New Roman"/>
          <w:sz w:val="24"/>
          <w:szCs w:val="24"/>
        </w:rPr>
        <w:t>9</w:t>
      </w:r>
      <w:r w:rsidRPr="006D62CF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и </w:t>
      </w:r>
      <w:r w:rsidRPr="006D62CF">
        <w:rPr>
          <w:rFonts w:ascii="Times New Roman" w:eastAsiaTheme="minorHAnsi" w:hAnsi="Times New Roman"/>
          <w:sz w:val="24"/>
          <w:szCs w:val="24"/>
        </w:rPr>
        <w:t>0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xCA</w:t>
      </w:r>
      <w:proofErr w:type="spellEnd"/>
      <w:r w:rsidRPr="002C5BF3">
        <w:rPr>
          <w:rFonts w:ascii="Times New Roman" w:eastAsiaTheme="minorHAnsi" w:hAnsi="Times New Roman"/>
          <w:sz w:val="24"/>
          <w:szCs w:val="24"/>
        </w:rPr>
        <w:t>.</w:t>
      </w:r>
      <w:r w:rsidRPr="006D62CF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Добавлена возможность шифрования и дешифрования для данных размером больше 240 байт.</w:t>
      </w:r>
    </w:p>
    <w:p w14:paraId="2316D145" w14:textId="77777777" w:rsidR="004C4879" w:rsidRPr="00A31CAF" w:rsidRDefault="004C4879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3D670554" w14:textId="77777777" w:rsidR="00140605" w:rsidRPr="00140605" w:rsidRDefault="00140605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4C4879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4C4879">
        <w:rPr>
          <w:rFonts w:ascii="Times New Roman" w:eastAsiaTheme="minorHAnsi" w:hAnsi="Times New Roman"/>
          <w:sz w:val="24"/>
          <w:szCs w:val="24"/>
        </w:rPr>
        <w:t>.08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4C4879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–</w:t>
      </w:r>
      <w:r w:rsidRPr="00140605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для считывателя </w:t>
      </w:r>
      <w:r>
        <w:rPr>
          <w:rFonts w:ascii="Times New Roman" w:eastAsiaTheme="minorHAnsi" w:hAnsi="Times New Roman"/>
          <w:sz w:val="24"/>
          <w:szCs w:val="24"/>
          <w:lang w:val="en-US"/>
        </w:rPr>
        <w:t>SM</w:t>
      </w:r>
      <w:r w:rsidRPr="002C5BF3">
        <w:rPr>
          <w:rFonts w:ascii="Times New Roman" w:eastAsiaTheme="minorHAnsi" w:hAnsi="Times New Roman"/>
          <w:sz w:val="24"/>
          <w:szCs w:val="24"/>
        </w:rPr>
        <w:t>16089</w:t>
      </w:r>
      <w:r>
        <w:rPr>
          <w:rFonts w:ascii="Times New Roman" w:eastAsiaTheme="minorHAnsi" w:hAnsi="Times New Roman"/>
          <w:sz w:val="24"/>
          <w:szCs w:val="24"/>
        </w:rPr>
        <w:t xml:space="preserve"> добавлено управление светодиодами на плате антенны, подключенными через </w:t>
      </w:r>
      <w:r>
        <w:rPr>
          <w:rFonts w:ascii="Times New Roman" w:eastAsiaTheme="minorHAnsi" w:hAnsi="Times New Roman"/>
          <w:sz w:val="24"/>
          <w:szCs w:val="24"/>
          <w:lang w:val="en-US"/>
        </w:rPr>
        <w:t>I</w:t>
      </w:r>
      <w:r w:rsidRPr="00140605">
        <w:rPr>
          <w:rFonts w:ascii="Times New Roman" w:eastAsiaTheme="minorHAnsi" w:hAnsi="Times New Roman"/>
          <w:sz w:val="24"/>
          <w:szCs w:val="24"/>
        </w:rPr>
        <w:t>2</w:t>
      </w:r>
      <w:r>
        <w:rPr>
          <w:rFonts w:ascii="Times New Roman" w:eastAsiaTheme="minorHAnsi" w:hAnsi="Times New Roman"/>
          <w:sz w:val="24"/>
          <w:szCs w:val="24"/>
          <w:lang w:val="en-US"/>
        </w:rPr>
        <w:t>C</w:t>
      </w:r>
      <w:r w:rsidRPr="00140605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IO</w:t>
      </w:r>
      <w:r w:rsidRPr="00140605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экспандер.</w:t>
      </w:r>
      <w:r w:rsidRPr="00140605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И для этого же считывателя изменены команды </w:t>
      </w:r>
      <w:r w:rsidRPr="00140605">
        <w:rPr>
          <w:rFonts w:ascii="Times New Roman" w:eastAsiaTheme="minorHAnsi" w:hAnsi="Times New Roman"/>
          <w:sz w:val="24"/>
          <w:szCs w:val="24"/>
        </w:rPr>
        <w:t>0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xF</w:t>
      </w:r>
      <w:proofErr w:type="spellEnd"/>
      <w:r w:rsidRPr="00140605">
        <w:rPr>
          <w:rFonts w:ascii="Times New Roman" w:eastAsiaTheme="minorHAnsi" w:hAnsi="Times New Roman"/>
          <w:sz w:val="24"/>
          <w:szCs w:val="24"/>
        </w:rPr>
        <w:t xml:space="preserve">0 </w:t>
      </w:r>
      <w:r>
        <w:rPr>
          <w:rFonts w:ascii="Times New Roman" w:eastAsiaTheme="minorHAnsi" w:hAnsi="Times New Roman"/>
          <w:sz w:val="24"/>
          <w:szCs w:val="24"/>
        </w:rPr>
        <w:t xml:space="preserve">и </w:t>
      </w:r>
      <w:r w:rsidRPr="00140605">
        <w:rPr>
          <w:rFonts w:ascii="Times New Roman" w:eastAsiaTheme="minorHAnsi" w:hAnsi="Times New Roman"/>
          <w:sz w:val="24"/>
          <w:szCs w:val="24"/>
        </w:rPr>
        <w:t>0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xF</w:t>
      </w:r>
      <w:proofErr w:type="spellEnd"/>
      <w:r w:rsidRPr="00140605">
        <w:rPr>
          <w:rFonts w:ascii="Times New Roman" w:eastAsiaTheme="minorHAnsi" w:hAnsi="Times New Roman"/>
          <w:sz w:val="24"/>
          <w:szCs w:val="24"/>
        </w:rPr>
        <w:t>2.</w:t>
      </w:r>
    </w:p>
    <w:p w14:paraId="3444495F" w14:textId="77777777" w:rsidR="00140605" w:rsidRPr="00F03A77" w:rsidRDefault="00140605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3ABFA3E5" w14:textId="77777777" w:rsidR="00A31CAF" w:rsidRPr="00F03A77" w:rsidRDefault="00A31CAF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635D8D"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 w:rsidRPr="00635D8D">
        <w:rPr>
          <w:rFonts w:ascii="Times New Roman" w:eastAsiaTheme="minorHAnsi" w:hAnsi="Times New Roman"/>
          <w:sz w:val="24"/>
          <w:szCs w:val="24"/>
        </w:rPr>
        <w:t>.09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35D8D">
        <w:rPr>
          <w:rFonts w:ascii="Times New Roman" w:eastAsiaTheme="minorHAnsi" w:hAnsi="Times New Roman"/>
          <w:sz w:val="24"/>
          <w:szCs w:val="24"/>
        </w:rPr>
        <w:t xml:space="preserve"> </w:t>
      </w:r>
      <w:r w:rsidR="00635D8D" w:rsidRPr="00635D8D">
        <w:rPr>
          <w:rFonts w:ascii="Times New Roman" w:eastAsiaTheme="minorHAnsi" w:hAnsi="Times New Roman"/>
          <w:sz w:val="24"/>
          <w:szCs w:val="24"/>
        </w:rPr>
        <w:t xml:space="preserve">– </w:t>
      </w:r>
      <w:r w:rsidR="00635D8D">
        <w:rPr>
          <w:rFonts w:ascii="Times New Roman" w:eastAsiaTheme="minorHAnsi" w:hAnsi="Times New Roman"/>
          <w:sz w:val="24"/>
          <w:szCs w:val="24"/>
        </w:rPr>
        <w:t xml:space="preserve">доработка кода управления светодиодами в считывателе </w:t>
      </w:r>
      <w:r w:rsidR="00635D8D">
        <w:rPr>
          <w:rFonts w:ascii="Times New Roman" w:eastAsiaTheme="minorHAnsi" w:hAnsi="Times New Roman"/>
          <w:sz w:val="24"/>
          <w:szCs w:val="24"/>
          <w:lang w:val="en-US"/>
        </w:rPr>
        <w:t>SM</w:t>
      </w:r>
      <w:r w:rsidR="00635D8D" w:rsidRPr="002C5BF3">
        <w:rPr>
          <w:rFonts w:ascii="Times New Roman" w:eastAsiaTheme="minorHAnsi" w:hAnsi="Times New Roman"/>
          <w:sz w:val="24"/>
          <w:szCs w:val="24"/>
        </w:rPr>
        <w:t>16089</w:t>
      </w:r>
      <w:r w:rsidR="00635D8D">
        <w:rPr>
          <w:rFonts w:ascii="Times New Roman" w:eastAsiaTheme="minorHAnsi" w:hAnsi="Times New Roman"/>
          <w:sz w:val="24"/>
          <w:szCs w:val="24"/>
        </w:rPr>
        <w:t>.</w:t>
      </w:r>
      <w:r w:rsidR="00F03A77" w:rsidRPr="00F03A77">
        <w:rPr>
          <w:rFonts w:ascii="Times New Roman" w:eastAsiaTheme="minorHAnsi" w:hAnsi="Times New Roman"/>
          <w:sz w:val="24"/>
          <w:szCs w:val="24"/>
        </w:rPr>
        <w:t xml:space="preserve"> </w:t>
      </w:r>
      <w:r w:rsidR="00F03A77">
        <w:rPr>
          <w:rFonts w:ascii="Times New Roman" w:eastAsiaTheme="minorHAnsi" w:hAnsi="Times New Roman"/>
          <w:sz w:val="24"/>
          <w:szCs w:val="24"/>
        </w:rPr>
        <w:t xml:space="preserve">Управление светодиодами осуществлено изменением конфигурации выводов </w:t>
      </w:r>
      <w:r w:rsidR="00F03A77">
        <w:rPr>
          <w:rFonts w:ascii="Times New Roman" w:eastAsiaTheme="minorHAnsi" w:hAnsi="Times New Roman"/>
          <w:sz w:val="24"/>
          <w:szCs w:val="24"/>
          <w:lang w:val="en-US"/>
        </w:rPr>
        <w:t>IO</w:t>
      </w:r>
      <w:r w:rsidR="00F03A77" w:rsidRPr="00F03A77">
        <w:rPr>
          <w:rFonts w:ascii="Times New Roman" w:eastAsiaTheme="minorHAnsi" w:hAnsi="Times New Roman"/>
          <w:sz w:val="24"/>
          <w:szCs w:val="24"/>
        </w:rPr>
        <w:t xml:space="preserve"> </w:t>
      </w:r>
      <w:r w:rsidR="00F03A77">
        <w:rPr>
          <w:rFonts w:ascii="Times New Roman" w:eastAsiaTheme="minorHAnsi" w:hAnsi="Times New Roman"/>
          <w:sz w:val="24"/>
          <w:szCs w:val="24"/>
        </w:rPr>
        <w:t xml:space="preserve">экспандера. До этой версии было изменение состояния выходов </w:t>
      </w:r>
      <w:r w:rsidR="00F03A77">
        <w:rPr>
          <w:rFonts w:ascii="Times New Roman" w:eastAsiaTheme="minorHAnsi" w:hAnsi="Times New Roman"/>
          <w:sz w:val="24"/>
          <w:szCs w:val="24"/>
          <w:lang w:val="en-US"/>
        </w:rPr>
        <w:t>IO</w:t>
      </w:r>
      <w:r w:rsidR="00F03A77" w:rsidRPr="00F03A77">
        <w:rPr>
          <w:rFonts w:ascii="Times New Roman" w:eastAsiaTheme="minorHAnsi" w:hAnsi="Times New Roman"/>
          <w:sz w:val="24"/>
          <w:szCs w:val="24"/>
        </w:rPr>
        <w:t xml:space="preserve"> </w:t>
      </w:r>
      <w:r w:rsidR="00F03A77">
        <w:rPr>
          <w:rFonts w:ascii="Times New Roman" w:eastAsiaTheme="minorHAnsi" w:hAnsi="Times New Roman"/>
          <w:sz w:val="24"/>
          <w:szCs w:val="24"/>
        </w:rPr>
        <w:t xml:space="preserve">экспандера (0 или 3.3 В) и было тусклое красное свечение светодиодов. Вызвано было разностью напряжений питания светодиодов (5В) и </w:t>
      </w:r>
      <w:r w:rsidR="00F03A77">
        <w:rPr>
          <w:rFonts w:ascii="Times New Roman" w:eastAsiaTheme="minorHAnsi" w:hAnsi="Times New Roman"/>
          <w:sz w:val="24"/>
          <w:szCs w:val="24"/>
          <w:lang w:val="en-US"/>
        </w:rPr>
        <w:t>IO</w:t>
      </w:r>
      <w:r w:rsidR="00F03A77" w:rsidRPr="00F03A77">
        <w:rPr>
          <w:rFonts w:ascii="Times New Roman" w:eastAsiaTheme="minorHAnsi" w:hAnsi="Times New Roman"/>
          <w:sz w:val="24"/>
          <w:szCs w:val="24"/>
        </w:rPr>
        <w:t xml:space="preserve"> </w:t>
      </w:r>
      <w:r w:rsidR="00F03A77">
        <w:rPr>
          <w:rFonts w:ascii="Times New Roman" w:eastAsiaTheme="minorHAnsi" w:hAnsi="Times New Roman"/>
          <w:sz w:val="24"/>
          <w:szCs w:val="24"/>
        </w:rPr>
        <w:t xml:space="preserve">экспандера (3.3 В). Теперь для выключения светодиода вывод </w:t>
      </w:r>
      <w:r w:rsidR="00F03A77">
        <w:rPr>
          <w:rFonts w:ascii="Times New Roman" w:eastAsiaTheme="minorHAnsi" w:hAnsi="Times New Roman"/>
          <w:sz w:val="24"/>
          <w:szCs w:val="24"/>
          <w:lang w:val="en-US"/>
        </w:rPr>
        <w:t>IO</w:t>
      </w:r>
      <w:r w:rsidR="00F03A77" w:rsidRPr="00F03A77">
        <w:rPr>
          <w:rFonts w:ascii="Times New Roman" w:eastAsiaTheme="minorHAnsi" w:hAnsi="Times New Roman"/>
          <w:sz w:val="24"/>
          <w:szCs w:val="24"/>
        </w:rPr>
        <w:t xml:space="preserve"> </w:t>
      </w:r>
      <w:r w:rsidR="00F03A77">
        <w:rPr>
          <w:rFonts w:ascii="Times New Roman" w:eastAsiaTheme="minorHAnsi" w:hAnsi="Times New Roman"/>
          <w:sz w:val="24"/>
          <w:szCs w:val="24"/>
        </w:rPr>
        <w:t>экспандера переводиться в режим входа.</w:t>
      </w:r>
    </w:p>
    <w:p w14:paraId="64FF4E9F" w14:textId="77777777" w:rsidR="00635D8D" w:rsidRDefault="00635D8D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31782013" w14:textId="77777777" w:rsidR="00635D8D" w:rsidRPr="002B1723" w:rsidRDefault="00635D8D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1</w:t>
      </w:r>
      <w:r>
        <w:rPr>
          <w:rFonts w:ascii="Times New Roman" w:eastAsiaTheme="minorHAnsi" w:hAnsi="Times New Roman"/>
          <w:sz w:val="24"/>
          <w:szCs w:val="24"/>
        </w:rPr>
        <w:t>.1</w:t>
      </w:r>
      <w:r w:rsidR="002B1723" w:rsidRPr="002B1723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35D8D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добавление команды 0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xCF</w:t>
      </w:r>
      <w:proofErr w:type="spellEnd"/>
      <w:r w:rsidRPr="00635D8D">
        <w:rPr>
          <w:rFonts w:ascii="Times New Roman" w:eastAsiaTheme="minorHAnsi" w:hAnsi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/>
          <w:sz w:val="24"/>
          <w:szCs w:val="24"/>
        </w:rPr>
        <w:t>генерация случайной последовательности чисел.</w:t>
      </w:r>
    </w:p>
    <w:p w14:paraId="68734B79" w14:textId="77777777" w:rsidR="002B1723" w:rsidRPr="002B1723" w:rsidRDefault="002B1723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2A23413E" w14:textId="77777777" w:rsidR="002B1723" w:rsidRPr="00C74211" w:rsidRDefault="002B1723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2B1723">
        <w:rPr>
          <w:rFonts w:ascii="Times New Roman" w:eastAsiaTheme="minorHAnsi" w:hAnsi="Times New Roman"/>
          <w:sz w:val="24"/>
          <w:szCs w:val="24"/>
        </w:rPr>
        <w:t>2.</w:t>
      </w:r>
      <w:r w:rsidR="00BB0907">
        <w:rPr>
          <w:rFonts w:ascii="Times New Roman" w:eastAsiaTheme="minorHAnsi" w:hAnsi="Times New Roman"/>
          <w:sz w:val="24"/>
          <w:szCs w:val="24"/>
        </w:rPr>
        <w:t>1</w:t>
      </w:r>
      <w:r w:rsidRPr="002B1723">
        <w:rPr>
          <w:rFonts w:ascii="Times New Roman" w:eastAsiaTheme="minorHAnsi" w:hAnsi="Times New Roman"/>
          <w:sz w:val="24"/>
          <w:szCs w:val="24"/>
        </w:rPr>
        <w:t>.11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доработка для подключения любых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модулей. Изменения в </w:t>
      </w:r>
      <w:r>
        <w:rPr>
          <w:rFonts w:ascii="Times New Roman" w:eastAsiaTheme="minorHAnsi" w:hAnsi="Times New Roman"/>
          <w:sz w:val="24"/>
          <w:szCs w:val="24"/>
          <w:lang w:val="en-US"/>
        </w:rPr>
        <w:t>HAL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и изменение в приёме </w:t>
      </w:r>
      <w:r>
        <w:rPr>
          <w:rFonts w:ascii="Times New Roman" w:eastAsiaTheme="minorHAnsi" w:hAnsi="Times New Roman"/>
          <w:sz w:val="24"/>
          <w:szCs w:val="24"/>
          <w:lang w:val="en-US"/>
        </w:rPr>
        <w:t>ATR</w:t>
      </w:r>
      <w:r w:rsidRPr="002B1723">
        <w:rPr>
          <w:rFonts w:ascii="Times New Roman" w:eastAsiaTheme="minorHAnsi" w:hAnsi="Times New Roman"/>
          <w:sz w:val="24"/>
          <w:szCs w:val="24"/>
        </w:rPr>
        <w:t>.</w:t>
      </w:r>
    </w:p>
    <w:p w14:paraId="258AAAA9" w14:textId="77777777" w:rsidR="007E793D" w:rsidRDefault="007E793D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Уменьшение выходного напряжения </w:t>
      </w:r>
      <w:r>
        <w:rPr>
          <w:rFonts w:ascii="Times New Roman" w:eastAsiaTheme="minorHAnsi" w:hAnsi="Times New Roman"/>
          <w:sz w:val="24"/>
          <w:szCs w:val="24"/>
          <w:lang w:val="en-US"/>
        </w:rPr>
        <w:t>CLRC</w:t>
      </w:r>
      <w:r w:rsidRPr="007E793D">
        <w:rPr>
          <w:rFonts w:ascii="Times New Roman" w:eastAsiaTheme="minorHAnsi" w:hAnsi="Times New Roman"/>
          <w:sz w:val="24"/>
          <w:szCs w:val="24"/>
        </w:rPr>
        <w:t xml:space="preserve">663 </w:t>
      </w:r>
      <w:r>
        <w:rPr>
          <w:rFonts w:ascii="Times New Roman" w:eastAsiaTheme="minorHAnsi" w:hAnsi="Times New Roman"/>
          <w:sz w:val="24"/>
          <w:szCs w:val="24"/>
        </w:rPr>
        <w:t>для считывателя турникета.</w:t>
      </w:r>
    </w:p>
    <w:p w14:paraId="53C1E5A4" w14:textId="77777777" w:rsidR="00267792" w:rsidRDefault="00267792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5093B306" w14:textId="77777777" w:rsidR="00267792" w:rsidRDefault="00267792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2B1723">
        <w:rPr>
          <w:rFonts w:ascii="Times New Roman" w:eastAsiaTheme="minorHAnsi" w:hAnsi="Times New Roman"/>
          <w:sz w:val="24"/>
          <w:szCs w:val="24"/>
        </w:rPr>
        <w:t>2.</w:t>
      </w:r>
      <w:r>
        <w:rPr>
          <w:rFonts w:ascii="Times New Roman" w:eastAsiaTheme="minorHAnsi" w:hAnsi="Times New Roman"/>
          <w:sz w:val="24"/>
          <w:szCs w:val="24"/>
        </w:rPr>
        <w:t>1</w:t>
      </w:r>
      <w:r w:rsidRPr="002B1723">
        <w:rPr>
          <w:rFonts w:ascii="Times New Roman" w:eastAsiaTheme="minorHAnsi" w:hAnsi="Times New Roman"/>
          <w:sz w:val="24"/>
          <w:szCs w:val="24"/>
        </w:rPr>
        <w:t>.1</w:t>
      </w:r>
      <w:r>
        <w:rPr>
          <w:rFonts w:ascii="Times New Roman" w:eastAsiaTheme="minorHAnsi" w:hAnsi="Times New Roman"/>
          <w:sz w:val="24"/>
          <w:szCs w:val="24"/>
        </w:rPr>
        <w:t>2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</w:t>
      </w:r>
      <w:r w:rsidR="00E92341" w:rsidRPr="00E92341">
        <w:rPr>
          <w:rFonts w:ascii="Times New Roman" w:eastAsiaTheme="minorHAnsi" w:hAnsi="Times New Roman"/>
          <w:sz w:val="24"/>
          <w:szCs w:val="24"/>
        </w:rPr>
        <w:t xml:space="preserve">- </w:t>
      </w:r>
      <w:r w:rsidR="00E92341" w:rsidRPr="002B1723">
        <w:rPr>
          <w:rFonts w:ascii="Times New Roman" w:eastAsiaTheme="minorHAnsi" w:hAnsi="Times New Roman"/>
          <w:sz w:val="24"/>
          <w:szCs w:val="24"/>
        </w:rPr>
        <w:t>2.</w:t>
      </w:r>
      <w:r w:rsidR="00E92341">
        <w:rPr>
          <w:rFonts w:ascii="Times New Roman" w:eastAsiaTheme="minorHAnsi" w:hAnsi="Times New Roman"/>
          <w:sz w:val="24"/>
          <w:szCs w:val="24"/>
        </w:rPr>
        <w:t>1</w:t>
      </w:r>
      <w:r w:rsidR="00E92341" w:rsidRPr="002B1723">
        <w:rPr>
          <w:rFonts w:ascii="Times New Roman" w:eastAsiaTheme="minorHAnsi" w:hAnsi="Times New Roman"/>
          <w:sz w:val="24"/>
          <w:szCs w:val="24"/>
        </w:rPr>
        <w:t>.1</w:t>
      </w:r>
      <w:r w:rsidR="00046FE9" w:rsidRPr="00C74211">
        <w:rPr>
          <w:rFonts w:ascii="Times New Roman" w:eastAsiaTheme="minorHAnsi" w:hAnsi="Times New Roman"/>
          <w:sz w:val="24"/>
          <w:szCs w:val="24"/>
        </w:rPr>
        <w:t>4</w:t>
      </w:r>
      <w:r w:rsidR="00E92341"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="00E92341" w:rsidRPr="002B1723">
        <w:rPr>
          <w:rFonts w:ascii="Times New Roman" w:eastAsiaTheme="minorHAnsi" w:hAnsi="Times New Roman"/>
          <w:sz w:val="24"/>
          <w:szCs w:val="24"/>
        </w:rPr>
        <w:t xml:space="preserve"> 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доработка для подключения любых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модулей. Переход на библиотеку </w:t>
      </w:r>
      <w:r w:rsidR="0022077C">
        <w:rPr>
          <w:rFonts w:ascii="Times New Roman" w:eastAsiaTheme="minorHAnsi" w:hAnsi="Times New Roman"/>
          <w:sz w:val="24"/>
          <w:szCs w:val="24"/>
          <w:lang w:val="en-US"/>
        </w:rPr>
        <w:t>ISO</w:t>
      </w:r>
      <w:r w:rsidR="0022077C" w:rsidRPr="00E92341">
        <w:rPr>
          <w:rFonts w:ascii="Times New Roman" w:eastAsiaTheme="minorHAnsi" w:hAnsi="Times New Roman"/>
          <w:sz w:val="24"/>
          <w:szCs w:val="24"/>
        </w:rPr>
        <w:t>7816.</w:t>
      </w:r>
    </w:p>
    <w:p w14:paraId="4D47BCFA" w14:textId="77777777" w:rsidR="00C74211" w:rsidRDefault="00C74211" w:rsidP="00C742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5429ADD1" w14:textId="77777777" w:rsidR="00C74211" w:rsidRPr="00E73173" w:rsidRDefault="00C74211" w:rsidP="00C742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2B1723">
        <w:rPr>
          <w:rFonts w:ascii="Times New Roman" w:eastAsiaTheme="minorHAnsi" w:hAnsi="Times New Roman"/>
          <w:sz w:val="24"/>
          <w:szCs w:val="24"/>
        </w:rPr>
        <w:t>2.</w:t>
      </w:r>
      <w:r>
        <w:rPr>
          <w:rFonts w:ascii="Times New Roman" w:eastAsiaTheme="minorHAnsi" w:hAnsi="Times New Roman"/>
          <w:sz w:val="24"/>
          <w:szCs w:val="24"/>
        </w:rPr>
        <w:t>1</w:t>
      </w:r>
      <w:r w:rsidRPr="002B1723">
        <w:rPr>
          <w:rFonts w:ascii="Times New Roman" w:eastAsiaTheme="minorHAnsi" w:hAnsi="Times New Roman"/>
          <w:sz w:val="24"/>
          <w:szCs w:val="24"/>
        </w:rPr>
        <w:t>.1</w:t>
      </w:r>
      <w:r>
        <w:rPr>
          <w:rFonts w:ascii="Times New Roman" w:eastAsiaTheme="minorHAnsi" w:hAnsi="Times New Roman"/>
          <w:sz w:val="24"/>
          <w:szCs w:val="24"/>
        </w:rPr>
        <w:t>5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</w:t>
      </w:r>
      <w:r w:rsidRPr="00E92341">
        <w:rPr>
          <w:rFonts w:ascii="Times New Roman" w:eastAsiaTheme="minorHAnsi" w:hAnsi="Times New Roman"/>
          <w:sz w:val="24"/>
          <w:szCs w:val="24"/>
        </w:rPr>
        <w:t xml:space="preserve">- </w:t>
      </w:r>
      <w:r w:rsidRPr="002B1723">
        <w:rPr>
          <w:rFonts w:ascii="Times New Roman" w:eastAsiaTheme="minorHAnsi" w:hAnsi="Times New Roman"/>
          <w:sz w:val="24"/>
          <w:szCs w:val="24"/>
        </w:rPr>
        <w:t>2.</w:t>
      </w:r>
      <w:r>
        <w:rPr>
          <w:rFonts w:ascii="Times New Roman" w:eastAsiaTheme="minorHAnsi" w:hAnsi="Times New Roman"/>
          <w:sz w:val="24"/>
          <w:szCs w:val="24"/>
        </w:rPr>
        <w:t>1</w:t>
      </w:r>
      <w:r w:rsidRPr="002B1723">
        <w:rPr>
          <w:rFonts w:ascii="Times New Roman" w:eastAsiaTheme="minorHAnsi" w:hAnsi="Times New Roman"/>
          <w:sz w:val="24"/>
          <w:szCs w:val="24"/>
        </w:rPr>
        <w:t>.1</w:t>
      </w:r>
      <w:r>
        <w:rPr>
          <w:rFonts w:ascii="Times New Roman" w:eastAsiaTheme="minorHAnsi" w:hAnsi="Times New Roman"/>
          <w:sz w:val="24"/>
          <w:szCs w:val="24"/>
        </w:rPr>
        <w:t>6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доработка для подключения любых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модулей. Производиться определение типа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C7421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модуля в слоте (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C7421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AV</w:t>
      </w:r>
      <w:r w:rsidRPr="00C74211">
        <w:rPr>
          <w:rFonts w:ascii="Times New Roman" w:eastAsiaTheme="minorHAnsi" w:hAnsi="Times New Roman"/>
          <w:sz w:val="24"/>
          <w:szCs w:val="24"/>
        </w:rPr>
        <w:t xml:space="preserve">2 </w:t>
      </w:r>
      <w:r>
        <w:rPr>
          <w:rFonts w:ascii="Times New Roman" w:eastAsiaTheme="minorHAnsi" w:hAnsi="Times New Roman"/>
          <w:sz w:val="24"/>
          <w:szCs w:val="24"/>
        </w:rPr>
        <w:t xml:space="preserve">или нет). Производиться вычисление скорости обмена с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C7421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в зависимости от его типа и выдаваемого в </w:t>
      </w:r>
      <w:r>
        <w:rPr>
          <w:rFonts w:ascii="Times New Roman" w:eastAsiaTheme="minorHAnsi" w:hAnsi="Times New Roman"/>
          <w:sz w:val="24"/>
          <w:szCs w:val="24"/>
          <w:lang w:val="en-US"/>
        </w:rPr>
        <w:t>ATR</w:t>
      </w:r>
      <w:r w:rsidRPr="00C7421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параметра обмена </w:t>
      </w:r>
      <w:r>
        <w:rPr>
          <w:rFonts w:ascii="Times New Roman" w:eastAsiaTheme="minorHAnsi" w:hAnsi="Times New Roman"/>
          <w:sz w:val="24"/>
          <w:szCs w:val="24"/>
          <w:lang w:val="en-US"/>
        </w:rPr>
        <w:t>TA</w:t>
      </w:r>
      <w:r w:rsidRPr="00C74211">
        <w:rPr>
          <w:rFonts w:ascii="Times New Roman" w:eastAsiaTheme="minorHAnsi" w:hAnsi="Times New Roman"/>
          <w:sz w:val="24"/>
          <w:szCs w:val="24"/>
        </w:rPr>
        <w:t>1.</w:t>
      </w:r>
      <w:r w:rsidR="00E73173">
        <w:rPr>
          <w:rFonts w:ascii="Times New Roman" w:eastAsiaTheme="minorHAnsi" w:hAnsi="Times New Roman"/>
          <w:sz w:val="24"/>
          <w:szCs w:val="24"/>
        </w:rPr>
        <w:t xml:space="preserve"> Теперь каждый </w:t>
      </w:r>
      <w:r w:rsidR="00E73173"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="00E73173" w:rsidRPr="00E73173">
        <w:rPr>
          <w:rFonts w:ascii="Times New Roman" w:eastAsiaTheme="minorHAnsi" w:hAnsi="Times New Roman"/>
          <w:sz w:val="24"/>
          <w:szCs w:val="24"/>
        </w:rPr>
        <w:t xml:space="preserve"> </w:t>
      </w:r>
      <w:r w:rsidR="00E73173">
        <w:rPr>
          <w:rFonts w:ascii="Times New Roman" w:eastAsiaTheme="minorHAnsi" w:hAnsi="Times New Roman"/>
          <w:sz w:val="24"/>
          <w:szCs w:val="24"/>
        </w:rPr>
        <w:t>слот имеет свою скорость обмена, которая переключается при переключении слота.</w:t>
      </w:r>
    </w:p>
    <w:p w14:paraId="5DFE1373" w14:textId="77777777" w:rsidR="00C74211" w:rsidRPr="001B2733" w:rsidRDefault="003804C1" w:rsidP="00C742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Доработана библиотека </w:t>
      </w:r>
      <w:r>
        <w:rPr>
          <w:rFonts w:ascii="Times New Roman" w:eastAsiaTheme="minorHAnsi" w:hAnsi="Times New Roman"/>
          <w:sz w:val="24"/>
          <w:szCs w:val="24"/>
          <w:lang w:val="en-US"/>
        </w:rPr>
        <w:t>ISO</w:t>
      </w:r>
      <w:r w:rsidRPr="003804C1">
        <w:rPr>
          <w:rFonts w:ascii="Times New Roman" w:eastAsiaTheme="minorHAnsi" w:hAnsi="Times New Roman"/>
          <w:sz w:val="24"/>
          <w:szCs w:val="24"/>
        </w:rPr>
        <w:t>7816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773D0B86" w14:textId="77777777" w:rsidR="00F01C29" w:rsidRPr="00F01C29" w:rsidRDefault="00F01C29" w:rsidP="00C742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Изменение в команде </w:t>
      </w:r>
      <w:r w:rsidRPr="00F01C29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F01C29">
        <w:rPr>
          <w:rFonts w:ascii="Times New Roman" w:eastAsiaTheme="minorHAnsi" w:hAnsi="Times New Roman"/>
          <w:sz w:val="24"/>
          <w:szCs w:val="24"/>
        </w:rPr>
        <w:t xml:space="preserve">27. </w:t>
      </w:r>
      <w:r>
        <w:rPr>
          <w:rFonts w:ascii="Times New Roman" w:eastAsiaTheme="minorHAnsi" w:hAnsi="Times New Roman"/>
          <w:sz w:val="24"/>
          <w:szCs w:val="24"/>
        </w:rPr>
        <w:t xml:space="preserve">Добавлен код ответа </w:t>
      </w:r>
      <w:r w:rsidRPr="00F01C29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F01C29">
        <w:rPr>
          <w:rFonts w:ascii="Times New Roman" w:eastAsiaTheme="minorHAnsi" w:hAnsi="Times New Roman"/>
          <w:sz w:val="24"/>
          <w:szCs w:val="24"/>
        </w:rPr>
        <w:t xml:space="preserve">01 </w:t>
      </w:r>
      <w:r>
        <w:rPr>
          <w:rFonts w:ascii="Times New Roman" w:eastAsiaTheme="minorHAnsi" w:hAnsi="Times New Roman"/>
          <w:sz w:val="24"/>
          <w:szCs w:val="24"/>
        </w:rPr>
        <w:t>–</w:t>
      </w:r>
      <w:r w:rsidRPr="00F01C29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для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F01C29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модулей не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F01C29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AV</w:t>
      </w:r>
      <w:r w:rsidRPr="00F01C29">
        <w:rPr>
          <w:rFonts w:ascii="Times New Roman" w:eastAsiaTheme="minorHAnsi" w:hAnsi="Times New Roman"/>
          <w:sz w:val="24"/>
          <w:szCs w:val="24"/>
        </w:rPr>
        <w:t>2.</w:t>
      </w:r>
    </w:p>
    <w:p w14:paraId="7BF01155" w14:textId="77777777" w:rsidR="00B96188" w:rsidRPr="00F01C29" w:rsidRDefault="00B96188" w:rsidP="00C742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43D5DB3F" w14:textId="77777777" w:rsidR="00B96188" w:rsidRPr="00BF3EA1" w:rsidRDefault="00B96188" w:rsidP="00B961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2B1723">
        <w:rPr>
          <w:rFonts w:ascii="Times New Roman" w:eastAsiaTheme="minorHAnsi" w:hAnsi="Times New Roman"/>
          <w:sz w:val="24"/>
          <w:szCs w:val="24"/>
        </w:rPr>
        <w:t>2.</w:t>
      </w:r>
      <w:r>
        <w:rPr>
          <w:rFonts w:ascii="Times New Roman" w:eastAsiaTheme="minorHAnsi" w:hAnsi="Times New Roman"/>
          <w:sz w:val="24"/>
          <w:szCs w:val="24"/>
        </w:rPr>
        <w:t>1</w:t>
      </w:r>
      <w:r w:rsidRPr="002B1723">
        <w:rPr>
          <w:rFonts w:ascii="Times New Roman" w:eastAsiaTheme="minorHAnsi" w:hAnsi="Times New Roman"/>
          <w:sz w:val="24"/>
          <w:szCs w:val="24"/>
        </w:rPr>
        <w:t>.1</w:t>
      </w:r>
      <w:r w:rsidRPr="00B96188">
        <w:rPr>
          <w:rFonts w:ascii="Times New Roman" w:eastAsiaTheme="minorHAnsi" w:hAnsi="Times New Roman"/>
          <w:sz w:val="24"/>
          <w:szCs w:val="24"/>
        </w:rPr>
        <w:t>7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B1723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доработка команды </w:t>
      </w:r>
      <w:r w:rsidRPr="00B96188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x</w:t>
      </w:r>
      <w:r>
        <w:rPr>
          <w:rFonts w:ascii="Times New Roman" w:eastAsiaTheme="minorHAnsi" w:hAnsi="Times New Roman"/>
          <w:sz w:val="24"/>
          <w:szCs w:val="24"/>
        </w:rPr>
        <w:t>65</w:t>
      </w:r>
      <w:r w:rsidRPr="00B96188">
        <w:rPr>
          <w:rFonts w:ascii="Times New Roman" w:eastAsiaTheme="minorHAnsi" w:hAnsi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 xml:space="preserve"> Решена проблема перезагрузки считывателя при подаче команды </w:t>
      </w:r>
      <w:r w:rsidRPr="00B96188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Pr="00B96188">
        <w:rPr>
          <w:rFonts w:ascii="Times New Roman" w:eastAsiaTheme="minorHAnsi" w:hAnsi="Times New Roman"/>
          <w:sz w:val="24"/>
          <w:szCs w:val="24"/>
        </w:rPr>
        <w:t xml:space="preserve">65 </w:t>
      </w:r>
      <w:r>
        <w:rPr>
          <w:rFonts w:ascii="Times New Roman" w:eastAsiaTheme="minorHAnsi" w:hAnsi="Times New Roman"/>
          <w:sz w:val="24"/>
          <w:szCs w:val="24"/>
        </w:rPr>
        <w:t xml:space="preserve">при отсутствии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B9618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модулей.</w:t>
      </w:r>
    </w:p>
    <w:p w14:paraId="7E48D2FB" w14:textId="77777777" w:rsidR="00101657" w:rsidRPr="00BF3EA1" w:rsidRDefault="00101657" w:rsidP="00B961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4AD2D1E2" w14:textId="77777777" w:rsidR="00101657" w:rsidRPr="00101657" w:rsidRDefault="00101657" w:rsidP="00B961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101657">
        <w:rPr>
          <w:rFonts w:ascii="Times New Roman" w:eastAsiaTheme="minorHAnsi" w:hAnsi="Times New Roman"/>
          <w:sz w:val="24"/>
          <w:szCs w:val="24"/>
        </w:rPr>
        <w:t>2.118a - убрал лишний запрос параметров в RATS команде.</w:t>
      </w:r>
    </w:p>
    <w:p w14:paraId="14CA97C2" w14:textId="77777777" w:rsidR="00B96188" w:rsidRPr="00B96188" w:rsidRDefault="00B96188" w:rsidP="00C742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3B2C99FC" w14:textId="77777777" w:rsidR="00C74211" w:rsidRDefault="00101657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101657">
        <w:rPr>
          <w:rFonts w:ascii="Times New Roman" w:eastAsiaTheme="minorHAnsi" w:hAnsi="Times New Roman"/>
          <w:sz w:val="24"/>
          <w:szCs w:val="24"/>
        </w:rPr>
        <w:t>2.119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101657">
        <w:rPr>
          <w:rFonts w:ascii="Times New Roman" w:eastAsiaTheme="minorHAnsi" w:hAnsi="Times New Roman"/>
          <w:sz w:val="24"/>
          <w:szCs w:val="24"/>
        </w:rPr>
        <w:t xml:space="preserve"> - доработка для добавления версии ручного считывателя.</w:t>
      </w:r>
    </w:p>
    <w:p w14:paraId="391C2E57" w14:textId="77777777" w:rsidR="00101657" w:rsidRDefault="00101657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092A98A0" w14:textId="77777777" w:rsidR="00101657" w:rsidRDefault="00101657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2.120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101657">
        <w:rPr>
          <w:rFonts w:ascii="Times New Roman" w:eastAsiaTheme="minorHAnsi" w:hAnsi="Times New Roman"/>
          <w:sz w:val="24"/>
          <w:szCs w:val="24"/>
        </w:rPr>
        <w:t xml:space="preserve"> - изменения в 3K5. Исправил ошибку реализации обмена APDU </w:t>
      </w:r>
      <w:r>
        <w:rPr>
          <w:rFonts w:ascii="Times New Roman" w:eastAsiaTheme="minorHAnsi" w:hAnsi="Times New Roman"/>
          <w:sz w:val="24"/>
          <w:szCs w:val="24"/>
        </w:rPr>
        <w:t xml:space="preserve">в команде </w:t>
      </w:r>
      <w:r w:rsidRPr="00101657">
        <w:rPr>
          <w:rFonts w:ascii="Times New Roman" w:eastAsiaTheme="minorHAnsi" w:hAnsi="Times New Roman"/>
          <w:sz w:val="24"/>
          <w:szCs w:val="24"/>
        </w:rPr>
        <w:t>65h.</w:t>
      </w:r>
    </w:p>
    <w:p w14:paraId="422DDD82" w14:textId="77777777" w:rsidR="00101657" w:rsidRDefault="00101657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7497A495" w14:textId="77777777" w:rsidR="00101657" w:rsidRPr="003177E3" w:rsidRDefault="00101657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2.121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101657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доработка для реализации работы по двум интерфейсам. Добавлена возможность работы с </w:t>
      </w:r>
      <w:r>
        <w:rPr>
          <w:rFonts w:ascii="Times New Roman" w:eastAsiaTheme="minorHAnsi" w:hAnsi="Times New Roman"/>
          <w:sz w:val="24"/>
          <w:szCs w:val="24"/>
          <w:lang w:val="en-US"/>
        </w:rPr>
        <w:t>RS</w:t>
      </w:r>
      <w:r w:rsidRPr="00101657">
        <w:rPr>
          <w:rFonts w:ascii="Times New Roman" w:eastAsiaTheme="minorHAnsi" w:hAnsi="Times New Roman"/>
          <w:sz w:val="24"/>
          <w:szCs w:val="24"/>
        </w:rPr>
        <w:t xml:space="preserve">485, </w:t>
      </w:r>
      <w:r>
        <w:rPr>
          <w:rFonts w:ascii="Times New Roman" w:eastAsiaTheme="minorHAnsi" w:hAnsi="Times New Roman"/>
          <w:sz w:val="24"/>
          <w:szCs w:val="24"/>
        </w:rPr>
        <w:t xml:space="preserve">с переключением приём-передача. </w:t>
      </w:r>
      <w:r w:rsidR="009A4B3B">
        <w:rPr>
          <w:rFonts w:ascii="Times New Roman" w:eastAsiaTheme="minorHAnsi" w:hAnsi="Times New Roman"/>
          <w:sz w:val="24"/>
          <w:szCs w:val="24"/>
        </w:rPr>
        <w:t>Добавлена обработка кнопок. Это только д</w:t>
      </w:r>
      <w:r>
        <w:rPr>
          <w:rFonts w:ascii="Times New Roman" w:eastAsiaTheme="minorHAnsi" w:hAnsi="Times New Roman"/>
          <w:sz w:val="24"/>
          <w:szCs w:val="24"/>
        </w:rPr>
        <w:t xml:space="preserve">ля внешнего считывателя с интерфейсами </w:t>
      </w:r>
      <w:r>
        <w:rPr>
          <w:rFonts w:ascii="Times New Roman" w:eastAsiaTheme="minorHAnsi" w:hAnsi="Times New Roman"/>
          <w:sz w:val="24"/>
          <w:szCs w:val="24"/>
          <w:lang w:val="en-US"/>
        </w:rPr>
        <w:t>RS</w:t>
      </w:r>
      <w:r w:rsidRPr="009A4B3B">
        <w:rPr>
          <w:rFonts w:ascii="Times New Roman" w:eastAsiaTheme="minorHAnsi" w:hAnsi="Times New Roman"/>
          <w:sz w:val="24"/>
          <w:szCs w:val="24"/>
        </w:rPr>
        <w:t>232</w:t>
      </w:r>
      <w:r w:rsidR="009A4B3B" w:rsidRPr="009A4B3B">
        <w:rPr>
          <w:rFonts w:ascii="Times New Roman" w:eastAsiaTheme="minorHAnsi" w:hAnsi="Times New Roman"/>
          <w:sz w:val="24"/>
          <w:szCs w:val="24"/>
        </w:rPr>
        <w:t>,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RS</w:t>
      </w:r>
      <w:r w:rsidRPr="009A4B3B">
        <w:rPr>
          <w:rFonts w:ascii="Times New Roman" w:eastAsiaTheme="minorHAnsi" w:hAnsi="Times New Roman"/>
          <w:sz w:val="24"/>
          <w:szCs w:val="24"/>
        </w:rPr>
        <w:t>485</w:t>
      </w:r>
      <w:r w:rsidR="009A4B3B" w:rsidRPr="009A4B3B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gramStart"/>
      <w:r w:rsidR="009A4B3B">
        <w:rPr>
          <w:rFonts w:ascii="Times New Roman" w:eastAsiaTheme="minorHAnsi" w:hAnsi="Times New Roman"/>
          <w:sz w:val="24"/>
          <w:szCs w:val="24"/>
        </w:rPr>
        <w:t>и  с</w:t>
      </w:r>
      <w:proofErr w:type="gramEnd"/>
      <w:r w:rsidR="009A4B3B">
        <w:rPr>
          <w:rFonts w:ascii="Times New Roman" w:eastAsiaTheme="minorHAnsi" w:hAnsi="Times New Roman"/>
          <w:sz w:val="24"/>
          <w:szCs w:val="24"/>
        </w:rPr>
        <w:t xml:space="preserve"> двумя входами для кнопок</w:t>
      </w:r>
      <w:r w:rsidRPr="009A4B3B">
        <w:rPr>
          <w:rFonts w:ascii="Times New Roman" w:eastAsiaTheme="minorHAnsi" w:hAnsi="Times New Roman"/>
          <w:sz w:val="24"/>
          <w:szCs w:val="24"/>
        </w:rPr>
        <w:t>.</w:t>
      </w:r>
      <w:r w:rsidR="003177E3">
        <w:rPr>
          <w:rFonts w:ascii="Times New Roman" w:eastAsiaTheme="minorHAnsi" w:hAnsi="Times New Roman"/>
          <w:sz w:val="24"/>
          <w:szCs w:val="24"/>
        </w:rPr>
        <w:t xml:space="preserve"> Для этой версии изменены выходные параметры команд </w:t>
      </w:r>
      <w:r w:rsidR="003177E3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="003177E3" w:rsidRPr="003177E3">
        <w:rPr>
          <w:rFonts w:ascii="Times New Roman" w:eastAsiaTheme="minorHAnsi" w:hAnsi="Times New Roman"/>
          <w:sz w:val="24"/>
          <w:szCs w:val="24"/>
        </w:rPr>
        <w:t>0</w:t>
      </w:r>
      <w:r w:rsidR="003177E3"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="003177E3" w:rsidRPr="003177E3">
        <w:rPr>
          <w:rFonts w:ascii="Times New Roman" w:eastAsiaTheme="minorHAnsi" w:hAnsi="Times New Roman"/>
          <w:sz w:val="24"/>
          <w:szCs w:val="24"/>
        </w:rPr>
        <w:t xml:space="preserve">, </w:t>
      </w:r>
      <w:r w:rsidR="003177E3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="003177E3" w:rsidRPr="003177E3">
        <w:rPr>
          <w:rFonts w:ascii="Times New Roman" w:eastAsiaTheme="minorHAnsi" w:hAnsi="Times New Roman"/>
          <w:sz w:val="24"/>
          <w:szCs w:val="24"/>
        </w:rPr>
        <w:t>3</w:t>
      </w:r>
      <w:r w:rsidR="003177E3"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="003177E3" w:rsidRPr="003177E3">
        <w:rPr>
          <w:rFonts w:ascii="Times New Roman" w:eastAsiaTheme="minorHAnsi" w:hAnsi="Times New Roman"/>
          <w:sz w:val="24"/>
          <w:szCs w:val="24"/>
        </w:rPr>
        <w:t xml:space="preserve">. </w:t>
      </w:r>
      <w:r w:rsidR="003177E3">
        <w:rPr>
          <w:rFonts w:ascii="Times New Roman" w:eastAsiaTheme="minorHAnsi" w:hAnsi="Times New Roman"/>
          <w:sz w:val="24"/>
          <w:szCs w:val="24"/>
        </w:rPr>
        <w:t>Теперь выдаётся два байта состояния кнопок, вместо одного.</w:t>
      </w:r>
    </w:p>
    <w:p w14:paraId="7891D898" w14:textId="77777777" w:rsidR="00101657" w:rsidRPr="00101657" w:rsidRDefault="00101657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0E2F31CA" w14:textId="77777777" w:rsidR="00101657" w:rsidRPr="00277990" w:rsidRDefault="00101657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2.122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>
        <w:rPr>
          <w:rFonts w:ascii="Times New Roman" w:eastAsiaTheme="minorHAnsi" w:hAnsi="Times New Roman"/>
          <w:sz w:val="24"/>
          <w:szCs w:val="24"/>
        </w:rPr>
        <w:t xml:space="preserve"> – для считывателя турникета разрешена команда </w:t>
      </w:r>
      <w:r w:rsidRPr="00101657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Eh</w:t>
      </w:r>
      <w:r w:rsidRPr="00101657">
        <w:rPr>
          <w:rFonts w:ascii="Times New Roman" w:eastAsiaTheme="minorHAnsi" w:hAnsi="Times New Roman"/>
          <w:sz w:val="24"/>
          <w:szCs w:val="24"/>
        </w:rPr>
        <w:t>.</w:t>
      </w:r>
    </w:p>
    <w:p w14:paraId="4395BB85" w14:textId="77777777" w:rsidR="00BF3EA1" w:rsidRPr="00277990" w:rsidRDefault="00BF3EA1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6247AC70" w14:textId="77777777" w:rsidR="00BF3EA1" w:rsidRPr="00277990" w:rsidRDefault="00BF3EA1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proofErr w:type="gramStart"/>
      <w:r w:rsidRPr="00BF3EA1">
        <w:rPr>
          <w:rFonts w:ascii="Times New Roman" w:eastAsiaTheme="minorHAnsi" w:hAnsi="Times New Roman"/>
          <w:sz w:val="24"/>
          <w:szCs w:val="24"/>
        </w:rPr>
        <w:t>2.123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BF3EA1">
        <w:rPr>
          <w:rFonts w:ascii="Times New Roman" w:eastAsiaTheme="minorHAnsi" w:hAnsi="Times New Roman"/>
          <w:sz w:val="24"/>
          <w:szCs w:val="24"/>
        </w:rPr>
        <w:t xml:space="preserve">  -</w:t>
      </w:r>
      <w:proofErr w:type="gramEnd"/>
      <w:r w:rsidRPr="00BF3EA1">
        <w:rPr>
          <w:rFonts w:ascii="Times New Roman" w:eastAsiaTheme="minorHAnsi" w:hAnsi="Times New Roman"/>
          <w:sz w:val="24"/>
          <w:szCs w:val="24"/>
        </w:rPr>
        <w:t xml:space="preserve"> 2.127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BF3EA1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доработка для работы с разными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BF3EA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модулями</w:t>
      </w:r>
      <w:r w:rsidRPr="00BF3EA1">
        <w:rPr>
          <w:rFonts w:ascii="Times New Roman" w:eastAsiaTheme="minorHAnsi" w:hAnsi="Times New Roman"/>
          <w:sz w:val="24"/>
          <w:szCs w:val="24"/>
        </w:rPr>
        <w:t>.</w:t>
      </w:r>
    </w:p>
    <w:p w14:paraId="72AF3DB2" w14:textId="77777777" w:rsidR="00BF3EA1" w:rsidRPr="00277990" w:rsidRDefault="00BF3EA1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47DEBCEA" w14:textId="77777777" w:rsidR="00BF3EA1" w:rsidRDefault="00BF3EA1" w:rsidP="00A923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BF3EA1">
        <w:rPr>
          <w:rFonts w:ascii="Times New Roman" w:eastAsiaTheme="minorHAnsi" w:hAnsi="Times New Roman"/>
          <w:sz w:val="24"/>
          <w:szCs w:val="24"/>
        </w:rPr>
        <w:t>2.128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BF3EA1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добавление возможности шифрования обмена по ГОСТ28147-89 Магма.</w:t>
      </w:r>
    </w:p>
    <w:p w14:paraId="47024289" w14:textId="77777777" w:rsidR="00BF3EA1" w:rsidRPr="00EF3B93" w:rsidRDefault="00BF3EA1" w:rsidP="00BF3EA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Изменение в команде проверки связи </w:t>
      </w:r>
      <w:r w:rsidRPr="00BF3EA1">
        <w:rPr>
          <w:rFonts w:ascii="Times New Roman" w:eastAsiaTheme="minorHAnsi" w:hAnsi="Times New Roman"/>
          <w:sz w:val="24"/>
          <w:szCs w:val="24"/>
        </w:rPr>
        <w:t>02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BF3EA1">
        <w:rPr>
          <w:rFonts w:ascii="Times New Roman" w:eastAsiaTheme="minorHAnsi" w:hAnsi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/>
          <w:sz w:val="24"/>
          <w:szCs w:val="24"/>
        </w:rPr>
        <w:t>добавлен параметр включения шифрования.</w:t>
      </w:r>
    </w:p>
    <w:p w14:paraId="3CBF6054" w14:textId="77777777" w:rsidR="00277990" w:rsidRPr="00EF3B93" w:rsidRDefault="00277990" w:rsidP="00BF3EA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14DF5933" w14:textId="77777777" w:rsidR="00277990" w:rsidRDefault="00277990" w:rsidP="002779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277990">
        <w:rPr>
          <w:rFonts w:ascii="Times New Roman" w:eastAsiaTheme="minorHAnsi" w:hAnsi="Times New Roman"/>
          <w:sz w:val="24"/>
          <w:szCs w:val="24"/>
        </w:rPr>
        <w:t>2.129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277990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в команду 33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277990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добавлен параметр чтения одного блока</w:t>
      </w:r>
      <w:r w:rsidRPr="00277990">
        <w:rPr>
          <w:rFonts w:ascii="Times New Roman" w:eastAsiaTheme="minorHAnsi" w:hAnsi="Times New Roman"/>
          <w:sz w:val="24"/>
          <w:szCs w:val="24"/>
        </w:rPr>
        <w:t>.</w:t>
      </w:r>
    </w:p>
    <w:p w14:paraId="576DB578" w14:textId="77777777" w:rsidR="00E35663" w:rsidRDefault="00E35663" w:rsidP="002779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26D7A26C" w14:textId="77777777" w:rsidR="00E35663" w:rsidRDefault="00E35663" w:rsidP="002779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2.130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E35663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исправление ошибки задания настроек по умолчанию, при первом запуске устройства.</w:t>
      </w:r>
    </w:p>
    <w:p w14:paraId="397EDD4E" w14:textId="77777777" w:rsidR="00E35663" w:rsidRDefault="00E35663" w:rsidP="002779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52FCCB88" w14:textId="77777777" w:rsidR="00E35663" w:rsidRPr="00E10209" w:rsidRDefault="00E35663" w:rsidP="002779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E35663">
        <w:rPr>
          <w:rFonts w:ascii="Times New Roman" w:eastAsiaTheme="minorHAnsi" w:hAnsi="Times New Roman"/>
          <w:sz w:val="24"/>
          <w:szCs w:val="24"/>
        </w:rPr>
        <w:t>2.131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E35663">
        <w:rPr>
          <w:rFonts w:ascii="Times New Roman" w:eastAsiaTheme="minorHAnsi" w:hAnsi="Times New Roman"/>
          <w:sz w:val="24"/>
          <w:szCs w:val="24"/>
        </w:rPr>
        <w:t xml:space="preserve"> - увеличен таймаут для обмена с SAM</w:t>
      </w:r>
      <w:r>
        <w:rPr>
          <w:rFonts w:ascii="Times New Roman" w:eastAsiaTheme="minorHAnsi" w:hAnsi="Times New Roman"/>
          <w:sz w:val="24"/>
          <w:szCs w:val="24"/>
        </w:rPr>
        <w:t xml:space="preserve"> модулями</w:t>
      </w:r>
      <w:r w:rsidRPr="00E35663"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</w:rPr>
        <w:t xml:space="preserve"> Таймаут до этого был уменьшен при переходе на библиотеку </w:t>
      </w:r>
      <w:r>
        <w:rPr>
          <w:rFonts w:ascii="Times New Roman" w:eastAsiaTheme="minorHAnsi" w:hAnsi="Times New Roman"/>
          <w:sz w:val="24"/>
          <w:szCs w:val="24"/>
          <w:lang w:val="en-US"/>
        </w:rPr>
        <w:t>ISO</w:t>
      </w:r>
      <w:r w:rsidRPr="003804C1">
        <w:rPr>
          <w:rFonts w:ascii="Times New Roman" w:eastAsiaTheme="minorHAnsi" w:hAnsi="Times New Roman"/>
          <w:sz w:val="24"/>
          <w:szCs w:val="24"/>
        </w:rPr>
        <w:t>7816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47190436" w14:textId="77777777" w:rsidR="00E35663" w:rsidRPr="00A60C83" w:rsidRDefault="00E35663" w:rsidP="002779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E35663">
        <w:rPr>
          <w:rFonts w:ascii="Times New Roman" w:eastAsiaTheme="minorHAnsi" w:hAnsi="Times New Roman"/>
          <w:sz w:val="24"/>
          <w:szCs w:val="24"/>
        </w:rPr>
        <w:t>2.131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E35663">
        <w:rPr>
          <w:rFonts w:ascii="Times New Roman" w:eastAsiaTheme="minorHAnsi" w:hAnsi="Times New Roman"/>
          <w:sz w:val="24"/>
          <w:szCs w:val="24"/>
        </w:rPr>
        <w:t xml:space="preserve"> – 2.135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E35663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реализация команд </w:t>
      </w:r>
      <w:r w:rsidRPr="00E35663">
        <w:rPr>
          <w:rFonts w:ascii="Times New Roman" w:eastAsiaTheme="minorHAnsi" w:hAnsi="Times New Roman"/>
          <w:sz w:val="24"/>
          <w:szCs w:val="24"/>
        </w:rPr>
        <w:t>67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E35663">
        <w:rPr>
          <w:rFonts w:ascii="Times New Roman" w:eastAsiaTheme="minorHAnsi" w:hAnsi="Times New Roman"/>
          <w:sz w:val="24"/>
          <w:szCs w:val="24"/>
        </w:rPr>
        <w:t xml:space="preserve"> – 69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E35663">
        <w:rPr>
          <w:rFonts w:ascii="Times New Roman" w:eastAsiaTheme="minorHAnsi" w:hAnsi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/>
          <w:sz w:val="24"/>
          <w:szCs w:val="24"/>
        </w:rPr>
        <w:t xml:space="preserve">для работы с диспенсером карт </w:t>
      </w:r>
      <w:r>
        <w:rPr>
          <w:rFonts w:ascii="Times New Roman" w:eastAsiaTheme="minorHAnsi" w:hAnsi="Times New Roman"/>
          <w:sz w:val="24"/>
          <w:szCs w:val="24"/>
          <w:lang w:val="en-US"/>
        </w:rPr>
        <w:t>CRT</w:t>
      </w:r>
      <w:r w:rsidRPr="00E35663">
        <w:rPr>
          <w:rFonts w:ascii="Times New Roman" w:eastAsiaTheme="minorHAnsi" w:hAnsi="Times New Roman"/>
          <w:sz w:val="24"/>
          <w:szCs w:val="24"/>
        </w:rPr>
        <w:t xml:space="preserve">571.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Доработки под версию платы считывателя под </w:t>
      </w:r>
      <w:r>
        <w:rPr>
          <w:rFonts w:ascii="Times New Roman" w:eastAsiaTheme="minorHAnsi" w:hAnsi="Times New Roman"/>
          <w:sz w:val="24"/>
          <w:szCs w:val="24"/>
          <w:lang w:val="en-US"/>
        </w:rPr>
        <w:t>CRT</w:t>
      </w:r>
      <w:r w:rsidRPr="00A60C83">
        <w:rPr>
          <w:rFonts w:ascii="Times New Roman" w:eastAsiaTheme="minorHAnsi" w:hAnsi="Times New Roman"/>
          <w:sz w:val="24"/>
          <w:szCs w:val="24"/>
        </w:rPr>
        <w:t>571.</w:t>
      </w:r>
    </w:p>
    <w:p w14:paraId="25C3635C" w14:textId="77777777" w:rsidR="001307BE" w:rsidRPr="00A60C83" w:rsidRDefault="001307BE" w:rsidP="002779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</w:p>
    <w:p w14:paraId="53C78ECC" w14:textId="77777777" w:rsidR="001307BE" w:rsidRDefault="001307BE" w:rsidP="002779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955959">
        <w:rPr>
          <w:rFonts w:ascii="Times New Roman" w:eastAsiaTheme="minorHAnsi" w:hAnsi="Times New Roman"/>
          <w:sz w:val="24"/>
          <w:szCs w:val="24"/>
        </w:rPr>
        <w:t>2.136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955959">
        <w:rPr>
          <w:rFonts w:ascii="Times New Roman" w:eastAsiaTheme="minorHAnsi" w:hAnsi="Times New Roman"/>
          <w:sz w:val="24"/>
          <w:szCs w:val="24"/>
        </w:rPr>
        <w:t xml:space="preserve"> – 2.13</w:t>
      </w:r>
      <w:r w:rsidR="00955959">
        <w:rPr>
          <w:rFonts w:ascii="Times New Roman" w:eastAsiaTheme="minorHAnsi" w:hAnsi="Times New Roman"/>
          <w:sz w:val="24"/>
          <w:szCs w:val="24"/>
        </w:rPr>
        <w:t>9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955959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исправление ошибки </w:t>
      </w:r>
      <w:r w:rsidR="00955959">
        <w:rPr>
          <w:rFonts w:ascii="Times New Roman" w:eastAsiaTheme="minorHAnsi" w:hAnsi="Times New Roman"/>
          <w:sz w:val="24"/>
          <w:szCs w:val="24"/>
        </w:rPr>
        <w:t>работы с несколькими</w:t>
      </w:r>
      <w:r w:rsidR="00955959" w:rsidRPr="00955959">
        <w:rPr>
          <w:rFonts w:ascii="Times New Roman" w:eastAsiaTheme="minorHAnsi" w:hAnsi="Times New Roman"/>
          <w:sz w:val="24"/>
          <w:szCs w:val="24"/>
        </w:rPr>
        <w:t xml:space="preserve"> </w:t>
      </w:r>
      <w:r w:rsidR="00955959"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="00955959" w:rsidRPr="00955959">
        <w:rPr>
          <w:rFonts w:ascii="Times New Roman" w:eastAsiaTheme="minorHAnsi" w:hAnsi="Times New Roman"/>
          <w:sz w:val="24"/>
          <w:szCs w:val="24"/>
        </w:rPr>
        <w:t xml:space="preserve"> </w:t>
      </w:r>
      <w:r w:rsidR="00955959">
        <w:rPr>
          <w:rFonts w:ascii="Times New Roman" w:eastAsiaTheme="minorHAnsi" w:hAnsi="Times New Roman"/>
          <w:sz w:val="24"/>
          <w:szCs w:val="24"/>
        </w:rPr>
        <w:t>модулями.</w:t>
      </w:r>
    </w:p>
    <w:p w14:paraId="29BE01CD" w14:textId="77777777" w:rsidR="00955959" w:rsidRDefault="00955959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При выборе первого активного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955959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не было отключение линий </w:t>
      </w:r>
      <w:r>
        <w:rPr>
          <w:rFonts w:ascii="Times New Roman" w:eastAsiaTheme="minorHAnsi" w:hAnsi="Times New Roman"/>
          <w:sz w:val="24"/>
          <w:szCs w:val="24"/>
          <w:lang w:val="en-US"/>
        </w:rPr>
        <w:t>IO</w:t>
      </w:r>
      <w:r w:rsidRPr="00955959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других модулей.</w:t>
      </w:r>
    </w:p>
    <w:p w14:paraId="7957D934" w14:textId="77777777" w:rsidR="00955959" w:rsidRPr="00A20A0C" w:rsidRDefault="00955959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lastRenderedPageBreak/>
        <w:tab/>
        <w:t xml:space="preserve">Доработки для считывателя </w:t>
      </w:r>
      <w:r w:rsidRPr="00955959">
        <w:rPr>
          <w:rFonts w:ascii="Times New Roman" w:eastAsiaTheme="minorHAnsi" w:hAnsi="Times New Roman"/>
          <w:sz w:val="24"/>
          <w:szCs w:val="24"/>
        </w:rPr>
        <w:t>3</w:t>
      </w:r>
      <w:r>
        <w:rPr>
          <w:rFonts w:ascii="Times New Roman" w:eastAsiaTheme="minorHAnsi" w:hAnsi="Times New Roman"/>
          <w:sz w:val="24"/>
          <w:szCs w:val="24"/>
          <w:lang w:val="en-US"/>
        </w:rPr>
        <w:t>K</w:t>
      </w:r>
      <w:r w:rsidRPr="00955959">
        <w:rPr>
          <w:rFonts w:ascii="Times New Roman" w:eastAsiaTheme="minorHAnsi" w:hAnsi="Times New Roman"/>
          <w:sz w:val="24"/>
          <w:szCs w:val="24"/>
        </w:rPr>
        <w:t>5/3</w:t>
      </w:r>
      <w:r>
        <w:rPr>
          <w:rFonts w:ascii="Times New Roman" w:eastAsiaTheme="minorHAnsi" w:hAnsi="Times New Roman"/>
          <w:sz w:val="24"/>
          <w:szCs w:val="24"/>
          <w:lang w:val="en-US"/>
        </w:rPr>
        <w:t>K</w:t>
      </w:r>
      <w:r w:rsidRPr="00955959">
        <w:rPr>
          <w:rFonts w:ascii="Times New Roman" w:eastAsiaTheme="minorHAnsi" w:hAnsi="Times New Roman"/>
          <w:sz w:val="24"/>
          <w:szCs w:val="24"/>
        </w:rPr>
        <w:t xml:space="preserve">7 </w:t>
      </w:r>
      <w:r>
        <w:rPr>
          <w:rFonts w:ascii="Times New Roman" w:eastAsiaTheme="minorHAnsi" w:hAnsi="Times New Roman"/>
          <w:sz w:val="24"/>
          <w:szCs w:val="24"/>
        </w:rPr>
        <w:t xml:space="preserve">в версии с двумя антеннами. Добавлена команда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FEh</w:t>
      </w:r>
      <w:proofErr w:type="spellEnd"/>
      <w:r w:rsidRPr="00955959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переключение антенны.</w:t>
      </w:r>
    </w:p>
    <w:p w14:paraId="3A34A7E3" w14:textId="77777777" w:rsidR="00A20A0C" w:rsidRPr="00611A9D" w:rsidRDefault="00A20A0C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11197D05" w14:textId="77777777" w:rsidR="00A20A0C" w:rsidRPr="00A20A0C" w:rsidRDefault="00A20A0C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1A9D">
        <w:rPr>
          <w:rFonts w:ascii="Times New Roman" w:eastAsiaTheme="minorHAnsi" w:hAnsi="Times New Roman"/>
          <w:sz w:val="24"/>
          <w:szCs w:val="24"/>
        </w:rPr>
        <w:tab/>
      </w:r>
      <w:r w:rsidRPr="00A20A0C">
        <w:rPr>
          <w:rFonts w:ascii="Times New Roman" w:eastAsiaTheme="minorHAnsi" w:hAnsi="Times New Roman"/>
          <w:sz w:val="24"/>
          <w:szCs w:val="24"/>
        </w:rPr>
        <w:t>2.140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20A0C">
        <w:rPr>
          <w:rFonts w:ascii="Times New Roman" w:eastAsiaTheme="minorHAnsi" w:hAnsi="Times New Roman"/>
          <w:sz w:val="24"/>
          <w:szCs w:val="24"/>
        </w:rPr>
        <w:t xml:space="preserve"> – 2.141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20A0C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доработки под диспенсер</w:t>
      </w:r>
      <w:r w:rsidRPr="00A20A0C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SCD</w:t>
      </w:r>
      <w:r w:rsidRPr="00A20A0C">
        <w:rPr>
          <w:rFonts w:ascii="Times New Roman" w:eastAsiaTheme="minorHAnsi" w:hAnsi="Times New Roman"/>
          <w:sz w:val="24"/>
          <w:szCs w:val="24"/>
        </w:rPr>
        <w:t>-2500.</w:t>
      </w:r>
    </w:p>
    <w:p w14:paraId="19DDDC38" w14:textId="77777777" w:rsidR="00A20A0C" w:rsidRPr="00611A9D" w:rsidRDefault="00A20A0C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6F561B0B" w14:textId="77777777" w:rsidR="00A20A0C" w:rsidRDefault="00A20A0C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11A9D">
        <w:rPr>
          <w:rFonts w:ascii="Times New Roman" w:eastAsiaTheme="minorHAnsi" w:hAnsi="Times New Roman"/>
          <w:sz w:val="24"/>
          <w:szCs w:val="24"/>
        </w:rPr>
        <w:tab/>
      </w:r>
      <w:r w:rsidRPr="00A20A0C">
        <w:rPr>
          <w:rFonts w:ascii="Times New Roman" w:eastAsiaTheme="minorHAnsi" w:hAnsi="Times New Roman"/>
          <w:sz w:val="24"/>
          <w:szCs w:val="24"/>
        </w:rPr>
        <w:t>2.142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20A0C">
        <w:rPr>
          <w:rFonts w:ascii="Times New Roman" w:eastAsiaTheme="minorHAnsi" w:hAnsi="Times New Roman"/>
          <w:sz w:val="24"/>
          <w:szCs w:val="24"/>
        </w:rPr>
        <w:t xml:space="preserve"> – 2.144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20A0C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реализация универсальной прошивки считывателя для работы с диспенсером </w:t>
      </w:r>
      <w:r>
        <w:rPr>
          <w:rFonts w:ascii="Times New Roman" w:eastAsiaTheme="minorHAnsi" w:hAnsi="Times New Roman"/>
          <w:sz w:val="24"/>
          <w:szCs w:val="24"/>
          <w:lang w:val="en-US"/>
        </w:rPr>
        <w:t>SCD</w:t>
      </w:r>
      <w:r>
        <w:rPr>
          <w:rFonts w:ascii="Times New Roman" w:eastAsiaTheme="minorHAnsi" w:hAnsi="Times New Roman"/>
          <w:sz w:val="24"/>
          <w:szCs w:val="24"/>
        </w:rPr>
        <w:t>-</w:t>
      </w:r>
      <w:r w:rsidRPr="00A20A0C">
        <w:rPr>
          <w:rFonts w:ascii="Times New Roman" w:eastAsiaTheme="minorHAnsi" w:hAnsi="Times New Roman"/>
          <w:sz w:val="24"/>
          <w:szCs w:val="24"/>
        </w:rPr>
        <w:t>250</w:t>
      </w:r>
      <w:r>
        <w:rPr>
          <w:rFonts w:ascii="Times New Roman" w:eastAsiaTheme="minorHAnsi" w:hAnsi="Times New Roman"/>
          <w:sz w:val="24"/>
          <w:szCs w:val="24"/>
        </w:rPr>
        <w:t xml:space="preserve">0, моторизованными считывателями </w:t>
      </w:r>
      <w:r w:rsidRPr="00A20A0C">
        <w:rPr>
          <w:rFonts w:ascii="Times New Roman" w:eastAsiaTheme="minorHAnsi" w:hAnsi="Times New Roman"/>
          <w:sz w:val="24"/>
          <w:szCs w:val="24"/>
        </w:rPr>
        <w:t>3</w:t>
      </w:r>
      <w:r>
        <w:rPr>
          <w:rFonts w:ascii="Times New Roman" w:eastAsiaTheme="minorHAnsi" w:hAnsi="Times New Roman"/>
          <w:sz w:val="24"/>
          <w:szCs w:val="24"/>
          <w:lang w:val="en-US"/>
        </w:rPr>
        <w:t>K</w:t>
      </w:r>
      <w:r w:rsidRPr="00A20A0C">
        <w:rPr>
          <w:rFonts w:ascii="Times New Roman" w:eastAsiaTheme="minorHAnsi" w:hAnsi="Times New Roman"/>
          <w:sz w:val="24"/>
          <w:szCs w:val="24"/>
        </w:rPr>
        <w:t xml:space="preserve">5 </w:t>
      </w:r>
      <w:r>
        <w:rPr>
          <w:rFonts w:ascii="Times New Roman" w:eastAsiaTheme="minorHAnsi" w:hAnsi="Times New Roman"/>
          <w:sz w:val="24"/>
          <w:szCs w:val="24"/>
        </w:rPr>
        <w:t xml:space="preserve">и </w:t>
      </w:r>
      <w:r w:rsidRPr="00A20A0C">
        <w:rPr>
          <w:rFonts w:ascii="Times New Roman" w:eastAsiaTheme="minorHAnsi" w:hAnsi="Times New Roman"/>
          <w:sz w:val="24"/>
          <w:szCs w:val="24"/>
        </w:rPr>
        <w:t>3</w:t>
      </w:r>
      <w:r>
        <w:rPr>
          <w:rFonts w:ascii="Times New Roman" w:eastAsiaTheme="minorHAnsi" w:hAnsi="Times New Roman"/>
          <w:sz w:val="24"/>
          <w:szCs w:val="24"/>
          <w:lang w:val="en-US"/>
        </w:rPr>
        <w:t>K</w:t>
      </w:r>
      <w:r>
        <w:rPr>
          <w:rFonts w:ascii="Times New Roman" w:eastAsiaTheme="minorHAnsi" w:hAnsi="Times New Roman"/>
          <w:sz w:val="24"/>
          <w:szCs w:val="24"/>
        </w:rPr>
        <w:t>7, пробросом данных в интерфейс ведомого устройства и обратно.</w:t>
      </w:r>
    </w:p>
    <w:p w14:paraId="555878DE" w14:textId="77777777" w:rsidR="00C83C6D" w:rsidRDefault="00C83C6D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Изменения в команде 67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C83C6D">
        <w:rPr>
          <w:rFonts w:ascii="Times New Roman" w:eastAsiaTheme="minorHAnsi" w:hAnsi="Times New Roman"/>
          <w:sz w:val="24"/>
          <w:szCs w:val="24"/>
        </w:rPr>
        <w:t xml:space="preserve">: </w:t>
      </w:r>
      <w:r>
        <w:rPr>
          <w:rFonts w:ascii="Times New Roman" w:eastAsiaTheme="minorHAnsi" w:hAnsi="Times New Roman"/>
          <w:sz w:val="24"/>
          <w:szCs w:val="24"/>
        </w:rPr>
        <w:t>добавлен опциональный параметр режима обмена с ведомым устройством, добавлен возврат параметров обмена.</w:t>
      </w:r>
    </w:p>
    <w:p w14:paraId="3E21D0DD" w14:textId="77777777" w:rsidR="00FA7913" w:rsidRDefault="00FA7913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32567D8F" w14:textId="77777777" w:rsidR="00FA7913" w:rsidRPr="00E81440" w:rsidRDefault="00FA7913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2.145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FA7913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добавление команды </w:t>
      </w:r>
      <w:r w:rsidRPr="00FA7913">
        <w:rPr>
          <w:rFonts w:ascii="Times New Roman" w:eastAsiaTheme="minorHAnsi" w:hAnsi="Times New Roman"/>
          <w:sz w:val="24"/>
          <w:szCs w:val="24"/>
        </w:rPr>
        <w:t>6</w:t>
      </w:r>
      <w:r>
        <w:rPr>
          <w:rFonts w:ascii="Times New Roman" w:eastAsiaTheme="minorHAnsi" w:hAnsi="Times New Roman"/>
          <w:sz w:val="24"/>
          <w:szCs w:val="24"/>
          <w:lang w:val="en-US"/>
        </w:rPr>
        <w:t>Ah</w:t>
      </w:r>
      <w:r w:rsidRPr="00FA791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для управления линией </w:t>
      </w:r>
      <w:r>
        <w:rPr>
          <w:rFonts w:ascii="Times New Roman" w:eastAsiaTheme="minorHAnsi" w:hAnsi="Times New Roman"/>
          <w:sz w:val="24"/>
          <w:szCs w:val="24"/>
          <w:lang w:val="en-US"/>
        </w:rPr>
        <w:t>DTR</w:t>
      </w:r>
      <w:r>
        <w:rPr>
          <w:rFonts w:ascii="Times New Roman" w:eastAsiaTheme="minorHAnsi" w:hAnsi="Times New Roman"/>
          <w:sz w:val="24"/>
          <w:szCs w:val="24"/>
        </w:rPr>
        <w:t xml:space="preserve"> и команда </w:t>
      </w:r>
      <w:r w:rsidRPr="00FA7913">
        <w:rPr>
          <w:rFonts w:ascii="Times New Roman" w:eastAsiaTheme="minorHAnsi" w:hAnsi="Times New Roman"/>
          <w:sz w:val="24"/>
          <w:szCs w:val="24"/>
        </w:rPr>
        <w:t>6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Bh</w:t>
      </w:r>
      <w:proofErr w:type="spellEnd"/>
      <w:r w:rsidRPr="00FA791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для запроса состояния линии </w:t>
      </w:r>
      <w:r>
        <w:rPr>
          <w:rFonts w:ascii="Times New Roman" w:eastAsiaTheme="minorHAnsi" w:hAnsi="Times New Roman"/>
          <w:sz w:val="24"/>
          <w:szCs w:val="24"/>
          <w:lang w:val="en-US"/>
        </w:rPr>
        <w:t>DSR</w:t>
      </w:r>
      <w:r w:rsidRPr="00DF1257">
        <w:rPr>
          <w:rFonts w:ascii="Times New Roman" w:eastAsiaTheme="minorHAnsi" w:hAnsi="Times New Roman"/>
          <w:sz w:val="24"/>
          <w:szCs w:val="24"/>
        </w:rPr>
        <w:t>.</w:t>
      </w:r>
    </w:p>
    <w:p w14:paraId="3B1BB788" w14:textId="77777777" w:rsidR="00AF65E8" w:rsidRPr="00E81440" w:rsidRDefault="00AF65E8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315CBB6B" w14:textId="77777777" w:rsidR="00AF65E8" w:rsidRDefault="00AF65E8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E81440">
        <w:rPr>
          <w:rFonts w:ascii="Times New Roman" w:eastAsiaTheme="minorHAnsi" w:hAnsi="Times New Roman"/>
          <w:sz w:val="24"/>
          <w:szCs w:val="24"/>
        </w:rPr>
        <w:tab/>
      </w:r>
      <w:r w:rsidRPr="00AF65E8">
        <w:rPr>
          <w:rFonts w:ascii="Times New Roman" w:eastAsiaTheme="minorHAnsi" w:hAnsi="Times New Roman"/>
          <w:sz w:val="24"/>
          <w:szCs w:val="24"/>
        </w:rPr>
        <w:t>2.147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F65E8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добавление параметра в команду 27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F65E8">
        <w:rPr>
          <w:rFonts w:ascii="Times New Roman" w:eastAsiaTheme="minorHAnsi" w:hAnsi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 xml:space="preserve">Добавлена возможность переключения на работу без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AF65E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модуля.</w:t>
      </w:r>
    </w:p>
    <w:p w14:paraId="4D8EB7A2" w14:textId="77777777" w:rsidR="00AF65E8" w:rsidRDefault="00AF65E8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727B1CB" w14:textId="77777777" w:rsidR="00AF65E8" w:rsidRDefault="00AF65E8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2.148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F65E8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добавление параметров команд 2</w:t>
      </w:r>
      <w:r>
        <w:rPr>
          <w:rFonts w:ascii="Times New Roman" w:eastAsiaTheme="minorHAnsi" w:hAnsi="Times New Roman"/>
          <w:sz w:val="24"/>
          <w:szCs w:val="24"/>
          <w:lang w:val="en-US"/>
        </w:rPr>
        <w:t>Ah</w:t>
      </w:r>
      <w:r w:rsidRPr="00AF65E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и 66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F65E8">
        <w:rPr>
          <w:rFonts w:ascii="Times New Roman" w:eastAsiaTheme="minorHAnsi" w:hAnsi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 xml:space="preserve">Появилась возможность авторизации к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AF65E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с переключение указателей на работу с ним.</w:t>
      </w:r>
    </w:p>
    <w:p w14:paraId="48DCA0D2" w14:textId="77777777" w:rsid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53127DAB" w14:textId="77777777" w:rsid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2.149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реализация возможности работы без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модуля. Хранения ключей в </w:t>
      </w:r>
      <w:r>
        <w:rPr>
          <w:rFonts w:ascii="Times New Roman" w:eastAsiaTheme="minorHAnsi" w:hAnsi="Times New Roman"/>
          <w:sz w:val="24"/>
          <w:szCs w:val="24"/>
          <w:lang w:val="en-US"/>
        </w:rPr>
        <w:t>Flash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памяти.</w:t>
      </w:r>
    </w:p>
    <w:p w14:paraId="076BD9BF" w14:textId="77777777" w:rsid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F8D38F2" w14:textId="77777777" w:rsid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2.151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уменьшение выходной мощности приёмопередатчика для версии считывателя турникета.</w:t>
      </w:r>
    </w:p>
    <w:p w14:paraId="77CE7D78" w14:textId="77777777" w:rsid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7B05177" w14:textId="77777777" w:rsidR="006365CB" w:rsidRP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2.152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 – 2.162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замена библиотеки </w:t>
      </w:r>
      <w:r>
        <w:rPr>
          <w:rFonts w:ascii="Times New Roman" w:eastAsiaTheme="minorHAnsi" w:hAnsi="Times New Roman"/>
          <w:sz w:val="24"/>
          <w:szCs w:val="24"/>
          <w:lang w:val="en-US"/>
        </w:rPr>
        <w:t>ISO</w:t>
      </w:r>
      <w:r w:rsidRPr="006365CB">
        <w:rPr>
          <w:rFonts w:ascii="Times New Roman" w:eastAsiaTheme="minorHAnsi" w:hAnsi="Times New Roman"/>
          <w:sz w:val="24"/>
          <w:szCs w:val="24"/>
        </w:rPr>
        <w:t>7816.</w:t>
      </w:r>
    </w:p>
    <w:p w14:paraId="52321939" w14:textId="77777777" w:rsidR="006365CB" w:rsidRPr="00267BAC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66FE7520" w14:textId="77777777" w:rsid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267BAC">
        <w:rPr>
          <w:rFonts w:ascii="Times New Roman" w:eastAsiaTheme="minorHAnsi" w:hAnsi="Times New Roman"/>
          <w:sz w:val="24"/>
          <w:szCs w:val="24"/>
        </w:rPr>
        <w:tab/>
      </w:r>
      <w:r w:rsidRPr="006365CB">
        <w:rPr>
          <w:rFonts w:ascii="Times New Roman" w:eastAsiaTheme="minorHAnsi" w:hAnsi="Times New Roman"/>
          <w:sz w:val="24"/>
          <w:szCs w:val="24"/>
        </w:rPr>
        <w:t>2.163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 – 2.164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добавление команд </w:t>
      </w:r>
      <w:r w:rsidRPr="006365CB">
        <w:rPr>
          <w:rFonts w:ascii="Times New Roman" w:eastAsiaTheme="minorHAnsi" w:hAnsi="Times New Roman"/>
          <w:sz w:val="24"/>
          <w:szCs w:val="24"/>
        </w:rPr>
        <w:t>70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6365CB">
        <w:rPr>
          <w:rFonts w:ascii="Times New Roman" w:eastAsiaTheme="minorHAnsi" w:hAnsi="Times New Roman"/>
          <w:sz w:val="24"/>
          <w:szCs w:val="24"/>
        </w:rPr>
        <w:t>, 71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6365CB">
        <w:rPr>
          <w:rFonts w:ascii="Times New Roman" w:eastAsiaTheme="minorHAnsi" w:hAnsi="Times New Roman"/>
          <w:sz w:val="24"/>
          <w:szCs w:val="24"/>
        </w:rPr>
        <w:t>, 72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6365CB">
        <w:rPr>
          <w:rFonts w:ascii="Times New Roman" w:eastAsiaTheme="minorHAnsi" w:hAnsi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 xml:space="preserve">Изменение команды </w:t>
      </w:r>
      <w:r w:rsidRPr="00DD123C">
        <w:rPr>
          <w:rFonts w:ascii="Times New Roman" w:eastAsiaTheme="minorHAnsi" w:hAnsi="Times New Roman"/>
          <w:sz w:val="24"/>
          <w:szCs w:val="24"/>
        </w:rPr>
        <w:t>35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DD123C">
        <w:rPr>
          <w:rFonts w:ascii="Times New Roman" w:eastAsiaTheme="minorHAnsi" w:hAnsi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/>
          <w:sz w:val="24"/>
          <w:szCs w:val="24"/>
        </w:rPr>
        <w:t>добавлены выводимые параметры ключей</w:t>
      </w:r>
      <w:r w:rsidRPr="00DD123C">
        <w:rPr>
          <w:rFonts w:ascii="Times New Roman" w:eastAsiaTheme="minorHAnsi" w:hAnsi="Times New Roman"/>
          <w:sz w:val="24"/>
          <w:szCs w:val="24"/>
        </w:rPr>
        <w:t>.</w:t>
      </w:r>
    </w:p>
    <w:p w14:paraId="4AE02929" w14:textId="77777777" w:rsidR="00A85DAA" w:rsidRDefault="00A85DAA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1497F040" w14:textId="77777777" w:rsidR="00A85DAA" w:rsidRPr="00A85DAA" w:rsidRDefault="00A85DAA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2.165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85DAA">
        <w:rPr>
          <w:rFonts w:ascii="Times New Roman" w:eastAsiaTheme="minorHAnsi" w:hAnsi="Times New Roman"/>
          <w:sz w:val="24"/>
          <w:szCs w:val="24"/>
        </w:rPr>
        <w:t xml:space="preserve"> – 2.171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A85DAA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доработка команд </w:t>
      </w:r>
      <w:r w:rsidRPr="00A85DAA">
        <w:rPr>
          <w:rFonts w:ascii="Times New Roman" w:eastAsiaTheme="minorHAnsi" w:hAnsi="Times New Roman"/>
          <w:sz w:val="24"/>
          <w:szCs w:val="24"/>
        </w:rPr>
        <w:t>70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85DAA">
        <w:rPr>
          <w:rFonts w:ascii="Times New Roman" w:eastAsiaTheme="minorHAnsi" w:hAnsi="Times New Roman"/>
          <w:sz w:val="24"/>
          <w:szCs w:val="24"/>
        </w:rPr>
        <w:t>, 71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85DAA">
        <w:rPr>
          <w:rFonts w:ascii="Times New Roman" w:eastAsiaTheme="minorHAnsi" w:hAnsi="Times New Roman"/>
          <w:sz w:val="24"/>
          <w:szCs w:val="24"/>
        </w:rPr>
        <w:t>, 72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85DAA">
        <w:rPr>
          <w:rFonts w:ascii="Times New Roman" w:eastAsiaTheme="minorHAnsi" w:hAnsi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 xml:space="preserve">Добавление команды </w:t>
      </w:r>
      <w:r w:rsidRPr="00A85DAA">
        <w:rPr>
          <w:rFonts w:ascii="Times New Roman" w:eastAsiaTheme="minorHAnsi" w:hAnsi="Times New Roman"/>
          <w:sz w:val="24"/>
          <w:szCs w:val="24"/>
        </w:rPr>
        <w:t>73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85DAA">
        <w:rPr>
          <w:rFonts w:ascii="Times New Roman" w:eastAsiaTheme="minorHAnsi" w:hAnsi="Times New Roman"/>
          <w:sz w:val="24"/>
          <w:szCs w:val="24"/>
        </w:rPr>
        <w:t>.</w:t>
      </w:r>
    </w:p>
    <w:p w14:paraId="23E87F60" w14:textId="77777777" w:rsidR="00A85DAA" w:rsidRDefault="00A85DAA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Добавление возможности диверсификации ключей при авторизации командами </w:t>
      </w:r>
      <w:r w:rsidRPr="00A85DAA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  <w:lang w:val="en-US"/>
        </w:rPr>
        <w:t>Ah</w:t>
      </w:r>
      <w:r w:rsidRPr="00A85DAA">
        <w:rPr>
          <w:rFonts w:ascii="Times New Roman" w:eastAsiaTheme="minorHAnsi" w:hAnsi="Times New Roman"/>
          <w:sz w:val="24"/>
          <w:szCs w:val="24"/>
        </w:rPr>
        <w:t>, 12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85DAA">
        <w:rPr>
          <w:rFonts w:ascii="Times New Roman" w:eastAsiaTheme="minorHAnsi" w:hAnsi="Times New Roman"/>
          <w:sz w:val="24"/>
          <w:szCs w:val="24"/>
        </w:rPr>
        <w:t>, 32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85DAA">
        <w:rPr>
          <w:rFonts w:ascii="Times New Roman" w:eastAsiaTheme="minorHAnsi" w:hAnsi="Times New Roman"/>
          <w:sz w:val="24"/>
          <w:szCs w:val="24"/>
        </w:rPr>
        <w:t>, 33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A85DAA">
        <w:rPr>
          <w:rFonts w:ascii="Times New Roman" w:eastAsiaTheme="minorHAnsi" w:hAnsi="Times New Roman"/>
          <w:sz w:val="24"/>
          <w:szCs w:val="24"/>
        </w:rPr>
        <w:t>.</w:t>
      </w:r>
    </w:p>
    <w:p w14:paraId="296B3B3A" w14:textId="77777777" w:rsidR="000A0AB9" w:rsidRDefault="000A0AB9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11CBE023" w14:textId="77777777" w:rsidR="000A0AB9" w:rsidRPr="000A0AB9" w:rsidRDefault="000A0AB9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proofErr w:type="gramStart"/>
      <w:r>
        <w:rPr>
          <w:rFonts w:ascii="Times New Roman" w:eastAsiaTheme="minorHAnsi" w:hAnsi="Times New Roman"/>
          <w:sz w:val="24"/>
          <w:szCs w:val="24"/>
        </w:rPr>
        <w:t>2.172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0A0AB9">
        <w:rPr>
          <w:rFonts w:ascii="Times New Roman" w:eastAsiaTheme="minorHAnsi" w:hAnsi="Times New Roman"/>
          <w:sz w:val="24"/>
          <w:szCs w:val="24"/>
        </w:rPr>
        <w:t xml:space="preserve">  -</w:t>
      </w:r>
      <w:proofErr w:type="gramEnd"/>
      <w:r w:rsidRPr="000A0AB9">
        <w:rPr>
          <w:rFonts w:ascii="Times New Roman" w:eastAsiaTheme="minorHAnsi" w:hAnsi="Times New Roman"/>
          <w:sz w:val="24"/>
          <w:szCs w:val="24"/>
        </w:rPr>
        <w:t xml:space="preserve"> 2.175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0A0AB9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доработки по просьбе ЦППК, ПП, </w:t>
      </w:r>
      <w:r>
        <w:rPr>
          <w:rFonts w:ascii="Times New Roman" w:eastAsiaTheme="minorHAnsi" w:hAnsi="Times New Roman"/>
          <w:sz w:val="24"/>
          <w:szCs w:val="24"/>
          <w:lang w:val="en-US"/>
        </w:rPr>
        <w:t>ISBC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55625DCE" w14:textId="77777777" w:rsidR="000A0AB9" w:rsidRDefault="000A0AB9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39B57F6E" w14:textId="77777777" w:rsidR="000A0AB9" w:rsidRPr="001437DC" w:rsidRDefault="000A0AB9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2.176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0A0AB9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доработка команд 71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0A0AB9">
        <w:rPr>
          <w:rFonts w:ascii="Times New Roman" w:eastAsiaTheme="minorHAnsi" w:hAnsi="Times New Roman"/>
          <w:sz w:val="24"/>
          <w:szCs w:val="24"/>
        </w:rPr>
        <w:t>, 72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0A0AB9">
        <w:rPr>
          <w:rFonts w:ascii="Times New Roman" w:eastAsiaTheme="minorHAnsi" w:hAnsi="Times New Roman"/>
          <w:sz w:val="24"/>
          <w:szCs w:val="24"/>
        </w:rPr>
        <w:t>, 73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0A0AB9">
        <w:rPr>
          <w:rFonts w:ascii="Times New Roman" w:eastAsiaTheme="minorHAnsi" w:hAnsi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 xml:space="preserve">Добавление </w:t>
      </w:r>
      <w:r w:rsidR="00AF102C">
        <w:rPr>
          <w:rFonts w:ascii="Times New Roman" w:eastAsiaTheme="minorHAnsi" w:hAnsi="Times New Roman"/>
          <w:sz w:val="24"/>
          <w:szCs w:val="24"/>
        </w:rPr>
        <w:t>команды 74</w:t>
      </w:r>
      <w:r w:rsidR="00AF102C"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="00AF102C" w:rsidRPr="001437DC">
        <w:rPr>
          <w:rFonts w:ascii="Times New Roman" w:eastAsiaTheme="minorHAnsi" w:hAnsi="Times New Roman"/>
          <w:sz w:val="24"/>
          <w:szCs w:val="24"/>
        </w:rPr>
        <w:t>.</w:t>
      </w:r>
    </w:p>
    <w:p w14:paraId="02E65F67" w14:textId="77777777" w:rsidR="00565384" w:rsidRPr="001437DC" w:rsidRDefault="00565384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5AE6ADFC" w14:textId="77777777" w:rsidR="00565384" w:rsidRPr="001437DC" w:rsidRDefault="00565384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1437DC">
        <w:rPr>
          <w:rFonts w:ascii="Times New Roman" w:eastAsiaTheme="minorHAnsi" w:hAnsi="Times New Roman"/>
          <w:sz w:val="24"/>
          <w:szCs w:val="24"/>
        </w:rPr>
        <w:tab/>
        <w:t>2.177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1437DC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добавлена команда 75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1437DC">
        <w:rPr>
          <w:rFonts w:ascii="Times New Roman" w:eastAsiaTheme="minorHAnsi" w:hAnsi="Times New Roman"/>
          <w:sz w:val="24"/>
          <w:szCs w:val="24"/>
        </w:rPr>
        <w:t>.</w:t>
      </w:r>
    </w:p>
    <w:p w14:paraId="5EAD85E6" w14:textId="77777777" w:rsid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1F6A1DF" w14:textId="77777777" w:rsidR="006365CB" w:rsidRPr="00DF2862" w:rsidRDefault="0002525E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2.178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 –</w:t>
      </w:r>
      <w:r>
        <w:rPr>
          <w:rFonts w:ascii="Times New Roman" w:eastAsiaTheme="minorHAnsi" w:hAnsi="Times New Roman"/>
          <w:sz w:val="24"/>
          <w:szCs w:val="24"/>
        </w:rPr>
        <w:t xml:space="preserve"> добавлена операция 09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в команде 66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 xml:space="preserve">Чтение ключа </w:t>
      </w:r>
      <w:r>
        <w:rPr>
          <w:rFonts w:ascii="Times New Roman" w:eastAsiaTheme="minorHAnsi" w:hAnsi="Times New Roman"/>
          <w:sz w:val="24"/>
          <w:szCs w:val="24"/>
          <w:lang w:val="en-US"/>
        </w:rPr>
        <w:t>AES</w:t>
      </w:r>
      <w:r w:rsidRPr="0002525E">
        <w:rPr>
          <w:rFonts w:ascii="Times New Roman" w:eastAsiaTheme="minorHAnsi" w:hAnsi="Times New Roman"/>
          <w:sz w:val="24"/>
          <w:szCs w:val="24"/>
        </w:rPr>
        <w:t>128/2</w:t>
      </w:r>
      <w:r>
        <w:rPr>
          <w:rFonts w:ascii="Times New Roman" w:eastAsiaTheme="minorHAnsi" w:hAnsi="Times New Roman"/>
          <w:sz w:val="24"/>
          <w:szCs w:val="24"/>
          <w:lang w:val="en-US"/>
        </w:rPr>
        <w:t>K</w:t>
      </w:r>
      <w:r w:rsidRPr="0002525E">
        <w:rPr>
          <w:rFonts w:ascii="Times New Roman" w:eastAsiaTheme="minorHAnsi" w:hAnsi="Times New Roman"/>
          <w:sz w:val="24"/>
          <w:szCs w:val="24"/>
        </w:rPr>
        <w:t>3</w:t>
      </w:r>
      <w:r>
        <w:rPr>
          <w:rFonts w:ascii="Times New Roman" w:eastAsiaTheme="minorHAnsi" w:hAnsi="Times New Roman"/>
          <w:sz w:val="24"/>
          <w:szCs w:val="24"/>
          <w:lang w:val="en-US"/>
        </w:rPr>
        <w:t>DES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карты из </w:t>
      </w:r>
      <w:r>
        <w:rPr>
          <w:rFonts w:ascii="Times New Roman" w:eastAsiaTheme="minorHAnsi" w:hAnsi="Times New Roman"/>
          <w:sz w:val="24"/>
          <w:szCs w:val="24"/>
          <w:lang w:val="en-US"/>
        </w:rPr>
        <w:t>SAM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AV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2 </w:t>
      </w:r>
      <w:r>
        <w:rPr>
          <w:rFonts w:ascii="Times New Roman" w:eastAsiaTheme="minorHAnsi" w:hAnsi="Times New Roman"/>
          <w:sz w:val="24"/>
          <w:szCs w:val="24"/>
        </w:rPr>
        <w:t>модуля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 xml:space="preserve">Ключ должен быть записан с выставленным битом </w:t>
      </w:r>
      <w:r>
        <w:rPr>
          <w:rFonts w:ascii="Times New Roman" w:eastAsiaTheme="minorHAnsi" w:hAnsi="Times New Roman"/>
          <w:sz w:val="24"/>
          <w:szCs w:val="24"/>
          <w:lang w:val="en-US"/>
        </w:rPr>
        <w:t>Allow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Dumping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Secret</w:t>
      </w:r>
      <w:r w:rsidRPr="0002525E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Key</w:t>
      </w:r>
      <w:r w:rsidRPr="00DF2862">
        <w:rPr>
          <w:rFonts w:ascii="Times New Roman" w:eastAsiaTheme="minorHAnsi" w:hAnsi="Times New Roman"/>
          <w:sz w:val="24"/>
          <w:szCs w:val="24"/>
        </w:rPr>
        <w:t>.</w:t>
      </w:r>
    </w:p>
    <w:p w14:paraId="2DACAF45" w14:textId="77777777" w:rsidR="006365CB" w:rsidRDefault="006365C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54CCB9F0" w14:textId="77777777" w:rsidR="006365CB" w:rsidRDefault="004948EC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948EC">
        <w:rPr>
          <w:rFonts w:ascii="Times New Roman" w:eastAsiaTheme="minorHAnsi" w:hAnsi="Times New Roman"/>
          <w:sz w:val="24"/>
          <w:szCs w:val="24"/>
        </w:rPr>
        <w:tab/>
        <w:t>2.180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4948EC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исправлена ошибка. Не было обработчика прерывания для считывателя </w:t>
      </w:r>
      <w:r>
        <w:rPr>
          <w:rFonts w:ascii="Times New Roman" w:eastAsiaTheme="minorHAnsi" w:hAnsi="Times New Roman"/>
          <w:sz w:val="24"/>
          <w:szCs w:val="24"/>
          <w:lang w:val="en-US"/>
        </w:rPr>
        <w:t>SME</w:t>
      </w:r>
      <w:r w:rsidRPr="004948EC">
        <w:rPr>
          <w:rFonts w:ascii="Times New Roman" w:eastAsiaTheme="minorHAnsi" w:hAnsi="Times New Roman"/>
          <w:sz w:val="24"/>
          <w:szCs w:val="24"/>
        </w:rPr>
        <w:t xml:space="preserve">10145.626.001 </w:t>
      </w:r>
      <w:r>
        <w:rPr>
          <w:rFonts w:ascii="Times New Roman" w:eastAsiaTheme="minorHAnsi" w:hAnsi="Times New Roman"/>
          <w:sz w:val="24"/>
          <w:szCs w:val="24"/>
        </w:rPr>
        <w:t>в ветке ПП.</w:t>
      </w:r>
    </w:p>
    <w:p w14:paraId="4D061E27" w14:textId="77777777" w:rsidR="00BE4A64" w:rsidRDefault="00BE4A64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EBFA292" w14:textId="77777777" w:rsidR="00BE4A64" w:rsidRDefault="00BE4A64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2.183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BE4A64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в команду 44</w:t>
      </w:r>
      <w:r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BE4A64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добавлена возможность диверсификации ключа.</w:t>
      </w:r>
    </w:p>
    <w:p w14:paraId="18CCA42B" w14:textId="77777777" w:rsidR="005B0B7B" w:rsidRDefault="005B0B7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DC2B319" w14:textId="77777777" w:rsidR="005B0B7B" w:rsidRPr="005B0B7B" w:rsidRDefault="005B0B7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2.184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5B0B7B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доработка для чтения блоков карты Тройка с микросхемой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Mifare</w:t>
      </w:r>
      <w:proofErr w:type="spellEnd"/>
      <w:r w:rsidRPr="005B0B7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Plus</w:t>
      </w:r>
      <w:r w:rsidRPr="005B0B7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EV</w:t>
      </w:r>
      <w:r w:rsidRPr="005B0B7B">
        <w:rPr>
          <w:rFonts w:ascii="Times New Roman" w:eastAsiaTheme="minorHAnsi" w:hAnsi="Times New Roman"/>
          <w:sz w:val="24"/>
          <w:szCs w:val="24"/>
        </w:rPr>
        <w:t>1.</w:t>
      </w:r>
    </w:p>
    <w:p w14:paraId="315DD01A" w14:textId="77777777" w:rsidR="005B0B7B" w:rsidRDefault="005B0B7B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F64FD">
        <w:rPr>
          <w:rFonts w:ascii="Times New Roman" w:eastAsiaTheme="minorHAnsi" w:hAnsi="Times New Roman"/>
          <w:sz w:val="24"/>
          <w:szCs w:val="24"/>
        </w:rPr>
        <w:lastRenderedPageBreak/>
        <w:tab/>
      </w:r>
      <w:r w:rsidRPr="005B0B7B">
        <w:rPr>
          <w:rFonts w:ascii="Times New Roman" w:eastAsiaTheme="minorHAnsi" w:hAnsi="Times New Roman"/>
          <w:sz w:val="24"/>
          <w:szCs w:val="24"/>
        </w:rPr>
        <w:t>2.185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5B0B7B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ввёл версию для </w:t>
      </w:r>
      <w:r>
        <w:rPr>
          <w:rFonts w:ascii="Times New Roman" w:eastAsiaTheme="minorHAnsi" w:hAnsi="Times New Roman"/>
          <w:sz w:val="24"/>
          <w:szCs w:val="24"/>
          <w:lang w:val="en-US"/>
        </w:rPr>
        <w:t>SME</w:t>
      </w:r>
      <w:r w:rsidRPr="005B0B7B">
        <w:rPr>
          <w:rFonts w:ascii="Times New Roman" w:eastAsiaTheme="minorHAnsi" w:hAnsi="Times New Roman"/>
          <w:sz w:val="24"/>
          <w:szCs w:val="24"/>
        </w:rPr>
        <w:t xml:space="preserve">10145.626 </w:t>
      </w:r>
      <w:r>
        <w:rPr>
          <w:rFonts w:ascii="Times New Roman" w:eastAsiaTheme="minorHAnsi" w:hAnsi="Times New Roman"/>
          <w:sz w:val="24"/>
          <w:szCs w:val="24"/>
        </w:rPr>
        <w:t xml:space="preserve">для БАМ и антенны </w:t>
      </w:r>
      <w:r>
        <w:rPr>
          <w:rFonts w:ascii="Times New Roman" w:eastAsiaTheme="minorHAnsi" w:hAnsi="Times New Roman"/>
          <w:sz w:val="24"/>
          <w:szCs w:val="24"/>
          <w:lang w:val="en-US"/>
        </w:rPr>
        <w:t>SME</w:t>
      </w:r>
      <w:r>
        <w:rPr>
          <w:rFonts w:ascii="Times New Roman" w:eastAsiaTheme="minorHAnsi" w:hAnsi="Times New Roman"/>
          <w:sz w:val="24"/>
          <w:szCs w:val="24"/>
        </w:rPr>
        <w:t>10145.631</w:t>
      </w:r>
      <w:r w:rsidR="007F7F32">
        <w:rPr>
          <w:rFonts w:ascii="Times New Roman" w:eastAsiaTheme="minorHAnsi" w:hAnsi="Times New Roman"/>
          <w:sz w:val="24"/>
          <w:szCs w:val="24"/>
        </w:rPr>
        <w:t>.001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77053F66" w14:textId="77777777" w:rsidR="006F64FD" w:rsidRDefault="006F64FD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</w:p>
    <w:p w14:paraId="1F5E109C" w14:textId="77777777" w:rsidR="006F64FD" w:rsidRDefault="006F64FD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2.186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F64FD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добавил паузу в опрос </w:t>
      </w:r>
      <w:r>
        <w:rPr>
          <w:rFonts w:ascii="Times New Roman" w:eastAsiaTheme="minorHAnsi" w:hAnsi="Times New Roman"/>
          <w:sz w:val="24"/>
          <w:szCs w:val="24"/>
          <w:lang w:val="en-US"/>
        </w:rPr>
        <w:t>NFC</w:t>
      </w:r>
      <w:r w:rsidRPr="006F64FD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чипа и увеличил паузу </w:t>
      </w:r>
      <w:r>
        <w:rPr>
          <w:rFonts w:ascii="Times New Roman" w:eastAsiaTheme="minorHAnsi" w:hAnsi="Times New Roman"/>
          <w:sz w:val="24"/>
          <w:szCs w:val="24"/>
          <w:lang w:val="en-US"/>
        </w:rPr>
        <w:t>WAITTX</w:t>
      </w:r>
      <w:r w:rsidRPr="006F64FD">
        <w:rPr>
          <w:rFonts w:ascii="Times New Roman" w:eastAsiaTheme="minorHAnsi" w:hAnsi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/>
          <w:sz w:val="24"/>
          <w:szCs w:val="24"/>
        </w:rPr>
        <w:t>из-за новых карт Тройка.</w:t>
      </w:r>
    </w:p>
    <w:p w14:paraId="76B00184" w14:textId="77777777" w:rsidR="006F64FD" w:rsidRDefault="006F64FD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593724C8" w14:textId="77777777" w:rsidR="006F64FD" w:rsidRDefault="006F64FD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F0297">
        <w:rPr>
          <w:rFonts w:ascii="Times New Roman" w:eastAsiaTheme="minorHAnsi" w:hAnsi="Times New Roman"/>
          <w:sz w:val="24"/>
          <w:szCs w:val="24"/>
        </w:rPr>
        <w:tab/>
      </w:r>
      <w:r w:rsidRPr="006F64FD">
        <w:rPr>
          <w:rFonts w:ascii="Times New Roman" w:eastAsiaTheme="minorHAnsi" w:hAnsi="Times New Roman"/>
          <w:sz w:val="24"/>
          <w:szCs w:val="24"/>
        </w:rPr>
        <w:t>2.187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F64FD">
        <w:rPr>
          <w:rFonts w:ascii="Times New Roman" w:eastAsiaTheme="minorHAnsi" w:hAnsi="Times New Roman"/>
          <w:sz w:val="24"/>
          <w:szCs w:val="24"/>
        </w:rPr>
        <w:t xml:space="preserve"> – 2.188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6F64FD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сменил библиотеку </w:t>
      </w:r>
      <w:r>
        <w:rPr>
          <w:rFonts w:ascii="Times New Roman" w:eastAsiaTheme="minorHAnsi" w:hAnsi="Times New Roman"/>
          <w:sz w:val="24"/>
          <w:szCs w:val="24"/>
          <w:lang w:val="en-US"/>
        </w:rPr>
        <w:t>ISO</w:t>
      </w:r>
      <w:r w:rsidRPr="006F64FD">
        <w:rPr>
          <w:rFonts w:ascii="Times New Roman" w:eastAsiaTheme="minorHAnsi" w:hAnsi="Times New Roman"/>
          <w:sz w:val="24"/>
          <w:szCs w:val="24"/>
        </w:rPr>
        <w:t xml:space="preserve">7816, начал делать поддержку </w:t>
      </w:r>
      <w:r>
        <w:rPr>
          <w:rFonts w:ascii="Times New Roman" w:eastAsiaTheme="minorHAnsi" w:hAnsi="Times New Roman"/>
          <w:sz w:val="24"/>
          <w:szCs w:val="24"/>
          <w:lang w:val="en-US"/>
        </w:rPr>
        <w:t>ESMART</w:t>
      </w:r>
      <w:r w:rsidRPr="006F64FD">
        <w:rPr>
          <w:rFonts w:ascii="Times New Roman" w:eastAsiaTheme="minorHAnsi" w:hAnsi="Times New Roman"/>
          <w:sz w:val="24"/>
          <w:szCs w:val="24"/>
        </w:rPr>
        <w:t>.</w:t>
      </w:r>
    </w:p>
    <w:p w14:paraId="338AE200" w14:textId="77777777" w:rsidR="001677E9" w:rsidRDefault="001677E9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20CEF91" w14:textId="77777777" w:rsidR="001677E9" w:rsidRDefault="001677E9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 xml:space="preserve">2.189а – добавил определение </w:t>
      </w:r>
      <w:r>
        <w:rPr>
          <w:rFonts w:ascii="Times New Roman" w:eastAsiaTheme="minorHAnsi" w:hAnsi="Times New Roman"/>
          <w:sz w:val="24"/>
          <w:szCs w:val="24"/>
          <w:lang w:val="en-US"/>
        </w:rPr>
        <w:t>ESMART</w:t>
      </w:r>
      <w:r w:rsidRPr="001677E9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при активации в слоте.</w:t>
      </w:r>
      <w:r w:rsidR="00546D6C">
        <w:rPr>
          <w:rFonts w:ascii="Times New Roman" w:eastAsiaTheme="minorHAnsi" w:hAnsi="Times New Roman"/>
          <w:sz w:val="24"/>
          <w:szCs w:val="24"/>
        </w:rPr>
        <w:t xml:space="preserve"> Добавил код 0</w:t>
      </w:r>
      <w:r w:rsidR="00546D6C">
        <w:rPr>
          <w:rFonts w:ascii="Times New Roman" w:eastAsiaTheme="minorHAnsi" w:hAnsi="Times New Roman"/>
          <w:sz w:val="24"/>
          <w:szCs w:val="24"/>
          <w:lang w:val="en-US"/>
        </w:rPr>
        <w:t>x</w:t>
      </w:r>
      <w:r w:rsidR="00546D6C" w:rsidRPr="00546D6C">
        <w:rPr>
          <w:rFonts w:ascii="Times New Roman" w:eastAsiaTheme="minorHAnsi" w:hAnsi="Times New Roman"/>
          <w:sz w:val="24"/>
          <w:szCs w:val="24"/>
        </w:rPr>
        <w:t xml:space="preserve">02 </w:t>
      </w:r>
      <w:r w:rsidR="00546D6C">
        <w:rPr>
          <w:rFonts w:ascii="Times New Roman" w:eastAsiaTheme="minorHAnsi" w:hAnsi="Times New Roman"/>
          <w:sz w:val="24"/>
          <w:szCs w:val="24"/>
        </w:rPr>
        <w:t xml:space="preserve">для </w:t>
      </w:r>
      <w:r w:rsidR="00546D6C">
        <w:rPr>
          <w:rFonts w:ascii="Times New Roman" w:eastAsiaTheme="minorHAnsi" w:hAnsi="Times New Roman"/>
          <w:sz w:val="24"/>
          <w:szCs w:val="24"/>
          <w:lang w:val="en-US"/>
        </w:rPr>
        <w:t>ESMART</w:t>
      </w:r>
      <w:r w:rsidR="00546D6C" w:rsidRPr="00546D6C">
        <w:rPr>
          <w:rFonts w:ascii="Times New Roman" w:eastAsiaTheme="minorHAnsi" w:hAnsi="Times New Roman"/>
          <w:sz w:val="24"/>
          <w:szCs w:val="24"/>
        </w:rPr>
        <w:t xml:space="preserve"> </w:t>
      </w:r>
      <w:r w:rsidR="00546D6C">
        <w:rPr>
          <w:rFonts w:ascii="Times New Roman" w:eastAsiaTheme="minorHAnsi" w:hAnsi="Times New Roman"/>
          <w:sz w:val="24"/>
          <w:szCs w:val="24"/>
        </w:rPr>
        <w:t>в команде 27</w:t>
      </w:r>
      <w:r w:rsidR="00546D6C"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="00546D6C" w:rsidRPr="00550D66">
        <w:rPr>
          <w:rFonts w:ascii="Times New Roman" w:eastAsiaTheme="minorHAnsi" w:hAnsi="Times New Roman"/>
          <w:sz w:val="24"/>
          <w:szCs w:val="24"/>
        </w:rPr>
        <w:t>.</w:t>
      </w:r>
    </w:p>
    <w:p w14:paraId="754F7825" w14:textId="77777777" w:rsidR="00051C68" w:rsidRDefault="00051C68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04C127FE" w14:textId="77777777" w:rsidR="00051C68" w:rsidRPr="00A85FBF" w:rsidRDefault="00051C68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2.190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051C68">
        <w:rPr>
          <w:rFonts w:ascii="Times New Roman" w:eastAsiaTheme="minorHAnsi" w:hAnsi="Times New Roman"/>
          <w:sz w:val="24"/>
          <w:szCs w:val="24"/>
        </w:rPr>
        <w:t xml:space="preserve"> – 2.192</w:t>
      </w:r>
      <w:r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051C68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 xml:space="preserve">сделал запрос версии и </w:t>
      </w:r>
      <w:r>
        <w:rPr>
          <w:rFonts w:ascii="Times New Roman" w:eastAsiaTheme="minorHAnsi" w:hAnsi="Times New Roman"/>
          <w:sz w:val="24"/>
          <w:szCs w:val="24"/>
          <w:lang w:val="en-US"/>
        </w:rPr>
        <w:t>UID</w:t>
      </w:r>
      <w:r w:rsidRPr="00051C6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модуля </w:t>
      </w:r>
      <w:r>
        <w:rPr>
          <w:rFonts w:ascii="Times New Roman" w:eastAsiaTheme="minorHAnsi" w:hAnsi="Times New Roman"/>
          <w:sz w:val="24"/>
          <w:szCs w:val="24"/>
          <w:lang w:val="en-US"/>
        </w:rPr>
        <w:t>ESMART</w:t>
      </w:r>
      <w:r w:rsidRPr="00051C6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при запуске считывателя, сделал авторизацию к </w:t>
      </w:r>
      <w:r>
        <w:rPr>
          <w:rFonts w:ascii="Times New Roman" w:eastAsiaTheme="minorHAnsi" w:hAnsi="Times New Roman"/>
          <w:sz w:val="24"/>
          <w:szCs w:val="24"/>
          <w:lang w:val="en-US"/>
        </w:rPr>
        <w:t>ESMART</w:t>
      </w:r>
      <w:r w:rsidRPr="00051C6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тестовым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ключём</w:t>
      </w:r>
      <w:proofErr w:type="spellEnd"/>
      <w:r w:rsidRPr="00051C68">
        <w:rPr>
          <w:rFonts w:ascii="Times New Roman" w:eastAsiaTheme="minorHAnsi" w:hAnsi="Times New Roman"/>
          <w:sz w:val="24"/>
          <w:szCs w:val="24"/>
        </w:rPr>
        <w:t>.</w:t>
      </w:r>
    </w:p>
    <w:p w14:paraId="0127FB31" w14:textId="77777777" w:rsidR="00550D66" w:rsidRPr="00A85FBF" w:rsidRDefault="00550D66" w:rsidP="0095595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5DC37F3" w14:textId="77777777" w:rsidR="00550D66" w:rsidRDefault="003934DE" w:rsidP="00A85FBF">
      <w:pPr>
        <w:rPr>
          <w:rFonts w:ascii="Times New Roman" w:hAnsi="Times New Roman"/>
          <w:sz w:val="24"/>
          <w:szCs w:val="24"/>
        </w:rPr>
      </w:pPr>
      <w:r w:rsidRPr="0082069D">
        <w:rPr>
          <w:rFonts w:ascii="Times New Roman" w:hAnsi="Times New Roman"/>
          <w:sz w:val="24"/>
          <w:szCs w:val="24"/>
        </w:rPr>
        <w:tab/>
      </w:r>
      <w:r w:rsidRPr="003934DE">
        <w:rPr>
          <w:rFonts w:ascii="Times New Roman" w:hAnsi="Times New Roman"/>
          <w:sz w:val="24"/>
          <w:szCs w:val="24"/>
        </w:rPr>
        <w:t>2.193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934DE">
        <w:rPr>
          <w:rFonts w:ascii="Times New Roman" w:hAnsi="Times New Roman"/>
          <w:sz w:val="24"/>
          <w:szCs w:val="24"/>
        </w:rPr>
        <w:t xml:space="preserve"> – 2.194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934D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</w:t>
      </w:r>
      <w:r w:rsidRPr="003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команды</w:t>
      </w:r>
      <w:r w:rsidRPr="003934DE">
        <w:rPr>
          <w:rFonts w:ascii="Times New Roman" w:hAnsi="Times New Roman"/>
          <w:sz w:val="24"/>
          <w:szCs w:val="24"/>
        </w:rPr>
        <w:t xml:space="preserve"> 27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934DE">
        <w:rPr>
          <w:rFonts w:ascii="Times New Roman" w:hAnsi="Times New Roman"/>
          <w:sz w:val="24"/>
          <w:szCs w:val="24"/>
        </w:rPr>
        <w:t>, 2</w:t>
      </w:r>
      <w:r>
        <w:rPr>
          <w:rFonts w:ascii="Times New Roman" w:hAnsi="Times New Roman"/>
          <w:sz w:val="24"/>
          <w:szCs w:val="24"/>
          <w:lang w:val="en-US"/>
        </w:rPr>
        <w:t>Ah</w:t>
      </w:r>
      <w:r w:rsidRPr="003934DE">
        <w:rPr>
          <w:rFonts w:ascii="Times New Roman" w:hAnsi="Times New Roman"/>
          <w:sz w:val="24"/>
          <w:szCs w:val="24"/>
        </w:rPr>
        <w:t>, 3</w:t>
      </w:r>
      <w:r>
        <w:rPr>
          <w:rFonts w:ascii="Times New Roman" w:hAnsi="Times New Roman"/>
          <w:sz w:val="24"/>
          <w:szCs w:val="24"/>
          <w:lang w:val="en-US"/>
        </w:rPr>
        <w:t>Ah</w:t>
      </w:r>
      <w:r w:rsidRPr="003934DE">
        <w:rPr>
          <w:rFonts w:ascii="Times New Roman" w:hAnsi="Times New Roman"/>
          <w:sz w:val="24"/>
          <w:szCs w:val="24"/>
        </w:rPr>
        <w:t>, 3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Bh</w:t>
      </w:r>
      <w:proofErr w:type="spellEnd"/>
      <w:r w:rsidRPr="003934DE">
        <w:rPr>
          <w:rFonts w:ascii="Times New Roman" w:hAnsi="Times New Roman"/>
          <w:sz w:val="24"/>
          <w:szCs w:val="24"/>
        </w:rPr>
        <w:t xml:space="preserve">, </w:t>
      </w:r>
      <w:r w:rsidR="00AD0E4D">
        <w:rPr>
          <w:rFonts w:ascii="Times New Roman" w:hAnsi="Times New Roman"/>
          <w:sz w:val="24"/>
          <w:szCs w:val="24"/>
        </w:rPr>
        <w:t>44</w:t>
      </w:r>
      <w:r w:rsidR="00AD0E4D">
        <w:rPr>
          <w:rFonts w:ascii="Times New Roman" w:hAnsi="Times New Roman"/>
          <w:sz w:val="24"/>
          <w:szCs w:val="24"/>
          <w:lang w:val="en-US"/>
        </w:rPr>
        <w:t>h</w:t>
      </w:r>
      <w:r w:rsidR="00AD0E4D" w:rsidRPr="00AD0E4D">
        <w:rPr>
          <w:rFonts w:ascii="Times New Roman" w:hAnsi="Times New Roman"/>
          <w:sz w:val="24"/>
          <w:szCs w:val="24"/>
        </w:rPr>
        <w:t xml:space="preserve">, </w:t>
      </w:r>
      <w:r w:rsidRPr="003934DE">
        <w:rPr>
          <w:rFonts w:ascii="Times New Roman" w:hAnsi="Times New Roman"/>
          <w:sz w:val="24"/>
          <w:szCs w:val="24"/>
        </w:rPr>
        <w:t>46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добавлена поддержка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3934D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Для них используется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="00D6308B">
        <w:rPr>
          <w:rFonts w:ascii="Times New Roman" w:hAnsi="Times New Roman"/>
          <w:sz w:val="24"/>
          <w:szCs w:val="24"/>
        </w:rPr>
        <w:t>,</w:t>
      </w:r>
      <w:r w:rsidRPr="003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если он установлен в текущем слоте.</w:t>
      </w:r>
    </w:p>
    <w:p w14:paraId="1C5B6B7A" w14:textId="77777777" w:rsidR="0082069D" w:rsidRPr="00F62B90" w:rsidRDefault="0082069D" w:rsidP="00820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2.195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2069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версия для проверки </w:t>
      </w:r>
      <w:r>
        <w:rPr>
          <w:rFonts w:ascii="Times New Roman" w:hAnsi="Times New Roman"/>
          <w:sz w:val="24"/>
          <w:szCs w:val="24"/>
          <w:lang w:val="en-US"/>
        </w:rPr>
        <w:t>ESMART</w:t>
      </w:r>
      <w:r w:rsidRPr="0082069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Тактирование подаётся равным 8 МГЦ вместо 4 МГц.</w:t>
      </w:r>
      <w:r w:rsidR="00F62B90">
        <w:rPr>
          <w:rFonts w:ascii="Times New Roman" w:hAnsi="Times New Roman"/>
          <w:sz w:val="24"/>
          <w:szCs w:val="24"/>
        </w:rPr>
        <w:t xml:space="preserve"> Не используется. Возврат на 4 МГц.</w:t>
      </w:r>
    </w:p>
    <w:p w14:paraId="7A36F29F" w14:textId="77777777" w:rsidR="00F62B90" w:rsidRPr="00F62B90" w:rsidRDefault="00F62B90" w:rsidP="0082069D">
      <w:pPr>
        <w:rPr>
          <w:rFonts w:ascii="Times New Roman" w:hAnsi="Times New Roman"/>
          <w:sz w:val="24"/>
          <w:szCs w:val="24"/>
        </w:rPr>
      </w:pPr>
      <w:r w:rsidRPr="00F62B90">
        <w:rPr>
          <w:rFonts w:ascii="Times New Roman" w:hAnsi="Times New Roman"/>
          <w:sz w:val="24"/>
          <w:szCs w:val="24"/>
        </w:rPr>
        <w:tab/>
        <w:t>2.196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62B90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добавлена команда</w:t>
      </w:r>
      <w:r w:rsidRPr="00F62B90">
        <w:rPr>
          <w:rFonts w:ascii="Times New Roman" w:hAnsi="Times New Roman"/>
          <w:sz w:val="24"/>
          <w:szCs w:val="24"/>
        </w:rPr>
        <w:t xml:space="preserve"> 19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DESELECT</w:t>
      </w:r>
      <w:r w:rsidRPr="00F62B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proofErr w:type="gramStart"/>
      <w:r>
        <w:rPr>
          <w:rFonts w:ascii="Times New Roman" w:hAnsi="Times New Roman"/>
          <w:sz w:val="24"/>
          <w:szCs w:val="24"/>
        </w:rPr>
        <w:t xml:space="preserve">карт </w:t>
      </w:r>
      <w:r w:rsidRPr="00F62B9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Mifare</w:t>
      </w:r>
      <w:proofErr w:type="spellEnd"/>
      <w:proofErr w:type="gramEnd"/>
      <w:r w:rsidRPr="00F62B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F62B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3-м уровне.</w:t>
      </w:r>
    </w:p>
    <w:p w14:paraId="2906ACA8" w14:textId="77777777" w:rsidR="00F62B90" w:rsidRDefault="00F62B90" w:rsidP="0082069D">
      <w:pPr>
        <w:rPr>
          <w:rFonts w:ascii="Times New Roman" w:hAnsi="Times New Roman"/>
          <w:sz w:val="24"/>
          <w:szCs w:val="24"/>
        </w:rPr>
      </w:pPr>
      <w:r w:rsidRPr="00F62B90">
        <w:rPr>
          <w:rFonts w:ascii="Times New Roman" w:hAnsi="Times New Roman"/>
          <w:sz w:val="24"/>
          <w:szCs w:val="24"/>
        </w:rPr>
        <w:tab/>
      </w:r>
      <w:r w:rsidR="003256E3" w:rsidRPr="003256E3">
        <w:rPr>
          <w:rFonts w:ascii="Times New Roman" w:hAnsi="Times New Roman"/>
          <w:sz w:val="24"/>
          <w:szCs w:val="24"/>
        </w:rPr>
        <w:t>2.198</w:t>
      </w:r>
      <w:r w:rsidR="003256E3">
        <w:rPr>
          <w:rFonts w:ascii="Times New Roman" w:hAnsi="Times New Roman"/>
          <w:sz w:val="24"/>
          <w:szCs w:val="24"/>
          <w:lang w:val="en-US"/>
        </w:rPr>
        <w:t>a</w:t>
      </w:r>
      <w:r w:rsidR="003256E3" w:rsidRPr="003256E3">
        <w:rPr>
          <w:rFonts w:ascii="Times New Roman" w:hAnsi="Times New Roman"/>
          <w:sz w:val="24"/>
          <w:szCs w:val="24"/>
        </w:rPr>
        <w:t xml:space="preserve"> – </w:t>
      </w:r>
      <w:r w:rsidR="003256E3">
        <w:rPr>
          <w:rFonts w:ascii="Times New Roman" w:hAnsi="Times New Roman"/>
          <w:sz w:val="24"/>
          <w:szCs w:val="24"/>
        </w:rPr>
        <w:t>добавлена команда 76</w:t>
      </w:r>
      <w:r w:rsidR="003256E3">
        <w:rPr>
          <w:rFonts w:ascii="Times New Roman" w:hAnsi="Times New Roman"/>
          <w:sz w:val="24"/>
          <w:szCs w:val="24"/>
          <w:lang w:val="en-US"/>
        </w:rPr>
        <w:t>h</w:t>
      </w:r>
      <w:r w:rsidR="003256E3" w:rsidRPr="003256E3">
        <w:rPr>
          <w:rFonts w:ascii="Times New Roman" w:hAnsi="Times New Roman"/>
          <w:sz w:val="24"/>
          <w:szCs w:val="24"/>
        </w:rPr>
        <w:t xml:space="preserve">, </w:t>
      </w:r>
      <w:r w:rsidR="003256E3">
        <w:rPr>
          <w:rFonts w:ascii="Times New Roman" w:hAnsi="Times New Roman"/>
          <w:sz w:val="24"/>
          <w:szCs w:val="24"/>
        </w:rPr>
        <w:t xml:space="preserve">для обмена с картой на низком уровне </w:t>
      </w:r>
      <w:r w:rsidR="003256E3">
        <w:rPr>
          <w:rFonts w:ascii="Times New Roman" w:hAnsi="Times New Roman"/>
          <w:sz w:val="24"/>
          <w:szCs w:val="24"/>
          <w:lang w:val="en-US"/>
        </w:rPr>
        <w:t>ISO</w:t>
      </w:r>
      <w:r w:rsidR="003256E3" w:rsidRPr="005C33B4">
        <w:rPr>
          <w:rFonts w:ascii="Times New Roman" w:hAnsi="Times New Roman"/>
          <w:sz w:val="24"/>
          <w:szCs w:val="24"/>
        </w:rPr>
        <w:t>14443-3.</w:t>
      </w:r>
    </w:p>
    <w:p w14:paraId="001A7C48" w14:textId="77777777" w:rsidR="00B808D1" w:rsidRDefault="00B808D1" w:rsidP="00820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2.200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808D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добавлено определение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80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808D1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  <w:lang w:val="en-US"/>
        </w:rPr>
        <w:t>ATR</w:t>
      </w:r>
      <w:r w:rsidRPr="00B80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по команде запроса версии.</w:t>
      </w:r>
    </w:p>
    <w:p w14:paraId="131E8211" w14:textId="77777777" w:rsidR="00B808D1" w:rsidRPr="00B808D1" w:rsidRDefault="00B808D1" w:rsidP="00820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2.201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B808D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в команде </w:t>
      </w:r>
      <w:r w:rsidRPr="00B808D1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80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добавлены операции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ANh</w:t>
      </w:r>
      <w:proofErr w:type="spellEnd"/>
      <w:r w:rsidRPr="00B80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BNh</w:t>
      </w:r>
      <w:proofErr w:type="spellEnd"/>
      <w:r w:rsidRPr="00B808D1">
        <w:rPr>
          <w:rFonts w:ascii="Times New Roman" w:hAnsi="Times New Roman"/>
          <w:sz w:val="24"/>
          <w:szCs w:val="24"/>
        </w:rPr>
        <w:t>.</w:t>
      </w:r>
    </w:p>
    <w:p w14:paraId="14708A97" w14:textId="77777777" w:rsidR="00B808D1" w:rsidRPr="00FF7A2A" w:rsidRDefault="00E80186" w:rsidP="0082069D">
      <w:pPr>
        <w:rPr>
          <w:rFonts w:ascii="Times New Roman" w:hAnsi="Times New Roman"/>
          <w:sz w:val="24"/>
          <w:szCs w:val="24"/>
        </w:rPr>
      </w:pPr>
      <w:r w:rsidRPr="00E80186">
        <w:rPr>
          <w:rFonts w:ascii="Times New Roman" w:hAnsi="Times New Roman"/>
          <w:sz w:val="24"/>
          <w:szCs w:val="24"/>
        </w:rPr>
        <w:tab/>
        <w:t>2.202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0186">
        <w:rPr>
          <w:rFonts w:ascii="Times New Roman" w:hAnsi="Times New Roman"/>
          <w:sz w:val="24"/>
          <w:szCs w:val="24"/>
        </w:rPr>
        <w:t xml:space="preserve"> – 2.203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01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изменение активации карты. Убрал запросы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E801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модулю.</w:t>
      </w:r>
    </w:p>
    <w:p w14:paraId="3C817E7B" w14:textId="77777777" w:rsidR="00FF7A2A" w:rsidRDefault="00FF7A2A" w:rsidP="0082069D">
      <w:pPr>
        <w:rPr>
          <w:rFonts w:ascii="Times New Roman" w:hAnsi="Times New Roman"/>
          <w:sz w:val="24"/>
          <w:szCs w:val="24"/>
        </w:rPr>
      </w:pPr>
      <w:r w:rsidRPr="00AC7015">
        <w:rPr>
          <w:rFonts w:ascii="Times New Roman" w:hAnsi="Times New Roman"/>
          <w:sz w:val="24"/>
          <w:szCs w:val="24"/>
        </w:rPr>
        <w:tab/>
      </w:r>
      <w:r w:rsidRPr="00FF7A2A">
        <w:rPr>
          <w:rFonts w:ascii="Times New Roman" w:hAnsi="Times New Roman"/>
          <w:sz w:val="24"/>
          <w:szCs w:val="24"/>
        </w:rPr>
        <w:t>2.204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F7A2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сброс шифрования обмена, после авторизации к карте через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>
        <w:rPr>
          <w:rFonts w:ascii="Times New Roman" w:hAnsi="Times New Roman"/>
          <w:sz w:val="24"/>
          <w:szCs w:val="24"/>
        </w:rPr>
        <w:t>,</w:t>
      </w:r>
      <w:r w:rsidRPr="00FF7A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зависимо от успеха авторизации. Сделано для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C70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C7015"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C70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C7015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отличается в этом от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C70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C7015">
        <w:rPr>
          <w:rFonts w:ascii="Times New Roman" w:hAnsi="Times New Roman"/>
          <w:sz w:val="24"/>
          <w:szCs w:val="24"/>
        </w:rPr>
        <w:t>2.</w:t>
      </w:r>
    </w:p>
    <w:p w14:paraId="4EDE067C" w14:textId="77777777" w:rsidR="0057090E" w:rsidRDefault="0057090E" w:rsidP="00820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2.205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7090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изменения в команде </w:t>
      </w:r>
      <w:r w:rsidRPr="0057090E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5709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операций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ANh</w:t>
      </w:r>
      <w:proofErr w:type="spellEnd"/>
      <w:r w:rsidRPr="005709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BNh</w:t>
      </w:r>
      <w:proofErr w:type="spellEnd"/>
      <w:r w:rsidRPr="0057090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Теперь читается и пишется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7090E">
        <w:rPr>
          <w:rFonts w:ascii="Times New Roman" w:hAnsi="Times New Roman"/>
          <w:sz w:val="24"/>
          <w:szCs w:val="24"/>
        </w:rPr>
        <w:t xml:space="preserve"> + 1 </w:t>
      </w:r>
      <w:r>
        <w:rPr>
          <w:rFonts w:ascii="Times New Roman" w:hAnsi="Times New Roman"/>
          <w:sz w:val="24"/>
          <w:szCs w:val="24"/>
        </w:rPr>
        <w:t>блоков</w:t>
      </w:r>
      <w:r w:rsidRPr="0057090E">
        <w:rPr>
          <w:rFonts w:ascii="Times New Roman" w:hAnsi="Times New Roman"/>
          <w:sz w:val="24"/>
          <w:szCs w:val="24"/>
        </w:rPr>
        <w:t>.</w:t>
      </w:r>
    </w:p>
    <w:p w14:paraId="36ABB23E" w14:textId="77777777" w:rsidR="005D03B4" w:rsidRPr="00FF764E" w:rsidRDefault="005D03B4" w:rsidP="008206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  <w:t>2.206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D03B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изменение в команду 27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5D03B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При задании номера слота равного </w:t>
      </w:r>
      <w:r w:rsidRPr="005D03B4">
        <w:rPr>
          <w:rFonts w:ascii="Times New Roman" w:hAnsi="Times New Roman"/>
          <w:sz w:val="24"/>
          <w:szCs w:val="24"/>
        </w:rPr>
        <w:t>27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5D03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будет возвращена ошибка ошибочного параметра команды.</w:t>
      </w:r>
    </w:p>
    <w:p w14:paraId="73E1BD47" w14:textId="77777777" w:rsidR="0001477D" w:rsidRDefault="0001477D" w:rsidP="0001477D">
      <w:pPr>
        <w:pStyle w:val="af0"/>
        <w:spacing w:after="0"/>
        <w:ind w:firstLine="708"/>
      </w:pPr>
      <w:r>
        <w:t>2.207</w:t>
      </w:r>
      <w:r>
        <w:rPr>
          <w:lang w:val="en-US"/>
        </w:rPr>
        <w:t>a</w:t>
      </w:r>
      <w:r>
        <w:t xml:space="preserve"> - исправил команду 33h в плане операция 0xAN, 0xBN.</w:t>
      </w:r>
    </w:p>
    <w:p w14:paraId="362734F2" w14:textId="77777777" w:rsidR="0001477D" w:rsidRDefault="0001477D" w:rsidP="0001477D">
      <w:pPr>
        <w:pStyle w:val="af0"/>
        <w:spacing w:after="0"/>
        <w:ind w:firstLine="708"/>
      </w:pPr>
      <w:r>
        <w:t>2.208a –</w:t>
      </w:r>
      <w:r w:rsidRPr="0001477D">
        <w:t xml:space="preserve"> 2.210</w:t>
      </w:r>
      <w:r>
        <w:rPr>
          <w:lang w:val="en-US"/>
        </w:rPr>
        <w:t>a</w:t>
      </w:r>
      <w:r>
        <w:t xml:space="preserve"> — доработки для SCD2500.</w:t>
      </w:r>
    </w:p>
    <w:p w14:paraId="1926EDFA" w14:textId="77777777" w:rsidR="0001477D" w:rsidRDefault="0001477D" w:rsidP="0001477D">
      <w:pPr>
        <w:pStyle w:val="af0"/>
        <w:spacing w:after="0"/>
        <w:ind w:firstLine="708"/>
      </w:pPr>
      <w:r>
        <w:t xml:space="preserve">2.112a - изменения под ППР </w:t>
      </w:r>
      <w:proofErr w:type="gramStart"/>
      <w:r>
        <w:t>для Тройки</w:t>
      </w:r>
      <w:proofErr w:type="gramEnd"/>
      <w:r>
        <w:t xml:space="preserve"> в которой была ошибка чтения 32 блока.</w:t>
      </w:r>
    </w:p>
    <w:p w14:paraId="05843CEE" w14:textId="77777777" w:rsidR="0001477D" w:rsidRDefault="0001477D" w:rsidP="0001477D">
      <w:pPr>
        <w:pStyle w:val="af0"/>
        <w:spacing w:after="0"/>
        <w:ind w:firstLine="708"/>
      </w:pPr>
      <w:r>
        <w:t xml:space="preserve">2.118a - добавил паузу в команды 0x0D, 0x0E. Настроил регистры OverShootT1 и </w:t>
      </w:r>
      <w:proofErr w:type="spellStart"/>
      <w:r>
        <w:rPr>
          <w:lang w:val="en-US"/>
        </w:rPr>
        <w:t>OverShootT</w:t>
      </w:r>
      <w:proofErr w:type="spellEnd"/>
      <w:r w:rsidRPr="0001477D">
        <w:t>2</w:t>
      </w:r>
      <w:r>
        <w:t xml:space="preserve"> для считывателя</w:t>
      </w:r>
      <w:r w:rsidRPr="0001477D">
        <w:t xml:space="preserve"> </w:t>
      </w:r>
      <w:r>
        <w:rPr>
          <w:lang w:val="en-US"/>
        </w:rPr>
        <w:t>SME</w:t>
      </w:r>
      <w:r w:rsidRPr="0001477D">
        <w:t>10145.626.</w:t>
      </w:r>
    </w:p>
    <w:p w14:paraId="3D223746" w14:textId="55171938" w:rsidR="0001477D" w:rsidRDefault="0001477D" w:rsidP="0001477D">
      <w:pPr>
        <w:pStyle w:val="af0"/>
        <w:spacing w:after="0"/>
        <w:ind w:firstLine="708"/>
      </w:pPr>
      <w:r w:rsidRPr="0001477D">
        <w:t>2.220</w:t>
      </w:r>
      <w:r>
        <w:rPr>
          <w:lang w:val="en-US"/>
        </w:rPr>
        <w:t>a</w:t>
      </w:r>
      <w:r w:rsidRPr="0001477D">
        <w:t xml:space="preserve"> – 2.221</w:t>
      </w:r>
      <w:r>
        <w:rPr>
          <w:lang w:val="en-US"/>
        </w:rPr>
        <w:t>a</w:t>
      </w:r>
      <w:r w:rsidRPr="0001477D">
        <w:t xml:space="preserve"> – </w:t>
      </w:r>
      <w:r>
        <w:t>добавил п</w:t>
      </w:r>
      <w:r w:rsidRPr="0001477D">
        <w:t xml:space="preserve">оддержку </w:t>
      </w:r>
      <w:r>
        <w:t>микроконтроллера</w:t>
      </w:r>
      <w:r w:rsidRPr="0001477D">
        <w:t xml:space="preserve"> </w:t>
      </w:r>
      <w:proofErr w:type="spellStart"/>
      <w:r>
        <w:rPr>
          <w:lang w:val="en-US"/>
        </w:rPr>
        <w:t>GigaDevice</w:t>
      </w:r>
      <w:proofErr w:type="spellEnd"/>
      <w:r w:rsidRPr="0001477D">
        <w:t>.</w:t>
      </w:r>
    </w:p>
    <w:p w14:paraId="35A34ADA" w14:textId="28C7337B" w:rsidR="005D03B4" w:rsidRPr="00C803AF" w:rsidRDefault="00EC60C0" w:rsidP="00EC161A">
      <w:pPr>
        <w:pStyle w:val="af0"/>
        <w:spacing w:after="0"/>
        <w:ind w:firstLine="708"/>
      </w:pPr>
      <w:r w:rsidRPr="00EC60C0">
        <w:t>2.222</w:t>
      </w:r>
      <w:r>
        <w:rPr>
          <w:lang w:val="en-US"/>
        </w:rPr>
        <w:t>a</w:t>
      </w:r>
      <w:r w:rsidRPr="00EC60C0">
        <w:t xml:space="preserve"> – 2.223</w:t>
      </w:r>
      <w:r>
        <w:rPr>
          <w:lang w:val="en-US"/>
        </w:rPr>
        <w:t>a</w:t>
      </w:r>
      <w:r w:rsidRPr="00EC60C0">
        <w:t xml:space="preserve"> - </w:t>
      </w:r>
      <w:r>
        <w:t>добавил п</w:t>
      </w:r>
      <w:r w:rsidRPr="0001477D">
        <w:t xml:space="preserve">оддержку </w:t>
      </w:r>
      <w:r>
        <w:t xml:space="preserve">микроконтроллеров </w:t>
      </w:r>
      <w:r>
        <w:rPr>
          <w:lang w:val="en-US"/>
        </w:rPr>
        <w:t>Artery</w:t>
      </w:r>
      <w:r w:rsidRPr="00EC60C0">
        <w:t xml:space="preserve"> </w:t>
      </w:r>
      <w:r>
        <w:t xml:space="preserve">и </w:t>
      </w:r>
      <w:proofErr w:type="spellStart"/>
      <w:r>
        <w:rPr>
          <w:lang w:val="en-US"/>
        </w:rPr>
        <w:t>Geehy</w:t>
      </w:r>
      <w:proofErr w:type="spellEnd"/>
      <w:r w:rsidRPr="00EC60C0">
        <w:t>.</w:t>
      </w:r>
      <w:r w:rsidR="00D17CEA" w:rsidRPr="00D17CEA">
        <w:t xml:space="preserve"> </w:t>
      </w:r>
      <w:r w:rsidR="00D17CEA" w:rsidRPr="00C803AF">
        <w:t>Требуется доработка схемы.</w:t>
      </w:r>
    </w:p>
    <w:p w14:paraId="7BC9BECE" w14:textId="22EA3044" w:rsidR="00C803AF" w:rsidRPr="00C803AF" w:rsidRDefault="00030467" w:rsidP="00E65290">
      <w:pPr>
        <w:pStyle w:val="af0"/>
        <w:tabs>
          <w:tab w:val="left" w:pos="8115"/>
          <w:tab w:val="left" w:pos="8500"/>
        </w:tabs>
        <w:spacing w:after="0"/>
        <w:ind w:firstLine="708"/>
      </w:pPr>
      <w:r>
        <w:lastRenderedPageBreak/>
        <w:tab/>
      </w:r>
      <w:r w:rsidR="00E65290">
        <w:tab/>
      </w:r>
    </w:p>
    <w:p w14:paraId="3342F234" w14:textId="44BE51D0" w:rsidR="00C803AF" w:rsidRDefault="00C803AF" w:rsidP="00EC161A">
      <w:pPr>
        <w:pStyle w:val="af0"/>
        <w:spacing w:after="0"/>
        <w:ind w:firstLine="708"/>
      </w:pPr>
      <w:r>
        <w:t>2.224</w:t>
      </w:r>
      <w:r>
        <w:rPr>
          <w:lang w:val="en-US"/>
        </w:rPr>
        <w:t>a</w:t>
      </w:r>
      <w:r w:rsidRPr="00C803AF">
        <w:t xml:space="preserve"> – </w:t>
      </w:r>
      <w:r>
        <w:t xml:space="preserve">добавил поддержку контроллера </w:t>
      </w:r>
      <w:r w:rsidRPr="00C803AF">
        <w:t>SGS8103ARPT6</w:t>
      </w:r>
      <w:r>
        <w:t xml:space="preserve">. Не совпадает полностью ни с </w:t>
      </w:r>
      <w:r>
        <w:rPr>
          <w:lang w:val="en-US"/>
        </w:rPr>
        <w:t>STM</w:t>
      </w:r>
      <w:r w:rsidRPr="00C803AF">
        <w:t xml:space="preserve">32, </w:t>
      </w:r>
      <w:r>
        <w:t xml:space="preserve">ни с </w:t>
      </w:r>
      <w:r>
        <w:rPr>
          <w:lang w:val="en-US"/>
        </w:rPr>
        <w:t>AT</w:t>
      </w:r>
      <w:r w:rsidRPr="00C803AF">
        <w:t>32.</w:t>
      </w:r>
    </w:p>
    <w:p w14:paraId="6F0C9453" w14:textId="3FCC9052" w:rsidR="00C803AF" w:rsidRPr="00C803AF" w:rsidRDefault="00C803AF" w:rsidP="00EC161A">
      <w:pPr>
        <w:pStyle w:val="af0"/>
        <w:spacing w:after="0"/>
        <w:ind w:firstLine="708"/>
      </w:pPr>
      <w:r w:rsidRPr="00C803AF">
        <w:t>2.225</w:t>
      </w:r>
      <w:r>
        <w:rPr>
          <w:lang w:val="en-US"/>
        </w:rPr>
        <w:t>a</w:t>
      </w:r>
      <w:r w:rsidRPr="00C803AF">
        <w:t xml:space="preserve"> – </w:t>
      </w:r>
      <w:r>
        <w:t xml:space="preserve">проверка </w:t>
      </w:r>
      <w:r>
        <w:rPr>
          <w:lang w:val="en-US"/>
        </w:rPr>
        <w:t>NFC</w:t>
      </w:r>
      <w:r w:rsidRPr="00C803AF">
        <w:t xml:space="preserve"> </w:t>
      </w:r>
      <w:r>
        <w:t xml:space="preserve">на основе </w:t>
      </w:r>
      <w:r>
        <w:rPr>
          <w:lang w:val="en-US"/>
        </w:rPr>
        <w:t>JSM</w:t>
      </w:r>
      <w:r w:rsidRPr="00C803AF">
        <w:t>663.</w:t>
      </w:r>
    </w:p>
    <w:p w14:paraId="63796EB8" w14:textId="72E50AE7" w:rsidR="00C803AF" w:rsidRDefault="00C803AF" w:rsidP="00EC161A">
      <w:pPr>
        <w:pStyle w:val="af0"/>
        <w:spacing w:after="0"/>
        <w:ind w:firstLine="708"/>
      </w:pPr>
      <w:r w:rsidRPr="00C803AF">
        <w:t>2.226</w:t>
      </w:r>
      <w:r>
        <w:rPr>
          <w:lang w:val="en-US"/>
        </w:rPr>
        <w:t>a</w:t>
      </w:r>
      <w:r w:rsidRPr="00C803AF">
        <w:t xml:space="preserve"> – 2.229</w:t>
      </w:r>
      <w:r>
        <w:rPr>
          <w:lang w:val="en-US"/>
        </w:rPr>
        <w:t>a</w:t>
      </w:r>
      <w:r w:rsidRPr="00C803AF">
        <w:t xml:space="preserve"> </w:t>
      </w:r>
      <w:r>
        <w:t>–</w:t>
      </w:r>
      <w:r w:rsidRPr="00C803AF">
        <w:t xml:space="preserve"> </w:t>
      </w:r>
      <w:r>
        <w:t>смена</w:t>
      </w:r>
      <w:r w:rsidRPr="00C803AF">
        <w:t xml:space="preserve"> </w:t>
      </w:r>
      <w:r>
        <w:t xml:space="preserve">среды разработки, смена компилятора, переход с </w:t>
      </w:r>
      <w:r>
        <w:rPr>
          <w:lang w:val="en-US"/>
        </w:rPr>
        <w:t>SVN</w:t>
      </w:r>
      <w:r w:rsidRPr="00C803AF">
        <w:t xml:space="preserve"> </w:t>
      </w:r>
      <w:r>
        <w:t xml:space="preserve">на </w:t>
      </w:r>
      <w:r>
        <w:rPr>
          <w:lang w:val="en-US"/>
        </w:rPr>
        <w:t>Git</w:t>
      </w:r>
      <w:r w:rsidRPr="00C803AF">
        <w:t>.</w:t>
      </w:r>
    </w:p>
    <w:p w14:paraId="14C1275C" w14:textId="163F34B4" w:rsidR="00C57364" w:rsidRDefault="00C57364" w:rsidP="00EC161A">
      <w:pPr>
        <w:pStyle w:val="af0"/>
        <w:spacing w:after="0"/>
        <w:ind w:firstLine="708"/>
      </w:pPr>
      <w:r w:rsidRPr="00C57364">
        <w:t>2.230</w:t>
      </w:r>
      <w:r>
        <w:rPr>
          <w:lang w:val="en-US"/>
        </w:rPr>
        <w:t>a</w:t>
      </w:r>
      <w:r w:rsidRPr="00C57364">
        <w:t xml:space="preserve"> – 2240</w:t>
      </w:r>
      <w:r>
        <w:rPr>
          <w:lang w:val="en-US"/>
        </w:rPr>
        <w:t>a</w:t>
      </w:r>
      <w:r w:rsidRPr="00C57364">
        <w:t xml:space="preserve"> – </w:t>
      </w:r>
      <w:r>
        <w:t xml:space="preserve">смена библиотеки для поддержки </w:t>
      </w:r>
      <w:r>
        <w:rPr>
          <w:lang w:val="en-US"/>
        </w:rPr>
        <w:t>SAM</w:t>
      </w:r>
      <w:r w:rsidRPr="00C57364">
        <w:t xml:space="preserve"> </w:t>
      </w:r>
      <w:r>
        <w:rPr>
          <w:lang w:val="en-US"/>
        </w:rPr>
        <w:t>AV</w:t>
      </w:r>
      <w:r w:rsidRPr="00C57364">
        <w:t>3</w:t>
      </w:r>
      <w:r>
        <w:t xml:space="preserve">. </w:t>
      </w:r>
    </w:p>
    <w:p w14:paraId="47CD55B6" w14:textId="46AF58EE" w:rsidR="00C57364" w:rsidRPr="00DC72DC" w:rsidRDefault="00C57364" w:rsidP="00EC161A">
      <w:pPr>
        <w:pStyle w:val="af0"/>
        <w:spacing w:after="0"/>
        <w:ind w:firstLine="708"/>
      </w:pPr>
      <w:r>
        <w:t>2.241</w:t>
      </w:r>
      <w:r>
        <w:rPr>
          <w:lang w:val="en-US"/>
        </w:rPr>
        <w:t>a</w:t>
      </w:r>
      <w:r w:rsidRPr="00C57364">
        <w:t xml:space="preserve"> – </w:t>
      </w:r>
      <w:r>
        <w:t xml:space="preserve">ввёл счётчик </w:t>
      </w:r>
      <w:r>
        <w:rPr>
          <w:lang w:val="en-US"/>
        </w:rPr>
        <w:t>APDU</w:t>
      </w:r>
      <w:r w:rsidRPr="00C57364">
        <w:t xml:space="preserve"> </w:t>
      </w:r>
      <w:r>
        <w:t xml:space="preserve">команд для </w:t>
      </w:r>
      <w:r>
        <w:rPr>
          <w:lang w:val="en-US"/>
        </w:rPr>
        <w:t>SAM</w:t>
      </w:r>
      <w:r w:rsidRPr="00C57364">
        <w:t xml:space="preserve"> </w:t>
      </w:r>
      <w:r>
        <w:t xml:space="preserve">и ввёл команду </w:t>
      </w:r>
      <w:r w:rsidRPr="00C57364">
        <w:t>0</w:t>
      </w:r>
      <w:r>
        <w:rPr>
          <w:lang w:val="en-US"/>
        </w:rPr>
        <w:t>x</w:t>
      </w:r>
      <w:r w:rsidRPr="00C57364">
        <w:t>6</w:t>
      </w:r>
      <w:r>
        <w:rPr>
          <w:lang w:val="en-US"/>
        </w:rPr>
        <w:t>C</w:t>
      </w:r>
      <w:r w:rsidRPr="00C57364">
        <w:t xml:space="preserve"> </w:t>
      </w:r>
      <w:r>
        <w:t>для возврата значения счётчика</w:t>
      </w:r>
      <w:r w:rsidRPr="00C57364">
        <w:t>.</w:t>
      </w:r>
    </w:p>
    <w:p w14:paraId="59FE7682" w14:textId="4A045E4E" w:rsidR="00A635CE" w:rsidRDefault="00A635CE" w:rsidP="00EC161A">
      <w:pPr>
        <w:pStyle w:val="af0"/>
        <w:spacing w:after="0"/>
        <w:ind w:firstLine="708"/>
      </w:pPr>
      <w:r w:rsidRPr="00A635CE">
        <w:t>2.242</w:t>
      </w:r>
      <w:r>
        <w:rPr>
          <w:lang w:val="en-US"/>
        </w:rPr>
        <w:t>a</w:t>
      </w:r>
      <w:r w:rsidRPr="00A635CE">
        <w:t xml:space="preserve"> – 2.</w:t>
      </w:r>
      <w:r w:rsidR="00DC72DC" w:rsidRPr="00DC72DC">
        <w:t>2</w:t>
      </w:r>
      <w:r w:rsidRPr="00A635CE">
        <w:t>4</w:t>
      </w:r>
      <w:r w:rsidR="00DC72DC">
        <w:t>4</w:t>
      </w:r>
      <w:r>
        <w:rPr>
          <w:lang w:val="en-US"/>
        </w:rPr>
        <w:t>a</w:t>
      </w:r>
      <w:r w:rsidRPr="00A635CE">
        <w:t xml:space="preserve"> – автоматический перезапуск </w:t>
      </w:r>
      <w:r>
        <w:rPr>
          <w:lang w:val="en-US"/>
        </w:rPr>
        <w:t>SAM</w:t>
      </w:r>
      <w:r w:rsidRPr="00A635CE">
        <w:t xml:space="preserve"> </w:t>
      </w:r>
      <w:r>
        <w:rPr>
          <w:lang w:val="en-US"/>
        </w:rPr>
        <w:t>AV</w:t>
      </w:r>
      <w:r w:rsidRPr="00A635CE">
        <w:t xml:space="preserve">3 </w:t>
      </w:r>
      <w:r>
        <w:t xml:space="preserve">без авторизации. Добавлена команда переключения сектора карты </w:t>
      </w:r>
      <w:r>
        <w:rPr>
          <w:lang w:val="en-US"/>
        </w:rPr>
        <w:t>MFP</w:t>
      </w:r>
      <w:r w:rsidRPr="00A635CE">
        <w:t xml:space="preserve"> </w:t>
      </w:r>
      <w:r>
        <w:rPr>
          <w:lang w:val="en-US"/>
        </w:rPr>
        <w:t>EV</w:t>
      </w:r>
      <w:r w:rsidRPr="00A635CE">
        <w:t xml:space="preserve">1 </w:t>
      </w:r>
      <w:r>
        <w:t xml:space="preserve">в </w:t>
      </w:r>
      <w:proofErr w:type="spellStart"/>
      <w:r>
        <w:rPr>
          <w:lang w:val="en-US"/>
        </w:rPr>
        <w:t>MixMode</w:t>
      </w:r>
      <w:proofErr w:type="spellEnd"/>
      <w:r w:rsidRPr="00A635CE">
        <w:t xml:space="preserve"> </w:t>
      </w:r>
      <w:r>
        <w:rPr>
          <w:lang w:val="en-US"/>
        </w:rPr>
        <w:t>SL</w:t>
      </w:r>
      <w:r w:rsidRPr="00A635CE">
        <w:t>1/</w:t>
      </w:r>
      <w:r>
        <w:rPr>
          <w:lang w:val="en-US"/>
        </w:rPr>
        <w:t>SL</w:t>
      </w:r>
      <w:r w:rsidRPr="00A635CE">
        <w:t>3.</w:t>
      </w:r>
    </w:p>
    <w:p w14:paraId="78EFA838" w14:textId="471AB3CF" w:rsidR="00DC72DC" w:rsidRDefault="00DC72DC" w:rsidP="00EC161A">
      <w:pPr>
        <w:pStyle w:val="af0"/>
        <w:spacing w:after="0"/>
        <w:ind w:firstLine="708"/>
        <w:rPr>
          <w:rFonts w:eastAsia="Calibri"/>
          <w:lang w:val="en-US"/>
        </w:rPr>
      </w:pPr>
      <w:r>
        <w:rPr>
          <w:rFonts w:eastAsia="Calibri"/>
        </w:rPr>
        <w:t>2.245</w:t>
      </w:r>
      <w:r>
        <w:rPr>
          <w:rFonts w:eastAsia="Calibri"/>
          <w:lang w:val="en-US"/>
        </w:rPr>
        <w:t>a</w:t>
      </w:r>
      <w:r w:rsidRPr="00DC72DC">
        <w:rPr>
          <w:rFonts w:eastAsia="Calibri"/>
        </w:rPr>
        <w:t xml:space="preserve"> – 2.246</w:t>
      </w:r>
      <w:r>
        <w:rPr>
          <w:rFonts w:eastAsia="Calibri"/>
          <w:lang w:val="en-US"/>
        </w:rPr>
        <w:t>a</w:t>
      </w:r>
      <w:r w:rsidRPr="00DC72DC">
        <w:rPr>
          <w:rFonts w:eastAsia="Calibri"/>
        </w:rPr>
        <w:t xml:space="preserve"> – </w:t>
      </w:r>
      <w:r>
        <w:rPr>
          <w:rFonts w:eastAsia="Calibri"/>
        </w:rPr>
        <w:t xml:space="preserve">исправления для реализации роботы с картой </w:t>
      </w:r>
      <w:r>
        <w:rPr>
          <w:rFonts w:eastAsia="Calibri"/>
          <w:lang w:val="en-US"/>
        </w:rPr>
        <w:t>MFP</w:t>
      </w:r>
      <w:r w:rsidRPr="00DC72DC">
        <w:rPr>
          <w:rFonts w:eastAsia="Calibri"/>
        </w:rPr>
        <w:t xml:space="preserve"> </w:t>
      </w:r>
      <w:r>
        <w:rPr>
          <w:rFonts w:eastAsia="Calibri"/>
        </w:rPr>
        <w:t xml:space="preserve">в режиме </w:t>
      </w:r>
      <w:r>
        <w:rPr>
          <w:rFonts w:eastAsia="Calibri"/>
          <w:lang w:val="en-US"/>
        </w:rPr>
        <w:t>SL</w:t>
      </w:r>
      <w:r w:rsidRPr="00DC72DC">
        <w:rPr>
          <w:rFonts w:eastAsia="Calibri"/>
        </w:rPr>
        <w:t xml:space="preserve">3 </w:t>
      </w:r>
      <w:r>
        <w:rPr>
          <w:rFonts w:eastAsia="Calibri"/>
        </w:rPr>
        <w:t xml:space="preserve">командами </w:t>
      </w:r>
      <w:r>
        <w:rPr>
          <w:rFonts w:eastAsia="Calibri"/>
          <w:lang w:val="en-US"/>
        </w:rPr>
        <w:t>APDU</w:t>
      </w:r>
      <w:r w:rsidRPr="00DC72DC">
        <w:rPr>
          <w:rFonts w:eastAsia="Calibri"/>
        </w:rPr>
        <w:t>.</w:t>
      </w:r>
    </w:p>
    <w:p w14:paraId="5802638F" w14:textId="4EA53990" w:rsidR="00CC50D4" w:rsidRPr="00CC50D4" w:rsidRDefault="00DC72DC" w:rsidP="00C77244">
      <w:pPr>
        <w:pStyle w:val="af0"/>
        <w:spacing w:after="0"/>
        <w:ind w:firstLine="708"/>
        <w:rPr>
          <w:rFonts w:eastAsia="Calibri"/>
          <w:lang w:val="en-US"/>
          <w:rPrChange w:id="178" w:author="Konstantin Kuznetzov" w:date="2020-09-11T22:42:00Z">
            <w:rPr>
              <w:rFonts w:eastAsiaTheme="minorHAnsi"/>
            </w:rPr>
          </w:rPrChange>
        </w:rPr>
      </w:pPr>
      <w:r w:rsidRPr="00DC72DC">
        <w:rPr>
          <w:rFonts w:eastAsia="Calibri"/>
        </w:rPr>
        <w:t>2.247</w:t>
      </w:r>
      <w:r>
        <w:rPr>
          <w:rFonts w:eastAsia="Calibri"/>
          <w:lang w:val="en-US"/>
        </w:rPr>
        <w:t>a</w:t>
      </w:r>
      <w:r w:rsidRPr="00DC72DC">
        <w:rPr>
          <w:rFonts w:eastAsia="Calibri"/>
        </w:rPr>
        <w:t xml:space="preserve"> – </w:t>
      </w:r>
      <w:r>
        <w:rPr>
          <w:rFonts w:eastAsia="Calibri"/>
        </w:rPr>
        <w:t xml:space="preserve">исправил ошибку запроса информации производителя </w:t>
      </w:r>
      <w:r>
        <w:rPr>
          <w:rFonts w:eastAsia="Calibri"/>
          <w:lang w:val="en-US"/>
        </w:rPr>
        <w:t>SAM</w:t>
      </w:r>
      <w:r w:rsidRPr="00DC72DC">
        <w:rPr>
          <w:rFonts w:eastAsia="Calibri"/>
        </w:rPr>
        <w:t xml:space="preserve"> 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>2/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 xml:space="preserve">3, </w:t>
      </w:r>
      <w:r>
        <w:rPr>
          <w:rFonts w:eastAsia="Calibri"/>
        </w:rPr>
        <w:t xml:space="preserve">команда </w:t>
      </w:r>
      <w:r w:rsidRPr="00DC72DC">
        <w:rPr>
          <w:rFonts w:eastAsia="Calibri"/>
        </w:rPr>
        <w:t>0</w:t>
      </w:r>
      <w:r>
        <w:rPr>
          <w:rFonts w:eastAsia="Calibri"/>
          <w:lang w:val="en-US"/>
        </w:rPr>
        <w:t>x</w:t>
      </w:r>
      <w:r w:rsidRPr="00DC72DC">
        <w:rPr>
          <w:rFonts w:eastAsia="Calibri"/>
        </w:rPr>
        <w:t>30.</w:t>
      </w:r>
      <w:r>
        <w:rPr>
          <w:rFonts w:eastAsia="Calibri"/>
        </w:rPr>
        <w:t xml:space="preserve"> Если был установлен не </w:t>
      </w:r>
      <w:r>
        <w:rPr>
          <w:rFonts w:eastAsia="Calibri"/>
          <w:lang w:val="en-US"/>
        </w:rPr>
        <w:t>SAM</w:t>
      </w:r>
      <w:r w:rsidRPr="00DC72DC">
        <w:rPr>
          <w:rFonts w:eastAsia="Calibri"/>
        </w:rPr>
        <w:t xml:space="preserve"> 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 xml:space="preserve">2 </w:t>
      </w:r>
      <w:r>
        <w:rPr>
          <w:rFonts w:eastAsia="Calibri"/>
        </w:rPr>
        <w:t xml:space="preserve">или </w:t>
      </w:r>
      <w:r>
        <w:rPr>
          <w:rFonts w:eastAsia="Calibri"/>
          <w:lang w:val="en-US"/>
        </w:rPr>
        <w:t>SAM</w:t>
      </w:r>
      <w:r w:rsidRPr="00DC72DC">
        <w:rPr>
          <w:rFonts w:eastAsia="Calibri"/>
        </w:rPr>
        <w:t xml:space="preserve"> 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 xml:space="preserve">3, </w:t>
      </w:r>
      <w:r>
        <w:rPr>
          <w:rFonts w:eastAsia="Calibri"/>
        </w:rPr>
        <w:t xml:space="preserve">то возвращался мусор или значение от предыдущей команды. Проявлялась ошибка если в одном слоте </w:t>
      </w:r>
      <w:r>
        <w:rPr>
          <w:rFonts w:eastAsia="Calibri"/>
          <w:lang w:val="en-US"/>
        </w:rPr>
        <w:t>SAM</w:t>
      </w:r>
      <w:r w:rsidRPr="00DC72DC">
        <w:rPr>
          <w:rFonts w:eastAsia="Calibri"/>
        </w:rPr>
        <w:t xml:space="preserve"> 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>2/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 xml:space="preserve">3, </w:t>
      </w:r>
      <w:r>
        <w:rPr>
          <w:rFonts w:eastAsia="Calibri"/>
        </w:rPr>
        <w:t xml:space="preserve">в другом </w:t>
      </w:r>
      <w:r>
        <w:rPr>
          <w:rFonts w:eastAsia="Calibri"/>
          <w:lang w:val="en-US"/>
        </w:rPr>
        <w:t>ESMART</w:t>
      </w:r>
      <w:r w:rsidRPr="00DC72DC">
        <w:rPr>
          <w:rFonts w:eastAsia="Calibri"/>
        </w:rPr>
        <w:t xml:space="preserve">. </w:t>
      </w:r>
      <w:r>
        <w:rPr>
          <w:rFonts w:eastAsia="Calibri"/>
        </w:rPr>
        <w:t xml:space="preserve">Если первый запрос к 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>2/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 xml:space="preserve">3, </w:t>
      </w:r>
      <w:r>
        <w:rPr>
          <w:rFonts w:eastAsia="Calibri"/>
        </w:rPr>
        <w:t>а второй</w:t>
      </w:r>
      <w:r w:rsidRPr="00DC72DC">
        <w:rPr>
          <w:rFonts w:eastAsia="Calibri"/>
        </w:rPr>
        <w:t xml:space="preserve"> </w:t>
      </w:r>
      <w:r>
        <w:rPr>
          <w:rFonts w:eastAsia="Calibri"/>
        </w:rPr>
        <w:t xml:space="preserve">к </w:t>
      </w:r>
      <w:r>
        <w:rPr>
          <w:rFonts w:eastAsia="Calibri"/>
          <w:lang w:val="en-US"/>
        </w:rPr>
        <w:t>ESMART</w:t>
      </w:r>
      <w:r>
        <w:rPr>
          <w:rFonts w:eastAsia="Calibri"/>
        </w:rPr>
        <w:t xml:space="preserve">, то для </w:t>
      </w:r>
      <w:r>
        <w:rPr>
          <w:rFonts w:eastAsia="Calibri"/>
          <w:lang w:val="en-US"/>
        </w:rPr>
        <w:t>ESMART</w:t>
      </w:r>
      <w:r w:rsidRPr="00DC72DC">
        <w:rPr>
          <w:rFonts w:eastAsia="Calibri"/>
        </w:rPr>
        <w:t xml:space="preserve"> </w:t>
      </w:r>
      <w:r>
        <w:rPr>
          <w:rFonts w:eastAsia="Calibri"/>
        </w:rPr>
        <w:t xml:space="preserve">возвращалось значение 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>2/</w:t>
      </w:r>
      <w:r>
        <w:rPr>
          <w:rFonts w:eastAsia="Calibri"/>
          <w:lang w:val="en-US"/>
        </w:rPr>
        <w:t>AV</w:t>
      </w:r>
      <w:r>
        <w:rPr>
          <w:rFonts w:eastAsia="Calibri"/>
        </w:rPr>
        <w:t>3</w:t>
      </w:r>
      <w:r w:rsidRPr="00DC72DC">
        <w:rPr>
          <w:rFonts w:eastAsia="Calibri"/>
        </w:rPr>
        <w:t>.</w:t>
      </w:r>
      <w:r>
        <w:rPr>
          <w:rFonts w:eastAsia="Calibri"/>
        </w:rPr>
        <w:t xml:space="preserve"> В этой версии для </w:t>
      </w:r>
      <w:r>
        <w:rPr>
          <w:rFonts w:eastAsia="Calibri"/>
          <w:lang w:val="en-US"/>
        </w:rPr>
        <w:t>SAM</w:t>
      </w:r>
      <w:r w:rsidRPr="00DC72DC">
        <w:rPr>
          <w:rFonts w:eastAsia="Calibri"/>
        </w:rPr>
        <w:t xml:space="preserve"> </w:t>
      </w:r>
      <w:r>
        <w:rPr>
          <w:rFonts w:eastAsia="Calibri"/>
        </w:rPr>
        <w:t xml:space="preserve">не 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>2/</w:t>
      </w:r>
      <w:r>
        <w:rPr>
          <w:rFonts w:eastAsia="Calibri"/>
          <w:lang w:val="en-US"/>
        </w:rPr>
        <w:t>AV</w:t>
      </w:r>
      <w:r w:rsidRPr="00DC72DC">
        <w:rPr>
          <w:rFonts w:eastAsia="Calibri"/>
        </w:rPr>
        <w:t xml:space="preserve">3 </w:t>
      </w:r>
      <w:r>
        <w:rPr>
          <w:rFonts w:eastAsia="Calibri"/>
        </w:rPr>
        <w:t>будет ошибка.</w:t>
      </w:r>
    </w:p>
    <w:sectPr w:rsidR="00CC50D4" w:rsidRPr="00CC50D4" w:rsidSect="00AC72A8">
      <w:headerReference w:type="even" r:id="rId9"/>
      <w:headerReference w:type="default" r:id="rId10"/>
      <w:headerReference w:type="first" r:id="rId11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D95D" w14:textId="77777777" w:rsidR="00AC72A8" w:rsidRDefault="00AC72A8" w:rsidP="00595C84">
      <w:pPr>
        <w:spacing w:after="0" w:line="240" w:lineRule="auto"/>
      </w:pPr>
      <w:r>
        <w:separator/>
      </w:r>
    </w:p>
  </w:endnote>
  <w:endnote w:type="continuationSeparator" w:id="0">
    <w:p w14:paraId="242B6DDD" w14:textId="77777777" w:rsidR="00AC72A8" w:rsidRDefault="00AC72A8" w:rsidP="00595C84">
      <w:pPr>
        <w:spacing w:after="0" w:line="240" w:lineRule="auto"/>
      </w:pPr>
      <w:r>
        <w:continuationSeparator/>
      </w:r>
    </w:p>
  </w:endnote>
  <w:endnote w:type="continuationNotice" w:id="1">
    <w:p w14:paraId="121E58BA" w14:textId="77777777" w:rsidR="00AC72A8" w:rsidRDefault="00AC7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0F55" w14:textId="77777777" w:rsidR="00AC72A8" w:rsidRDefault="00AC72A8" w:rsidP="00595C84">
      <w:pPr>
        <w:spacing w:after="0" w:line="240" w:lineRule="auto"/>
      </w:pPr>
      <w:r>
        <w:separator/>
      </w:r>
    </w:p>
  </w:footnote>
  <w:footnote w:type="continuationSeparator" w:id="0">
    <w:p w14:paraId="45DBFE94" w14:textId="77777777" w:rsidR="00AC72A8" w:rsidRDefault="00AC72A8" w:rsidP="00595C84">
      <w:pPr>
        <w:spacing w:after="0" w:line="240" w:lineRule="auto"/>
      </w:pPr>
      <w:r>
        <w:continuationSeparator/>
      </w:r>
    </w:p>
  </w:footnote>
  <w:footnote w:type="continuationNotice" w:id="1">
    <w:p w14:paraId="72052F82" w14:textId="77777777" w:rsidR="00AC72A8" w:rsidRDefault="00AC7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BE46" w14:textId="77777777" w:rsidR="00AC36F6" w:rsidRDefault="00000000">
    <w:pPr>
      <w:pStyle w:val="a4"/>
    </w:pPr>
    <w:r>
      <w:rPr>
        <w:noProof/>
      </w:rPr>
      <w:pict w14:anchorId="2FEBD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22907" o:spid="_x0000_s1029" type="#_x0000_t136" style="position:absolute;margin-left:0;margin-top:0;width:518.15pt;height:141.3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Arial Black&quot;;font-size:1pt" string="ШТРИХ-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914C" w14:textId="77777777" w:rsidR="00AC36F6" w:rsidRDefault="00000000" w:rsidP="00314817">
    <w:pPr>
      <w:pStyle w:val="a4"/>
      <w:jc w:val="right"/>
    </w:pPr>
    <w:sdt>
      <w:sdtPr>
        <w:id w:val="11119376"/>
      </w:sdtPr>
      <w:sdtContent>
        <w:r w:rsidR="00AC36F6">
          <w:fldChar w:fldCharType="begin"/>
        </w:r>
        <w:r w:rsidR="00AC36F6">
          <w:instrText xml:space="preserve"> PAGE   \* MERGEFORMAT </w:instrText>
        </w:r>
        <w:r w:rsidR="00AC36F6">
          <w:fldChar w:fldCharType="separate"/>
        </w:r>
        <w:r w:rsidR="00EC5606">
          <w:rPr>
            <w:noProof/>
          </w:rPr>
          <w:t>155</w:t>
        </w:r>
        <w:r w:rsidR="00AC36F6">
          <w:rPr>
            <w:noProof/>
          </w:rPr>
          <w:fldChar w:fldCharType="end"/>
        </w:r>
      </w:sdtContent>
    </w:sdt>
  </w:p>
  <w:p w14:paraId="7C81CBE0" w14:textId="0572F199" w:rsidR="00AC36F6" w:rsidRPr="000404BF" w:rsidRDefault="00AC36F6" w:rsidP="00314817">
    <w:pPr>
      <w:pStyle w:val="a4"/>
    </w:pPr>
    <w:r>
      <w:t>Протокол считывателя БСК</w:t>
    </w:r>
    <w:r w:rsidRPr="00E45510">
      <w:t xml:space="preserve">. </w:t>
    </w:r>
    <w:r>
      <w:t>Компания Штрих-М.</w:t>
    </w:r>
    <w:r>
      <w:tab/>
    </w:r>
    <w:r w:rsidRPr="00267BAC">
      <w:tab/>
    </w:r>
    <w:r w:rsidR="00DC72DC">
      <w:rPr>
        <w:lang w:val="en-US"/>
      </w:rPr>
      <w:t>13</w:t>
    </w:r>
    <w:r>
      <w:t>.</w:t>
    </w:r>
    <w:r w:rsidR="00E65290">
      <w:rPr>
        <w:lang w:val="en-US"/>
      </w:rPr>
      <w:t>03</w:t>
    </w:r>
    <w:r>
      <w:t>.20</w:t>
    </w:r>
    <w:r>
      <w:rPr>
        <w:lang w:val="en-US"/>
      </w:rPr>
      <w:t>2</w:t>
    </w:r>
    <w:r w:rsidR="00E65290">
      <w:rPr>
        <w:lang w:val="en-US"/>
      </w:rPr>
      <w:t>4</w:t>
    </w:r>
    <w:r>
      <w:t xml:space="preserve"> 20:00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0D050" w14:textId="77777777" w:rsidR="00AC36F6" w:rsidRDefault="00000000">
    <w:pPr>
      <w:pStyle w:val="a4"/>
    </w:pPr>
    <w:r>
      <w:rPr>
        <w:noProof/>
      </w:rPr>
      <w:pict w14:anchorId="04FB81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22906" o:spid="_x0000_s1028" type="#_x0000_t136" style="position:absolute;margin-left:0;margin-top:0;width:518.15pt;height:141.3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Arial Black&quot;;font-size:1pt" string="ШТРИХ-М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DEE"/>
    <w:multiLevelType w:val="hybridMultilevel"/>
    <w:tmpl w:val="A7BEBB10"/>
    <w:lvl w:ilvl="0" w:tplc="A17238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085D58"/>
    <w:multiLevelType w:val="hybridMultilevel"/>
    <w:tmpl w:val="F1968E7E"/>
    <w:lvl w:ilvl="0" w:tplc="2836F3D6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8B7E76"/>
    <w:multiLevelType w:val="hybridMultilevel"/>
    <w:tmpl w:val="A3880EB0"/>
    <w:lvl w:ilvl="0" w:tplc="1EC485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8D40A1"/>
    <w:multiLevelType w:val="hybridMultilevel"/>
    <w:tmpl w:val="4A5AE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55C67"/>
    <w:multiLevelType w:val="hybridMultilevel"/>
    <w:tmpl w:val="4AFE7C66"/>
    <w:lvl w:ilvl="0" w:tplc="1FAEAB1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7A319EE"/>
    <w:multiLevelType w:val="hybridMultilevel"/>
    <w:tmpl w:val="2A8EFF9C"/>
    <w:lvl w:ilvl="0" w:tplc="940C01C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41656"/>
    <w:multiLevelType w:val="hybridMultilevel"/>
    <w:tmpl w:val="2A8EFF9C"/>
    <w:lvl w:ilvl="0" w:tplc="940C01C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462F7"/>
    <w:multiLevelType w:val="hybridMultilevel"/>
    <w:tmpl w:val="1824881A"/>
    <w:lvl w:ilvl="0" w:tplc="044E778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13904"/>
    <w:multiLevelType w:val="hybridMultilevel"/>
    <w:tmpl w:val="35381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E5BCA"/>
    <w:multiLevelType w:val="hybridMultilevel"/>
    <w:tmpl w:val="CDDAB4A0"/>
    <w:lvl w:ilvl="0" w:tplc="45EAA70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0226C"/>
    <w:multiLevelType w:val="hybridMultilevel"/>
    <w:tmpl w:val="1820C2BC"/>
    <w:lvl w:ilvl="0" w:tplc="228A522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65CC7"/>
    <w:multiLevelType w:val="hybridMultilevel"/>
    <w:tmpl w:val="563CC756"/>
    <w:lvl w:ilvl="0" w:tplc="9B4A0A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725CF"/>
    <w:multiLevelType w:val="hybridMultilevel"/>
    <w:tmpl w:val="263E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95ECD"/>
    <w:multiLevelType w:val="hybridMultilevel"/>
    <w:tmpl w:val="3A5A0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42982">
    <w:abstractNumId w:val="9"/>
  </w:num>
  <w:num w:numId="2" w16cid:durableId="1935237443">
    <w:abstractNumId w:val="11"/>
  </w:num>
  <w:num w:numId="3" w16cid:durableId="1381369214">
    <w:abstractNumId w:val="10"/>
  </w:num>
  <w:num w:numId="4" w16cid:durableId="2036105104">
    <w:abstractNumId w:val="12"/>
  </w:num>
  <w:num w:numId="5" w16cid:durableId="1957440588">
    <w:abstractNumId w:val="8"/>
  </w:num>
  <w:num w:numId="6" w16cid:durableId="265042485">
    <w:abstractNumId w:val="13"/>
  </w:num>
  <w:num w:numId="7" w16cid:durableId="2071070632">
    <w:abstractNumId w:val="7"/>
  </w:num>
  <w:num w:numId="8" w16cid:durableId="1283000426">
    <w:abstractNumId w:val="1"/>
  </w:num>
  <w:num w:numId="9" w16cid:durableId="1013414488">
    <w:abstractNumId w:val="3"/>
  </w:num>
  <w:num w:numId="10" w16cid:durableId="772046608">
    <w:abstractNumId w:val="2"/>
  </w:num>
  <w:num w:numId="11" w16cid:durableId="1035232041">
    <w:abstractNumId w:val="0"/>
  </w:num>
  <w:num w:numId="12" w16cid:durableId="1534002247">
    <w:abstractNumId w:val="4"/>
  </w:num>
  <w:num w:numId="13" w16cid:durableId="1588733538">
    <w:abstractNumId w:val="6"/>
  </w:num>
  <w:num w:numId="14" w16cid:durableId="1125807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2F5"/>
    <w:rsid w:val="00000A20"/>
    <w:rsid w:val="0000198A"/>
    <w:rsid w:val="0000318F"/>
    <w:rsid w:val="0000389C"/>
    <w:rsid w:val="000041A5"/>
    <w:rsid w:val="00004C05"/>
    <w:rsid w:val="000053D4"/>
    <w:rsid w:val="000112C4"/>
    <w:rsid w:val="0001294D"/>
    <w:rsid w:val="00012DD8"/>
    <w:rsid w:val="0001477D"/>
    <w:rsid w:val="000156C2"/>
    <w:rsid w:val="00021192"/>
    <w:rsid w:val="000214E4"/>
    <w:rsid w:val="0002207A"/>
    <w:rsid w:val="00023558"/>
    <w:rsid w:val="00024319"/>
    <w:rsid w:val="0002525E"/>
    <w:rsid w:val="00026663"/>
    <w:rsid w:val="00026734"/>
    <w:rsid w:val="00030467"/>
    <w:rsid w:val="0003122F"/>
    <w:rsid w:val="000328B4"/>
    <w:rsid w:val="00033E0F"/>
    <w:rsid w:val="00040EA1"/>
    <w:rsid w:val="00044A05"/>
    <w:rsid w:val="00044EDB"/>
    <w:rsid w:val="000459F3"/>
    <w:rsid w:val="00046FE9"/>
    <w:rsid w:val="00051C68"/>
    <w:rsid w:val="00053141"/>
    <w:rsid w:val="000553E6"/>
    <w:rsid w:val="0005614E"/>
    <w:rsid w:val="00060C12"/>
    <w:rsid w:val="00061A13"/>
    <w:rsid w:val="00064D60"/>
    <w:rsid w:val="00065E93"/>
    <w:rsid w:val="00065F13"/>
    <w:rsid w:val="00070946"/>
    <w:rsid w:val="0007523D"/>
    <w:rsid w:val="00076F8A"/>
    <w:rsid w:val="000831F3"/>
    <w:rsid w:val="00086BBE"/>
    <w:rsid w:val="000871AE"/>
    <w:rsid w:val="000925D1"/>
    <w:rsid w:val="00094F94"/>
    <w:rsid w:val="00095967"/>
    <w:rsid w:val="0009649C"/>
    <w:rsid w:val="000A0AB9"/>
    <w:rsid w:val="000A175C"/>
    <w:rsid w:val="000A3B0D"/>
    <w:rsid w:val="000A6EDA"/>
    <w:rsid w:val="000A7030"/>
    <w:rsid w:val="000B2B5E"/>
    <w:rsid w:val="000B4362"/>
    <w:rsid w:val="000B614A"/>
    <w:rsid w:val="000B6BC5"/>
    <w:rsid w:val="000B7975"/>
    <w:rsid w:val="000C0A70"/>
    <w:rsid w:val="000C1976"/>
    <w:rsid w:val="000C21E6"/>
    <w:rsid w:val="000C3888"/>
    <w:rsid w:val="000C7C93"/>
    <w:rsid w:val="000D185E"/>
    <w:rsid w:val="000D18A0"/>
    <w:rsid w:val="000D2401"/>
    <w:rsid w:val="000D3E22"/>
    <w:rsid w:val="000E0718"/>
    <w:rsid w:val="000E1281"/>
    <w:rsid w:val="000E2342"/>
    <w:rsid w:val="000E2A7D"/>
    <w:rsid w:val="000E46EC"/>
    <w:rsid w:val="000E4B59"/>
    <w:rsid w:val="000E4DE8"/>
    <w:rsid w:val="000E4EF3"/>
    <w:rsid w:val="000E530B"/>
    <w:rsid w:val="000E68E0"/>
    <w:rsid w:val="000E784B"/>
    <w:rsid w:val="000E7B1D"/>
    <w:rsid w:val="000F2ABB"/>
    <w:rsid w:val="000F30C0"/>
    <w:rsid w:val="000F31BC"/>
    <w:rsid w:val="000F3715"/>
    <w:rsid w:val="000F3981"/>
    <w:rsid w:val="000F515B"/>
    <w:rsid w:val="000F6E8A"/>
    <w:rsid w:val="00101657"/>
    <w:rsid w:val="00104C37"/>
    <w:rsid w:val="001051EA"/>
    <w:rsid w:val="001065F1"/>
    <w:rsid w:val="001129FF"/>
    <w:rsid w:val="00114B16"/>
    <w:rsid w:val="001161E7"/>
    <w:rsid w:val="001201E4"/>
    <w:rsid w:val="001208A0"/>
    <w:rsid w:val="00124E51"/>
    <w:rsid w:val="00125C54"/>
    <w:rsid w:val="001307BE"/>
    <w:rsid w:val="001327F6"/>
    <w:rsid w:val="00133A4C"/>
    <w:rsid w:val="001360FD"/>
    <w:rsid w:val="001375C8"/>
    <w:rsid w:val="00140605"/>
    <w:rsid w:val="00141D08"/>
    <w:rsid w:val="001437DC"/>
    <w:rsid w:val="00146388"/>
    <w:rsid w:val="00146739"/>
    <w:rsid w:val="00150700"/>
    <w:rsid w:val="00154D86"/>
    <w:rsid w:val="0015769C"/>
    <w:rsid w:val="0016253A"/>
    <w:rsid w:val="00166636"/>
    <w:rsid w:val="001667A7"/>
    <w:rsid w:val="00167600"/>
    <w:rsid w:val="001677E9"/>
    <w:rsid w:val="0017218A"/>
    <w:rsid w:val="00173B14"/>
    <w:rsid w:val="00174BB9"/>
    <w:rsid w:val="00174F37"/>
    <w:rsid w:val="001771B5"/>
    <w:rsid w:val="00183452"/>
    <w:rsid w:val="0018497B"/>
    <w:rsid w:val="001850D1"/>
    <w:rsid w:val="00186CD9"/>
    <w:rsid w:val="00187BA0"/>
    <w:rsid w:val="0019063C"/>
    <w:rsid w:val="001914B8"/>
    <w:rsid w:val="001963F2"/>
    <w:rsid w:val="0019720B"/>
    <w:rsid w:val="001A03ED"/>
    <w:rsid w:val="001A598F"/>
    <w:rsid w:val="001A5D5A"/>
    <w:rsid w:val="001A6AB8"/>
    <w:rsid w:val="001B065D"/>
    <w:rsid w:val="001B0C77"/>
    <w:rsid w:val="001B1A06"/>
    <w:rsid w:val="001B2733"/>
    <w:rsid w:val="001B31BE"/>
    <w:rsid w:val="001B350A"/>
    <w:rsid w:val="001B35EB"/>
    <w:rsid w:val="001B42C7"/>
    <w:rsid w:val="001B48D4"/>
    <w:rsid w:val="001C158C"/>
    <w:rsid w:val="001C27DF"/>
    <w:rsid w:val="001C3412"/>
    <w:rsid w:val="001C3AF3"/>
    <w:rsid w:val="001C4EA4"/>
    <w:rsid w:val="001C64CA"/>
    <w:rsid w:val="001C7F21"/>
    <w:rsid w:val="001D12F0"/>
    <w:rsid w:val="001D3A72"/>
    <w:rsid w:val="001D4F61"/>
    <w:rsid w:val="001D5459"/>
    <w:rsid w:val="001D5A5E"/>
    <w:rsid w:val="001D72B9"/>
    <w:rsid w:val="001E20E7"/>
    <w:rsid w:val="001F23D9"/>
    <w:rsid w:val="001F357C"/>
    <w:rsid w:val="001F3B75"/>
    <w:rsid w:val="001F5263"/>
    <w:rsid w:val="001F6D44"/>
    <w:rsid w:val="00201101"/>
    <w:rsid w:val="002011BB"/>
    <w:rsid w:val="00202A16"/>
    <w:rsid w:val="002044B8"/>
    <w:rsid w:val="00206957"/>
    <w:rsid w:val="00207845"/>
    <w:rsid w:val="002115F1"/>
    <w:rsid w:val="00216238"/>
    <w:rsid w:val="0022077C"/>
    <w:rsid w:val="00221A13"/>
    <w:rsid w:val="00222A86"/>
    <w:rsid w:val="002235EF"/>
    <w:rsid w:val="002244E8"/>
    <w:rsid w:val="00225B8E"/>
    <w:rsid w:val="002326EF"/>
    <w:rsid w:val="00233FA4"/>
    <w:rsid w:val="002351F1"/>
    <w:rsid w:val="002407C1"/>
    <w:rsid w:val="002424AD"/>
    <w:rsid w:val="00250D92"/>
    <w:rsid w:val="002535C5"/>
    <w:rsid w:val="00254624"/>
    <w:rsid w:val="00255103"/>
    <w:rsid w:val="002555CF"/>
    <w:rsid w:val="00255953"/>
    <w:rsid w:val="00260126"/>
    <w:rsid w:val="00261FEE"/>
    <w:rsid w:val="0026440D"/>
    <w:rsid w:val="00267792"/>
    <w:rsid w:val="00267B84"/>
    <w:rsid w:val="00267BAC"/>
    <w:rsid w:val="00267FE4"/>
    <w:rsid w:val="00271D1D"/>
    <w:rsid w:val="00277990"/>
    <w:rsid w:val="00283B3F"/>
    <w:rsid w:val="00285B64"/>
    <w:rsid w:val="00286F13"/>
    <w:rsid w:val="00286F35"/>
    <w:rsid w:val="0028755D"/>
    <w:rsid w:val="002909E4"/>
    <w:rsid w:val="00290E0B"/>
    <w:rsid w:val="002953D8"/>
    <w:rsid w:val="0029598C"/>
    <w:rsid w:val="00295A52"/>
    <w:rsid w:val="00296693"/>
    <w:rsid w:val="002A046F"/>
    <w:rsid w:val="002A2F51"/>
    <w:rsid w:val="002A45AA"/>
    <w:rsid w:val="002B1723"/>
    <w:rsid w:val="002B5036"/>
    <w:rsid w:val="002B7170"/>
    <w:rsid w:val="002B7225"/>
    <w:rsid w:val="002B7AD6"/>
    <w:rsid w:val="002C0F57"/>
    <w:rsid w:val="002C30B1"/>
    <w:rsid w:val="002C36F4"/>
    <w:rsid w:val="002C4EC0"/>
    <w:rsid w:val="002C5BF3"/>
    <w:rsid w:val="002C72D4"/>
    <w:rsid w:val="002D11F9"/>
    <w:rsid w:val="002D2160"/>
    <w:rsid w:val="002D4BD3"/>
    <w:rsid w:val="002D562F"/>
    <w:rsid w:val="002D6FCE"/>
    <w:rsid w:val="002D7248"/>
    <w:rsid w:val="002D79FC"/>
    <w:rsid w:val="002E1388"/>
    <w:rsid w:val="002E3992"/>
    <w:rsid w:val="002E7A62"/>
    <w:rsid w:val="002F0177"/>
    <w:rsid w:val="002F1A2B"/>
    <w:rsid w:val="002F309A"/>
    <w:rsid w:val="003000C4"/>
    <w:rsid w:val="00300975"/>
    <w:rsid w:val="00301A6E"/>
    <w:rsid w:val="00302769"/>
    <w:rsid w:val="00304C7A"/>
    <w:rsid w:val="003053D8"/>
    <w:rsid w:val="00305B59"/>
    <w:rsid w:val="00305BC6"/>
    <w:rsid w:val="00314817"/>
    <w:rsid w:val="003165FF"/>
    <w:rsid w:val="00317467"/>
    <w:rsid w:val="003177E3"/>
    <w:rsid w:val="003223DE"/>
    <w:rsid w:val="0032371F"/>
    <w:rsid w:val="003256E3"/>
    <w:rsid w:val="00332177"/>
    <w:rsid w:val="003322C2"/>
    <w:rsid w:val="00332D1C"/>
    <w:rsid w:val="00332E83"/>
    <w:rsid w:val="00342A11"/>
    <w:rsid w:val="00342F8D"/>
    <w:rsid w:val="00343BF4"/>
    <w:rsid w:val="00343E57"/>
    <w:rsid w:val="003457C0"/>
    <w:rsid w:val="003478D1"/>
    <w:rsid w:val="00350BA1"/>
    <w:rsid w:val="003548C7"/>
    <w:rsid w:val="003561CD"/>
    <w:rsid w:val="00356498"/>
    <w:rsid w:val="00360859"/>
    <w:rsid w:val="0036228F"/>
    <w:rsid w:val="003662E5"/>
    <w:rsid w:val="0037256E"/>
    <w:rsid w:val="003734D9"/>
    <w:rsid w:val="003761ED"/>
    <w:rsid w:val="003804C1"/>
    <w:rsid w:val="00382158"/>
    <w:rsid w:val="003834DB"/>
    <w:rsid w:val="00385CE6"/>
    <w:rsid w:val="00385F05"/>
    <w:rsid w:val="0038680B"/>
    <w:rsid w:val="00386B77"/>
    <w:rsid w:val="00387C23"/>
    <w:rsid w:val="00391C7A"/>
    <w:rsid w:val="003922E4"/>
    <w:rsid w:val="00392380"/>
    <w:rsid w:val="003934DE"/>
    <w:rsid w:val="00395AE6"/>
    <w:rsid w:val="00395B3F"/>
    <w:rsid w:val="00395F73"/>
    <w:rsid w:val="003A0BD6"/>
    <w:rsid w:val="003A11EB"/>
    <w:rsid w:val="003A1D9D"/>
    <w:rsid w:val="003A1F87"/>
    <w:rsid w:val="003A2669"/>
    <w:rsid w:val="003A4336"/>
    <w:rsid w:val="003A45B5"/>
    <w:rsid w:val="003A5934"/>
    <w:rsid w:val="003A76CA"/>
    <w:rsid w:val="003B3347"/>
    <w:rsid w:val="003B412B"/>
    <w:rsid w:val="003B476D"/>
    <w:rsid w:val="003C084C"/>
    <w:rsid w:val="003C093B"/>
    <w:rsid w:val="003C2759"/>
    <w:rsid w:val="003C6CE3"/>
    <w:rsid w:val="003D315B"/>
    <w:rsid w:val="003D587C"/>
    <w:rsid w:val="003D5A99"/>
    <w:rsid w:val="003D6E91"/>
    <w:rsid w:val="003E18BE"/>
    <w:rsid w:val="003E5069"/>
    <w:rsid w:val="003F1710"/>
    <w:rsid w:val="003F3F2F"/>
    <w:rsid w:val="003F51D6"/>
    <w:rsid w:val="003F5CCC"/>
    <w:rsid w:val="003F6D89"/>
    <w:rsid w:val="00400E30"/>
    <w:rsid w:val="00401B74"/>
    <w:rsid w:val="0040341E"/>
    <w:rsid w:val="004060FD"/>
    <w:rsid w:val="00406283"/>
    <w:rsid w:val="0041013A"/>
    <w:rsid w:val="00413F91"/>
    <w:rsid w:val="0042257B"/>
    <w:rsid w:val="0042275C"/>
    <w:rsid w:val="00425134"/>
    <w:rsid w:val="00431104"/>
    <w:rsid w:val="004331C9"/>
    <w:rsid w:val="00436039"/>
    <w:rsid w:val="00436785"/>
    <w:rsid w:val="00437120"/>
    <w:rsid w:val="004374FB"/>
    <w:rsid w:val="0044066F"/>
    <w:rsid w:val="00440976"/>
    <w:rsid w:val="004416F4"/>
    <w:rsid w:val="0044333F"/>
    <w:rsid w:val="004467F8"/>
    <w:rsid w:val="00451A2A"/>
    <w:rsid w:val="004532EC"/>
    <w:rsid w:val="00454830"/>
    <w:rsid w:val="00454DEA"/>
    <w:rsid w:val="00455D8A"/>
    <w:rsid w:val="00455F6C"/>
    <w:rsid w:val="00457B5D"/>
    <w:rsid w:val="004658FB"/>
    <w:rsid w:val="00465CC5"/>
    <w:rsid w:val="00472049"/>
    <w:rsid w:val="00472203"/>
    <w:rsid w:val="0047256D"/>
    <w:rsid w:val="0047309C"/>
    <w:rsid w:val="00474B31"/>
    <w:rsid w:val="004755D6"/>
    <w:rsid w:val="00481E26"/>
    <w:rsid w:val="00485485"/>
    <w:rsid w:val="00485E6C"/>
    <w:rsid w:val="00486EF8"/>
    <w:rsid w:val="00490DF5"/>
    <w:rsid w:val="004948EC"/>
    <w:rsid w:val="004950CD"/>
    <w:rsid w:val="0049573E"/>
    <w:rsid w:val="004963A7"/>
    <w:rsid w:val="00496F88"/>
    <w:rsid w:val="00497E3D"/>
    <w:rsid w:val="004A1A13"/>
    <w:rsid w:val="004A1E63"/>
    <w:rsid w:val="004A2BB3"/>
    <w:rsid w:val="004A5065"/>
    <w:rsid w:val="004A5939"/>
    <w:rsid w:val="004A6158"/>
    <w:rsid w:val="004A6711"/>
    <w:rsid w:val="004A7D24"/>
    <w:rsid w:val="004A7EDB"/>
    <w:rsid w:val="004B0E1D"/>
    <w:rsid w:val="004B1215"/>
    <w:rsid w:val="004B13DD"/>
    <w:rsid w:val="004B3658"/>
    <w:rsid w:val="004C1A7C"/>
    <w:rsid w:val="004C4431"/>
    <w:rsid w:val="004C4879"/>
    <w:rsid w:val="004C551C"/>
    <w:rsid w:val="004C5E4E"/>
    <w:rsid w:val="004C707F"/>
    <w:rsid w:val="004D0235"/>
    <w:rsid w:val="004D1F52"/>
    <w:rsid w:val="004D4BF4"/>
    <w:rsid w:val="004D6B5E"/>
    <w:rsid w:val="004E2FE8"/>
    <w:rsid w:val="004E4160"/>
    <w:rsid w:val="004E5B2A"/>
    <w:rsid w:val="004E64F6"/>
    <w:rsid w:val="004E6D66"/>
    <w:rsid w:val="004E7EAC"/>
    <w:rsid w:val="004F0297"/>
    <w:rsid w:val="004F2C93"/>
    <w:rsid w:val="004F48A2"/>
    <w:rsid w:val="004F4B75"/>
    <w:rsid w:val="004F63F1"/>
    <w:rsid w:val="004F6D46"/>
    <w:rsid w:val="004F7243"/>
    <w:rsid w:val="00500103"/>
    <w:rsid w:val="005019FB"/>
    <w:rsid w:val="00506265"/>
    <w:rsid w:val="00506BC8"/>
    <w:rsid w:val="0051143B"/>
    <w:rsid w:val="00512614"/>
    <w:rsid w:val="0051491B"/>
    <w:rsid w:val="00515950"/>
    <w:rsid w:val="00520B5E"/>
    <w:rsid w:val="00527A50"/>
    <w:rsid w:val="00527CB0"/>
    <w:rsid w:val="005310E7"/>
    <w:rsid w:val="00533804"/>
    <w:rsid w:val="00535F8D"/>
    <w:rsid w:val="005370E7"/>
    <w:rsid w:val="0054138F"/>
    <w:rsid w:val="00545BBB"/>
    <w:rsid w:val="00546D6C"/>
    <w:rsid w:val="00546F57"/>
    <w:rsid w:val="00550D66"/>
    <w:rsid w:val="00550F20"/>
    <w:rsid w:val="00550F67"/>
    <w:rsid w:val="0055375E"/>
    <w:rsid w:val="0055394A"/>
    <w:rsid w:val="00554DB7"/>
    <w:rsid w:val="00556D6A"/>
    <w:rsid w:val="00557595"/>
    <w:rsid w:val="00562DAC"/>
    <w:rsid w:val="00563949"/>
    <w:rsid w:val="00564257"/>
    <w:rsid w:val="00564AF1"/>
    <w:rsid w:val="00565384"/>
    <w:rsid w:val="0056652A"/>
    <w:rsid w:val="005678D9"/>
    <w:rsid w:val="00567AED"/>
    <w:rsid w:val="00567F47"/>
    <w:rsid w:val="0057090E"/>
    <w:rsid w:val="00571D89"/>
    <w:rsid w:val="00577133"/>
    <w:rsid w:val="005801B5"/>
    <w:rsid w:val="00580C1F"/>
    <w:rsid w:val="00581D32"/>
    <w:rsid w:val="00582499"/>
    <w:rsid w:val="005843D0"/>
    <w:rsid w:val="005844BC"/>
    <w:rsid w:val="00586612"/>
    <w:rsid w:val="00587CF8"/>
    <w:rsid w:val="00592EDE"/>
    <w:rsid w:val="00595C84"/>
    <w:rsid w:val="00597C1F"/>
    <w:rsid w:val="005A10B9"/>
    <w:rsid w:val="005A6DF1"/>
    <w:rsid w:val="005B0B7B"/>
    <w:rsid w:val="005B136C"/>
    <w:rsid w:val="005B2A7A"/>
    <w:rsid w:val="005B2BBB"/>
    <w:rsid w:val="005B3B41"/>
    <w:rsid w:val="005B4C5E"/>
    <w:rsid w:val="005B53D0"/>
    <w:rsid w:val="005B5D00"/>
    <w:rsid w:val="005B665D"/>
    <w:rsid w:val="005B7A53"/>
    <w:rsid w:val="005C12AA"/>
    <w:rsid w:val="005C1771"/>
    <w:rsid w:val="005C33B4"/>
    <w:rsid w:val="005D03B4"/>
    <w:rsid w:val="005D2D1F"/>
    <w:rsid w:val="005D2DDF"/>
    <w:rsid w:val="005D3A2A"/>
    <w:rsid w:val="005D4E34"/>
    <w:rsid w:val="005D4F95"/>
    <w:rsid w:val="005D646E"/>
    <w:rsid w:val="005E1468"/>
    <w:rsid w:val="005E159E"/>
    <w:rsid w:val="005E18BC"/>
    <w:rsid w:val="005E2DE1"/>
    <w:rsid w:val="005E62E9"/>
    <w:rsid w:val="005E6649"/>
    <w:rsid w:val="005E72FD"/>
    <w:rsid w:val="005F17B2"/>
    <w:rsid w:val="005F1E9D"/>
    <w:rsid w:val="005F548C"/>
    <w:rsid w:val="005F564E"/>
    <w:rsid w:val="005F5EDD"/>
    <w:rsid w:val="005F6D3B"/>
    <w:rsid w:val="0060761D"/>
    <w:rsid w:val="00607871"/>
    <w:rsid w:val="00611A9D"/>
    <w:rsid w:val="00612769"/>
    <w:rsid w:val="00613C19"/>
    <w:rsid w:val="00615A79"/>
    <w:rsid w:val="00615B53"/>
    <w:rsid w:val="00616B85"/>
    <w:rsid w:val="00616BDD"/>
    <w:rsid w:val="00621BD1"/>
    <w:rsid w:val="00622B85"/>
    <w:rsid w:val="00622D4F"/>
    <w:rsid w:val="00623DC4"/>
    <w:rsid w:val="00624E15"/>
    <w:rsid w:val="00624E75"/>
    <w:rsid w:val="00626450"/>
    <w:rsid w:val="00626DDB"/>
    <w:rsid w:val="00634010"/>
    <w:rsid w:val="00634113"/>
    <w:rsid w:val="00635B6D"/>
    <w:rsid w:val="00635D8D"/>
    <w:rsid w:val="006365CB"/>
    <w:rsid w:val="00636E2D"/>
    <w:rsid w:val="00642FC4"/>
    <w:rsid w:val="00644EF1"/>
    <w:rsid w:val="0064524C"/>
    <w:rsid w:val="00645797"/>
    <w:rsid w:val="00647D52"/>
    <w:rsid w:val="00650368"/>
    <w:rsid w:val="00651F68"/>
    <w:rsid w:val="00653884"/>
    <w:rsid w:val="00653902"/>
    <w:rsid w:val="00654F1B"/>
    <w:rsid w:val="00656164"/>
    <w:rsid w:val="006575BD"/>
    <w:rsid w:val="00660B3E"/>
    <w:rsid w:val="006623BD"/>
    <w:rsid w:val="0066661E"/>
    <w:rsid w:val="00667D5C"/>
    <w:rsid w:val="0067176F"/>
    <w:rsid w:val="00674969"/>
    <w:rsid w:val="00674D78"/>
    <w:rsid w:val="00675BA3"/>
    <w:rsid w:val="00675C7C"/>
    <w:rsid w:val="00675F23"/>
    <w:rsid w:val="00686F52"/>
    <w:rsid w:val="0068775A"/>
    <w:rsid w:val="00687D1A"/>
    <w:rsid w:val="00690C0C"/>
    <w:rsid w:val="00691B24"/>
    <w:rsid w:val="00692506"/>
    <w:rsid w:val="00692649"/>
    <w:rsid w:val="006934DD"/>
    <w:rsid w:val="0069400F"/>
    <w:rsid w:val="0069598B"/>
    <w:rsid w:val="00695A4C"/>
    <w:rsid w:val="00697355"/>
    <w:rsid w:val="006A17B7"/>
    <w:rsid w:val="006A27E8"/>
    <w:rsid w:val="006A3F85"/>
    <w:rsid w:val="006B21B3"/>
    <w:rsid w:val="006B31BE"/>
    <w:rsid w:val="006B3B75"/>
    <w:rsid w:val="006B51B1"/>
    <w:rsid w:val="006C07B1"/>
    <w:rsid w:val="006C4EA7"/>
    <w:rsid w:val="006C6069"/>
    <w:rsid w:val="006C69E1"/>
    <w:rsid w:val="006D07E4"/>
    <w:rsid w:val="006D0BC4"/>
    <w:rsid w:val="006D0FE2"/>
    <w:rsid w:val="006D24B5"/>
    <w:rsid w:val="006D5B3A"/>
    <w:rsid w:val="006D62CF"/>
    <w:rsid w:val="006D6665"/>
    <w:rsid w:val="006E01D7"/>
    <w:rsid w:val="006E08EC"/>
    <w:rsid w:val="006E302C"/>
    <w:rsid w:val="006E54BA"/>
    <w:rsid w:val="006E61B5"/>
    <w:rsid w:val="006E66F9"/>
    <w:rsid w:val="006E7023"/>
    <w:rsid w:val="006F0B79"/>
    <w:rsid w:val="006F0E5C"/>
    <w:rsid w:val="006F2642"/>
    <w:rsid w:val="006F3BEF"/>
    <w:rsid w:val="006F64FD"/>
    <w:rsid w:val="006F66B4"/>
    <w:rsid w:val="006F7678"/>
    <w:rsid w:val="0070037A"/>
    <w:rsid w:val="00701C92"/>
    <w:rsid w:val="00702AAB"/>
    <w:rsid w:val="00703DE9"/>
    <w:rsid w:val="00704E6C"/>
    <w:rsid w:val="00705D01"/>
    <w:rsid w:val="00721115"/>
    <w:rsid w:val="007213AD"/>
    <w:rsid w:val="00722221"/>
    <w:rsid w:val="0072398C"/>
    <w:rsid w:val="007303E5"/>
    <w:rsid w:val="0073244E"/>
    <w:rsid w:val="00732F68"/>
    <w:rsid w:val="00733786"/>
    <w:rsid w:val="00734E43"/>
    <w:rsid w:val="007368F5"/>
    <w:rsid w:val="007409F8"/>
    <w:rsid w:val="00741CC8"/>
    <w:rsid w:val="00746271"/>
    <w:rsid w:val="00746647"/>
    <w:rsid w:val="00746B8D"/>
    <w:rsid w:val="00747348"/>
    <w:rsid w:val="00747EB9"/>
    <w:rsid w:val="00747ED1"/>
    <w:rsid w:val="0075085D"/>
    <w:rsid w:val="007513A1"/>
    <w:rsid w:val="00751A0D"/>
    <w:rsid w:val="00754751"/>
    <w:rsid w:val="007603E9"/>
    <w:rsid w:val="00760F07"/>
    <w:rsid w:val="00761E3E"/>
    <w:rsid w:val="0076302A"/>
    <w:rsid w:val="00764007"/>
    <w:rsid w:val="007648EC"/>
    <w:rsid w:val="00766183"/>
    <w:rsid w:val="007664FB"/>
    <w:rsid w:val="00773CCB"/>
    <w:rsid w:val="0077568D"/>
    <w:rsid w:val="00775B93"/>
    <w:rsid w:val="0077672D"/>
    <w:rsid w:val="00781F07"/>
    <w:rsid w:val="007835C1"/>
    <w:rsid w:val="0078385A"/>
    <w:rsid w:val="00784506"/>
    <w:rsid w:val="0078703C"/>
    <w:rsid w:val="007902ED"/>
    <w:rsid w:val="00793288"/>
    <w:rsid w:val="00793667"/>
    <w:rsid w:val="00793DB2"/>
    <w:rsid w:val="007947C9"/>
    <w:rsid w:val="007951F2"/>
    <w:rsid w:val="00796BC2"/>
    <w:rsid w:val="00796F31"/>
    <w:rsid w:val="0079739F"/>
    <w:rsid w:val="007A0357"/>
    <w:rsid w:val="007A3397"/>
    <w:rsid w:val="007A38E7"/>
    <w:rsid w:val="007A4C2F"/>
    <w:rsid w:val="007A5A7B"/>
    <w:rsid w:val="007A5ABB"/>
    <w:rsid w:val="007A62D1"/>
    <w:rsid w:val="007A6897"/>
    <w:rsid w:val="007B15F8"/>
    <w:rsid w:val="007B1C30"/>
    <w:rsid w:val="007B2FB0"/>
    <w:rsid w:val="007B38FF"/>
    <w:rsid w:val="007B4394"/>
    <w:rsid w:val="007C0D27"/>
    <w:rsid w:val="007C209B"/>
    <w:rsid w:val="007C353C"/>
    <w:rsid w:val="007D2E0E"/>
    <w:rsid w:val="007D4C80"/>
    <w:rsid w:val="007D4F00"/>
    <w:rsid w:val="007D6867"/>
    <w:rsid w:val="007E1CC9"/>
    <w:rsid w:val="007E3A85"/>
    <w:rsid w:val="007E57C3"/>
    <w:rsid w:val="007E7796"/>
    <w:rsid w:val="007E793D"/>
    <w:rsid w:val="007F0440"/>
    <w:rsid w:val="007F05EA"/>
    <w:rsid w:val="007F3254"/>
    <w:rsid w:val="007F7F32"/>
    <w:rsid w:val="00804711"/>
    <w:rsid w:val="00805EA2"/>
    <w:rsid w:val="00816005"/>
    <w:rsid w:val="00817A4C"/>
    <w:rsid w:val="0082069D"/>
    <w:rsid w:val="00820D16"/>
    <w:rsid w:val="008261CB"/>
    <w:rsid w:val="0083241E"/>
    <w:rsid w:val="00832561"/>
    <w:rsid w:val="0083364A"/>
    <w:rsid w:val="00834A39"/>
    <w:rsid w:val="00840752"/>
    <w:rsid w:val="008420BD"/>
    <w:rsid w:val="008427EA"/>
    <w:rsid w:val="00843A9B"/>
    <w:rsid w:val="00846443"/>
    <w:rsid w:val="008470CA"/>
    <w:rsid w:val="00847747"/>
    <w:rsid w:val="00854678"/>
    <w:rsid w:val="00855161"/>
    <w:rsid w:val="00855A3C"/>
    <w:rsid w:val="00856F18"/>
    <w:rsid w:val="00857FF7"/>
    <w:rsid w:val="0086243B"/>
    <w:rsid w:val="00863A35"/>
    <w:rsid w:val="00863C3D"/>
    <w:rsid w:val="00864262"/>
    <w:rsid w:val="00864F4B"/>
    <w:rsid w:val="00871974"/>
    <w:rsid w:val="00873625"/>
    <w:rsid w:val="008804BE"/>
    <w:rsid w:val="00881709"/>
    <w:rsid w:val="00886424"/>
    <w:rsid w:val="008879B1"/>
    <w:rsid w:val="00892778"/>
    <w:rsid w:val="0089302E"/>
    <w:rsid w:val="00895010"/>
    <w:rsid w:val="008A1246"/>
    <w:rsid w:val="008A4686"/>
    <w:rsid w:val="008A5674"/>
    <w:rsid w:val="008B09EC"/>
    <w:rsid w:val="008B3E9E"/>
    <w:rsid w:val="008B6335"/>
    <w:rsid w:val="008C01AC"/>
    <w:rsid w:val="008C22F0"/>
    <w:rsid w:val="008C4341"/>
    <w:rsid w:val="008C489C"/>
    <w:rsid w:val="008C515A"/>
    <w:rsid w:val="008C54AF"/>
    <w:rsid w:val="008D14B5"/>
    <w:rsid w:val="008E220D"/>
    <w:rsid w:val="008E241B"/>
    <w:rsid w:val="008E37B9"/>
    <w:rsid w:val="008E4B4A"/>
    <w:rsid w:val="008E4DE5"/>
    <w:rsid w:val="008E532A"/>
    <w:rsid w:val="008E58C8"/>
    <w:rsid w:val="008F044F"/>
    <w:rsid w:val="008F4D4C"/>
    <w:rsid w:val="008F7959"/>
    <w:rsid w:val="0090373B"/>
    <w:rsid w:val="0090632A"/>
    <w:rsid w:val="00906593"/>
    <w:rsid w:val="00906D64"/>
    <w:rsid w:val="00907285"/>
    <w:rsid w:val="009109FD"/>
    <w:rsid w:val="00911C25"/>
    <w:rsid w:val="009146EC"/>
    <w:rsid w:val="00917D90"/>
    <w:rsid w:val="00922F79"/>
    <w:rsid w:val="00932503"/>
    <w:rsid w:val="00932C80"/>
    <w:rsid w:val="00933C1A"/>
    <w:rsid w:val="00936129"/>
    <w:rsid w:val="009401BF"/>
    <w:rsid w:val="00940681"/>
    <w:rsid w:val="00940B3D"/>
    <w:rsid w:val="0094296D"/>
    <w:rsid w:val="00947187"/>
    <w:rsid w:val="009518DA"/>
    <w:rsid w:val="009535FB"/>
    <w:rsid w:val="00954925"/>
    <w:rsid w:val="00955959"/>
    <w:rsid w:val="0095675C"/>
    <w:rsid w:val="00956D02"/>
    <w:rsid w:val="0095763F"/>
    <w:rsid w:val="00957FEE"/>
    <w:rsid w:val="0096007B"/>
    <w:rsid w:val="00960324"/>
    <w:rsid w:val="00961F4C"/>
    <w:rsid w:val="00961F60"/>
    <w:rsid w:val="0096271B"/>
    <w:rsid w:val="0096479C"/>
    <w:rsid w:val="00965129"/>
    <w:rsid w:val="00965842"/>
    <w:rsid w:val="00966745"/>
    <w:rsid w:val="009669E3"/>
    <w:rsid w:val="00966EEE"/>
    <w:rsid w:val="009678A9"/>
    <w:rsid w:val="009710E2"/>
    <w:rsid w:val="00972A7F"/>
    <w:rsid w:val="0097377D"/>
    <w:rsid w:val="00981FA5"/>
    <w:rsid w:val="00983C75"/>
    <w:rsid w:val="00985499"/>
    <w:rsid w:val="00985B86"/>
    <w:rsid w:val="009866E6"/>
    <w:rsid w:val="00992D45"/>
    <w:rsid w:val="00996252"/>
    <w:rsid w:val="00996FB2"/>
    <w:rsid w:val="009A1469"/>
    <w:rsid w:val="009A1A0A"/>
    <w:rsid w:val="009A1EC5"/>
    <w:rsid w:val="009A3B52"/>
    <w:rsid w:val="009A4B3B"/>
    <w:rsid w:val="009A4E9E"/>
    <w:rsid w:val="009A7E8D"/>
    <w:rsid w:val="009B083B"/>
    <w:rsid w:val="009B1476"/>
    <w:rsid w:val="009B1D3A"/>
    <w:rsid w:val="009B3398"/>
    <w:rsid w:val="009B3A0C"/>
    <w:rsid w:val="009B3D54"/>
    <w:rsid w:val="009B40F3"/>
    <w:rsid w:val="009B56D8"/>
    <w:rsid w:val="009B5DBE"/>
    <w:rsid w:val="009B74F2"/>
    <w:rsid w:val="009C08A4"/>
    <w:rsid w:val="009C151B"/>
    <w:rsid w:val="009C27E0"/>
    <w:rsid w:val="009C6D56"/>
    <w:rsid w:val="009C7911"/>
    <w:rsid w:val="009E20BC"/>
    <w:rsid w:val="009E3B7C"/>
    <w:rsid w:val="009E3B92"/>
    <w:rsid w:val="009E6762"/>
    <w:rsid w:val="009F28DA"/>
    <w:rsid w:val="009F29CB"/>
    <w:rsid w:val="009F672D"/>
    <w:rsid w:val="009F6CC1"/>
    <w:rsid w:val="00A02147"/>
    <w:rsid w:val="00A053C1"/>
    <w:rsid w:val="00A05F0A"/>
    <w:rsid w:val="00A06672"/>
    <w:rsid w:val="00A15044"/>
    <w:rsid w:val="00A17C9C"/>
    <w:rsid w:val="00A20A0C"/>
    <w:rsid w:val="00A227E1"/>
    <w:rsid w:val="00A22B61"/>
    <w:rsid w:val="00A24DF4"/>
    <w:rsid w:val="00A26EC4"/>
    <w:rsid w:val="00A27BF7"/>
    <w:rsid w:val="00A31A0C"/>
    <w:rsid w:val="00A31CAF"/>
    <w:rsid w:val="00A33BEF"/>
    <w:rsid w:val="00A34AB5"/>
    <w:rsid w:val="00A34DAA"/>
    <w:rsid w:val="00A37EE7"/>
    <w:rsid w:val="00A40407"/>
    <w:rsid w:val="00A4201D"/>
    <w:rsid w:val="00A42185"/>
    <w:rsid w:val="00A441D5"/>
    <w:rsid w:val="00A46FD0"/>
    <w:rsid w:val="00A50381"/>
    <w:rsid w:val="00A50712"/>
    <w:rsid w:val="00A5524D"/>
    <w:rsid w:val="00A605ED"/>
    <w:rsid w:val="00A60C83"/>
    <w:rsid w:val="00A635CE"/>
    <w:rsid w:val="00A64053"/>
    <w:rsid w:val="00A640E9"/>
    <w:rsid w:val="00A65F65"/>
    <w:rsid w:val="00A66D86"/>
    <w:rsid w:val="00A67BFD"/>
    <w:rsid w:val="00A70845"/>
    <w:rsid w:val="00A7336A"/>
    <w:rsid w:val="00A73479"/>
    <w:rsid w:val="00A73B21"/>
    <w:rsid w:val="00A751D8"/>
    <w:rsid w:val="00A85DAA"/>
    <w:rsid w:val="00A85FBF"/>
    <w:rsid w:val="00A915F0"/>
    <w:rsid w:val="00A91B5D"/>
    <w:rsid w:val="00A9233C"/>
    <w:rsid w:val="00A92348"/>
    <w:rsid w:val="00A944D1"/>
    <w:rsid w:val="00A959CA"/>
    <w:rsid w:val="00AA0162"/>
    <w:rsid w:val="00AA10EA"/>
    <w:rsid w:val="00AA19C4"/>
    <w:rsid w:val="00AA220D"/>
    <w:rsid w:val="00AA2BE8"/>
    <w:rsid w:val="00AA4A42"/>
    <w:rsid w:val="00AA4CE3"/>
    <w:rsid w:val="00AA658B"/>
    <w:rsid w:val="00AB0C3B"/>
    <w:rsid w:val="00AB13EA"/>
    <w:rsid w:val="00AB7780"/>
    <w:rsid w:val="00AC335B"/>
    <w:rsid w:val="00AC36F6"/>
    <w:rsid w:val="00AC3D87"/>
    <w:rsid w:val="00AC7015"/>
    <w:rsid w:val="00AC72A8"/>
    <w:rsid w:val="00AD08D6"/>
    <w:rsid w:val="00AD0E4D"/>
    <w:rsid w:val="00AD2F7C"/>
    <w:rsid w:val="00AD3023"/>
    <w:rsid w:val="00AD3137"/>
    <w:rsid w:val="00AD364A"/>
    <w:rsid w:val="00AD39F4"/>
    <w:rsid w:val="00AD5CCC"/>
    <w:rsid w:val="00AD6B22"/>
    <w:rsid w:val="00AE26E1"/>
    <w:rsid w:val="00AE476D"/>
    <w:rsid w:val="00AE6815"/>
    <w:rsid w:val="00AF0812"/>
    <w:rsid w:val="00AF102C"/>
    <w:rsid w:val="00AF1A98"/>
    <w:rsid w:val="00AF2EDC"/>
    <w:rsid w:val="00AF47E2"/>
    <w:rsid w:val="00AF4D1A"/>
    <w:rsid w:val="00AF59C3"/>
    <w:rsid w:val="00AF65E8"/>
    <w:rsid w:val="00AF6E40"/>
    <w:rsid w:val="00AF7CBE"/>
    <w:rsid w:val="00B004A9"/>
    <w:rsid w:val="00B019A3"/>
    <w:rsid w:val="00B03AFA"/>
    <w:rsid w:val="00B046B0"/>
    <w:rsid w:val="00B11B46"/>
    <w:rsid w:val="00B136DF"/>
    <w:rsid w:val="00B14EE5"/>
    <w:rsid w:val="00B16935"/>
    <w:rsid w:val="00B16B25"/>
    <w:rsid w:val="00B21C6B"/>
    <w:rsid w:val="00B23FA3"/>
    <w:rsid w:val="00B262C2"/>
    <w:rsid w:val="00B275E4"/>
    <w:rsid w:val="00B32056"/>
    <w:rsid w:val="00B33FDC"/>
    <w:rsid w:val="00B37D0A"/>
    <w:rsid w:val="00B400FC"/>
    <w:rsid w:val="00B40582"/>
    <w:rsid w:val="00B40AE6"/>
    <w:rsid w:val="00B40F3B"/>
    <w:rsid w:val="00B4280D"/>
    <w:rsid w:val="00B43278"/>
    <w:rsid w:val="00B44191"/>
    <w:rsid w:val="00B4500B"/>
    <w:rsid w:val="00B453BC"/>
    <w:rsid w:val="00B47851"/>
    <w:rsid w:val="00B52069"/>
    <w:rsid w:val="00B61523"/>
    <w:rsid w:val="00B63D35"/>
    <w:rsid w:val="00B64AD4"/>
    <w:rsid w:val="00B6501C"/>
    <w:rsid w:val="00B65213"/>
    <w:rsid w:val="00B65A2F"/>
    <w:rsid w:val="00B67913"/>
    <w:rsid w:val="00B67E21"/>
    <w:rsid w:val="00B72A2E"/>
    <w:rsid w:val="00B73006"/>
    <w:rsid w:val="00B730DB"/>
    <w:rsid w:val="00B77BD3"/>
    <w:rsid w:val="00B808D1"/>
    <w:rsid w:val="00B80C38"/>
    <w:rsid w:val="00B8176E"/>
    <w:rsid w:val="00B84912"/>
    <w:rsid w:val="00B86775"/>
    <w:rsid w:val="00B910A9"/>
    <w:rsid w:val="00B960FA"/>
    <w:rsid w:val="00B96147"/>
    <w:rsid w:val="00B96188"/>
    <w:rsid w:val="00B96535"/>
    <w:rsid w:val="00BA0490"/>
    <w:rsid w:val="00BA08BD"/>
    <w:rsid w:val="00BA1C4B"/>
    <w:rsid w:val="00BA2324"/>
    <w:rsid w:val="00BA2833"/>
    <w:rsid w:val="00BB0907"/>
    <w:rsid w:val="00BB0EE9"/>
    <w:rsid w:val="00BB1E98"/>
    <w:rsid w:val="00BB51E9"/>
    <w:rsid w:val="00BC14A3"/>
    <w:rsid w:val="00BC2CCF"/>
    <w:rsid w:val="00BC51D2"/>
    <w:rsid w:val="00BD18DD"/>
    <w:rsid w:val="00BD1A49"/>
    <w:rsid w:val="00BD33F5"/>
    <w:rsid w:val="00BD55C0"/>
    <w:rsid w:val="00BE19D7"/>
    <w:rsid w:val="00BE20CA"/>
    <w:rsid w:val="00BE4A64"/>
    <w:rsid w:val="00BE5397"/>
    <w:rsid w:val="00BF03B0"/>
    <w:rsid w:val="00BF0F34"/>
    <w:rsid w:val="00BF1C90"/>
    <w:rsid w:val="00BF20BF"/>
    <w:rsid w:val="00BF3EA1"/>
    <w:rsid w:val="00C03F1F"/>
    <w:rsid w:val="00C12F64"/>
    <w:rsid w:val="00C14B4E"/>
    <w:rsid w:val="00C15083"/>
    <w:rsid w:val="00C2218E"/>
    <w:rsid w:val="00C26F99"/>
    <w:rsid w:val="00C2730A"/>
    <w:rsid w:val="00C275F3"/>
    <w:rsid w:val="00C32BBA"/>
    <w:rsid w:val="00C367D8"/>
    <w:rsid w:val="00C36B56"/>
    <w:rsid w:val="00C372F1"/>
    <w:rsid w:val="00C37983"/>
    <w:rsid w:val="00C42EE4"/>
    <w:rsid w:val="00C43D2E"/>
    <w:rsid w:val="00C446F7"/>
    <w:rsid w:val="00C453AB"/>
    <w:rsid w:val="00C466E4"/>
    <w:rsid w:val="00C47049"/>
    <w:rsid w:val="00C506C9"/>
    <w:rsid w:val="00C5085D"/>
    <w:rsid w:val="00C520ED"/>
    <w:rsid w:val="00C54619"/>
    <w:rsid w:val="00C5658B"/>
    <w:rsid w:val="00C56725"/>
    <w:rsid w:val="00C56E5E"/>
    <w:rsid w:val="00C57364"/>
    <w:rsid w:val="00C604F8"/>
    <w:rsid w:val="00C61204"/>
    <w:rsid w:val="00C6249B"/>
    <w:rsid w:val="00C63164"/>
    <w:rsid w:val="00C642DD"/>
    <w:rsid w:val="00C66838"/>
    <w:rsid w:val="00C74211"/>
    <w:rsid w:val="00C77244"/>
    <w:rsid w:val="00C803AF"/>
    <w:rsid w:val="00C80691"/>
    <w:rsid w:val="00C823A0"/>
    <w:rsid w:val="00C8274F"/>
    <w:rsid w:val="00C837B7"/>
    <w:rsid w:val="00C83C6D"/>
    <w:rsid w:val="00C86D5B"/>
    <w:rsid w:val="00C872F5"/>
    <w:rsid w:val="00C87951"/>
    <w:rsid w:val="00C87B41"/>
    <w:rsid w:val="00C90005"/>
    <w:rsid w:val="00C901AD"/>
    <w:rsid w:val="00C92676"/>
    <w:rsid w:val="00C926D9"/>
    <w:rsid w:val="00C92B08"/>
    <w:rsid w:val="00C92EBF"/>
    <w:rsid w:val="00C9301C"/>
    <w:rsid w:val="00C943BE"/>
    <w:rsid w:val="00C97262"/>
    <w:rsid w:val="00CA0768"/>
    <w:rsid w:val="00CA1FCF"/>
    <w:rsid w:val="00CA3C91"/>
    <w:rsid w:val="00CB0B32"/>
    <w:rsid w:val="00CB3A36"/>
    <w:rsid w:val="00CB5DFF"/>
    <w:rsid w:val="00CB5EDC"/>
    <w:rsid w:val="00CB7CDE"/>
    <w:rsid w:val="00CC0894"/>
    <w:rsid w:val="00CC2069"/>
    <w:rsid w:val="00CC4C5C"/>
    <w:rsid w:val="00CC50D4"/>
    <w:rsid w:val="00CC52EA"/>
    <w:rsid w:val="00CC5B3D"/>
    <w:rsid w:val="00CC72A7"/>
    <w:rsid w:val="00CC78AA"/>
    <w:rsid w:val="00CD1789"/>
    <w:rsid w:val="00CD3A3E"/>
    <w:rsid w:val="00CD4764"/>
    <w:rsid w:val="00CD63BC"/>
    <w:rsid w:val="00CD7DB2"/>
    <w:rsid w:val="00CE0C90"/>
    <w:rsid w:val="00CE2749"/>
    <w:rsid w:val="00CE36DC"/>
    <w:rsid w:val="00CE39B8"/>
    <w:rsid w:val="00CE4F11"/>
    <w:rsid w:val="00CE62AD"/>
    <w:rsid w:val="00CE6B8A"/>
    <w:rsid w:val="00CE701B"/>
    <w:rsid w:val="00CE7067"/>
    <w:rsid w:val="00CF00F2"/>
    <w:rsid w:val="00CF53EC"/>
    <w:rsid w:val="00CF5F9A"/>
    <w:rsid w:val="00CF741C"/>
    <w:rsid w:val="00D023D8"/>
    <w:rsid w:val="00D04348"/>
    <w:rsid w:val="00D06955"/>
    <w:rsid w:val="00D06A89"/>
    <w:rsid w:val="00D07823"/>
    <w:rsid w:val="00D10CAC"/>
    <w:rsid w:val="00D122E6"/>
    <w:rsid w:val="00D13B48"/>
    <w:rsid w:val="00D1675C"/>
    <w:rsid w:val="00D16AE1"/>
    <w:rsid w:val="00D16E69"/>
    <w:rsid w:val="00D176E6"/>
    <w:rsid w:val="00D17CEA"/>
    <w:rsid w:val="00D25ABB"/>
    <w:rsid w:val="00D31D01"/>
    <w:rsid w:val="00D3299C"/>
    <w:rsid w:val="00D33392"/>
    <w:rsid w:val="00D3462B"/>
    <w:rsid w:val="00D35863"/>
    <w:rsid w:val="00D36052"/>
    <w:rsid w:val="00D365BD"/>
    <w:rsid w:val="00D421CB"/>
    <w:rsid w:val="00D433D2"/>
    <w:rsid w:val="00D43D46"/>
    <w:rsid w:val="00D467E9"/>
    <w:rsid w:val="00D472C8"/>
    <w:rsid w:val="00D52982"/>
    <w:rsid w:val="00D52DFA"/>
    <w:rsid w:val="00D548F4"/>
    <w:rsid w:val="00D557FE"/>
    <w:rsid w:val="00D576DE"/>
    <w:rsid w:val="00D57A51"/>
    <w:rsid w:val="00D60218"/>
    <w:rsid w:val="00D6308B"/>
    <w:rsid w:val="00D6433C"/>
    <w:rsid w:val="00D64841"/>
    <w:rsid w:val="00D648BE"/>
    <w:rsid w:val="00D65B32"/>
    <w:rsid w:val="00D71C35"/>
    <w:rsid w:val="00D73D90"/>
    <w:rsid w:val="00D74719"/>
    <w:rsid w:val="00D754F6"/>
    <w:rsid w:val="00D75A3C"/>
    <w:rsid w:val="00D767FC"/>
    <w:rsid w:val="00D83A09"/>
    <w:rsid w:val="00D84500"/>
    <w:rsid w:val="00D86A4F"/>
    <w:rsid w:val="00D87825"/>
    <w:rsid w:val="00D9145E"/>
    <w:rsid w:val="00D922AD"/>
    <w:rsid w:val="00DA1C9E"/>
    <w:rsid w:val="00DA7AAA"/>
    <w:rsid w:val="00DB0E29"/>
    <w:rsid w:val="00DB0E9C"/>
    <w:rsid w:val="00DB5FE0"/>
    <w:rsid w:val="00DB76B9"/>
    <w:rsid w:val="00DB7EAD"/>
    <w:rsid w:val="00DC02D6"/>
    <w:rsid w:val="00DC0C27"/>
    <w:rsid w:val="00DC3EFF"/>
    <w:rsid w:val="00DC72DC"/>
    <w:rsid w:val="00DD0A6D"/>
    <w:rsid w:val="00DD0F2D"/>
    <w:rsid w:val="00DD123C"/>
    <w:rsid w:val="00DD5BD6"/>
    <w:rsid w:val="00DD6FE6"/>
    <w:rsid w:val="00DE1032"/>
    <w:rsid w:val="00DE2EB4"/>
    <w:rsid w:val="00DE3B07"/>
    <w:rsid w:val="00DE40CA"/>
    <w:rsid w:val="00DE5C01"/>
    <w:rsid w:val="00DE6382"/>
    <w:rsid w:val="00DE7C58"/>
    <w:rsid w:val="00DE7F54"/>
    <w:rsid w:val="00DF1257"/>
    <w:rsid w:val="00DF2862"/>
    <w:rsid w:val="00DF6AE6"/>
    <w:rsid w:val="00E0180D"/>
    <w:rsid w:val="00E02D15"/>
    <w:rsid w:val="00E038C8"/>
    <w:rsid w:val="00E04EB9"/>
    <w:rsid w:val="00E10209"/>
    <w:rsid w:val="00E13AA7"/>
    <w:rsid w:val="00E200C8"/>
    <w:rsid w:val="00E20A75"/>
    <w:rsid w:val="00E2103F"/>
    <w:rsid w:val="00E246D0"/>
    <w:rsid w:val="00E3003C"/>
    <w:rsid w:val="00E30E5F"/>
    <w:rsid w:val="00E35663"/>
    <w:rsid w:val="00E3659B"/>
    <w:rsid w:val="00E379DD"/>
    <w:rsid w:val="00E44E58"/>
    <w:rsid w:val="00E45510"/>
    <w:rsid w:val="00E50A2B"/>
    <w:rsid w:val="00E52849"/>
    <w:rsid w:val="00E540F5"/>
    <w:rsid w:val="00E54A7C"/>
    <w:rsid w:val="00E55401"/>
    <w:rsid w:val="00E5607B"/>
    <w:rsid w:val="00E65290"/>
    <w:rsid w:val="00E66A26"/>
    <w:rsid w:val="00E678F6"/>
    <w:rsid w:val="00E7076B"/>
    <w:rsid w:val="00E71558"/>
    <w:rsid w:val="00E71768"/>
    <w:rsid w:val="00E71AF8"/>
    <w:rsid w:val="00E73173"/>
    <w:rsid w:val="00E767CE"/>
    <w:rsid w:val="00E76CA9"/>
    <w:rsid w:val="00E80186"/>
    <w:rsid w:val="00E81440"/>
    <w:rsid w:val="00E81EC4"/>
    <w:rsid w:val="00E8264F"/>
    <w:rsid w:val="00E826BF"/>
    <w:rsid w:val="00E82DB4"/>
    <w:rsid w:val="00E82DEC"/>
    <w:rsid w:val="00E84180"/>
    <w:rsid w:val="00E86581"/>
    <w:rsid w:val="00E92341"/>
    <w:rsid w:val="00E92D9F"/>
    <w:rsid w:val="00E93F45"/>
    <w:rsid w:val="00E94F70"/>
    <w:rsid w:val="00E961C4"/>
    <w:rsid w:val="00EA10B6"/>
    <w:rsid w:val="00EA77EF"/>
    <w:rsid w:val="00EB01E9"/>
    <w:rsid w:val="00EB12F6"/>
    <w:rsid w:val="00EB1D82"/>
    <w:rsid w:val="00EB230D"/>
    <w:rsid w:val="00EB2BBA"/>
    <w:rsid w:val="00EC1484"/>
    <w:rsid w:val="00EC161A"/>
    <w:rsid w:val="00EC16E4"/>
    <w:rsid w:val="00EC27F8"/>
    <w:rsid w:val="00EC5606"/>
    <w:rsid w:val="00EC5D55"/>
    <w:rsid w:val="00EC60C0"/>
    <w:rsid w:val="00ED209E"/>
    <w:rsid w:val="00ED3FD3"/>
    <w:rsid w:val="00EE19F9"/>
    <w:rsid w:val="00EE211D"/>
    <w:rsid w:val="00EE5650"/>
    <w:rsid w:val="00EF0073"/>
    <w:rsid w:val="00EF16F0"/>
    <w:rsid w:val="00EF3148"/>
    <w:rsid w:val="00EF3B93"/>
    <w:rsid w:val="00EF49FD"/>
    <w:rsid w:val="00F003B3"/>
    <w:rsid w:val="00F01C29"/>
    <w:rsid w:val="00F03A77"/>
    <w:rsid w:val="00F04745"/>
    <w:rsid w:val="00F10B5A"/>
    <w:rsid w:val="00F13072"/>
    <w:rsid w:val="00F14360"/>
    <w:rsid w:val="00F14939"/>
    <w:rsid w:val="00F20473"/>
    <w:rsid w:val="00F24FBF"/>
    <w:rsid w:val="00F261F2"/>
    <w:rsid w:val="00F27457"/>
    <w:rsid w:val="00F30EEB"/>
    <w:rsid w:val="00F33DDB"/>
    <w:rsid w:val="00F3524F"/>
    <w:rsid w:val="00F36CF9"/>
    <w:rsid w:val="00F41978"/>
    <w:rsid w:val="00F43E9F"/>
    <w:rsid w:val="00F45C40"/>
    <w:rsid w:val="00F46D37"/>
    <w:rsid w:val="00F52131"/>
    <w:rsid w:val="00F5373C"/>
    <w:rsid w:val="00F547A3"/>
    <w:rsid w:val="00F54923"/>
    <w:rsid w:val="00F56C32"/>
    <w:rsid w:val="00F579EE"/>
    <w:rsid w:val="00F57CC6"/>
    <w:rsid w:val="00F6084F"/>
    <w:rsid w:val="00F6141C"/>
    <w:rsid w:val="00F61E78"/>
    <w:rsid w:val="00F62B90"/>
    <w:rsid w:val="00F62F15"/>
    <w:rsid w:val="00F71CA3"/>
    <w:rsid w:val="00F71E20"/>
    <w:rsid w:val="00F779C6"/>
    <w:rsid w:val="00F8536E"/>
    <w:rsid w:val="00F90EF8"/>
    <w:rsid w:val="00F94957"/>
    <w:rsid w:val="00FA0D29"/>
    <w:rsid w:val="00FA1375"/>
    <w:rsid w:val="00FA2871"/>
    <w:rsid w:val="00FA2F73"/>
    <w:rsid w:val="00FA48BE"/>
    <w:rsid w:val="00FA7913"/>
    <w:rsid w:val="00FB0BE3"/>
    <w:rsid w:val="00FB0D87"/>
    <w:rsid w:val="00FB36D7"/>
    <w:rsid w:val="00FB3BF2"/>
    <w:rsid w:val="00FB4A24"/>
    <w:rsid w:val="00FB6623"/>
    <w:rsid w:val="00FB7C96"/>
    <w:rsid w:val="00FC66A9"/>
    <w:rsid w:val="00FD0972"/>
    <w:rsid w:val="00FD2E25"/>
    <w:rsid w:val="00FD32F5"/>
    <w:rsid w:val="00FD33F4"/>
    <w:rsid w:val="00FD533F"/>
    <w:rsid w:val="00FD73CE"/>
    <w:rsid w:val="00FE0B8B"/>
    <w:rsid w:val="00FE5FBB"/>
    <w:rsid w:val="00FF0037"/>
    <w:rsid w:val="00FF2307"/>
    <w:rsid w:val="00FF3F4A"/>
    <w:rsid w:val="00FF597F"/>
    <w:rsid w:val="00FF5C33"/>
    <w:rsid w:val="00FF63C9"/>
    <w:rsid w:val="00FF64DB"/>
    <w:rsid w:val="00FF694B"/>
    <w:rsid w:val="00FF764E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A47C3"/>
  <w15:docId w15:val="{0F15E907-25CC-48EC-A38F-77B71672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B9"/>
    <w:pPr>
      <w:spacing w:before="0" w:beforeAutospacing="0" w:after="200" w:afterAutospacing="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40F3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6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F3B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6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a0"/>
    <w:rsid w:val="00B16935"/>
  </w:style>
  <w:style w:type="character" w:styleId="a3">
    <w:name w:val="Emphasis"/>
    <w:basedOn w:val="a0"/>
    <w:uiPriority w:val="20"/>
    <w:qFormat/>
    <w:rsid w:val="00B16935"/>
    <w:rPr>
      <w:i/>
      <w:iCs/>
    </w:rPr>
  </w:style>
  <w:style w:type="paragraph" w:styleId="a4">
    <w:name w:val="header"/>
    <w:basedOn w:val="a"/>
    <w:link w:val="a5"/>
    <w:uiPriority w:val="99"/>
    <w:unhideWhenUsed/>
    <w:rsid w:val="00595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5C84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595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5C84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6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79C"/>
    <w:rPr>
      <w:rFonts w:ascii="Tahoma" w:eastAsia="Calibri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F59C3"/>
    <w:pPr>
      <w:ind w:left="720"/>
      <w:contextualSpacing/>
    </w:pPr>
  </w:style>
  <w:style w:type="table" w:styleId="ab">
    <w:name w:val="Table Grid"/>
    <w:basedOn w:val="a1"/>
    <w:uiPriority w:val="59"/>
    <w:rsid w:val="00954925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TOC Heading"/>
    <w:basedOn w:val="1"/>
    <w:next w:val="a"/>
    <w:uiPriority w:val="39"/>
    <w:unhideWhenUsed/>
    <w:qFormat/>
    <w:rsid w:val="000B797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B7975"/>
    <w:pPr>
      <w:spacing w:after="100"/>
    </w:pPr>
  </w:style>
  <w:style w:type="character" w:styleId="ad">
    <w:name w:val="Hyperlink"/>
    <w:basedOn w:val="a0"/>
    <w:uiPriority w:val="99"/>
    <w:unhideWhenUsed/>
    <w:rsid w:val="000B797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27BF7"/>
    <w:pPr>
      <w:spacing w:after="100"/>
      <w:ind w:left="220"/>
    </w:pPr>
  </w:style>
  <w:style w:type="paragraph" w:styleId="ae">
    <w:name w:val="Document Map"/>
    <w:basedOn w:val="a"/>
    <w:link w:val="af"/>
    <w:uiPriority w:val="99"/>
    <w:semiHidden/>
    <w:unhideWhenUsed/>
    <w:rsid w:val="00B4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B40F3B"/>
    <w:rPr>
      <w:rFonts w:ascii="Tahoma" w:eastAsia="Calibri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0A3B0D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A3B0D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A3B0D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A3B0D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A3B0D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A3B0D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A3B0D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customStyle="1" w:styleId="Default">
    <w:name w:val="Default"/>
    <w:rsid w:val="000F3715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 w:cs="Arial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01477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Revision"/>
    <w:hidden/>
    <w:uiPriority w:val="99"/>
    <w:semiHidden/>
    <w:rsid w:val="0001477D"/>
    <w:pPr>
      <w:spacing w:before="0" w:beforeAutospacing="0" w:after="0" w:afterAutospacing="0"/>
    </w:pPr>
    <w:rPr>
      <w:rFonts w:ascii="Calibri" w:eastAsia="Calibri" w:hAnsi="Calibri" w:cs="Times New Roman"/>
    </w:rPr>
  </w:style>
  <w:style w:type="character" w:styleId="af2">
    <w:name w:val="Unresolved Mention"/>
    <w:basedOn w:val="a0"/>
    <w:uiPriority w:val="99"/>
    <w:semiHidden/>
    <w:unhideWhenUsed/>
    <w:rsid w:val="00C5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605F5-BD02-4673-8A9C-8E6B2CCC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169</Pages>
  <Words>30422</Words>
  <Characters>173412</Characters>
  <Application>Microsoft Office Word</Application>
  <DocSecurity>0</DocSecurity>
  <Lines>1445</Lines>
  <Paragraphs>406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считывателя Mifare Plus</vt:lpstr>
    </vt:vector>
  </TitlesOfParts>
  <Company>Shtrih-M</Company>
  <LinksUpToDate>false</LinksUpToDate>
  <CharactersWithSpaces>203428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считывателя Mifare Plus</dc:title>
  <dc:subject>Протокол считывателя Mifare Plus</dc:subject>
  <dc:creator>Кузнецов К.Н.</dc:creator>
  <cp:keywords/>
  <dc:description/>
  <cp:lastModifiedBy>Konstantin Kuznetsov</cp:lastModifiedBy>
  <cp:revision>283</cp:revision>
  <cp:lastPrinted>2022-11-22T11:46:00Z</cp:lastPrinted>
  <dcterms:created xsi:type="dcterms:W3CDTF">2015-07-22T21:26:00Z</dcterms:created>
  <dcterms:modified xsi:type="dcterms:W3CDTF">2024-03-13T19:58:00Z</dcterms:modified>
</cp:coreProperties>
</file>