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2E90" w:rsidRDefault="00A42E90" w:rsidP="0004435A">
      <w:pPr>
        <w:spacing w:before="372"/>
        <w:jc w:val="right"/>
        <w:rPr>
          <w:rFonts w:ascii="Arial Unicode MS" w:eastAsia="Arial Unicode MS" w:hAnsi="Arial Unicode MS" w:cs="Arial Unicode MS"/>
          <w:color w:val="000000"/>
          <w:sz w:val="28"/>
          <w:szCs w:val="28"/>
        </w:rPr>
      </w:pPr>
      <w:r>
        <w:rPr>
          <w:rFonts w:ascii="Arial Unicode MS" w:eastAsia="Arial Unicode MS" w:hAnsi="Arial Unicode MS" w:cs="Arial Unicode MS"/>
          <w:color w:val="000000"/>
          <w:sz w:val="28"/>
          <w:szCs w:val="28"/>
        </w:rPr>
        <w:t>Chapter 11</w:t>
      </w:r>
    </w:p>
    <w:p w:rsidR="00A42E90" w:rsidRDefault="00A42E90" w:rsidP="0004435A">
      <w:pPr>
        <w:spacing w:before="372"/>
        <w:jc w:val="right"/>
      </w:pPr>
      <w:r>
        <w:rPr>
          <w:rFonts w:ascii="Arial Unicode MS" w:eastAsia="Arial Unicode MS" w:hAnsi="Arial Unicode MS" w:cs="Arial Unicode MS"/>
          <w:color w:val="000000"/>
          <w:sz w:val="28"/>
          <w:szCs w:val="28"/>
        </w:rPr>
        <w:t>The International Monetary System</w:t>
      </w:r>
    </w:p>
    <w:p w:rsidR="00A42E90" w:rsidRDefault="00A42E90">
      <w:r>
        <w:rPr>
          <w:rFonts w:ascii="Arial Unicode MS" w:eastAsia="Arial Unicode MS" w:hAnsi="Arial Unicode MS"/>
          <w:color w:val="000000"/>
          <w:sz w:val="18"/>
          <w:szCs w:val="18"/>
        </w:rPr>
        <w:t> </w:t>
      </w:r>
    </w:p>
    <w:p w:rsidR="00A42E90" w:rsidRDefault="00A42E90">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1.</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The international monetary system refers to the institutional arrangements that govern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2.</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The gold standard called for fixed exchange rates against the U.S. dollar.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3.</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The agreement reached at Bretton Woods established the International Monetary Fund (IMF) and the World Bank.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4.</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Implementing a fixed exchange rate regime increases the price inflation in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5.</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World Bank offers low-interest loans to risky customers whose credit rating is often poor.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6.</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The fixed exchange rate system established at Bretton Woods failed due to speculative pressures on the U.S. dollar.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7.</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Gold was declared as the formal reserve asset in the Jamaica agreement of 1976.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8.</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Market forces have produced a stable dollar exchange rate under a floating exchange rate regime.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9.</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Fixed exchange rates lead to speculation and uncertainty in the value of currencies.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10.</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Adopting a pegged exchange rate regime increases the inflationary pressures in a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11.</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A country that introduces a currency board commits itself to converting its domestic currency on demand into another currency at a fixed exchange rate.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12.</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Interest rates adjust automatically under a strict currency board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13.</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The International Monetary Fund's original function was to provide a pool of money from which members could borrow in the short term.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14.</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The International Monetary Fund made pegging the Mexican peso to the dollar, a condition for lending money to the Mexican government in the 1980s.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15.</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Government projects were a factor behind the investment boom in most Southeast Asian economies.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16.</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The quality of investments declined significantly in the Asian countries during the 1990s.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17.</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In the 1990s, most of the borrowing by the companies who invested in Asian countries had been in local currencies.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18.</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Moral hazard arises when people behave recklessly because they know they will be saved if things go wrong.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19.</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The current system of foreign exchange is a mixed system of government intervention and speculative activity.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20.</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Firms should not utilize the forward exchange market when they are faced with uncertainty about the future value of currencies.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21.</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An effective business strategy to reduce economic exposure is to contract out high value-added manufacturing.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A42E90" w:rsidRDefault="00A42E90">
      <w:pPr>
        <w:keepLines/>
      </w:pPr>
      <w:r>
        <w:rPr>
          <w:rFonts w:ascii="Arial Unicode MS" w:eastAsia="Arial Unicode MS" w:hAnsi="Arial Unicode MS"/>
          <w:color w:val="000000"/>
          <w:sz w:val="18"/>
          <w:szCs w:val="18"/>
        </w:rPr>
        <w:t> </w:t>
      </w:r>
    </w:p>
    <w:p w:rsidR="00A42E90" w:rsidRDefault="00A42E90">
      <w:r>
        <w:rPr>
          <w:rFonts w:ascii="Arial Unicode MS" w:eastAsia="Arial Unicode MS" w:hAnsi="Arial Unicode MS"/>
          <w:color w:val="000000"/>
          <w:sz w:val="18"/>
          <w:szCs w:val="18"/>
        </w:rPr>
        <w:t> </w:t>
      </w:r>
    </w:p>
    <w:p w:rsidR="00A42E90" w:rsidRDefault="00A42E90">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22.</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The _____ refers to the institutional arrangements that govern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3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World Bank</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668"/>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international monetary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9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currency exchange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1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gold standard</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23.</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A _____ means the value of a currency is fixed relative to a reference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9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6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floating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57"/>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managed float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4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exchange rate</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24.</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When a country tries to hold the value of their currency within some range against an important reference currency such as the U.S. dollar without adopting a formal pegged rate, it is referred to as a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1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gold standard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0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float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12"/>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dirty float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57"/>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currency peg</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25.</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The amount of a currency needed to purchase one ounce of gold was referred to as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9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golden rule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1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gold standard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3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gold value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57"/>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gold par value</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26.</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A country is said to be in balance-of-trade equilibrium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income its residents earn from exports is equal to the money its residents pay to other countries for imports.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28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produces all the goods needed for domestic consumption.</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income its residents earn from imports is equal to the money its residents pay to other countries for exports.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8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produces all the goods needed for exportation.</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27.</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Under a pegged exchange rate regime, a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commits itself to converting its domestic currency on demand into another currency at a fixed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27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will peg the value of its currency to that of a major currency.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0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valuates its currency without attaching it to a reference currency.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20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follows the foreign exchange market to determine the relative value of a currency.</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28.</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International Development Association loans: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83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receive direct funding from the World Bank.</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must be countersigned by a partnering, wealthy country such as the United States, Japan, or Germany.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47"/>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are funded through subscriptions from wealthy members.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0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receive direct funding from the International Monetary Fund.</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29.</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International Monetary Fund members were _____ in the Jamaica agreement.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86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not permitted to sell their own gold reserves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38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permitted to sell their own gold reserves, but only at the price set by IMF</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9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required to hold their gold reserves in escrow</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47"/>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permitted to sell their own gold reserves at the market price</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30.</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The value of U.S dollar increased between 1980 and 1985: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43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despite running a growing trade deficit.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62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despite exporting substantially more that it imported.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16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because of a growing trade surplus.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132"/>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because the country's status as a world financial leader was becoming apparent.</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31.</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The rise in the value of the dollar between 1985 and 1988: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75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gave U.S goods a competitive advantage over others.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71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made imports relatively cheap.</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892"/>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gave U.S. goods a comparative advantage over others.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2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made imports expensive.</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32.</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Advocates of a _____ argue that removal of the obligation to maintain exchange rate parity would restore monetary control to a government.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41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exchange rate regime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12"/>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dirty-float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3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floating exchange rate regime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58"/>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exchange rate regime</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33.</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The monetary autonomy argument is supported by the advocates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7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dirty-float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4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exchange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9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exchange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6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floating exchange rates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34.</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Supporters of floating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75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argue that floating rates help adjust trade imbalances.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192"/>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argue that floating rates lead to a more stable world monetary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claim that trade deficits are determined by the balance between savings and investment in a country.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782"/>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claim that trade deficits are not determined by the external value of currency.</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35.</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Exchange rates are _____ under a pure "free float"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2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completely balanced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53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determined by market forces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89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wildly variable and unpredictable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1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determined by the government</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36.</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The great virtue claimed for a _____ is that it imposes monetary discipline on a country and leads to low inflation.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4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68"/>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managed-float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9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6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floating exchange rate</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37.</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_____ limits the ability of the government to print money and, thereby, create inflationary pressures.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0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dirty-float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57"/>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managed-float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88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European Monetary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12"/>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currency board system</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38.</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Currencies of countries with currency boards will become uncompetitive and overvalued if: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local inflation rates remain higher than the inflation rate in the country to which the currency is pegged.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30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country to which the currency is pegged experiences a trade deficit.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63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local inflation rates are lower than the inflation rate in the country to which the currency is pegged.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42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country to which the currency is pegged experiences a trade surplus.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39.</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A currency crisis occurs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97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investors lose confidence in a country's banking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speculative attack on the exchange value of a currency results in a sharp depreciation in the value of the currency.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authorities hoard large volumes of international currency reserves and sharply decrease interest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speculative attack on the exchange value of a currency results in a sharp appreciation in the value of the currency.</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40.</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A _____ is a situation in which a country cannot service its foreign debt obligations.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78"/>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currency crisis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12"/>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banking crisis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68"/>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foreign debt crisis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12"/>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moral crisis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41.</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In the 1990s, most of the borrowing by the companies who invested in Asian countries had been in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4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Japanese yen</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9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local currencies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2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Chinese yuan</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3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U.S. dollars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42.</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Most of the loans issued by the IMF: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9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are conditional loans.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1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are unconditional loans.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7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include a macroeconomic policy that calls for lower interest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include a macroeconomic policy that calls for increases in public spending to improve infrastructure in a country.</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43.</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The Asian economic crisis and the global financial of 2008-2009 crisis were caused by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2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high inflation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2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excessive debt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4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low inflation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2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huge trade surplus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44.</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It is difficult if not impossible to get adequate insurance coverage for exchange rates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84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will occur in the next few weeks.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14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might occur in the next few months.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4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might occur several years in the future.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3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are likely to occur in the coming days.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45.</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The international monetary system refers to the institutional arrangements that govern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412"/>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microeconomic parameters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68"/>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exchange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2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gross domestic produce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7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foreign direct investment</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46.</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When the foreign exchange market determines the relative value of a currency, we say that the country is adhering to a _____ regime.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257"/>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currency board exchange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9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4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6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floating exchange rate</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47.</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A pegged exchange rate means that the value of a currency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837"/>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against other currencies based on an agreement.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32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not determined by free market forces.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29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relative to a reference currency.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38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independent of the valuations of other currencies.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48.</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A dirty float refers to a situation in which: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06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set of currencies are fixed against each other at some mutually agreed on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79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many countries join hands to form a monetary system and an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76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more than one foreign currency is used as the formal reference for a country's currency.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country tries to hold its currency against an important reference currency without a formal pegged rate.</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49.</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After World War II, the world's major industrial nations arranged their currencies against each other at a mutually agreed on exchange rate. This is an example of a _____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4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3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dirty float exchange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9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6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floating exchange rate</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50.</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statements is true of the gold standard?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01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Gold standard was adopted only by the smaller nations of the world.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05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Currencies were pegged to gold under the gold standard.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838"/>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Convertibility to gold was not guaranteed under the gold standard.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2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Gold standard was not helpful in maintaining balance-of-trade equilibrium.</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51.</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Gold par value refers to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01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ratio of the price of gold in a currency to price of gold in U.S. dollars.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40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amount of a currency needed to purchase one ounce of gold.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148"/>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ratio of price of gold in a currency to price of gold in euros.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88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amount of gold required to equal the reference currency that a nation is using.</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52.</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A country is said to be in balance-of-trade equilibrium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48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has the potential to produce all goods that its residents want without engaging in foreign trade.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238"/>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income its residents earn from exports is equal to the money its residents pay for imports.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038"/>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country import all goods that its residents want by engaging in foreign trade.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68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has the potential to balance the production and procurement of the basic amenities that it needs.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53.</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A country's trade balance is in surplus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23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its exports are more than its imports.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847"/>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experiences negative inflation.</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57"/>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its exports equal the imports.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8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prices of commodities are low in the country.</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54.</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is an advantage of using the gold standard?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50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standard makes sure that goods are not priced out from markets due to inflation.</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987"/>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standard does not require a commitment from nations to maintain its currency's value.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12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standard effectively prevents the devaluation of currencies across the world.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standard contains a powerful mechanism for achieving balance-of-trade equilibrium by all countries.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55.</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The agreement reached at Bretton Woods established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502"/>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International Monetary Fund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9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World Economic Forum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12"/>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United Nations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18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International Atomic Energy Agency</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56.</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observations is true of the Bretton Woods agreement?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99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All countries agreed to fix the value of their currency in terms of gold under the agreement.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67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system accepted Pound as the official reference currency against gold.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7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agreement established a floating system of monetary exchange.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Two multinational institutions, World Economic Forum and WTO, were formed under the agreement.</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57.</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The World Bank was established at the at Bretton Woods conference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847"/>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establish an international monetary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62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promote general economic development.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62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establish gold standard across the world.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8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fund the initiatives of the United Nations.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58.</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Identify the currency that was convertible to gold under the Bretton Woods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7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Pound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5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Yen</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Euro</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Dollar</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59.</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What will happen if a country increases its money supply rapidly under fixed exchange rate regime?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41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Imports will become less attractive in that country.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43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country will face negative inflation.</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62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Trade deficit would widen in that country.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6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country's products will become more attractive in world markets.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60.</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is a disadvantage of using a rigid policy of fixed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83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is likely to create high unemployment in some cases.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71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will lead to inflationary economies across the world.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47"/>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is likely to bring about trade wars between nations.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1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will instigate competitive devaluations and intense competition.</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61.</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is a function of World Bank?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26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Implementing a rigid fixed exchange rate regime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02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Promoting the gold standard across the world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92"/>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Lending money to governments for development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1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Implementing a flexible fixed exchange rate regime</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62.</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is a factor that initiated the collapse of the fixed exchange rate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98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Worsening of Great Britain's balance of trade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99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Recession in third world countries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1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Price inflation in Europe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47"/>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Worsening of U.S. foreign trade position</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63.</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changes were made to the International Monetary Fund's Articles of Agreement in the Jamaica agreement?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037"/>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IMF members were permitted to use the U.S. dollar as the convertible currency.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59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Gold was declared as a formal reserve asset for IMF members.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658"/>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IMF members were permitted to sell their gold reserves at the market price.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48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IMF members were restricted from entering the foreign exchange market.</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64.</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_____ exchange rates were declared as acceptable in the Jamaica agreement of the International Monetary Fund.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9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9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12"/>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Floating</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57"/>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Gold standard</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65.</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The United States had large and growing trade deficit between 1980 and 1985. Despite this, the value of U.S. dollar rose during this period. Which of the following is a factor that caused this occurrence?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77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United States attracted heavy inflows of capital from foreign investors during this period.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327"/>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Banks in the United States offered low interest rates to investors during this period.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448"/>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Markets across the world witnessed strong economies during this period.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Developed countries in Europe maintained trade equilibrium and supplied goods to underdeveloped countries.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66.</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is the reason why the current foreign-exchange system is sometimes thought of as a managed-float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97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exchange rates of a currency are determined by market forces.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87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Governments intervene frequently in the foreign exchange market.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1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Major currencies are allowed to freely float against each other.</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72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Countries use a reference currency to estimate the value of their currencies.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67.</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arguments is in favor of floating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country's ability to expand or contract its money supply should be limited by the need to maintain exchange rate parity.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91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Maintaining balance of trade equilibrium is not in the best interest of a country.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Countries can isolate themselves from uncertainties when they trade using a mutually agreed on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Governments can restore monetary control by removing the obligation to maintain exchange rate parity.</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68.</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The monetary autonomy argument holds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60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each country should be allowed to choose its own inflation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997"/>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inflation is beneficial to a country's economy and growth.</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14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inflation is detrimental to a country's economy and growth.</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648"/>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countries should restrict inflation based on the global standards.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69.</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arguments is against the use of fixed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65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Monetary discipline is the most important determinant of a strong economy.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47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Each country has the freedom to choose its own inflation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0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Market speculation can cause fluctuations in exchange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427"/>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Governments are likely to expand the monetary supply far too rapidly due to political pressures.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70.</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arguments strengthen the idea of floating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67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External agencies should not interfere in the monetary policies of a country.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982"/>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Trade deficits can be corrected through changes in exchange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49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Changes in exchange rates will not impact the trade balance in a country.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248"/>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Governments should act in ways to minimize the uncertainty in monetary markets.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71.</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Those in favor of floating exchange rate claim that 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59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uncertainty in monetary markets dampens the growth of international trade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992"/>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inflation is beneficial to a country if it is controlled closely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1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trade imbalances can be adjusted by using floating exchange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21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governments can have rigid control over monetary markets by using floating rates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72.</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is an exchange rate policy where the exchange rate is determined completely by market forces?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68"/>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Managed float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peg</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4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Free float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7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Currency board</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73.</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is the exchange rate policy where the government intervenes in the exchange rate system only in a limited way?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7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Managed-float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peg</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5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Free-float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7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Currency board</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74.</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Under a _____ exchange rate regime, a country will attach the value of its currency to that of a major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7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managed-float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68"/>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9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free-float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3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currency board</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75.</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statements is true of pegged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77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pegged exchange rate allows a country's currency to be determined by market forces.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282"/>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pegged exchange rate weakens the monetary discipline of a country.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07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exchange rates are popular among many of the world's smaller nations.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68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Adopting a pegged exchange rate regime increases inflationary pressures in a country.</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76.</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A country that introduces a currency board commits itself to converting its domestic currency on demand into: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747"/>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another currency at a fixed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38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gold or silver at a fixed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60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gold or silver at a floating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7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another currency at a floating exchange rate.</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77.</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Under a currency board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747"/>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inflation rates are maintained at high level.</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34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countries issue domestic notes at will.</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9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interest rates remain constant.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8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government lacks the ability to set interest rates.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78.</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A currency crisis occurs due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66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loss of confidence in a country's banking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71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heavy foreign debt obligations.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1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high levels of trade deficit.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88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speculative attack on the exchange value.</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79.</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Moral hazard arises when people behave recklessly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11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of the restrictions that exist in a country's monetary policy.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33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of the restrictions that IMF has imposed on them.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1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they know they will be saved if things go wrong.</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1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they face financial difficulties arising out of external factors.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80.</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is a common criticism against the International Monetary Fund?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31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IMF lacks any real mechanism for accountability.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40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is hesitant to help banks when they are in crisis.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42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IMF has not intervened to resolve the Asian crisis.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49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did not try to resolve the Mexican currency crisis.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81.</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is a characteristic of a foreign debt crisis?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92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Narrowing current account deficit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88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Excessive expansion of domestic borrowing</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802"/>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Low relative price inflation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0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Asset price deflation</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82.</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observations is true of the current system of the foreign exchange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99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Most of the currencies can be converted to gold in the current system of foreign exchange.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73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current system is driven by fixed exchange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2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Currencies float freely against others in the current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80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current system is a combination of government intervention and speculative activity.</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83.</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will help a company hedge against currency fluctuations?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77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Finding a large supplier to supply all the raw materials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56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In-house manufacturing of raw materials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12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Basing business in a single country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82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Dispersing production to different geographic locations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84.</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Contracting out manufacturing allows companies to reduce economic exposure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41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having multiple suppliers attracts subsidies from government.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28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reduces the pressure on them to maintain a trade surplus.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92"/>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allows companies to shift suppliers from country to country.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82"/>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quality issues are insignificant when manufacturing is contracted to others.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85.</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Increasingly the _____ has been acting as macroeconomic police of the world economy, insisting that countries seeking significant borrowings adopt certain macroeconomic policies.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64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Economic and Social Council (ECOSOC)</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03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International Monetary Fund (IMF)</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9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United Nations (UN)</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3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World Bank</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86.</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Countries that require substantial loans from the International Monetary Fund to survive will _____ due to IMF-mandated economic policies.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18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benefit from a sharp expansion of demand in the long term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81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endure a sharp contraction of demand in the long term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48"/>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benefit from a sharp expansion of demand in the short term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88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endure a sharp contraction of demand in the short term</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87.</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In the face of unpredictable movements in exchange rates, businesses should: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21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pursue strategies that will reduce their economic exposure.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008"/>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pursue strategies that will reduce the company's strategic exposure.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637"/>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pursue strategies that will reduce their foreign market exposure.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826"/>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sell off investments in foreign subsidiaries and consolidate domestic facilities.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88.</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The world's four major trading currencies, the Japanese yen, the U.S. dollar, the British pound, and the European Union's euro are all free to float against each other. What is this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658"/>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exchange rate regime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63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floating exchange rate regime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68"/>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managed-float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1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exchange rate regime</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89.</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Prior to the introduction of the euro, many EU countries participated in a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658"/>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floating exchange rate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2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currency board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3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exchange rate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80"/>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exchange rate system</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90.</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_____ are popular among many of the world's smaller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3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Floating exchange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224"/>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Full fixed exchange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1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exchange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1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exchange rates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91.</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The International Monetary Fund has been criticized for exacerbating moral hazard: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223"/>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with its rescue programs.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859"/>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by increasing the probability of debt default.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791"/>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making loans to countries that are trying to reduce national debt by "playing the market."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695"/>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by refusing to bail out banks that made loans to overleveraged Asian companies during the 1990s.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92.</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A _____ refers to a loss of confidence in the banking system that leads to a run on banks as individuals and companies withdraw their deposits.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78"/>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currency crisis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12"/>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banking crisis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68"/>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foreign debt crisis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57"/>
            </w:tblGrid>
            <w:tr w:rsidR="00A42E90" w:rsidRPr="004B0FD9">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domestic debt crisis</w:t>
                  </w:r>
                </w:p>
              </w:tc>
            </w:tr>
          </w:tbl>
          <w:p w:rsidR="00A42E90" w:rsidRPr="004B0FD9" w:rsidRDefault="00A42E90"/>
        </w:tc>
      </w:tr>
    </w:tbl>
    <w:p w:rsidR="00A42E90" w:rsidRDefault="00A42E90">
      <w:pPr>
        <w:keepLines/>
      </w:pPr>
      <w:r>
        <w:rPr>
          <w:rFonts w:ascii="Arial Unicode MS" w:eastAsia="Arial Unicode MS" w:hAnsi="Arial Unicode MS"/>
          <w:color w:val="000000"/>
          <w:sz w:val="18"/>
          <w:szCs w:val="18"/>
        </w:rPr>
        <w:t> </w:t>
      </w:r>
    </w:p>
    <w:p w:rsidR="00A42E90" w:rsidRDefault="00A42E90">
      <w:r>
        <w:rPr>
          <w:rFonts w:ascii="Arial Unicode MS" w:eastAsia="Arial Unicode MS" w:hAnsi="Arial Unicode MS"/>
          <w:color w:val="000000"/>
          <w:sz w:val="18"/>
          <w:szCs w:val="18"/>
        </w:rPr>
        <w:t> </w:t>
      </w:r>
    </w:p>
    <w:p w:rsidR="00A42E90" w:rsidRDefault="00A42E90">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93.</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What is international monetary system? What are the major trading currencies?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94.</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Compare and contrast a pegged exchange system with a dirty-float system of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95.</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What is gold standard? What was the major advantage of the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96.</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With the help of an example, explain how balance-of-trade equilibrium is maintained under the gold standard.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97.</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What is the Bretton Woods agreement? How was it different from the gold standard?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98.</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Identify the multinational institutions that were established at the Bretton Woods agreement. What were their roles in the international monetary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99.</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Explain the events that led to the failure of the Bretton Woods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100.</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Discuss the significance of the Jamaica Agreement.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101.</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Discuss the arguments that favor a floating exchange rate system against a fixed exchange rate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102.</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Present the common arguments that favor fixed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103.</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Describe the different exchange rate policies that are in practice today.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104.</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What is a currency board? Why do countries choose this type of system? What are the disadvantages of this type of arrangement?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105.</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Recent policies of the International Monetary Fund have drawn a lot of criticism. Discuss these criticisms.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106.</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How can international companies reduce their economic exposure in a world of constantly fluctuating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42E90" w:rsidRDefault="00A42E90">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A42E90" w:rsidRPr="004B0FD9">
        <w:tc>
          <w:tcPr>
            <w:tcW w:w="200" w:type="pct"/>
          </w:tcPr>
          <w:p w:rsidR="00A42E90" w:rsidRPr="004B0FD9" w:rsidRDefault="00A42E90">
            <w:pPr>
              <w:keepNext/>
              <w:keepLines/>
            </w:pPr>
            <w:r>
              <w:rPr>
                <w:rFonts w:ascii="Arial Unicode MS" w:eastAsia="Arial Unicode MS" w:hAnsi="Arial Unicode MS" w:cs="Arial Unicode MS"/>
                <w:color w:val="000000"/>
                <w:sz w:val="20"/>
                <w:szCs w:val="20"/>
              </w:rPr>
              <w:t>107.</w:t>
            </w:r>
          </w:p>
        </w:tc>
        <w:tc>
          <w:tcPr>
            <w:tcW w:w="4800" w:type="pct"/>
          </w:tcPr>
          <w:p w:rsidR="00A42E90" w:rsidRPr="004B0FD9" w:rsidRDefault="00A42E90">
            <w:pPr>
              <w:keepNext/>
              <w:keepLines/>
            </w:pPr>
            <w:r>
              <w:rPr>
                <w:rFonts w:ascii="Arial Unicode MS" w:eastAsia="Arial Unicode MS" w:hAnsi="Arial Unicode MS" w:cs="Arial Unicode MS"/>
                <w:color w:val="000000"/>
                <w:sz w:val="20"/>
                <w:szCs w:val="20"/>
              </w:rPr>
              <w:t>Do you think businesses can influence government policies? Explain your answer.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A42E90" w:rsidRPr="004B0FD9" w:rsidRDefault="00A42E90">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A42E90" w:rsidRDefault="00A42E90">
      <w:pPr>
        <w:keepLines/>
      </w:pPr>
      <w:r>
        <w:rPr>
          <w:rFonts w:ascii="Arial Unicode MS" w:eastAsia="Arial Unicode MS" w:hAnsi="Arial Unicode MS"/>
          <w:color w:val="000000"/>
          <w:sz w:val="18"/>
          <w:szCs w:val="18"/>
        </w:rPr>
        <w:t> </w:t>
      </w:r>
    </w:p>
    <w:p w:rsidR="00A42E90" w:rsidRDefault="00A42E90" w:rsidP="0004435A">
      <w:pPr>
        <w:jc w:val="center"/>
      </w:pPr>
      <w:r>
        <w:rPr>
          <w:rFonts w:ascii="Times,Times New Roman,Times-Rom" w:hAnsi="Times,Times New Roman,Times-Rom" w:cs="Times,Times New Roman,Times-Rom"/>
          <w:color w:val="000000"/>
          <w:sz w:val="18"/>
          <w:szCs w:val="18"/>
        </w:rPr>
        <w:br/>
      </w:r>
      <w:r>
        <w:br w:type="page"/>
      </w:r>
      <w:r>
        <w:rPr>
          <w:rFonts w:ascii="Arial Unicode MS" w:eastAsia="Arial Unicode MS" w:hAnsi="Arial Unicode MS" w:cs="Arial Unicode MS"/>
          <w:color w:val="000000"/>
          <w:sz w:val="28"/>
          <w:szCs w:val="28"/>
        </w:rPr>
        <w:lastRenderedPageBreak/>
        <w:t xml:space="preserve">Chapter 11 The International Monetary System </w:t>
      </w:r>
      <w:r w:rsidRPr="0004435A">
        <w:rPr>
          <w:rFonts w:ascii="Arial Unicode MS" w:eastAsia="Arial Unicode MS" w:hAnsi="Arial Unicode MS" w:cs="Arial Unicode MS"/>
          <w:color w:val="FF0000"/>
          <w:sz w:val="28"/>
          <w:szCs w:val="28"/>
        </w:rPr>
        <w:t>Answer Key</w:t>
      </w:r>
      <w:r>
        <w:rPr>
          <w:rFonts w:ascii="Arial Unicode MS" w:eastAsia="Arial Unicode MS" w:hAnsi="Arial Unicode MS"/>
          <w:color w:val="000000"/>
          <w:sz w:val="28"/>
          <w:szCs w:val="28"/>
        </w:rPr>
        <w:br/>
      </w:r>
      <w:r>
        <w:rPr>
          <w:rFonts w:ascii="Arial Unicode MS" w:eastAsia="Arial Unicode MS" w:hAnsi="Arial Unicode MS"/>
          <w:color w:val="000000"/>
          <w:sz w:val="18"/>
          <w:szCs w:val="18"/>
        </w:rPr>
        <w:t> </w:t>
      </w:r>
    </w:p>
    <w:p w:rsidR="00A42E90" w:rsidRDefault="00A42E90">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1.</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The international monetary system refers to the institutional arrangements that govern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international monetary system refers to the institutional arrangements that govern exchange rates.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Introduction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2.</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The gold standard called for fixed exchange rates against the U.S. dollar.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Pegging currencies to gold and guaranteeing convertibility is known as the gold standard. By 1880, most of the world's major trading nations, including Great Britain, Germany, Japan, and the United States, had adopted the gold standard.</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History of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3.</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The agreement reached at Bretton Woods established the International Monetary Fund (IMF) and the World Bank.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agreement reached at Bretton Woods established two multinational institutions—the International Monetary Fund (IMF) and the World Bank.</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11-02 Explain the role played by the World Bank and the IMF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4.</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Implementing a fixed exchange rate regime increases the price inflation in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A fixed exchange rate regime imposes monetary discipline on countries, thereby curtailing price inflation.</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11-02 Explain the role played by the World Bank and the IMF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5.</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World Bank offers low-interest loans to risky customers whose credit rating is often poor.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World Bank offers low-interest loans to risky customers whose credit rating is often poor, such as the governments of underdeveloped nations.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11-02 Explain the role played by the World Bank and the IMF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6.</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The fixed exchange rate system established at Bretton Woods failed due to speculative pressures on the U.S. dollar.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U.S. dollar was the only currency that could be converted into gold in the fixed exchange rate system established at Bretton Woods. As the currency that served as the reference point for all others, the dollar occupied a central place in the system. The system failed when its key currency U.S. dollar faced speculative pressure.</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History of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7.</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Gold was declared as the formal reserve asset in the Jamaica agreement of 1976.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In the Jamaica agreement, gold was abandoned as a reserve asset. The IMF returned its gold reserves to members at the current market price, placing the proceeds in a trust fund to help poor nations.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History of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8.</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Market forces have produced a stable dollar exchange rate under a floating exchange rate regime.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Under a floating exchange rate regime, market forces have produced a volatile dollar exchange rate. Governments have sometimes responded by intervening in the market—buying and selling dollars—in an attempt to limit the market's volatility and to correct what they see as overvaluation or potential undervaluation of the dollar.</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History of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9.</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Fixed exchange rates lead to speculation and uncertainty in the value of currencies.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Speculation can make exchange rates volatile in the floating exchange rate system. Speculation also adds to the uncertainty surrounding future currency movements that characterizes floating exchange rate regimes. A fixed exchange rate eliminates such uncertainty.</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11-03 Compare and contrast the differences between a fixed and a floating exchange rate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Fixed versus Floating Exchange Rate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10.</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Adopting a pegged exchange rate regime increases the inflationary pressures in a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Evidence shows that adopting a pegged exchange rate regime moderates inflationary pressures in a country.</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11-04 Identify exchange rate regimes used in the world today and why countries adopt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11.</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A country that introduces a currency board commits itself to converting its domestic currency on demand into another currency at a fixed exchange rate.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A country that introduces a currency board commits itself to converting its domestic currency on demand into another currency at a fixed exchange rate. To make this commitment credible, the currency board holds reserves of foreign currency equal at the fixed exchange rate to at least 100 percent of the domestic currency issued.</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11-04 Identify exchange rate regimes used in the world today and why countries adopt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12.</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Interest rates adjust automatically under a strict currency board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Under a strict currency board system, interest rates adjust automatically. If investors want to switch out of domestic currency into, for example, U.S. dollars, the supply of domestic currency will shrink. This will cause interest rates to rise until it eventually becomes attractive for investors to hold the local currency again.</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11-04 Identify exchange rate regimes used in the world today and why countries adopt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13.</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The International Monetary Fund's original function was to provide a pool of money from which members could borrow in the short term.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IMF's original function was to provide a pool of money from which members could borrow, short term, to adjust their balance-of-payments position and maintain their exchange rate.</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11-05 Understand the debate surrounding the role of the IMF in the management of financial crises.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14.</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The International Monetary Fund made pegging the Mexican peso to the dollar, a condition for lending money to the Mexican government in the 1980s.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Mexican peso had been pegged to the dollar since the early 1980s when the International Monetary Fund made it a condition for lending money to the Mexican government.</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11-05 Understand the debate surrounding the role of the IMF in the management of financial crises.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15.</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Government projects were a factor behind the investment boom in most Southeast Asian economies.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An added factor behind the investment boom in most Southeast Asian economies was the government. In many cases, the governments had embarked on huge infrastructure projects.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11-05 Understand the debate surrounding the role of the IMF in the management of financial crises.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16.</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The quality of investments declined significantly in the Asian countries during the 1990s.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Volume of investments increased in the Asian countries during the 1990s. As the volume of investments ballooned, often at the bequest of national governments, the quality of many of these investments declined significantly.</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11-05 Understand the debate surrounding the role of the IMF in the management of financial crises.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17.</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In the 1990s, most of the borrowing by the companies who invested in Asian countries had been in local currencies.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companies that had made the investments in Asia, in 1990s, were under huge debt burdens and they were finding it difficult to service. Much of the borrowing had been in U.S. dollars, as opposed to local currencies.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11-05 Understand the debate surrounding the role of the IMF in the management of financial crises.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Crisis Management by the IMF</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18.</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Moral hazard arises when people behave recklessly because they know they will be saved if things go wrong.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Moral hazard arises when people behave recklessly because they know they will be saved if things go wrong.</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11-05 Understand the debate surrounding the role of the IMF in the management of financial crises.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19.</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The current system of foreign exchange is a mixed system of government intervention and speculative activity.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current system of foreign exchange is a mixed system in which a combination of government intervention and speculative activity can drive the foreign exchange market.</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11-06 Explain the implications of the global monetary system for currency management and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Currency Management and Business Strategy in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20.</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Firms should not utilize the forward exchange market when they are faced with uncertainty about the future value of currencies.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Faced with uncertainty about the future value of currencies, firms can utilize the forward exchange market.</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11-06 Explain the implications of the global monetary system for currency management and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Currency Management and Business Strategy in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21.</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An effective business strategy to reduce economic exposure is to contract out high value-added manufacturing.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Another way of building strategic flexibility and reducing economic exposure involves contracting out manufacturing. This allows a company to shift suppliers from country to country. However, this kind of strategy may work only for low value-added manufacturing (e.g., textiles) in which the individual manufacturers have few if any firm-specific skills that contribute to the value of the product.</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11-06 Explain the implications of the global monetary system for currency management and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Currency Management and Business Strategy in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r>
        <w:rPr>
          <w:rFonts w:ascii="Arial Unicode MS" w:eastAsia="Arial Unicode MS" w:hAnsi="Arial Unicode MS"/>
          <w:color w:val="000000"/>
          <w:sz w:val="18"/>
          <w:szCs w:val="18"/>
        </w:rPr>
        <w:t> </w:t>
      </w:r>
    </w:p>
    <w:p w:rsidR="00A42E90" w:rsidRDefault="00A42E90">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22.</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The _____ refers to the institutional arrangements that govern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3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World Bank</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68"/>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international monetary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90"/>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currency exchange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gold standard</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international monetary system refers to the institutional arrangements that govern exchange rates.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Introduction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23.</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A _____ means the value of a currency is fixed relative to a reference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9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6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floating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5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managed float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4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exchange rate</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A pegged exchange rate means the value of the currency is fixed relative to a reference currency, such as the U.S. dollar, and then the exchange rate between that currency and other currencies is determined by the reference currency exchange rate.</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24.</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When a country tries to hold the value of their currency within some range against an important reference currency such as the U.S. dollar without adopting a formal pegged rate, it is referred to as a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1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gold standard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0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float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2"/>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dirty float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5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currency peg</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Countries, while not adopting a formal pegged rate, try to hold the value of their currency within some range against an important reference currency such as the U.S. dollar, or a "basket" of currencies. This is often referred to as a dirty float.</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25.</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The amount of a currency needed to purchase one ounce of gold was referred to as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90"/>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golden rule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gold standard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3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gold value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5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gold par value</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Under the gold standard, the amount of a currency needed to purchase one ounce of gold was referred to as the gold par value.</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The History of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26.</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A country is said to be in balance-of-trade equilibrium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income its residents earn from exports is equal to the money its residents pay to other countries for imports.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8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produces all the goods needed for domestic consumption.</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income its residents earn from imports is equal to the money its residents pay to other countries for exports.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8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produces all the goods needed for exportation.</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A country is said to be in balance-of-trade equilibrium when the income its residents earn from exports is equal to the money its residents pay to other countries for imports (the current account of its balance of payments is in balance).</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History of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27.</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Under a pegged exchange rate regime, a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commits itself to converting its domestic currency on demand into another currency at a fixed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70"/>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will peg the value of its currency to that of a major currency.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0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valuates its currency without attaching it to a reference currency.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0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follows the foreign exchange market to determine the relative value of a currency.</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Under a pegged exchange rate regime, a country will peg the value of its currency to that of a major currency so that, for example, as the U.S. dollar rises in value, its own currency rises too.</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11-04 Identify exchange rate regimes used in the world today and why countries adopt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28.</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International Development Association loans: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83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receive direct funding from the World Bank.</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must be countersigned by a partnering, wealthy country such as the United States, Japan, or Germany.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4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are funded through subscriptions from wealthy members.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0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receive direct funding from the International Monetary Fund.</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One of the funding schemes of the World Bank is overseen by the International Development Association (IDA), an arm of the bank created in 1960. Resources to fund IDA loans are raised through subscriptions from wealthy members such as the United States, Japan, and Germany.</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11-02 Explain the role played by the World Bank and the IMF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29.</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International Monetary Fund members were _____ in the Jamaica agreement.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86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not permitted to sell their own gold reserves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38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permitted to sell their own gold reserves, but only at the price set by IMF</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9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required to hold their gold reserves in escrow</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4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permitted to sell their own gold reserves at the market price</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In the Jamaica agreement, gold was abandoned as a reserve asset. IMF also permitted its members to sell their own gold reserves at the market price.</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History of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30.</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The value of U.S dollar increased between 1980 and 1985: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43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despite running a growing trade deficit.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2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despite exporting substantially more that it imported.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6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because of a growing trade surplus.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32"/>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because the country's status as a world financial leader was becoming apparent.</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rise in the value of the dollar between 1980 and 1985 occurred when the United States was running a large and growing trade deficit, importing substantially more than it exported. A number of favorable factors overcame the unfavorable effect of a trade deficit.</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History of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31.</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The rise in the value of the dollar between 1985 and 1988: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75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gave U.S goods a competitive advantage over others.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1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made imports relatively cheap.</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92"/>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gave U.S. goods a comparative advantage over others.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2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made imports expensive.</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Rise in dollar will make U.S. goods less competitive. The rise in the dollar priced U.S. goods out of foreign markets and made imports relatively cheap.</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History of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32.</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Advocates of a _____ argue that removal of the obligation to maintain exchange rate parity would restore monetary control to a government.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41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exchange rate regime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12"/>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dirty-float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3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floating exchange rate regime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58"/>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exchange rate regime</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Advocates of a floating exchange rate regime argue that removal of the obligation to maintain exchange rate parity would restore monetary control to a government.</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11-03 Compare and contrast the differences between a fixed and a floating exchange rate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Fixed versus Floating Exchange Rate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33.</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The monetary autonomy argument is supported by the advocates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7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dirty-float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4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exchange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9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exchange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6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floating exchange rates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Advocates of floating rates argue that each country should be allowed to choose its own inflation rate. This is called the monetary autonomy argument. Advocates of fixed rates argue against this.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11-03 Compare and contrast the differences between a fixed and a floating exchange rate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Fixed versus Floating Exchange Rate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34.</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Supporters of floating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75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argue that floating rates help adjust trade imbalances.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92"/>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argue that floating rates lead to a more stable world monetary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claim that trade deficits are determined by the balance between savings and investment in a country.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82"/>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claim that trade deficits are not determined by the external value of currency.</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Those in favor of floating exchange rates argue that floating rates help adjust trade imbalances. Critics of floating rates claim that trade deficits are determined by the balance between savings and investment in a country, not by the external value of its currency.</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11-03 Compare and contrast the differences between a fixed and a floating exchange rate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Fixed versus Floating Exchange Rate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35.</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Exchange rates are _____ under a pure "free float"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2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completely balanced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3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determined by market forces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9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wildly variable and unpredictable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1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determined by the government</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Under a pure "free float" system, exchange rates are determined by market forces.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11-04 Identify exchange rate regimes used in the world today and why countries adopt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36.</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The great virtue claimed for a _____ is that it imposes monetary discipline on a country and leads to low inflation.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4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68"/>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managed-float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9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6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floating exchange rate</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As with a full fixed exchange rate regime, the great virtue claimed for a pegged exchange rate is that it imposes monetary discipline on a country and leads to low inflation.</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11-04 Identify exchange rate regimes used in the world today and why countries adopt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37.</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_____ limits the ability of the government to print money and, thereby, create inflationary pressures.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0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dirty-float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5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managed-float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80"/>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European Monetary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12"/>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currency board system</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currency board can issue additional domestic notes and coins only when there are foreign exchange reserves to back it. This limits the ability of the government to print money and, thereby, create inflationary pressures.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11-04 Identify exchange rate regimes used in the world today and why countries adopt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38.</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Currencies of countries with currency boards will become uncompetitive and overvalued if: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local inflation rates remain higher than the inflation rate in the country to which the currency is pegged.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30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country to which the currency is pegged experiences a trade deficit.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local inflation rates are lower than the inflation rate in the country to which the currency is pegged.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2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country to which the currency is pegged experiences a trade surplus.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If local inflation rates remain higher than the inflation rate in the country to which the currency is pegged, the currencies of countries with currency boards can become uncompetitive and overvalued.</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11-04 Identify exchange rate regimes used in the world today and why countries adopt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39.</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A currency crisis occurs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97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investors lose confidence in a country's banking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speculative attack on the exchange value of a currency results in a sharp depreciation in the value of the currency.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authorities hoard large volumes of international currency reserves and sharply decrease interest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speculative attack on the exchange value of a currency results in a sharp appreciation in the value of the currency.</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A currency crisis occurs when a speculative attack on the exchange value of a currency results in a sharp depreciation in the value of the currency or forces authorities to expend large volumes of international currency reserves and sharply increase interest rates to defend the prevailing exchange rate.</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11-05 Understand the debate surrounding the role of the IMF in the management of financial crises.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40.</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A _____ is a situation in which a country cannot service its foreign debt obligations.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78"/>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currency crisis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2"/>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banking crisis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68"/>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foreign debt crisis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12"/>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moral crisis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A foreign debt crisis is a situation in which a country cannot service its foreign debt obligations, whether private-sector or government debt.</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11-05 Understand the debate surrounding the role of the IMF in the management of financial crises.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41.</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In the 1990s, most of the borrowing by the companies who invested in Asian countries had been in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4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Japanese yen</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local currencies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2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Chinese yuan</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3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U.S. dollars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companies that had made the investments in Asia, in 1990s, were under huge debt burdens and they were finding it difficult to service. Much of the borrowing had been in U.S. dollars, as opposed to local currencies.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11-05 Understand the debate surrounding the role of the IMF in the management of financial crises.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Crisis Management by the IMF</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42.</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Most of the loans issued by the IMF: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9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are conditional loans.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1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are unconditional loans.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70"/>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include a macroeconomic policy that calls for lower interest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include a macroeconomic policy that calls for increases in public spending to improve infrastructure in a country.</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All IMF loan packages come with conditions attached. Until very recently, the IMF has insisted on a combination of tight macroeconomic policies, including cuts in public spending, higher interest rates, and tight monetary policy.</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11-05 Understand the debate surrounding the role of the IMF in the management of financial crises.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43.</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The Asian economic crisis and the global financial of 2008-2009 crisis were caused by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2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high inflation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2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excessive debt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4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low inflation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2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huge trade surplus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Asian economic crisis and the global financial of 2008-2009 crisis were caused not by high inflation rates, but by excessive debt.</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11-05 Understand the debate surrounding the role of the IMF in the management of financial crises.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44.</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It is difficult if not impossible to get adequate insurance coverage for exchange rates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84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will occur in the next few weeks.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4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might occur in the next few months.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4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might occur several years in the future.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3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are likely to occur in the coming days.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It is difficult if not impossible to get adequate insurance coverage for exchange rates that might occur several years in the future. The forward market tends to offer coverage for exchange rate changes a few months—not years—ahead.</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11-06 Explain the implications of the global monetary system for currency management and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Currency Management and Business Strategy in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45.</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The international monetary system refers to the institutional arrangements that govern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412"/>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microeconomic parameters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68"/>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exchange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2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gross domestic produce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7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foreign direct investment</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international monetary system refers to the institutional arrangements that govern exchange rates.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46.</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When the foreign exchange market determines the relative value of a currency, we say that the country is adhering to a _____ regime.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25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currency board exchange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9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4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6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floating exchange rate</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When the foreign exchange market determines the relative value of a currency, we say that the country is adhering to a floating exchange rate regime. Four of the world's major trading currencies—the U.S. dollar, the European Union's euro, the Japanese yen, and the British pound—are all free to float against each other.</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47.</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A pegged exchange rate means that the value of a currency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83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against other currencies based on an agreement.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2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not determined by free market forces.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9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relative to a reference currency.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8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independent of the valuations of other currencies.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A pegged exchange rate means the value of the currency is fixed relative to a reference currency, such as the U.S. dollar, and then the exchange rate between that currency and other currencies is determined by the reference currency exchange rate.</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48.</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A dirty float refers to a situation in which: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06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set of currencies are fixed against each other at some mutually agreed on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9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many countries join hands to form a monetary system and an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6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more than one foreign currency is used as the formal reference for a country's currency.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country tries to hold its currency against an important reference currency without a formal pegged rate.</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Countries, while not adopting a formal pegged rate, try to hold the value of their currency within some range against an important reference currency such as the U.S. dollar, or a "basket" of currencies. This is often referred to as a dirty float.</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49.</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After World War II, the world's major industrial nations arranged their currencies against each other at a mutually agreed on exchange rate. This is an example of a _____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4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3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dirty float exchange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9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6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floating exchange rate</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With a fixed exchange rate system, the values of a set of currencies are fixed against each other at some mutually agreed on exchange rate.</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50.</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statements is true of the gold standard?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01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Gold standard was adopted only by the smaller nations of the world.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5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Currencies were pegged to gold under the gold standard.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38"/>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Convertibility to gold was not guaranteed under the gold standard.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2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Gold standard was not helpful in maintaining balance-of-trade equilibrium.</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Pegging currencies to gold and guaranteeing convertibility is known as the gold standard. By 1880, most of the world's major trading nations, including Great Britain, Germany, Japan, and the United States, had adopted the gold standard.</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History of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51.</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Gold par value refers to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01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ratio of the price of gold in a currency to price of gold in U.S. dollars.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0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amount of a currency needed to purchase one ounce of gold.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48"/>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ratio of price of gold in a currency to price of gold in euros.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8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amount of gold required to equal the reference currency that a nation is using.</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amount of a currency needed to purchase one ounce of gold is referred to as the gold par value.</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History of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52.</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A country is said to be in balance-of-trade equilibrium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has the potential to produce all goods that its residents want without engaging in foreign trade.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38"/>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income its residents earn from exports is equal to the money its residents pay for imports.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38"/>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country import all goods that its residents want by engaging in foreign trade.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has the potential to balance the production and procurement of the basic amenities that it needs.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A country is said to be in balance-of-trade equilibrium when the income its residents earn from exports is equal to the money its residents pay to other countries for imports (the current account of its balance of payments is in balance).</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History of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53.</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A country's trade balance is in surplus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23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its exports are more than its imports.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4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experiences negative inflation.</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5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its exports equal the imports.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80"/>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prices of commodities are low in the country.</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A country's trade balance is in surplus when it exports more than what it imports.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History of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54.</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is an advantage of using the gold standard?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50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standard makes sure that goods are not priced out from markets due to inflation.</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8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standard does not require a commitment from nations to maintain its currency's value.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2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standard effectively prevents the devaluation of currencies across the world.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standard contains a powerful mechanism for achieving balance-of-trade equilibrium by all countries.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great strength claimed for the gold standard was that it contained a powerful mechanism for achieving balance-of-trade equilibrium by all countries.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History of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55.</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The agreement reached at Bretton Woods established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502"/>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International Monetary Fund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90"/>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World Economic Forum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12"/>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United Nations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80"/>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International Atomic Energy Agency</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agreement reached at Bretton Woods established two multinational institutions—the International Monetary Fund (IMF) and the World Bank.</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11-02 Explain the role played by the World Bank and the IMF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56.</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observations is true of the Bretton Woods agreement?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99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All countries agreed to fix the value of their currency in terms of gold under the agreement.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7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system accepted Pound as the official reference currency against gold.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7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agreement established a floating system of monetary exchange.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Two multinational institutions, World Economic Forum and WTO, were formed under the agreement.</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Bretton Woods agreement called for a system of fixed exchange rates that would be policed by the IMF. Under the agreement, all countries were to fix the value of their currency in terms of gold but were not required to exchange their currencies for gold.</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11-02 Explain the role played by the World Bank and the IMF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57.</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The World Bank was established at the at Bretton Woods conference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84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establish an international monetary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2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promote general economic development.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2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establish gold standard across the world.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80"/>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fund the initiatives of the United Nations.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agreement reached at Bretton Woods established the World Bank. The task of the World Bank was to promote general economic development.</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11-02 Explain the role played by the World Bank and the IMF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58.</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Identify the currency that was convertible to gold under the Bretton Woods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7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Pound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Yen</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Euro</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Dollar</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Under the Bretton Woods agreement, all countries were to fix the value of their currency in terms of gold but were not required to exchange their currencies for gold. Only the dollar remained convertible into gold.</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11-02 Explain the role played by the World Bank and the IMF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59.</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What will happen if a country increases its money supply rapidly under fixed exchange rate regime?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41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Imports will become less attractive in that country.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3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country will face negative inflation.</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2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Trade deficit would widen in that country.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6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country's products will become more attractive in world markets.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A fixed exchange rate regime imposes monetary discipline on countries and curtails price inflation. For example, if a country increases its money supply by printing more currency, the increase in money supply would lead to price inflation. Given fixed exchange rates, inflation would make the country's goods uncompetitive in world markets, while the prices of imports would become more attractive in that country. The result would be a widening trade deficit in the country, with the country importing more than it exports.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11-02 Explain the role played by the World Bank and the IMF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60.</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is a disadvantage of using a rigid policy of fixed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83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is likely to create high unemployment in some cases.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1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will lead to inflationary economies across the world.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4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is likely to bring about trade wars between nations.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1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will instigate competitive devaluations and intense competition.</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A rigid policy of fixed exchange rates would be too inflexible. In some cases, a country's attempts to reduce its money supply growth and correct a persistent balance-of-payments deficit could force the country into recession and create high unemployment.</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11-02 Explain the role played by the World Bank and the IMF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61.</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is a function of World Bank?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26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Implementing a rigid fixed exchange rate regime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2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Promoting the gold standard across the world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92"/>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Lending money to governments for development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1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Implementing a flexible fixed exchange rate regime</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World Bank was established to reconstruct world economies. The bank lends money to entities such as governments.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11-02 Explain the role played by the World Bank and the IMF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62.</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is a factor that initiated the collapse of the fixed exchange rate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98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Worsening of Great Britain's balance of trade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9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Recession in third world countries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1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Price inflation in Europe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4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Worsening of U.S. foreign trade position</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U.S. dollar had a special role in the fixed exchange rate system as the only currency that could be converted into gold. This meant that any pressure on the dollar would devalue the system. The increase in inflation and the worsening of the U.S. foreign trade position gave rise to speculation in the foreign exchange market that the dollar would be devalued. This initiated the demise of the fixed exchange rate system.</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History of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63.</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changes were made to the International Monetary Fund's Articles of Agreement in the Jamaica agreement?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03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IMF members were permitted to use the U.S. dollar as the convertible currency.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9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Gold was declared as a formal reserve asset for IMF members.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58"/>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IMF members were permitted to sell their gold reserves at the market price.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8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IMF members were restricted from entering the foreign exchange market.</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IMF members met in Jamaica in January 1976 and agreed to the rules for the international monetary system that are in place today. In the meeting, gold was abandoned as a reserve asset. IMF members were permitted to sell their own gold reserves at the market price.</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History of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64.</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_____ exchange rates were declared as acceptable in the Jamaica agreement of the International Monetary Fund.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90"/>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0"/>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2"/>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Floating</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5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Gold standard</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Floating rates were declared acceptable in the Jamaica agreement. IMF members were also permitted to enter the foreign exchange market to even out "unwarranted" speculative fluctuations.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History of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65.</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The United States had large and growing trade deficit between 1980 and 1985. Despite this, the value of U.S. dollar rose during this period. Which of the following is a factor that caused this occurrence?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77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United States attracted heavy inflows of capital from foreign investors during this period.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32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Banks in the United States offered low interest rates to investors during this period.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48"/>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Markets across the world witnessed strong economies during this period.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Developed countries in Europe maintained trade equilibrium and supplied goods to underdeveloped countries.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A number of favorable factors overcame the unfavorable effect of a trade deficit. Strong economic growth in the United States was one such factor. It attracted heavy inflows of capital from foreign investors seeking high returns on capital assets.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History of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66.</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is the reason why the current foreign-exchange system is sometimes thought of as a managed-float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970"/>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exchange rates of a currency are determined by market forces.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70"/>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Governments intervene frequently in the foreign exchange market.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1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Major currencies are allowed to freely float against each other.</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2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Countries use a reference currency to estimate the value of their currencies.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High frequency of government intervention in the foreign exchange market explains why the current system is sometimes thought of as a managed-float system or a dirty-float system.</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History of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67.</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arguments is in favor of floating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country's ability to expand or contract its money supply should be limited by the need to maintain exchange rate parity.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1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Maintaining balance of trade equilibrium is not in the best interest of a country.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Countries can isolate themselves from uncertainties when they trade using a mutually agreed on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Governments can restore monetary control by removing the obligation to maintain exchange rate parity.</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Advocates of a floating exchange rate regime argue that removal of the obligation to maintain exchange rate parity would restore monetary control to a government. If a government faced with unemployment wanted to increase its money supply to stimulate domestic demand and reduce unemployment, it could do so unencumbered by the need to maintain its exchange rate.</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11-03 Compare and contrast the differences between a fixed and a floating exchange rate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Fixed versus Floating Exchange Rate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68.</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The monetary autonomy argument holds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60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each country should be allowed to choose its own inflation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9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inflation is beneficial to a country's economy and growth.</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4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inflation is detrimental to a country's economy and growth.</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48"/>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countries should restrict inflation based on the global standards.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Advocates of floating rates argue that each country should be allowed to choose its own inflation rate. This is called the monetary autonomy argument.</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11-03 Compare and contrast the differences between a fixed and a floating exchange rate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Fixed versus Floating Exchange Rate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69.</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arguments is against the use of fixed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65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Monetary discipline is the most important determinant of a strong economy.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70"/>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Each country has the freedom to choose its own inflation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0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Market speculation can cause fluctuations in exchange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Governments are likely to expand the monetary supply far too rapidly due to political pressures.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Advocates of floating rates argue that each country should be allowed to choose its own inflation rate. This is called the monetary autonomy argument.</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11-03 Compare and contrast the differences between a fixed and a floating exchange rate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Fixed versus Floating Exchange Rate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70.</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arguments strengthen the idea of floating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67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External agencies should not interfere in the monetary policies of a country.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82"/>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Trade deficits can be corrected through changes in exchange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9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Changes in exchange rates will not impact the trade balance in a country.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48"/>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Governments should act in ways to minimize the uncertainty in monetary markets.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supporters of floating exchange rates argue that floating rates can correct trade deficit by making its exports cheaper and its imports more expensive. They argue that exchange rate depreciation should correct the trade deficit.</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11-03 Compare and contrast the differences between a fixed and a floating exchange rate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Fixed versus Floating Exchange Rate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71.</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Those in favor of floating exchange rate claim that 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59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uncertainty in monetary markets dampens the growth of international trade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92"/>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inflation is beneficial to a country if it is controlled closely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1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trade imbalances can be adjusted by using floating exchange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1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governments can have rigid control over monetary markets by using floating rates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Those in favor of floating exchange rates argue that floating rates help adjust trade imbalances.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11-03 Compare and contrast the differences between a fixed and a floating exchange rate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Fixed versus Floating Exchange Rate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72.</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is an exchange rate policy where the exchange rate is determined completely by market forces?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68"/>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Managed float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7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peg</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4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Free float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7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Currency board</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Governments around the world pursue a number of different exchange rate policies. One such policy is a pure "free float" where the exchange rate is determined by market forces.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11-04 Identify exchange rate regimes used in the world today and why countries adopt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73.</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is the exchange rate policy where the government intervenes in the exchange rate system only in a limited way?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7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Managed-float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7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peg</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5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Free-float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7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Currency board</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In a managed-float system governments intervene in only a limited way. About 26 percent of IMF's members use this system.</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 xml:space="preserve">Learning Objective: 11-04 Identify exchange rate regimes used in the world today and why countries adopt different exchange rate </w:t>
            </w:r>
            <w:r>
              <w:rPr>
                <w:rFonts w:ascii="Arial Unicode MS" w:eastAsia="Arial Unicode MS" w:hAnsi="Arial Unicode MS" w:cs="Arial Unicode MS"/>
                <w:i/>
                <w:iCs/>
                <w:color w:val="000000"/>
                <w:sz w:val="16"/>
                <w:szCs w:val="16"/>
              </w:rPr>
              <w:lastRenderedPageBreak/>
              <w:t>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74.</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Under a _____ exchange rate regime, a country will attach the value of its currency to that of a major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7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managed-float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8"/>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0"/>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free-float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3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currency board</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Under a pegged exchange rate regime, a country will attach the value of its currency to that of a major currency so that, for example, as the U.S. dollar rises in value, its own currency rises too.</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11-04 Identify exchange rate regimes used in the world today and why countries adopt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75.</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statements is true of pegged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77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pegged exchange rate allows a country's currency to be determined by market forces.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82"/>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pegged exchange rate weakens the monetary discipline of a country.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7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exchange rates are popular among many of the world's smaller nations.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8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Adopting a pegged exchange rate regime increases inflationary pressures in a country.</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Under a pegged exchange rate regime, a country will peg the value of its currency to that of a major currency. Pegged exchange rates are popular among many of the world's smaller nations.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11-04 Identify exchange rate regimes used in the world today and why countries adopt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76.</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A country that introduces a currency board commits itself to converting its domestic currency on demand into: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74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another currency at a fixed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80"/>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gold or silver at a fixed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0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gold or silver at a floating exchange rate.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70"/>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another currency at a floating exchange rate.</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A country that introduces a currency board commits itself to converting its domestic currency on demand into another currency at a fixed exchange rate. To make this commitment credible, the currency board holds reserves of foreign currency equal at the fixed exchange rate to at least 100 percent of the domestic currency issued.</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11-04 Identify exchange rate regimes used in the world today and why countries adopt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77.</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Under a currency board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74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inflation rates are maintained at high level.</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4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countries issue domestic notes at will.</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9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interest rates remain constant.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80"/>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government lacks the ability to set interest rates.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Under a currency board system, government lacks the ability to set interest rates. Interest rates in Hong Kong, for example, are effectively set by the U.S. Federal Reserve.</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11-04 Identify exchange rate regimes used in the world today and why countries adopt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78.</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A currency crisis occurs due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66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loss of confidence in a country's banking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1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heavy foreign debt obligations.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1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high levels of trade deficit.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88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 speculative attack on the exchange value.</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A currency crisis occurs when a speculative attack on the exchange value of a currency results in a sharp depreciation in the value of the currency or forces authorities to expend large volumes of international currency reserves and sharply increase interest rates to defend the prevailing exchange rate.</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11-05 Understand the debate surrounding the role of the IMF in the management of financial crises.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79.</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Moral hazard arises when people behave recklessly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11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of the restrictions that exist in a country's monetary policy.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3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of the restrictions that IMF has imposed on them.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1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they know they will be saved if things go wrong.</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1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they face financial difficulties arising out of external factors.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Moral hazard arises when people behave recklessly because they know they will be saved if things go wrong.</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11-05 Understand the debate surrounding the role of the IMF in the management of financial crises.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80.</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is a common criticism against the International Monetary Fund?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31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IMF lacks any real mechanism for accountability.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0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is hesitant to help banks when they are in crisis.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2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IMF has not intervened to resolve the Asian crisis.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9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did not try to resolve the Mexican currency crisis.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One criticism of the IMF is that it has become too powerful for an institution that lacks any real mechanism for accountability.</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11-05 Understand the debate surrounding the role of the IMF in the management of financial crises.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81.</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is a characteristic of a foreign debt crisis?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92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Narrowing current account deficit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880"/>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Excessive expansion of domestic borrowing</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02"/>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Low relative price inflation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0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Asset price deflation</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Foreign debt crises tend to have common underlying macroeconomic causes: high relative price inflation rates, a widening current account deficit, excessive expansion of domestic borrowing, high government deficits, and asset price inflation (such as sharp increases in stock and property prices).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11-05 Understand the debate surrounding the role of the IMF in the management of financial crises.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82.</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observations is true of the current system of the foreign exchange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99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Most of the currencies can be converted to gold in the current system of foreign exchange.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3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current system is driven by fixed exchange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2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Currencies float freely against others in the current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80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The current system is a combination of government intervention and speculative activity.</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current system of foreign exchange is a mixed system in which a combination of government intervention and speculative activity can drive the foreign exchange market.</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11-06 Explain the implications of the global monetary system for currency management and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Currency Management and Business Strategy in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83.</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Which of the following will help a company hedge against currency fluctuations?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770"/>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Finding a large supplier to supply all the raw materials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6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In-house manufacturing of raw materials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2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Basing business in a single country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2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Dispersing production to different geographic locations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Maintaining strategic flexibility can take the form of dispersing production to different locations around the globe as a real hedge against currency fluctuations.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11-06 Explain the implications of the global monetary system for currency management and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Currency Management and Business Strategy in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84.</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Contracting out manufacturing allows companies to reduce economic exposure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41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having multiple suppliers attracts subsidies from government.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8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reduces the pressure on them to maintain a trade surplus.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92"/>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it allows companies to shift suppliers from country to country.</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82"/>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quality issues are insignificant when manufacturing is contracted to others.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One way of building strategic flexibility and reducing economic exposure involves contracting out manufacturing. This allows a company to shift suppliers from country to country in response to changes in relative costs brought about by exchange rate movements.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11-06 Explain the implications of the global monetary system for currency management and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Currency Management and Business Strategy in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85.</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Increasingly the _____ has been acting as macroeconomic police of the world economy, insisting that countries seeking significant borrowings adopt certain macroeconomic policies.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64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Economic and Social Council (ECOSOC)</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3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International Monetary Fund (IMF)</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90"/>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United Nations (UN)</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3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World Bank</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Increasingly the IMF has been acting as macroeconomic police of the world economy, insisting that countries seeking significant borrowings adopt IMF-mandated macroeconomic policies.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11-06 Explain the implications of the global monetary system for currency management and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Currency Management and Business Strategy in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86.</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Countries that require substantial loans from the International Monetary Fund to survive will _____ due to IMF-mandated economic policies.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18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benefit from a sharp expansion of demand in the long term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1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endure a sharp contraction of demand in the long term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48"/>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benefit from a sharp expansion of demand in the short term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8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endure a sharp contraction of demand in the short term</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Increasingly, the IMF has been acting as the macroeconomic police of the world economy, insisting that countries seeking significant borrowings adopt IMF-mandated macroeconomic policies. These policies typically include anti-inflationary monetary policies and reductions in government spending. In the short run, such policies usually result in a sharp contraction of demand.</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11-06 Explain the implications of the global monetary system for currency management and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Currency Management and Business Strategy in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87.</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In the face of unpredictable movements in exchange rates, businesses should: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21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pursue strategies that will reduce their economic exposure.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08"/>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pursue strategies that will reduce the company's strategic exposure.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3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pursue strategies that will reduce their foreign market exposure.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26"/>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sell off investments in foreign subsidiaries and consolidate domestic facilities.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It makes sense for businesses to pursue strategies that will increase the company's strategic flexibility in the face of unpredictable exchange rate movements—that is, to pursue strategies that reduce the economic exposure of the firm.</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11-06 Explain the implications of the global monetary system for currency management and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Currency Management and Business Strategy in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88.</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The world's four major trading currencies, the Japanese yen, the U.S. dollar, the British pound, and the European Union's euro are all free to float against each other. What is this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658"/>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exchange rate regime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3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floating exchange rate regime</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68"/>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managed-float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1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exchange rate regime</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When the foreign exchange market determines the relative value of a currency, the country is adhering to a floating exchange rate system. The world's four major trading currencies, the Japanese yen, the U.S. dollar, the British pound, and the European Union's euro are all free to float against each other. Consequently, their exchange rates are determined by market forces and fluctuate against each other daily.</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Introduction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89.</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Prior to the introduction of the euro, many EU countries participated in a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658"/>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floating exchange rate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2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currency board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3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exchange rate system</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80"/>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exchange rate system</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In a fixed exchange rate system, the values of a set of currencies are fixed against each other at some mutually agreed upon exchange rate. Prior to the introduction of the euro, many EU countries participated in a fixed exchange rate system.</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90.</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_____ are popular among many of the world's smaller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35"/>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Floating exchange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24"/>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Full fixed exchange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1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Fixed exchange rates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1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Pegged exchange rates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Under a pegged exchange rate regime, a country will peg the value of its currency to that of a major currency so that, for example, as the U.S. dollar rises in value, its own currency rises too. Pegged exchange rates are popular among many of the world's smaller nations. As with a full fixed exchange rate regime, the great virtue claimed for a pegged exchange rate is that it imposes monetary discipline on a country and leads to low inflation.</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11-04 Identify exchange rate regimes used in the world today and why countries adopt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91.</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The International Monetary Fund has been criticized for exacerbating moral hazard: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223"/>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with its rescue programs.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859"/>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by increasing the probability of debt default.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91"/>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making loans to countries that are trying to reduce national debt by "playing the market."</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by refusing to bail out banks that made loans to overleveraged Asian companies during the 1990s.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Moral hazard arises when people behave recklessly because they know they will be saved if things go wrong. The IMF has been criticized for exacerbating moral hazard with its rescue programs. According to critics, many Japanese and Western banks made loans to overleveraged Asian companies during the 1990s, and should now be forced to pay the price for their actions. Instead, the IMF, through its rescue package, is reducing the probability of debt default and effectively bailing out the banks.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11-05 Understand the debate surrounding the role of the IMF in the management of financial crises.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92.</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A _____ refers to a loss of confidence in the banking system that leads to a run on banks as individuals and companies withdraw their deposits.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78"/>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currency crisis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2"/>
            </w:tblGrid>
            <w:tr w:rsidR="00A42E90" w:rsidRPr="004B0FD9">
              <w:tc>
                <w:tcPr>
                  <w:tcW w:w="308" w:type="dxa"/>
                </w:tcPr>
                <w:p w:rsidR="00A42E90" w:rsidRPr="004B0FD9" w:rsidRDefault="00A42E90">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banking crisis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68"/>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foreign debt crisis</w:t>
                  </w:r>
                </w:p>
              </w:tc>
            </w:tr>
          </w:tbl>
          <w:p w:rsidR="00A42E90" w:rsidRPr="004B0FD9" w:rsidRDefault="00A42E90">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A42E90" w:rsidRPr="004B0FD9">
              <w:tc>
                <w:tcPr>
                  <w:tcW w:w="308" w:type="dxa"/>
                </w:tcPr>
                <w:p w:rsidR="00A42E90" w:rsidRPr="004B0FD9" w:rsidRDefault="00A42E90">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A42E90" w:rsidRPr="004B0FD9" w:rsidRDefault="00A42E90">
                  <w:pPr>
                    <w:keepNext/>
                    <w:keepLines/>
                  </w:pPr>
                  <w:r>
                    <w:rPr>
                      <w:rFonts w:ascii="Arial Unicode MS" w:eastAsia="Arial Unicode MS" w:hAnsi="Arial Unicode MS" w:cs="Arial Unicode MS"/>
                      <w:color w:val="000000"/>
                      <w:sz w:val="20"/>
                      <w:szCs w:val="20"/>
                    </w:rPr>
                    <w:t>domestic debt crisis</w:t>
                  </w:r>
                </w:p>
              </w:tc>
            </w:tr>
          </w:tbl>
          <w:p w:rsidR="00A42E90" w:rsidRPr="004B0FD9" w:rsidRDefault="00A42E90">
            <w:pPr>
              <w:keepNext/>
              <w:keepLines/>
              <w:spacing w:before="266" w:after="266"/>
            </w:pPr>
            <w:r>
              <w:rPr>
                <w:rFonts w:ascii="Arial Unicode MS" w:eastAsia="Arial Unicode MS" w:hAnsi="Arial Unicode MS" w:cs="Arial Unicode MS"/>
                <w:color w:val="000000"/>
                <w:sz w:val="20"/>
                <w:szCs w:val="20"/>
              </w:rPr>
              <w:t>A currency crisis occurs when a speculative attack on the exchange value of a currency results in a sharp depreciation in the value of the currency or forces authorities to expend large volumes of international currency reserves and sharply increase interest rates to defend the prevailing exchange rate. In contrast, a banking crisis refers to a loss of confidence in the banking system that leads to a run on banks as individuals and companies withdraw their deposits. Finally, a foreign debt crisis is a situation in which a country cannot service its foreign debt obligations, whether private sector or government debt.</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These crises tend to have common underlying macroeconomic causes: high relative price inflation rates, a widening current account deficit, excessive expansion of domestic borrowing, and asset price inflation (such as sharp increases in stock and property prices).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11-05 Understand the debate surrounding the role of the IMF in the management of financial crises.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r>
        <w:rPr>
          <w:rFonts w:ascii="Arial Unicode MS" w:eastAsia="Arial Unicode MS" w:hAnsi="Arial Unicode MS"/>
          <w:color w:val="000000"/>
          <w:sz w:val="18"/>
          <w:szCs w:val="18"/>
        </w:rPr>
        <w:t> </w:t>
      </w:r>
    </w:p>
    <w:p w:rsidR="00A42E90" w:rsidRDefault="00A42E90">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lastRenderedPageBreak/>
              <w:t>93.</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What is international monetary system? What are the major trading currencies?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international monetary system refers to the institutional arrangements that govern exchange rates. The four major trading currencies are the U.S. dollar, the European Union's euro, the Japanese yen, and the British pound.</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94.</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Compare and contrast a pegged exchange system with a dirty-float system of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A pegged exchange rate means the value of the currency is fixed relative to a reference currency, such as the U.S. dollar, and then the exchange rate between that currency and other currencies is determined by the reference currency exchange rate. Some countries, while not adopting a formal pegged rate, try to hold the value of their currency within some range against an important reference currency such as the U.S. dollar, or a "basket" of currencies. This is referred to as a dirty float.</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95.</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What is gold standard? What was the major advantage of the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Pegging currencies to gold and guaranteeing convertibility is known as the gold standard. By 1880, most of the world's major trading nations, including Great Britain, Germany, Japan, and the United States, had adopted the gold standard. Because each currency was linked to gold under the system, it was easy to determine the value of any currency in units of any other currency.</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The great strength claimed for the gold standard was that it contained a powerful mechanism for achieving balance-of-trade equilibrium by all countries.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History of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96.</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With the help of an example, explain how balance-of-trade equilibrium is maintained under the gold standard.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A country is in balance-of-trade equilibrium when the income its residents earn from exports is equal to the money its residents pay to other countries for imports (the current account of its balance of payments is in balance). Under the gold standard, when Japan has a trade surplus, there will be a net flow of gold from the U.S. to Japan. These gold flows automatically reduce the U.S. money supply and swell Japan's money supply. An increase in money supply will raise prices in Japan, while a decrease in the U.S. money supply will push U.S. prices downward. The rise in the price of Japanese goods will decrease demand for these goods, while the fall in the prices of U.S. goods will increase demand for these goods. Thus, Japan will start to buy more from the U.S., and the U.S. will buy less from Japan, until a balance-of-trade equilibrium is achieved.</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History of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97.</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What is the Bretton Woods agreement? How was it different from the gold standard?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Bretton Woods agreement, signed in 1944, called for a system of fixed exchange rates whereby countries would fix the value of their currency to gold. Unlike the gold standard, countries were not required to exchange their currencies for gold. Instead, only the dollar remained convertible to gold, and each country decided what its exchange rate relative to the dollar was to be and then calculated the gold par value of the currency based on that selected dollar exchange rate. All participating countries agreed to try to maintain the value of their currencies within 1 percent of the par value by intervening in the market as necessary.</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11-02 Explain the role played by the World Bank and the IMF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98.</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Identify the multinational institutions that were established at the Bretton Woods agreement. What were their roles in the international monetary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At the Bretton Woods meeting in 1944, two multinational institutions, the International Monetary Fund (IMF) and the World Bank, were established. The IMF was established to maintain order in the international monetary system. The IMF sought to achieve this goal through a combination of discipline and flexibility. The World Bank, also known as the International Bank for Reconstruction and Development, was established to help the war-torn economies of Europe rebuild. However, the World Bank soon turned its attention to providing assistance to other countries, particularly Third World countries.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11-02 Explain the role played by the World Bank and the IMF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99.</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Explain the events that led to the failure of the Bretton Woods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Bretton Woods system started to fall apart in the late 1960s, and finally collapsed in 1973. The system fell apart because the U.S. dollar, which played a central role in the regime, was being pressured to devalue. To finance both the Vietnam conflict and his welfare programs, President Lyndon Johnson backed an increase in U.S. government spending that was not financed by an increase in taxes. Instead, it was financed by an increase in the money supply, which led to a rise in price inflation from less than 4 percent in 1966 to close to 9 percent by 1968.</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The increase in inflation and the worsening of the U.S. foreign trade position gave rise to speculation in the foreign exchange market that the dollar would be devalued. Things came to a head in the spring of 1971 when U.S. trade figures showed that for the first time since 1945, the United States was importing more than it was exporting.</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Then President, Nixon finally announced in 1971 that the dollar was no longer convertible to gold, and that a 10 percent tariff would remain in effect until all trading partners agreed to revalue their currencies relative to the dollar. Even after this move and a subsequent revaluation of currencies relative to the dollar, speculation continued that dollar would be further devalued until at last, currencies were allowed to float freely, and the fixed exchange rate system ended.</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History of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100.</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Discuss the significance of the Jamaica Agreement.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1976 Jamaica Agreement formalized the floating exchange rate regime that followed the collapse of Bretton Woods. The agreement established the rules for the international monetary system that are in place today. Under the agreement, floating rates were declared to be acceptable, gold was abandoned as a reserve asset, and total annual IMF quotas were increased. Under the Jamaica Agreement, the IMF continued in its role of helping countries cope with macroeconomic and exchange rate problems.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11-01 Describe the historical development of the modern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History of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101.</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Discuss the arguments that favor a floating exchange rate system against a fixed exchange rate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There are two main elements in the case for floating exchange rates: monetary policy autonomy and automatic trade balance adjustments. Under a fixed exchange rate system, a country's ability to expand or contract its money supply is limited by the need to maintain exchange rate parity. Under a floating exchange rate system, however, monetary control is restored to the government enabling a government to pursue domestic policies that involve expanding or contracting the money supply without worrying about maintaining exchange rate parity. Similarly, a floating exchange rate system a country can correct a trade imbalance through currency adjustments, a practice that is impossible under a fixed rate system.</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11-03 Compare and contrast the differences between a fixed and a floating exchange rate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Fixed versus Floating Exchange Rate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102.</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Present the common arguments that favor fixed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case for fixed exchange rates revolves around arguments about monetary discipline, speculation, uncertainty, and the lack of connection between the trade balance and exchange rates. Supporters of a fixed exchange rate system suggest that the monetary discipline required by a fixed exchange rate system allows a government to ignore political pressures that might result in a rapid expansion of the money supply and high inflation.</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Advocates of fixed exchange rates argue that the system limits the destabilizing effects of speculation. Similarly, because the fixed rate system is more predictable, according to supporters, international trade and investment will be encouraged. Finally, advocates of fixed exchange rates suggest that trade deficits are determined by the balance between savings and investment in a country, not by the external value of its currency. Therefore, the need for floating exchange rates to correct trade imbalances is not valid.</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11-03 Compare and contrast the differences between a fixed and a floating exchange rate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Fixed versus Floating Exchange Rate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103.</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Describe the different exchange rate policies that are in practice today.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Governments around the world pursue a number of different exchange rate policies. These range from a pure "free float" where the exchange rate is determined by market forces to a pegged system that has some aspects of the pre-1973 Bretton Woods system of fixed exchange rates. Some 14 percent of the IMF's members allow their currency to float freely. Another 26 percent intervene in only a limited way (the so-called managed float). A further 22 percent of IMF members now have no separate legal tender of their own.</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The remaining countries use more inflexible systems, including a fixed peg arrangement (28 percent) under which they peg their currencies to other currencies, such as the U.S. dollar or the euro, or to a basket of currencies. Other countries have adopted a system under which their exchange rate is allowed to fluctuate against other currencies within a target zone (an adjustable peg system).</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11-04 Identify exchange rate regimes used in the world today and why countries adopt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104.</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What is a currency board? Why do countries choose this type of system? What are the disadvantages of this type of arrangement?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A country that introduces a currency board commits itself to converting its domestic currency on demand into another currency at a fixed exchange rate. To make the commitment credible, the currency board holds reserves of foreign currency equal at the fixed exchange rate to at least 100 percent of the domestic currency issued. The system is attractive because it limits the ability of the government to print money, and thereby create inflationary pressure. Under a strict currency board, interest rates will adjust automatically. However, critics point out that if local inflation rates remain higher than the inflation rate in the country to which the currency is pegged, the currencies of countries with currency boards can become uncompetitive and overvalued. Also, the system does not permit governments to set interest rates.</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11-04 Identify exchange rate regimes used in the world today and why countries adopt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Exchange Rate Regimes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105.</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Recent policies of the International Monetary Fund have drawn a lot of criticism. Discuss these criticisms.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The IMF‘s policies designed to cool overheated economies by reining in inflation and reducing government spending have been highly criticized. One criticism is that the IMF's "one-size-fits-all" approach to macroeconomic policy is inappropriate for many countries. The IMF has also been accused of intensifying moral hazard through its rescue packages. Finally, it has been suggested that the IMF has become too powerful for an institution that lacks any real mechanism for accountability.</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11-05 Understand the debate surrounding the role of the IMF in the management of financial crises.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Role of the World Bank and the International Monetary Fund in the International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106.</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How can international companies reduce their economic exposure in a world of constantly fluctuating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For companies operating in a world of volatile exchange rates, it is important to pursue strategies that reduce the economic exposure of the firm. One way to maintain strategic flexibility is to disperse production to different locations around the globe. This strategy allows companies to hedge currency fluctuations. Companies can also build strategic flexibility by contracting out their manufacturing. This strategy allows a company to shift suppliers from country to country in response to changes in relative costs brought about by exchange rate movements. Finally, companies should be aware of IMF macroeconomic policies that might affect their operations. IMF policies often result in a sharp contraction in demand in the short run, and an expansion of demand in the long run. Companies need to follow the IMF policies and adjust their strategies accordingly.</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11-06 Explain the implications of the global monetary system for currency management and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Currency Management and Business Strategy in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A42E90" w:rsidRDefault="00A42E90">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A42E90" w:rsidRPr="004B0FD9">
        <w:tc>
          <w:tcPr>
            <w:tcW w:w="350" w:type="pct"/>
          </w:tcPr>
          <w:p w:rsidR="00A42E90" w:rsidRPr="004B0FD9" w:rsidRDefault="00A42E90">
            <w:pPr>
              <w:keepNext/>
              <w:keepLines/>
            </w:pPr>
            <w:r>
              <w:rPr>
                <w:rFonts w:ascii="Arial Unicode MS" w:eastAsia="Arial Unicode MS" w:hAnsi="Arial Unicode MS" w:cs="Arial Unicode MS"/>
                <w:color w:val="000000"/>
                <w:sz w:val="20"/>
                <w:szCs w:val="20"/>
              </w:rPr>
              <w:t>107.</w:t>
            </w:r>
          </w:p>
        </w:tc>
        <w:tc>
          <w:tcPr>
            <w:tcW w:w="4650" w:type="pct"/>
          </w:tcPr>
          <w:p w:rsidR="00A42E90" w:rsidRPr="004B0FD9" w:rsidRDefault="00A42E90">
            <w:pPr>
              <w:keepNext/>
              <w:keepLines/>
            </w:pPr>
            <w:r>
              <w:rPr>
                <w:rFonts w:ascii="Arial Unicode MS" w:eastAsia="Arial Unicode MS" w:hAnsi="Arial Unicode MS" w:cs="Arial Unicode MS"/>
                <w:color w:val="000000"/>
                <w:sz w:val="20"/>
                <w:szCs w:val="20"/>
              </w:rPr>
              <w:t>Do you think businesses can influence government policies? Explain your answer.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A42E90" w:rsidRPr="004B0FD9" w:rsidRDefault="00A42E90">
            <w:pPr>
              <w:keepNext/>
              <w:keepLines/>
              <w:spacing w:before="266" w:after="266"/>
            </w:pPr>
            <w:r>
              <w:rPr>
                <w:rFonts w:ascii="Arial Unicode MS" w:eastAsia="Arial Unicode MS" w:hAnsi="Arial Unicode MS" w:cs="Arial Unicode MS"/>
                <w:color w:val="000000"/>
                <w:sz w:val="20"/>
                <w:szCs w:val="20"/>
              </w:rPr>
              <w:t>As major players in the international trade and investment environment, businesses can influence government policy toward the international monetary system. For example, intense government lobbying by U.S. exporters helped convince the U.S. government that intervention in the foreign exchange market was necessary. With this in mind, business can and should use its influence to promote an international monetary system that facilitates the growth of international trade and investment. Student answers will vary for this question.</w:t>
            </w:r>
          </w:p>
        </w:tc>
      </w:tr>
    </w:tbl>
    <w:p w:rsidR="00A42E90" w:rsidRDefault="00A42E90">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A42E90" w:rsidRPr="004B0FD9">
        <w:tc>
          <w:tcPr>
            <w:tcW w:w="0" w:type="auto"/>
          </w:tcPr>
          <w:p w:rsidR="00A42E90" w:rsidRPr="004B0FD9" w:rsidRDefault="00A42E90">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11-06 Explain the implications of the global monetary system for currency management and business strategy.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Currency Management and Business Strategy in the Global Monetary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C5054" w:rsidRDefault="004C5054">
      <w:bookmarkStart w:id="0" w:name="_GoBack"/>
      <w:bookmarkEnd w:id="0"/>
    </w:p>
    <w:sectPr w:rsidR="004C5054" w:rsidSect="0004435A">
      <w:headerReference w:type="default" r:id="rId7"/>
      <w:footerReference w:type="defaul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2D20" w:rsidRDefault="00A92D20">
      <w:r>
        <w:separator/>
      </w:r>
    </w:p>
  </w:endnote>
  <w:endnote w:type="continuationSeparator" w:id="0">
    <w:p w:rsidR="00A92D20" w:rsidRDefault="00A92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imes,Times New Roman,Times-Rom">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2E90" w:rsidRPr="0004435A" w:rsidRDefault="00A42E90" w:rsidP="0004435A">
    <w:pPr>
      <w:pStyle w:val="Footer"/>
      <w:jc w:val="center"/>
      <w:rPr>
        <w:rFonts w:ascii="Times New Roman" w:hAnsi="Times New Roman" w:cs="Times New Roman"/>
        <w:sz w:val="16"/>
        <w:szCs w:val="16"/>
      </w:rPr>
    </w:pPr>
    <w:r w:rsidRPr="0004435A">
      <w:rPr>
        <w:rFonts w:ascii="Times New Roman" w:hAnsi="Times New Roman" w:cs="Times New Roman"/>
        <w:sz w:val="16"/>
        <w:szCs w:val="16"/>
      </w:rPr>
      <w:t>11-</w:t>
    </w:r>
    <w:r w:rsidRPr="0004435A">
      <w:rPr>
        <w:rFonts w:ascii="Times New Roman" w:hAnsi="Times New Roman" w:cs="Times New Roman"/>
        <w:sz w:val="16"/>
        <w:szCs w:val="16"/>
      </w:rPr>
      <w:fldChar w:fldCharType="begin"/>
    </w:r>
    <w:r w:rsidRPr="0004435A">
      <w:rPr>
        <w:rFonts w:ascii="Times New Roman" w:hAnsi="Times New Roman" w:cs="Times New Roman"/>
        <w:sz w:val="16"/>
        <w:szCs w:val="16"/>
      </w:rPr>
      <w:instrText xml:space="preserve"> PAGE </w:instrText>
    </w:r>
    <w:r w:rsidRPr="0004435A">
      <w:rPr>
        <w:rFonts w:ascii="Times New Roman" w:hAnsi="Times New Roman" w:cs="Times New Roman"/>
        <w:sz w:val="16"/>
        <w:szCs w:val="16"/>
      </w:rPr>
      <w:fldChar w:fldCharType="separate"/>
    </w:r>
    <w:r w:rsidR="004C5054">
      <w:rPr>
        <w:rFonts w:ascii="Times New Roman" w:hAnsi="Times New Roman" w:cs="Times New Roman"/>
        <w:noProof/>
        <w:sz w:val="16"/>
        <w:szCs w:val="16"/>
      </w:rPr>
      <w:t>87</w:t>
    </w:r>
    <w:r w:rsidRPr="0004435A">
      <w:rPr>
        <w:rFonts w:ascii="Times New Roman" w:hAnsi="Times New Roman" w:cs="Times New Roman"/>
        <w:sz w:val="16"/>
        <w:szCs w:val="16"/>
      </w:rPr>
      <w:fldChar w:fldCharType="end"/>
    </w:r>
  </w:p>
  <w:p w:rsidR="00A42E90" w:rsidRPr="0004435A" w:rsidRDefault="00A42E90" w:rsidP="0004435A">
    <w:pPr>
      <w:pStyle w:val="Footer"/>
      <w:jc w:val="center"/>
      <w:rPr>
        <w:rFonts w:ascii="Times New Roman" w:hAnsi="Times New Roman" w:cs="Times New Roman"/>
        <w:sz w:val="16"/>
        <w:szCs w:val="16"/>
      </w:rPr>
    </w:pPr>
    <w:r w:rsidRPr="0004435A">
      <w:rPr>
        <w:rFonts w:ascii="Times New Roman" w:hAnsi="Times New Roman" w:cs="Times New Roman"/>
        <w:sz w:val="16"/>
        <w:szCs w:val="16"/>
      </w:rPr>
      <w:t>Copyright © 2017 McGraw-Hill Education. All rights reserved. No reproduction or distribution without the prior written consent of McGraw-Hill Education.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2D20" w:rsidRDefault="00A92D20">
      <w:r>
        <w:separator/>
      </w:r>
    </w:p>
  </w:footnote>
  <w:footnote w:type="continuationSeparator" w:id="0">
    <w:p w:rsidR="00A92D20" w:rsidRDefault="00A92D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2E90" w:rsidRPr="0004435A" w:rsidRDefault="00A42E90" w:rsidP="0004435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NotTrackMove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37C9B"/>
    <w:rsid w:val="0004435A"/>
    <w:rsid w:val="004B0FD9"/>
    <w:rsid w:val="004C5054"/>
    <w:rsid w:val="00537C9B"/>
    <w:rsid w:val="00A42E90"/>
    <w:rsid w:val="00A92D20"/>
    <w:rsid w:val="00E52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4435A"/>
    <w:pPr>
      <w:tabs>
        <w:tab w:val="center" w:pos="4320"/>
        <w:tab w:val="right" w:pos="8640"/>
      </w:tabs>
    </w:pPr>
  </w:style>
  <w:style w:type="character" w:customStyle="1" w:styleId="HeaderChar">
    <w:name w:val="Header Char"/>
    <w:link w:val="Header"/>
    <w:uiPriority w:val="99"/>
    <w:semiHidden/>
    <w:rsid w:val="00F009F6"/>
    <w:rPr>
      <w:rFonts w:cs="Calibri"/>
    </w:rPr>
  </w:style>
  <w:style w:type="paragraph" w:styleId="Footer">
    <w:name w:val="footer"/>
    <w:basedOn w:val="Normal"/>
    <w:link w:val="FooterChar"/>
    <w:uiPriority w:val="99"/>
    <w:rsid w:val="0004435A"/>
    <w:pPr>
      <w:tabs>
        <w:tab w:val="center" w:pos="4320"/>
        <w:tab w:val="right" w:pos="8640"/>
      </w:tabs>
    </w:pPr>
  </w:style>
  <w:style w:type="character" w:customStyle="1" w:styleId="FooterChar">
    <w:name w:val="Footer Char"/>
    <w:link w:val="Footer"/>
    <w:uiPriority w:val="99"/>
    <w:semiHidden/>
    <w:rsid w:val="00F009F6"/>
    <w:rPr>
      <w:rFonts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88</Pages>
  <Words>17492</Words>
  <Characters>99709</Characters>
  <Application>Microsoft Office Word</Application>
  <DocSecurity>0</DocSecurity>
  <Lines>830</Lines>
  <Paragraphs>233</Paragraphs>
  <ScaleCrop>false</ScaleCrop>
  <Company/>
  <LinksUpToDate>false</LinksUpToDate>
  <CharactersWithSpaces>116968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amirthalakshmi.p</dc:creator>
  <cp:keywords/>
  <dc:description/>
  <cp:lastModifiedBy>Amirthalakshmi Palaniappan</cp:lastModifiedBy>
  <cp:revision>3</cp:revision>
  <dcterms:created xsi:type="dcterms:W3CDTF">2016-01-29T12:37:00Z</dcterms:created>
  <dcterms:modified xsi:type="dcterms:W3CDTF">2016-01-29T12:55:00Z</dcterms:modified>
</cp:coreProperties>
</file>