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AA9A" w14:textId="0BD0F78C" w:rsidR="00EA0E88" w:rsidRDefault="00EA0E88" w:rsidP="00EA0E88">
      <w:pPr>
        <w:rPr>
          <w:rFonts w:hint="eastAsia"/>
        </w:rPr>
      </w:pPr>
      <w:r>
        <w:rPr>
          <w:rFonts w:hint="eastAsia"/>
        </w:rPr>
        <w:t>尊敬的老师和同学们：</w:t>
      </w:r>
    </w:p>
    <w:p w14:paraId="25CA3713" w14:textId="6AB5715A" w:rsidR="00EA0E88" w:rsidRDefault="00EA0E88" w:rsidP="00EA0E88">
      <w:pPr>
        <w:rPr>
          <w:rFonts w:hint="eastAsia"/>
        </w:rPr>
      </w:pPr>
      <w:r>
        <w:rPr>
          <w:rFonts w:hint="eastAsia"/>
        </w:rPr>
        <w:t>大家好！我们小组研究的非营利组织是自然基金会（WWF）。以下是我们对自然基金会在营销方面的一些发现。</w:t>
      </w:r>
    </w:p>
    <w:p w14:paraId="433EC87B" w14:textId="4DCA6C13" w:rsidR="00EA0E88" w:rsidRDefault="00EA0E88" w:rsidP="00EA0E88">
      <w:pPr>
        <w:rPr>
          <w:rFonts w:hint="eastAsia"/>
        </w:rPr>
      </w:pPr>
      <w:r>
        <w:rPr>
          <w:rFonts w:hint="eastAsia"/>
        </w:rPr>
        <w:t xml:space="preserve"> 一、营销目标</w:t>
      </w:r>
    </w:p>
    <w:p w14:paraId="77EA78CE" w14:textId="69A101B2" w:rsidR="00EA0E88" w:rsidRDefault="00EA0E88" w:rsidP="00EA0E88">
      <w:pPr>
        <w:rPr>
          <w:rFonts w:hint="eastAsia"/>
        </w:rPr>
      </w:pPr>
      <w:r>
        <w:rPr>
          <w:rFonts w:hint="eastAsia"/>
        </w:rPr>
        <w:t>自然基金会的主要营销目标是提升全球公众对于野生动植物保护、环境可持续发展以及气候变化应对等问题的意识，筹集资金以支持其在全球范围内开展的各种自然保护项目和科研活动，激励个人、企业以及政府等各方采取积极行动，共同参与到环境保护事业中来，以实现人与自然和谐共处的长远愿景。</w:t>
      </w:r>
    </w:p>
    <w:p w14:paraId="46F3AA84" w14:textId="60CAFFF9" w:rsidR="00EA0E88" w:rsidRDefault="00EA0E88" w:rsidP="00EA0E88">
      <w:pPr>
        <w:rPr>
          <w:rFonts w:hint="eastAsia"/>
        </w:rPr>
      </w:pPr>
      <w:r>
        <w:rPr>
          <w:rFonts w:hint="eastAsia"/>
        </w:rPr>
        <w:t xml:space="preserve"> 二、目标受众</w:t>
      </w:r>
    </w:p>
    <w:p w14:paraId="3C42C57D" w14:textId="66CAEC64" w:rsidR="00EA0E88" w:rsidRPr="00EA0E88" w:rsidRDefault="00EA0E88" w:rsidP="00EA0E88">
      <w:pPr>
        <w:rPr>
          <w:rFonts w:hint="eastAsia"/>
        </w:rPr>
      </w:pPr>
      <w:r>
        <w:rPr>
          <w:rFonts w:hint="eastAsia"/>
        </w:rPr>
        <w:t>自然基金会的目标受众十分广泛，包括普通大众，尤其是具有环保意识和潜在捐赠意愿的年轻人、家庭群体；各类企业，从大型跨国公司到中小型企业，鼓励它们采取环保措施并进行可持续发展投资；政府机构和政策制定者，旨在影响环保政策的制定与实施；还有教育工作者和学生群体，通过教育活动培养下一代的环保意识。</w:t>
      </w:r>
    </w:p>
    <w:p w14:paraId="3D826BCD" w14:textId="11DB989D" w:rsidR="00EA0E88" w:rsidRDefault="00EA0E88" w:rsidP="00EA0E88">
      <w:pPr>
        <w:rPr>
          <w:rFonts w:hint="eastAsia"/>
        </w:rPr>
      </w:pPr>
      <w:r>
        <w:rPr>
          <w:rFonts w:hint="eastAsia"/>
        </w:rPr>
        <w:t xml:space="preserve"> 三、营销渠道</w:t>
      </w:r>
    </w:p>
    <w:p w14:paraId="4F6E67B8" w14:textId="7D19EF0D" w:rsidR="00EA0E88" w:rsidRDefault="00EA0E88" w:rsidP="00EA0E88">
      <w:pPr>
        <w:rPr>
          <w:rFonts w:hint="eastAsia"/>
        </w:rPr>
      </w:pPr>
      <w:r>
        <w:rPr>
          <w:rFonts w:hint="eastAsia"/>
        </w:rPr>
        <w:t xml:space="preserve">  1. 社交媒体平台 ：自然基金会在脸书、推特、微信、微博等国内外主流社交媒体上都拥有官方账号，定期发布有关濒危物种保护成果、环保公益活动动态以及环保知识科普等内容，利用图片、视频等多媒体形式吸引用户关注，与粉丝互动，扩大品牌影响力。</w:t>
      </w:r>
    </w:p>
    <w:p w14:paraId="598DEC49" w14:textId="419AE8E1" w:rsidR="00EA0E88" w:rsidRDefault="00EA0E88" w:rsidP="00EA0E88">
      <w:pPr>
        <w:rPr>
          <w:rFonts w:hint="eastAsia"/>
        </w:rPr>
      </w:pPr>
      <w:r>
        <w:rPr>
          <w:rFonts w:hint="eastAsia"/>
        </w:rPr>
        <w:t xml:space="preserve">  2. 官方网站 ：其官网详细介绍了组织的使命、各类项目详情、捐赠方式等关键信息，同时通过精美的视觉设计和生动的案例展示，向访客传递环保理念，引导捐款和参与志愿活动。</w:t>
      </w:r>
    </w:p>
    <w:p w14:paraId="34AEA2AF" w14:textId="6EE4D5D4" w:rsidR="00EA0E88" w:rsidRDefault="00EA0E88" w:rsidP="00EA0E88">
      <w:pPr>
        <w:rPr>
          <w:rFonts w:hint="eastAsia"/>
        </w:rPr>
      </w:pPr>
      <w:r>
        <w:rPr>
          <w:rFonts w:hint="eastAsia"/>
        </w:rPr>
        <w:t xml:space="preserve">  3. 电子邮件营销 ：向订阅用户发送定期的电子通讯，包括最新的环保资讯、活动邀请、捐赠呼吁以及项目进展报告等，保持与支持者的紧密联系，提高用户粘性。</w:t>
      </w:r>
    </w:p>
    <w:p w14:paraId="6AAA51C7" w14:textId="66E0A23B" w:rsidR="00EA0E88" w:rsidRDefault="00EA0E88" w:rsidP="00EA0E88">
      <w:pPr>
        <w:rPr>
          <w:rFonts w:hint="eastAsia"/>
        </w:rPr>
      </w:pPr>
      <w:r>
        <w:rPr>
          <w:rFonts w:hint="eastAsia"/>
        </w:rPr>
        <w:t xml:space="preserve">  4. 线下活动与事件 ：举办如 “地球一小时” 活动，吸引全球众多城市和民众参与，通过关闭灯光这一简单行动唤起人们对能源消耗和气候变化问题的关注；此外还有各类野生动物摄影展览、环保讲座、野外观察活动等，增强公众的体验感和参与感。</w:t>
      </w:r>
    </w:p>
    <w:p w14:paraId="3DDD054A" w14:textId="307A822C" w:rsidR="00EA0E88" w:rsidRDefault="00EA0E88" w:rsidP="00EA0E88">
      <w:pPr>
        <w:rPr>
          <w:rFonts w:hint="eastAsia"/>
        </w:rPr>
      </w:pPr>
      <w:r>
        <w:rPr>
          <w:rFonts w:hint="eastAsia"/>
        </w:rPr>
        <w:t xml:space="preserve"> 四、情感诉求与故事讲述</w:t>
      </w:r>
    </w:p>
    <w:p w14:paraId="7878A19D" w14:textId="52BC9FE1" w:rsidR="00EA0E88" w:rsidRDefault="00EA0E88" w:rsidP="00EA0E88">
      <w:pPr>
        <w:rPr>
          <w:rFonts w:hint="eastAsia"/>
        </w:rPr>
      </w:pPr>
      <w:r>
        <w:rPr>
          <w:rFonts w:hint="eastAsia"/>
        </w:rPr>
        <w:t>自然基金会善于运用情感诉求来打动人心。他们会分享一些关于濒危动物生存困境的感人故事，例如讲述某一特定物种因栖息地破坏而面临灭绝危机，通过展示动物的可爱、无助以及守护者们的努力，唤起人们内心的同情与保护欲。同时，也会讲述成功保护案例，比如某个地区经过多年的生态修复工作，野生动物种群数量逐渐恢复的故事，以激发人们的希望和信心，让人们感受到自己的参与能够带来积极改变。这些故事通常以纪录片、短视频、图文报道等形式呈现，具有很强的感染力和传播力。</w:t>
      </w:r>
    </w:p>
    <w:p w14:paraId="24523404" w14:textId="294E4A8A" w:rsidR="00EA0E88" w:rsidRPr="00EA0E88" w:rsidRDefault="00EA0E88" w:rsidP="00EA0E88">
      <w:pPr>
        <w:rPr>
          <w:rFonts w:hint="eastAsia"/>
        </w:rPr>
      </w:pPr>
      <w:r>
        <w:rPr>
          <w:rFonts w:hint="eastAsia"/>
        </w:rPr>
        <w:lastRenderedPageBreak/>
        <w:t xml:space="preserve"> 五、社会营销推动行为改变</w:t>
      </w:r>
    </w:p>
    <w:p w14:paraId="6ABFFAAC" w14:textId="3B8E54C5" w:rsidR="00EA0E88" w:rsidRDefault="00EA0E88" w:rsidP="00EA0E88">
      <w:pPr>
        <w:rPr>
          <w:rFonts w:hint="eastAsia"/>
        </w:rPr>
      </w:pPr>
      <w:r>
        <w:rPr>
          <w:rFonts w:hint="eastAsia"/>
        </w:rPr>
        <w:t>自然基金会借助社会营销原则促使行为改变。一方面，他们倡导可持续生活方式，通过宣传减少一次性塑料使用、推广可再生能源利用等具体可行的环保行为，引导个人在日常生活中做出环保选择。例如，推出 “拒绝塑料吸管” 活动，鼓励消费者使用可重复使用吸管或直接拒绝使用塑料吸管，从而降低塑料污染。另一方面，他们与企业合作，推动绿色供应链建设，促使企业采用环保材料、改进生产工艺，减少对环境的负面影响，进而影响整个行业的发展趋势，从宏观层面推动社会向可持续发展方向转型，以实现保护自然环境、减少生态足迹的长远目标。</w:t>
      </w:r>
    </w:p>
    <w:p w14:paraId="48FA7716" w14:textId="5E56CBBA" w:rsidR="00EA0E88" w:rsidRPr="00EA0E88" w:rsidRDefault="00EA0E88" w:rsidP="00EA0E88">
      <w:pPr>
        <w:rPr>
          <w:rFonts w:hint="eastAsia"/>
        </w:rPr>
      </w:pPr>
      <w:r>
        <w:rPr>
          <w:rFonts w:hint="eastAsia"/>
        </w:rPr>
        <w:t>总之，自然基金会在营销策略上的成功运用，使其在全球自然保护领域发挥着重要作用，不断吸引着更多的力量加入到环保行动中来。</w:t>
      </w:r>
    </w:p>
    <w:p w14:paraId="4BB76208" w14:textId="77777777" w:rsidR="00EA0E88" w:rsidRDefault="00EA0E88" w:rsidP="00EA0E88">
      <w:pPr>
        <w:rPr>
          <w:rFonts w:hint="eastAsia"/>
        </w:rPr>
      </w:pPr>
      <w:r>
        <w:rPr>
          <w:rFonts w:hint="eastAsia"/>
        </w:rPr>
        <w:t>谢谢大家！</w:t>
      </w:r>
    </w:p>
    <w:p w14:paraId="521ACACE" w14:textId="14BC8B02" w:rsidR="00855087" w:rsidRPr="007C140C" w:rsidRDefault="00855087" w:rsidP="00EA0E88">
      <w:pPr>
        <w:rPr>
          <w:rFonts w:hint="eastAsia"/>
        </w:rPr>
      </w:pPr>
    </w:p>
    <w:sectPr w:rsidR="00855087" w:rsidRPr="007C14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4799" w14:textId="77777777" w:rsidR="00B80280" w:rsidRDefault="00B80280" w:rsidP="007C140C">
      <w:pPr>
        <w:spacing w:after="0" w:line="240" w:lineRule="auto"/>
        <w:rPr>
          <w:rFonts w:hint="eastAsia"/>
        </w:rPr>
      </w:pPr>
      <w:r>
        <w:separator/>
      </w:r>
    </w:p>
  </w:endnote>
  <w:endnote w:type="continuationSeparator" w:id="0">
    <w:p w14:paraId="4D9F5E1B" w14:textId="77777777" w:rsidR="00B80280" w:rsidRDefault="00B80280" w:rsidP="007C14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8921" w14:textId="77777777" w:rsidR="00B80280" w:rsidRDefault="00B80280" w:rsidP="007C140C">
      <w:pPr>
        <w:spacing w:after="0" w:line="240" w:lineRule="auto"/>
        <w:rPr>
          <w:rFonts w:hint="eastAsia"/>
        </w:rPr>
      </w:pPr>
      <w:r>
        <w:separator/>
      </w:r>
    </w:p>
  </w:footnote>
  <w:footnote w:type="continuationSeparator" w:id="0">
    <w:p w14:paraId="72683DD5" w14:textId="77777777" w:rsidR="00B80280" w:rsidRDefault="00B80280" w:rsidP="007C14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A0C3F"/>
    <w:multiLevelType w:val="multilevel"/>
    <w:tmpl w:val="87CC20E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6F957238"/>
    <w:multiLevelType w:val="multilevel"/>
    <w:tmpl w:val="5AC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482570">
    <w:abstractNumId w:val="1"/>
  </w:num>
  <w:num w:numId="2" w16cid:durableId="62712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FC"/>
    <w:rsid w:val="0006698C"/>
    <w:rsid w:val="00135D9C"/>
    <w:rsid w:val="001E2FDB"/>
    <w:rsid w:val="003318FC"/>
    <w:rsid w:val="00385016"/>
    <w:rsid w:val="005726B8"/>
    <w:rsid w:val="005F1D6C"/>
    <w:rsid w:val="006F513C"/>
    <w:rsid w:val="0079251E"/>
    <w:rsid w:val="007C140C"/>
    <w:rsid w:val="00855087"/>
    <w:rsid w:val="00B25E09"/>
    <w:rsid w:val="00B80280"/>
    <w:rsid w:val="00CA2DBA"/>
    <w:rsid w:val="00EA0E88"/>
    <w:rsid w:val="00EE3DBD"/>
    <w:rsid w:val="00F64CFB"/>
    <w:rsid w:val="00F75A6F"/>
    <w:rsid w:val="00FA6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250CD"/>
  <w15:chartTrackingRefBased/>
  <w15:docId w15:val="{D5287FEB-52FF-4F05-87EB-18C281B40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18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18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18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18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18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318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18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18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18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18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18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18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18FC"/>
    <w:rPr>
      <w:rFonts w:cstheme="majorBidi"/>
      <w:color w:val="0F4761" w:themeColor="accent1" w:themeShade="BF"/>
      <w:sz w:val="28"/>
      <w:szCs w:val="28"/>
    </w:rPr>
  </w:style>
  <w:style w:type="character" w:customStyle="1" w:styleId="50">
    <w:name w:val="标题 5 字符"/>
    <w:basedOn w:val="a0"/>
    <w:link w:val="5"/>
    <w:uiPriority w:val="9"/>
    <w:semiHidden/>
    <w:rsid w:val="003318FC"/>
    <w:rPr>
      <w:rFonts w:cstheme="majorBidi"/>
      <w:color w:val="0F4761" w:themeColor="accent1" w:themeShade="BF"/>
      <w:sz w:val="24"/>
    </w:rPr>
  </w:style>
  <w:style w:type="character" w:customStyle="1" w:styleId="60">
    <w:name w:val="标题 6 字符"/>
    <w:basedOn w:val="a0"/>
    <w:link w:val="6"/>
    <w:uiPriority w:val="9"/>
    <w:semiHidden/>
    <w:rsid w:val="003318FC"/>
    <w:rPr>
      <w:rFonts w:cstheme="majorBidi"/>
      <w:b/>
      <w:bCs/>
      <w:color w:val="0F4761" w:themeColor="accent1" w:themeShade="BF"/>
    </w:rPr>
  </w:style>
  <w:style w:type="character" w:customStyle="1" w:styleId="70">
    <w:name w:val="标题 7 字符"/>
    <w:basedOn w:val="a0"/>
    <w:link w:val="7"/>
    <w:uiPriority w:val="9"/>
    <w:semiHidden/>
    <w:rsid w:val="003318FC"/>
    <w:rPr>
      <w:rFonts w:cstheme="majorBidi"/>
      <w:b/>
      <w:bCs/>
      <w:color w:val="595959" w:themeColor="text1" w:themeTint="A6"/>
    </w:rPr>
  </w:style>
  <w:style w:type="character" w:customStyle="1" w:styleId="80">
    <w:name w:val="标题 8 字符"/>
    <w:basedOn w:val="a0"/>
    <w:link w:val="8"/>
    <w:uiPriority w:val="9"/>
    <w:semiHidden/>
    <w:rsid w:val="003318FC"/>
    <w:rPr>
      <w:rFonts w:cstheme="majorBidi"/>
      <w:color w:val="595959" w:themeColor="text1" w:themeTint="A6"/>
    </w:rPr>
  </w:style>
  <w:style w:type="character" w:customStyle="1" w:styleId="90">
    <w:name w:val="标题 9 字符"/>
    <w:basedOn w:val="a0"/>
    <w:link w:val="9"/>
    <w:uiPriority w:val="9"/>
    <w:semiHidden/>
    <w:rsid w:val="003318FC"/>
    <w:rPr>
      <w:rFonts w:eastAsiaTheme="majorEastAsia" w:cstheme="majorBidi"/>
      <w:color w:val="595959" w:themeColor="text1" w:themeTint="A6"/>
    </w:rPr>
  </w:style>
  <w:style w:type="paragraph" w:styleId="a3">
    <w:name w:val="Title"/>
    <w:basedOn w:val="a"/>
    <w:next w:val="a"/>
    <w:link w:val="a4"/>
    <w:uiPriority w:val="10"/>
    <w:qFormat/>
    <w:rsid w:val="003318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18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18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18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18FC"/>
    <w:pPr>
      <w:spacing w:before="160"/>
      <w:jc w:val="center"/>
    </w:pPr>
    <w:rPr>
      <w:i/>
      <w:iCs/>
      <w:color w:val="404040" w:themeColor="text1" w:themeTint="BF"/>
    </w:rPr>
  </w:style>
  <w:style w:type="character" w:customStyle="1" w:styleId="a8">
    <w:name w:val="引用 字符"/>
    <w:basedOn w:val="a0"/>
    <w:link w:val="a7"/>
    <w:uiPriority w:val="29"/>
    <w:rsid w:val="003318FC"/>
    <w:rPr>
      <w:i/>
      <w:iCs/>
      <w:color w:val="404040" w:themeColor="text1" w:themeTint="BF"/>
    </w:rPr>
  </w:style>
  <w:style w:type="paragraph" w:styleId="a9">
    <w:name w:val="List Paragraph"/>
    <w:basedOn w:val="a"/>
    <w:uiPriority w:val="34"/>
    <w:qFormat/>
    <w:rsid w:val="003318FC"/>
    <w:pPr>
      <w:ind w:left="720"/>
      <w:contextualSpacing/>
    </w:pPr>
  </w:style>
  <w:style w:type="character" w:styleId="aa">
    <w:name w:val="Intense Emphasis"/>
    <w:basedOn w:val="a0"/>
    <w:uiPriority w:val="21"/>
    <w:qFormat/>
    <w:rsid w:val="003318FC"/>
    <w:rPr>
      <w:i/>
      <w:iCs/>
      <w:color w:val="0F4761" w:themeColor="accent1" w:themeShade="BF"/>
    </w:rPr>
  </w:style>
  <w:style w:type="paragraph" w:styleId="ab">
    <w:name w:val="Intense Quote"/>
    <w:basedOn w:val="a"/>
    <w:next w:val="a"/>
    <w:link w:val="ac"/>
    <w:uiPriority w:val="30"/>
    <w:qFormat/>
    <w:rsid w:val="00331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18FC"/>
    <w:rPr>
      <w:i/>
      <w:iCs/>
      <w:color w:val="0F4761" w:themeColor="accent1" w:themeShade="BF"/>
    </w:rPr>
  </w:style>
  <w:style w:type="character" w:styleId="ad">
    <w:name w:val="Intense Reference"/>
    <w:basedOn w:val="a0"/>
    <w:uiPriority w:val="32"/>
    <w:qFormat/>
    <w:rsid w:val="003318FC"/>
    <w:rPr>
      <w:b/>
      <w:bCs/>
      <w:smallCaps/>
      <w:color w:val="0F4761" w:themeColor="accent1" w:themeShade="BF"/>
      <w:spacing w:val="5"/>
    </w:rPr>
  </w:style>
  <w:style w:type="paragraph" w:styleId="ae">
    <w:name w:val="Normal (Web)"/>
    <w:basedOn w:val="a"/>
    <w:uiPriority w:val="99"/>
    <w:semiHidden/>
    <w:unhideWhenUsed/>
    <w:rsid w:val="005F1D6C"/>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header"/>
    <w:basedOn w:val="a"/>
    <w:link w:val="af0"/>
    <w:uiPriority w:val="99"/>
    <w:unhideWhenUsed/>
    <w:rsid w:val="007C140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C140C"/>
    <w:rPr>
      <w:sz w:val="18"/>
      <w:szCs w:val="18"/>
    </w:rPr>
  </w:style>
  <w:style w:type="paragraph" w:styleId="af1">
    <w:name w:val="footer"/>
    <w:basedOn w:val="a"/>
    <w:link w:val="af2"/>
    <w:uiPriority w:val="99"/>
    <w:unhideWhenUsed/>
    <w:rsid w:val="007C140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C14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05975">
      <w:bodyDiv w:val="1"/>
      <w:marLeft w:val="0"/>
      <w:marRight w:val="0"/>
      <w:marTop w:val="0"/>
      <w:marBottom w:val="0"/>
      <w:divBdr>
        <w:top w:val="none" w:sz="0" w:space="0" w:color="auto"/>
        <w:left w:val="none" w:sz="0" w:space="0" w:color="auto"/>
        <w:bottom w:val="none" w:sz="0" w:space="0" w:color="auto"/>
        <w:right w:val="none" w:sz="0" w:space="0" w:color="auto"/>
      </w:divBdr>
      <w:divsChild>
        <w:div w:id="1953197947">
          <w:marLeft w:val="0"/>
          <w:marRight w:val="0"/>
          <w:marTop w:val="0"/>
          <w:marBottom w:val="0"/>
          <w:divBdr>
            <w:top w:val="none" w:sz="0" w:space="0" w:color="auto"/>
            <w:left w:val="none" w:sz="0" w:space="0" w:color="auto"/>
            <w:bottom w:val="none" w:sz="0" w:space="0" w:color="auto"/>
            <w:right w:val="none" w:sz="0" w:space="0" w:color="auto"/>
          </w:divBdr>
        </w:div>
      </w:divsChild>
    </w:div>
    <w:div w:id="1435440501">
      <w:bodyDiv w:val="1"/>
      <w:marLeft w:val="0"/>
      <w:marRight w:val="0"/>
      <w:marTop w:val="0"/>
      <w:marBottom w:val="0"/>
      <w:divBdr>
        <w:top w:val="none" w:sz="0" w:space="0" w:color="auto"/>
        <w:left w:val="none" w:sz="0" w:space="0" w:color="auto"/>
        <w:bottom w:val="none" w:sz="0" w:space="0" w:color="auto"/>
        <w:right w:val="none" w:sz="0" w:space="0" w:color="auto"/>
      </w:divBdr>
      <w:divsChild>
        <w:div w:id="235673781">
          <w:marLeft w:val="0"/>
          <w:marRight w:val="0"/>
          <w:marTop w:val="0"/>
          <w:marBottom w:val="0"/>
          <w:divBdr>
            <w:top w:val="none" w:sz="0" w:space="0" w:color="auto"/>
            <w:left w:val="none" w:sz="0" w:space="0" w:color="auto"/>
            <w:bottom w:val="none" w:sz="0" w:space="0" w:color="auto"/>
            <w:right w:val="none" w:sz="0" w:space="0" w:color="auto"/>
          </w:divBdr>
        </w:div>
      </w:divsChild>
    </w:div>
    <w:div w:id="170270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219</Words>
  <Characters>1109</Characters>
  <Application>Microsoft Office Word</Application>
  <DocSecurity>0</DocSecurity>
  <Lines>23</Lines>
  <Paragraphs>10</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Anson zhu</dc:creator>
  <cp:keywords/>
  <dc:description/>
  <cp:lastModifiedBy>Anson zhu</cp:lastModifiedBy>
  <cp:revision>17</cp:revision>
  <dcterms:created xsi:type="dcterms:W3CDTF">2025-05-19T09:31:00Z</dcterms:created>
  <dcterms:modified xsi:type="dcterms:W3CDTF">2025-05-28T12:49:00Z</dcterms:modified>
</cp:coreProperties>
</file>