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698E7" w14:textId="6581A3FB" w:rsidR="00871640" w:rsidRDefault="00F36B69" w:rsidP="00871640">
      <w:pPr>
        <w:spacing w:after="0"/>
        <w:jc w:val="right"/>
        <w:rPr>
          <w:sz w:val="20"/>
          <w:szCs w:val="20"/>
        </w:rPr>
      </w:pPr>
      <w:bookmarkStart w:id="0" w:name="_Hlk115540256"/>
      <w:r>
        <w:rPr>
          <w:sz w:val="20"/>
          <w:szCs w:val="20"/>
        </w:rPr>
        <w:t>October</w:t>
      </w:r>
      <w:r w:rsidR="00871640" w:rsidRPr="00871640">
        <w:rPr>
          <w:sz w:val="20"/>
          <w:szCs w:val="20"/>
        </w:rPr>
        <w:t xml:space="preserve"> 2024</w:t>
      </w:r>
    </w:p>
    <w:p w14:paraId="31ED95DD" w14:textId="77777777" w:rsidR="00871640" w:rsidRPr="00871640" w:rsidRDefault="00871640" w:rsidP="00871640">
      <w:pPr>
        <w:spacing w:after="0"/>
        <w:jc w:val="right"/>
        <w:rPr>
          <w:sz w:val="20"/>
          <w:szCs w:val="20"/>
        </w:rPr>
      </w:pPr>
    </w:p>
    <w:p w14:paraId="4362CFF4" w14:textId="3F4344E3" w:rsidR="00190514" w:rsidRPr="002B1718" w:rsidRDefault="00CA1DE1" w:rsidP="0010563C">
      <w:pPr>
        <w:spacing w:after="0"/>
        <w:jc w:val="center"/>
        <w:rPr>
          <w:b/>
          <w:bCs/>
        </w:rPr>
      </w:pPr>
      <w:r w:rsidRPr="002B1718">
        <w:rPr>
          <w:b/>
          <w:bCs/>
        </w:rPr>
        <w:t>Shuting Wu</w:t>
      </w:r>
    </w:p>
    <w:p w14:paraId="30AFF0D8" w14:textId="77777777" w:rsidR="00693BC4" w:rsidRDefault="00693BC4" w:rsidP="00430757">
      <w:pPr>
        <w:spacing w:after="0"/>
        <w:jc w:val="center"/>
      </w:pPr>
      <w:r w:rsidRPr="00693BC4">
        <w:t>California State University Fullerton</w:t>
      </w:r>
    </w:p>
    <w:p w14:paraId="2EE81F90" w14:textId="78D579D6" w:rsidR="00CA1DE1" w:rsidRPr="00000502" w:rsidRDefault="00693BC4" w:rsidP="00430757">
      <w:pPr>
        <w:spacing w:after="0"/>
        <w:jc w:val="center"/>
      </w:pPr>
      <w:r w:rsidRPr="00693BC4">
        <w:t>College of Business and Economics</w:t>
      </w:r>
    </w:p>
    <w:p w14:paraId="72B0351C" w14:textId="2B659DCC" w:rsidR="00CA1DE1" w:rsidRDefault="00693BC4" w:rsidP="00430757">
      <w:pPr>
        <w:spacing w:after="0"/>
        <w:jc w:val="center"/>
      </w:pPr>
      <w:r>
        <w:t>2500 Nutwood Ave</w:t>
      </w:r>
      <w:r w:rsidR="00995D10">
        <w:t xml:space="preserve">, </w:t>
      </w:r>
      <w:r>
        <w:t>Fullerton</w:t>
      </w:r>
      <w:r w:rsidR="00CA1DE1" w:rsidRPr="00000502">
        <w:t xml:space="preserve">, </w:t>
      </w:r>
      <w:r>
        <w:t>CA</w:t>
      </w:r>
      <w:r w:rsidR="00CA1DE1" w:rsidRPr="00000502">
        <w:t xml:space="preserve"> </w:t>
      </w:r>
      <w:r>
        <w:t>92831</w:t>
      </w:r>
    </w:p>
    <w:p w14:paraId="22E9E9B9" w14:textId="04B963B4" w:rsidR="00C34C03" w:rsidRDefault="00C34C03" w:rsidP="00430757">
      <w:pPr>
        <w:spacing w:after="0"/>
        <w:jc w:val="center"/>
      </w:pPr>
      <w:r w:rsidRPr="007A3505">
        <w:t>Personal website:</w:t>
      </w:r>
      <w:r>
        <w:t xml:space="preserve"> </w:t>
      </w:r>
      <w:hyperlink r:id="rId8" w:history="1">
        <w:r w:rsidRPr="007A3505">
          <w:rPr>
            <w:rStyle w:val="Hyperlink"/>
          </w:rPr>
          <w:t>www.shutingwu.com</w:t>
        </w:r>
      </w:hyperlink>
      <w:r>
        <w:t xml:space="preserve">  </w:t>
      </w:r>
    </w:p>
    <w:p w14:paraId="0BD4C0DF" w14:textId="23255FDF" w:rsidR="007434C3" w:rsidRPr="00AD7532" w:rsidRDefault="00CA1DE1" w:rsidP="00AD7532">
      <w:pPr>
        <w:spacing w:after="0"/>
        <w:jc w:val="center"/>
        <w:rPr>
          <w:color w:val="0563C1" w:themeColor="hyperlink"/>
          <w:u w:val="single"/>
        </w:rPr>
      </w:pPr>
      <w:r w:rsidRPr="00000502">
        <w:rPr>
          <w:rFonts w:hint="eastAsia"/>
        </w:rPr>
        <w:t>E</w:t>
      </w:r>
      <w:r w:rsidRPr="00000502">
        <w:t xml:space="preserve">mail: </w:t>
      </w:r>
      <w:hyperlink r:id="rId9" w:history="1">
        <w:r w:rsidR="00693BC4" w:rsidRPr="00C34C03">
          <w:rPr>
            <w:rStyle w:val="Hyperlink"/>
          </w:rPr>
          <w:t>shuwu@fullerton.edu</w:t>
        </w:r>
      </w:hyperlink>
      <w:r w:rsidR="00AD7532">
        <w:rPr>
          <w:rStyle w:val="Hyperlink"/>
          <w:u w:val="none"/>
        </w:rPr>
        <w:t xml:space="preserve"> </w:t>
      </w:r>
      <w:r w:rsidR="007434C3" w:rsidRPr="00AD7532">
        <w:rPr>
          <w:rStyle w:val="Hyperlink"/>
          <w:color w:val="auto"/>
          <w:u w:val="none"/>
        </w:rPr>
        <w:t>Phone</w:t>
      </w:r>
      <w:r w:rsidR="007434C3" w:rsidRPr="007434C3">
        <w:rPr>
          <w:rStyle w:val="Hyperlink"/>
          <w:color w:val="auto"/>
          <w:u w:val="none"/>
        </w:rPr>
        <w:t>: 657-278-7253</w:t>
      </w:r>
    </w:p>
    <w:p w14:paraId="6DDDB351" w14:textId="77777777" w:rsidR="00693BC4" w:rsidRDefault="00693BC4" w:rsidP="0010563C">
      <w:pPr>
        <w:spacing w:after="0"/>
        <w:jc w:val="center"/>
      </w:pPr>
    </w:p>
    <w:p w14:paraId="24ECE9E9" w14:textId="77777777" w:rsidR="00693BC4" w:rsidRDefault="00693BC4" w:rsidP="0010563C">
      <w:pPr>
        <w:spacing w:after="0"/>
        <w:jc w:val="center"/>
        <w:rPr>
          <w:rStyle w:val="Hyperlink"/>
        </w:rPr>
      </w:pPr>
    </w:p>
    <w:p w14:paraId="38E8DCE6" w14:textId="4B26573C" w:rsidR="00693BC4" w:rsidRPr="00064D19" w:rsidRDefault="00693BC4" w:rsidP="00693BC4">
      <w:pPr>
        <w:spacing w:after="0"/>
        <w:rPr>
          <w:b/>
          <w:bCs/>
          <w:u w:val="single"/>
        </w:rPr>
      </w:pPr>
      <w:r w:rsidRPr="00693BC4">
        <w:rPr>
          <w:b/>
          <w:bCs/>
          <w:u w:val="single"/>
        </w:rPr>
        <w:t>EMPLOYMENT</w:t>
      </w:r>
      <w:r w:rsidRPr="00064D19">
        <w:rPr>
          <w:b/>
          <w:bCs/>
          <w:u w:val="single"/>
        </w:rPr>
        <w:t xml:space="preserve">                               </w:t>
      </w:r>
      <w:r>
        <w:rPr>
          <w:b/>
          <w:bCs/>
          <w:u w:val="single"/>
        </w:rPr>
        <w:t xml:space="preserve">            </w:t>
      </w:r>
      <w:r w:rsidRPr="00064D19">
        <w:rPr>
          <w:b/>
          <w:bCs/>
          <w:u w:val="single"/>
        </w:rPr>
        <w:t xml:space="preserve">                     </w:t>
      </w:r>
      <w:r>
        <w:rPr>
          <w:b/>
          <w:bCs/>
          <w:u w:val="single"/>
        </w:rPr>
        <w:t xml:space="preserve">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2541"/>
      </w:tblGrid>
      <w:tr w:rsidR="00693BC4" w:rsidRPr="00000502" w14:paraId="0A1832E4" w14:textId="77777777" w:rsidTr="00836EBE">
        <w:tc>
          <w:tcPr>
            <w:tcW w:w="6475" w:type="dxa"/>
          </w:tcPr>
          <w:p w14:paraId="7BF4C42D" w14:textId="0CA81DCD" w:rsidR="004721BF" w:rsidRDefault="00C15301" w:rsidP="00B65A93">
            <w:pPr>
              <w:spacing w:after="0"/>
            </w:pPr>
            <w:r w:rsidRPr="00693BC4">
              <w:t>California State University Fullerton</w:t>
            </w:r>
          </w:p>
          <w:p w14:paraId="6907446B" w14:textId="1758C6E5" w:rsidR="00693BC4" w:rsidRDefault="00693BC4" w:rsidP="00693BC4">
            <w:pPr>
              <w:spacing w:after="0"/>
            </w:pPr>
            <w:r w:rsidRPr="00000502">
              <w:rPr>
                <w:rFonts w:hint="eastAsia"/>
              </w:rPr>
              <w:t>•</w:t>
            </w:r>
            <w:r w:rsidRPr="00000502">
              <w:tab/>
            </w:r>
            <w:r>
              <w:t>Assistant Professor of Accounting</w:t>
            </w:r>
            <w:r w:rsidR="004721BF">
              <w:t xml:space="preserve">                                                                </w:t>
            </w:r>
          </w:p>
          <w:p w14:paraId="3C993420" w14:textId="2F8A3A6D" w:rsidR="00693BC4" w:rsidRPr="00064D19" w:rsidRDefault="00693BC4" w:rsidP="00693BC4">
            <w:pPr>
              <w:spacing w:after="0"/>
              <w:rPr>
                <w:b/>
                <w:bCs/>
              </w:rPr>
            </w:pPr>
          </w:p>
        </w:tc>
        <w:tc>
          <w:tcPr>
            <w:tcW w:w="2541" w:type="dxa"/>
          </w:tcPr>
          <w:p w14:paraId="0B2DE5BD" w14:textId="77777777" w:rsidR="00693BC4" w:rsidRDefault="004721BF" w:rsidP="00836EBE">
            <w:pPr>
              <w:spacing w:after="0"/>
              <w:jc w:val="right"/>
            </w:pPr>
            <w:r>
              <w:t>Fullerton, CA</w:t>
            </w:r>
          </w:p>
          <w:p w14:paraId="5C71856B" w14:textId="7AADB0E8" w:rsidR="00836EBE" w:rsidRPr="00000502" w:rsidRDefault="00836EBE" w:rsidP="00B65A93">
            <w:pPr>
              <w:jc w:val="right"/>
            </w:pPr>
            <w:r>
              <w:t>July 2024 - Present</w:t>
            </w:r>
          </w:p>
        </w:tc>
      </w:tr>
    </w:tbl>
    <w:p w14:paraId="08563CBD" w14:textId="7A2A7DBB" w:rsidR="00EA2E41" w:rsidRPr="00064D19" w:rsidRDefault="00CA1DE1" w:rsidP="00064D19">
      <w:pPr>
        <w:spacing w:after="0"/>
        <w:rPr>
          <w:b/>
          <w:bCs/>
          <w:u w:val="single"/>
        </w:rPr>
      </w:pPr>
      <w:r w:rsidRPr="00064D19">
        <w:rPr>
          <w:b/>
          <w:bCs/>
          <w:u w:val="single"/>
        </w:rPr>
        <w:t>E</w:t>
      </w:r>
      <w:r w:rsidR="00442FA2" w:rsidRPr="00064D19">
        <w:rPr>
          <w:b/>
          <w:bCs/>
          <w:u w:val="single"/>
        </w:rPr>
        <w:t>DUCATION</w:t>
      </w:r>
      <w:r w:rsidRPr="00064D19">
        <w:rPr>
          <w:b/>
          <w:bCs/>
          <w:u w:val="single"/>
        </w:rPr>
        <w:t xml:space="preserve">  </w:t>
      </w:r>
      <w:r w:rsidR="00CF49CC" w:rsidRPr="00064D19">
        <w:rPr>
          <w:b/>
          <w:bCs/>
          <w:u w:val="single"/>
        </w:rPr>
        <w:t xml:space="preserve">                             </w:t>
      </w:r>
      <w:r w:rsidR="002B1718">
        <w:rPr>
          <w:b/>
          <w:bCs/>
          <w:u w:val="single"/>
        </w:rPr>
        <w:t xml:space="preserve">            </w:t>
      </w:r>
      <w:r w:rsidR="00CF49CC" w:rsidRPr="00064D19">
        <w:rPr>
          <w:b/>
          <w:bCs/>
          <w:u w:val="single"/>
        </w:rPr>
        <w:t xml:space="preserve">                     </w:t>
      </w:r>
      <w:r w:rsidR="0028021F">
        <w:rPr>
          <w:b/>
          <w:bCs/>
          <w:u w:val="single"/>
        </w:rPr>
        <w:t xml:space="preserve">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5"/>
        <w:gridCol w:w="3171"/>
      </w:tblGrid>
      <w:tr w:rsidR="00EA2E41" w:rsidRPr="00000502" w14:paraId="1E5FF3AA" w14:textId="77777777" w:rsidTr="00564FEA">
        <w:tc>
          <w:tcPr>
            <w:tcW w:w="5845" w:type="dxa"/>
          </w:tcPr>
          <w:p w14:paraId="503A53D7" w14:textId="05B82DFD" w:rsidR="00EA2E41" w:rsidRPr="00000502" w:rsidRDefault="00EA2E41" w:rsidP="00EA2E41">
            <w:pPr>
              <w:spacing w:after="0"/>
            </w:pPr>
            <w:r w:rsidRPr="00000502">
              <w:rPr>
                <w:rFonts w:hint="eastAsia"/>
              </w:rPr>
              <w:t>M</w:t>
            </w:r>
            <w:r w:rsidRPr="00000502">
              <w:t>ichigan State University</w:t>
            </w:r>
            <w:r w:rsidR="00836EBE">
              <w:t>, East Lansing, MI</w:t>
            </w:r>
          </w:p>
          <w:p w14:paraId="5588A3DC" w14:textId="77777777" w:rsidR="00EA2E41" w:rsidRDefault="00A94115" w:rsidP="00836EBE">
            <w:pPr>
              <w:spacing w:after="0"/>
            </w:pPr>
            <w:r w:rsidRPr="00000502">
              <w:rPr>
                <w:rFonts w:hint="eastAsia"/>
              </w:rPr>
              <w:t>•</w:t>
            </w:r>
            <w:r w:rsidRPr="00000502">
              <w:tab/>
            </w:r>
            <w:r w:rsidRPr="00E10A37">
              <w:t xml:space="preserve">Ph.D. in </w:t>
            </w:r>
            <w:r w:rsidR="00693BC4">
              <w:t>Accounting</w:t>
            </w:r>
          </w:p>
          <w:p w14:paraId="220E5824" w14:textId="7B5CB9F7" w:rsidR="00564FEA" w:rsidRPr="00064D19" w:rsidRDefault="00564FEA" w:rsidP="00836EBE">
            <w:pPr>
              <w:spacing w:after="0"/>
              <w:rPr>
                <w:b/>
                <w:bCs/>
              </w:rPr>
            </w:pPr>
          </w:p>
        </w:tc>
        <w:tc>
          <w:tcPr>
            <w:tcW w:w="3171" w:type="dxa"/>
          </w:tcPr>
          <w:p w14:paraId="1B581D12" w14:textId="5060D27D" w:rsidR="00D558F2" w:rsidRPr="00000502" w:rsidRDefault="00836EBE" w:rsidP="00836EBE">
            <w:r>
              <w:t xml:space="preserve">    August </w:t>
            </w:r>
            <w:r w:rsidR="004721BF">
              <w:t xml:space="preserve">2018 </w:t>
            </w:r>
            <w:r>
              <w:t>–</w:t>
            </w:r>
            <w:r w:rsidR="004721BF">
              <w:t xml:space="preserve"> </w:t>
            </w:r>
            <w:r>
              <w:t xml:space="preserve">May </w:t>
            </w:r>
            <w:r w:rsidR="00D558F2" w:rsidRPr="00000502">
              <w:rPr>
                <w:rFonts w:hint="eastAsia"/>
              </w:rPr>
              <w:t>2</w:t>
            </w:r>
            <w:r w:rsidR="00D558F2" w:rsidRPr="00000502">
              <w:t>02</w:t>
            </w:r>
            <w:r w:rsidR="00765C5A">
              <w:t>4</w:t>
            </w:r>
            <w:r w:rsidR="00D558F2" w:rsidRPr="00000502">
              <w:t xml:space="preserve"> </w:t>
            </w:r>
          </w:p>
        </w:tc>
      </w:tr>
      <w:tr w:rsidR="004721BF" w:rsidRPr="00000502" w14:paraId="5A5D45F6" w14:textId="77777777" w:rsidTr="00564FEA">
        <w:tc>
          <w:tcPr>
            <w:tcW w:w="5845" w:type="dxa"/>
          </w:tcPr>
          <w:p w14:paraId="2A5BF311" w14:textId="0C08A7F8" w:rsidR="004721BF" w:rsidRPr="00000502" w:rsidRDefault="004721BF" w:rsidP="004721BF">
            <w:pPr>
              <w:spacing w:after="0"/>
            </w:pPr>
            <w:r>
              <w:t>Fudan University, Shanghai, China</w:t>
            </w:r>
          </w:p>
          <w:p w14:paraId="6F25FEFB" w14:textId="77777777" w:rsidR="004721BF" w:rsidRDefault="004721BF" w:rsidP="004721BF">
            <w:pPr>
              <w:spacing w:after="0"/>
            </w:pPr>
            <w:r w:rsidRPr="00000502">
              <w:rPr>
                <w:rFonts w:hint="eastAsia"/>
              </w:rPr>
              <w:t>•</w:t>
            </w:r>
            <w:r w:rsidRPr="00000502">
              <w:tab/>
            </w:r>
            <w:r>
              <w:t>Graduate studies</w:t>
            </w:r>
            <w:r w:rsidRPr="00E10A37">
              <w:t xml:space="preserve"> in </w:t>
            </w:r>
            <w:r>
              <w:t>Accounting</w:t>
            </w:r>
            <w:r>
              <w:t xml:space="preserve"> (Degree not earned)</w:t>
            </w:r>
          </w:p>
          <w:p w14:paraId="2925E9C3" w14:textId="2BA2DE8D" w:rsidR="00564FEA" w:rsidRPr="00000502" w:rsidRDefault="00564FEA" w:rsidP="004721BF">
            <w:pPr>
              <w:spacing w:after="0"/>
              <w:rPr>
                <w:rFonts w:hint="eastAsia"/>
              </w:rPr>
            </w:pPr>
          </w:p>
        </w:tc>
        <w:tc>
          <w:tcPr>
            <w:tcW w:w="3171" w:type="dxa"/>
          </w:tcPr>
          <w:p w14:paraId="2E85B429" w14:textId="73F272D8" w:rsidR="004721BF" w:rsidRPr="00000502" w:rsidRDefault="00836EBE" w:rsidP="00836EBE">
            <w:pPr>
              <w:rPr>
                <w:rFonts w:hint="eastAsia"/>
              </w:rPr>
            </w:pPr>
            <w:r>
              <w:t xml:space="preserve"> September </w:t>
            </w:r>
            <w:r w:rsidR="004721BF">
              <w:t xml:space="preserve">2016 </w:t>
            </w:r>
            <w:r>
              <w:t>–</w:t>
            </w:r>
            <w:r w:rsidR="004721BF">
              <w:t xml:space="preserve"> </w:t>
            </w:r>
            <w:r>
              <w:t xml:space="preserve">June </w:t>
            </w:r>
            <w:r w:rsidR="004721BF">
              <w:t>2018</w:t>
            </w:r>
          </w:p>
        </w:tc>
      </w:tr>
      <w:tr w:rsidR="00EA2E41" w:rsidRPr="00000502" w14:paraId="417F2936" w14:textId="77777777" w:rsidTr="00564FEA">
        <w:tc>
          <w:tcPr>
            <w:tcW w:w="5845" w:type="dxa"/>
          </w:tcPr>
          <w:p w14:paraId="3241F579" w14:textId="5AF0C1A1" w:rsidR="00EA2E41" w:rsidRPr="00000502" w:rsidRDefault="00D558F2" w:rsidP="00D558F2">
            <w:pPr>
              <w:spacing w:after="0"/>
            </w:pPr>
            <w:r w:rsidRPr="00000502">
              <w:t>Zhejiang University</w:t>
            </w:r>
            <w:r w:rsidR="00836EBE">
              <w:t>, Hangzhou, China</w:t>
            </w:r>
          </w:p>
          <w:p w14:paraId="0C2E49DD" w14:textId="77777777" w:rsidR="00693BC4" w:rsidRDefault="00D558F2" w:rsidP="00D558F2">
            <w:pPr>
              <w:spacing w:after="0"/>
            </w:pPr>
            <w:r w:rsidRPr="00000502">
              <w:rPr>
                <w:rFonts w:hint="eastAsia"/>
              </w:rPr>
              <w:t>•</w:t>
            </w:r>
            <w:r w:rsidRPr="00000502">
              <w:tab/>
            </w:r>
            <w:r w:rsidRPr="00E10A37">
              <w:t>Bachelor of Economics</w:t>
            </w:r>
          </w:p>
          <w:p w14:paraId="634535D7" w14:textId="40528A4B" w:rsidR="00693BC4" w:rsidRPr="00000502" w:rsidRDefault="00693BC4" w:rsidP="00D558F2">
            <w:pPr>
              <w:spacing w:after="0"/>
            </w:pPr>
          </w:p>
        </w:tc>
        <w:tc>
          <w:tcPr>
            <w:tcW w:w="3171" w:type="dxa"/>
          </w:tcPr>
          <w:p w14:paraId="712F5FE8" w14:textId="60D440BC" w:rsidR="00EA2E41" w:rsidRPr="00000502" w:rsidRDefault="00C15301" w:rsidP="00C15301">
            <w:pPr>
              <w:jc w:val="center"/>
            </w:pPr>
            <w:r>
              <w:t xml:space="preserve"> </w:t>
            </w:r>
            <w:r w:rsidR="00836EBE">
              <w:t>September 201</w:t>
            </w:r>
            <w:r w:rsidR="00836EBE">
              <w:t>2</w:t>
            </w:r>
            <w:r w:rsidR="00836EBE">
              <w:t xml:space="preserve"> – June 201</w:t>
            </w:r>
            <w:r w:rsidR="00836EBE">
              <w:t>6</w:t>
            </w:r>
          </w:p>
        </w:tc>
      </w:tr>
    </w:tbl>
    <w:p w14:paraId="5A05870B" w14:textId="7F00FBD8" w:rsidR="00693BC4" w:rsidRPr="00064D19" w:rsidRDefault="00693BC4" w:rsidP="00693BC4">
      <w:pPr>
        <w:spacing w:after="0"/>
        <w:rPr>
          <w:b/>
          <w:bCs/>
          <w:u w:val="single"/>
        </w:rPr>
      </w:pPr>
      <w:r w:rsidRPr="00693BC4">
        <w:rPr>
          <w:b/>
          <w:bCs/>
          <w:u w:val="single"/>
        </w:rPr>
        <w:t>RESEARCH INTERESTS</w:t>
      </w:r>
      <w:r w:rsidRPr="00064D19">
        <w:rPr>
          <w:b/>
          <w:bCs/>
          <w:u w:val="single"/>
        </w:rPr>
        <w:t xml:space="preserve">                               </w:t>
      </w:r>
      <w:r>
        <w:rPr>
          <w:b/>
          <w:bCs/>
          <w:u w:val="single"/>
        </w:rPr>
        <w:t xml:space="preserve">            </w:t>
      </w:r>
      <w:r w:rsidRPr="00064D19">
        <w:rPr>
          <w:b/>
          <w:bCs/>
          <w:u w:val="single"/>
        </w:rPr>
        <w:t xml:space="preserve">                     </w:t>
      </w:r>
      <w:r>
        <w:rPr>
          <w:b/>
          <w:bCs/>
          <w:u w:val="single"/>
        </w:rPr>
        <w:t xml:space="preserve">   </w:t>
      </w:r>
    </w:p>
    <w:p w14:paraId="513C165F" w14:textId="0DC2EE3D" w:rsidR="00F00F4F" w:rsidRPr="00F00F4F" w:rsidRDefault="00A74F04" w:rsidP="00BC434E">
      <w:pPr>
        <w:spacing w:after="0"/>
      </w:pPr>
      <w:r>
        <w:t xml:space="preserve"> </w:t>
      </w:r>
      <w:r w:rsidR="00F00F4F">
        <w:t>C</w:t>
      </w:r>
      <w:r w:rsidR="00F00F4F" w:rsidRPr="00F00F4F">
        <w:t>ryptocurrency, voluntary disclosure, and behavioral economics</w:t>
      </w:r>
    </w:p>
    <w:p w14:paraId="27C56337" w14:textId="77777777" w:rsidR="006F3774" w:rsidRPr="00000502" w:rsidRDefault="006F3774" w:rsidP="00003809">
      <w:pPr>
        <w:spacing w:after="0"/>
      </w:pPr>
    </w:p>
    <w:p w14:paraId="11D827D8" w14:textId="71490208" w:rsidR="0008728B" w:rsidRDefault="009A39AC" w:rsidP="007251DC">
      <w:pPr>
        <w:spacing w:after="0"/>
      </w:pPr>
      <w:r w:rsidRPr="00BC434E">
        <w:rPr>
          <w:b/>
          <w:bCs/>
          <w:u w:val="single"/>
        </w:rPr>
        <w:t>W</w:t>
      </w:r>
      <w:r w:rsidR="00B911B8" w:rsidRPr="00BC434E">
        <w:rPr>
          <w:b/>
          <w:bCs/>
          <w:u w:val="single"/>
        </w:rPr>
        <w:t>ORK</w:t>
      </w:r>
      <w:r w:rsidR="0071672F" w:rsidRPr="00BC434E">
        <w:rPr>
          <w:b/>
          <w:bCs/>
          <w:u w:val="single"/>
        </w:rPr>
        <w:t>ING PAPERS</w:t>
      </w:r>
      <w:r w:rsidR="003F3982" w:rsidRPr="00240481">
        <w:rPr>
          <w:b/>
          <w:bCs/>
          <w:u w:val="single"/>
        </w:rPr>
        <w:t xml:space="preserve">                          </w:t>
      </w:r>
      <w:r w:rsidR="0028021F">
        <w:rPr>
          <w:b/>
          <w:bCs/>
          <w:u w:val="single"/>
        </w:rPr>
        <w:t xml:space="preserve"> </w:t>
      </w:r>
      <w:r w:rsidR="003F3982" w:rsidRPr="00240481">
        <w:rPr>
          <w:b/>
          <w:bCs/>
          <w:u w:val="single"/>
        </w:rPr>
        <w:t xml:space="preserve">                               </w:t>
      </w:r>
    </w:p>
    <w:p w14:paraId="3E64BC2E" w14:textId="332C4E89" w:rsidR="003D7B0A" w:rsidRPr="00000502" w:rsidRDefault="00A70043" w:rsidP="007251DC">
      <w:pPr>
        <w:spacing w:after="0"/>
      </w:pPr>
      <w:r>
        <w:t xml:space="preserve"> </w:t>
      </w:r>
      <w:r w:rsidR="003D7B0A" w:rsidRPr="00000502">
        <w:t>“</w:t>
      </w:r>
      <w:r w:rsidR="003D7B0A" w:rsidRPr="00E10A37">
        <w:rPr>
          <w:i/>
          <w:iCs/>
        </w:rPr>
        <w:t>When Analysts Meet Cr</w:t>
      </w:r>
      <w:r w:rsidR="00163E19" w:rsidRPr="00E10A37">
        <w:rPr>
          <w:i/>
          <w:iCs/>
        </w:rPr>
        <w:t>yp</w:t>
      </w:r>
      <w:r w:rsidR="003D7B0A" w:rsidRPr="00E10A37">
        <w:rPr>
          <w:i/>
          <w:iCs/>
        </w:rPr>
        <w:t>to: Evidence from Corporate Disclosure</w:t>
      </w:r>
      <w:r w:rsidR="003D7B0A" w:rsidRPr="00000502">
        <w:t>” (</w:t>
      </w:r>
      <w:r w:rsidR="00677741" w:rsidRPr="00000502">
        <w:t>Dissertation</w:t>
      </w:r>
      <w:r w:rsidR="003D7B0A" w:rsidRPr="00000502">
        <w:t>)</w:t>
      </w:r>
    </w:p>
    <w:p w14:paraId="3E2E0ED2" w14:textId="77777777" w:rsidR="003D7B0A" w:rsidRPr="00000502" w:rsidRDefault="003D7B0A" w:rsidP="00270043">
      <w:pPr>
        <w:spacing w:after="0"/>
      </w:pPr>
    </w:p>
    <w:p w14:paraId="28C71F50" w14:textId="0AE346A8" w:rsidR="007251DC" w:rsidRDefault="000B00ED" w:rsidP="00995D10">
      <w:pPr>
        <w:spacing w:after="0"/>
        <w:ind w:left="120"/>
      </w:pPr>
      <w:r w:rsidRPr="00000502">
        <w:t>“</w:t>
      </w:r>
      <w:r w:rsidR="003D7B0A" w:rsidRPr="00E10A37">
        <w:rPr>
          <w:i/>
          <w:iCs/>
        </w:rPr>
        <w:t>Memory, Retrieved Context, and Biases in Management Earnings Forecasts</w:t>
      </w:r>
      <w:r w:rsidRPr="00000502">
        <w:t xml:space="preserve">” </w:t>
      </w:r>
      <w:r w:rsidR="00E64302">
        <w:t>(</w:t>
      </w:r>
      <w:r w:rsidR="00E64302" w:rsidRPr="00000502">
        <w:t>With</w:t>
      </w:r>
      <w:r w:rsidRPr="00000502">
        <w:t xml:space="preserve"> David Koo</w:t>
      </w:r>
      <w:r w:rsidR="00561BC9" w:rsidRPr="00000502">
        <w:t xml:space="preserve"> and Isabel </w:t>
      </w:r>
      <w:r w:rsidR="007251DC" w:rsidRPr="00000502">
        <w:t xml:space="preserve">Yanyan </w:t>
      </w:r>
      <w:r w:rsidR="00561BC9" w:rsidRPr="00000502">
        <w:t>Wang</w:t>
      </w:r>
      <w:r w:rsidR="00E64302">
        <w:t>)</w:t>
      </w:r>
      <w:r w:rsidR="00995D10">
        <w:t xml:space="preserve"> </w:t>
      </w:r>
      <w:r w:rsidR="00F00F4F">
        <w:t>-</w:t>
      </w:r>
      <w:r w:rsidR="00F00F4F" w:rsidRPr="00F00F4F">
        <w:t xml:space="preserve"> Under revision for resubmission, </w:t>
      </w:r>
      <w:r w:rsidR="00F00F4F" w:rsidRPr="00F00F4F">
        <w:rPr>
          <w:i/>
          <w:iCs/>
        </w:rPr>
        <w:t>Management Science</w:t>
      </w:r>
    </w:p>
    <w:p w14:paraId="327078DC" w14:textId="77777777" w:rsidR="00B07612" w:rsidRPr="00000502" w:rsidRDefault="00B07612" w:rsidP="00B07612">
      <w:pPr>
        <w:spacing w:after="0"/>
        <w:ind w:left="120"/>
      </w:pPr>
    </w:p>
    <w:p w14:paraId="14CEC589" w14:textId="1F33F1A7" w:rsidR="00A871AD" w:rsidRDefault="008054E0" w:rsidP="00A871AD">
      <w:pPr>
        <w:spacing w:after="0"/>
        <w:ind w:left="120"/>
      </w:pPr>
      <w:r w:rsidRPr="00000502">
        <w:t>“</w:t>
      </w:r>
      <w:r w:rsidR="00B041DD" w:rsidRPr="00B041DD">
        <w:rPr>
          <w:i/>
          <w:iCs/>
        </w:rPr>
        <w:t>Sleep Loss, Cognition, and Analyst Herding</w:t>
      </w:r>
      <w:r w:rsidRPr="00000502">
        <w:t>” (</w:t>
      </w:r>
      <w:r w:rsidR="00E64302" w:rsidRPr="00000502">
        <w:t>With</w:t>
      </w:r>
      <w:r w:rsidR="007251DC" w:rsidRPr="00000502">
        <w:t xml:space="preserve"> Tom Cong Shang and Isabel Yanyan Wang)</w:t>
      </w:r>
    </w:p>
    <w:p w14:paraId="2950D6BE" w14:textId="77777777" w:rsidR="00995D10" w:rsidRDefault="00995D10" w:rsidP="00A871AD">
      <w:pPr>
        <w:spacing w:after="0"/>
        <w:ind w:left="120"/>
      </w:pPr>
    </w:p>
    <w:p w14:paraId="17FD943B" w14:textId="5B7CCD98" w:rsidR="0099675C" w:rsidRDefault="0099675C" w:rsidP="00995D10">
      <w:pPr>
        <w:spacing w:after="0"/>
      </w:pPr>
      <w:r w:rsidRPr="00000502">
        <w:t>“</w:t>
      </w:r>
      <w:r w:rsidRPr="00EC51BB">
        <w:rPr>
          <w:i/>
          <w:iCs/>
        </w:rPr>
        <w:t>The Role of Data Providers in Information Transfers</w:t>
      </w:r>
      <w:r w:rsidRPr="00000502">
        <w:t>” (With James Anderson and Matthew DeAngelis)</w:t>
      </w:r>
    </w:p>
    <w:p w14:paraId="534FAAF9" w14:textId="77777777" w:rsidR="0099675C" w:rsidRPr="00000502" w:rsidRDefault="0099675C" w:rsidP="00B041DD">
      <w:pPr>
        <w:pStyle w:val="ListParagraph"/>
        <w:spacing w:after="0"/>
        <w:ind w:left="480" w:firstLineChars="0" w:firstLine="0"/>
      </w:pPr>
    </w:p>
    <w:p w14:paraId="7F3A4A54" w14:textId="5DC548FC" w:rsidR="001A69C0" w:rsidRPr="005E6D5C" w:rsidRDefault="0027517F" w:rsidP="005E6D5C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ACADEMIC </w:t>
      </w:r>
      <w:r w:rsidR="001A69C0" w:rsidRPr="00BC434E">
        <w:rPr>
          <w:b/>
          <w:bCs/>
          <w:u w:val="single"/>
        </w:rPr>
        <w:t>SERVICE</w:t>
      </w:r>
      <w:r w:rsidR="00676664" w:rsidRPr="00BC434E">
        <w:rPr>
          <w:b/>
          <w:bCs/>
          <w:u w:val="single"/>
        </w:rPr>
        <w:t xml:space="preserve">                                </w:t>
      </w:r>
      <w:r w:rsidR="003C583F">
        <w:rPr>
          <w:b/>
          <w:bCs/>
          <w:u w:val="single"/>
        </w:rPr>
        <w:t xml:space="preserve">              </w:t>
      </w:r>
      <w:r w:rsidR="00676664" w:rsidRPr="00BC434E">
        <w:rPr>
          <w:b/>
          <w:bCs/>
          <w:u w:val="single"/>
        </w:rPr>
        <w:t xml:space="preserve">      </w:t>
      </w:r>
      <w:r w:rsidR="0028021F">
        <w:rPr>
          <w:b/>
          <w:bCs/>
          <w:u w:val="single"/>
        </w:rPr>
        <w:t xml:space="preserve">     </w:t>
      </w:r>
      <w:r w:rsidR="00676664" w:rsidRPr="00BC434E">
        <w:rPr>
          <w:b/>
          <w:bCs/>
          <w:u w:val="single"/>
        </w:rPr>
        <w:t xml:space="preserve">  </w:t>
      </w:r>
    </w:p>
    <w:p w14:paraId="3453441A" w14:textId="7D6EF45A" w:rsidR="00EF5A6F" w:rsidRPr="00000502" w:rsidRDefault="00D0663A" w:rsidP="00BC434E">
      <w:pPr>
        <w:spacing w:after="0"/>
        <w:jc w:val="both"/>
      </w:pPr>
      <w:r>
        <w:t xml:space="preserve"> </w:t>
      </w:r>
      <w:r w:rsidR="00D743F4" w:rsidRPr="00000502">
        <w:t>Conference discussant</w:t>
      </w:r>
      <w:r w:rsidR="00EF5A6F" w:rsidRPr="00000502">
        <w:t xml:space="preserve"> – AAA Annual Meeting</w:t>
      </w:r>
      <w:r w:rsidR="00C52D8E">
        <w:t xml:space="preserve">; </w:t>
      </w:r>
      <w:r w:rsidR="00C52D8E" w:rsidRPr="00C52D8E">
        <w:t>Midwest Accounting Research Conference</w:t>
      </w:r>
      <w:r w:rsidR="009500F5" w:rsidRPr="00000502">
        <w:t xml:space="preserve">                               </w:t>
      </w:r>
      <w:r w:rsidR="00CB1995">
        <w:t xml:space="preserve">  </w:t>
      </w:r>
    </w:p>
    <w:p w14:paraId="0C0186BA" w14:textId="24A1119D" w:rsidR="00D743F4" w:rsidRPr="00000502" w:rsidRDefault="00D0663A" w:rsidP="00BC434E">
      <w:pPr>
        <w:spacing w:after="0"/>
        <w:jc w:val="both"/>
      </w:pPr>
      <w:r>
        <w:t xml:space="preserve"> </w:t>
      </w:r>
      <w:r w:rsidR="00EF5A6F" w:rsidRPr="00000502">
        <w:t>Conference moderator – AAA Annual Meeting</w:t>
      </w:r>
      <w:r w:rsidR="009500F5" w:rsidRPr="00000502">
        <w:t xml:space="preserve">                                </w:t>
      </w:r>
      <w:r w:rsidR="00CB1995">
        <w:t xml:space="preserve"> </w:t>
      </w:r>
      <w:r w:rsidR="00EF5A6F" w:rsidRPr="00000502">
        <w:t xml:space="preserve">   </w:t>
      </w:r>
      <w:r w:rsidR="00D743F4" w:rsidRPr="00000502">
        <w:t xml:space="preserve"> </w:t>
      </w:r>
    </w:p>
    <w:p w14:paraId="5D57FD8B" w14:textId="3227D864" w:rsidR="00CF49CC" w:rsidRPr="005E6D5C" w:rsidRDefault="00D0663A" w:rsidP="00BC434E">
      <w:pPr>
        <w:spacing w:after="0"/>
        <w:jc w:val="both"/>
        <w:rPr>
          <w:b/>
          <w:bCs/>
          <w:i/>
          <w:iCs/>
        </w:rPr>
      </w:pPr>
      <w:r>
        <w:t xml:space="preserve"> </w:t>
      </w:r>
      <w:r w:rsidR="0027517F">
        <w:t>Ad hoc</w:t>
      </w:r>
      <w:r w:rsidR="0027517F" w:rsidRPr="00000502">
        <w:t xml:space="preserve"> </w:t>
      </w:r>
      <w:r w:rsidR="001A69C0" w:rsidRPr="00000502">
        <w:t>reviewer</w:t>
      </w:r>
      <w:r w:rsidR="00772D83">
        <w:t xml:space="preserve"> </w:t>
      </w:r>
      <w:r w:rsidR="00772D83" w:rsidRPr="00000502">
        <w:t>–</w:t>
      </w:r>
      <w:r w:rsidR="00B07612">
        <w:t xml:space="preserve"> </w:t>
      </w:r>
      <w:r w:rsidR="00B07612" w:rsidRPr="00B07612">
        <w:rPr>
          <w:i/>
          <w:iCs/>
        </w:rPr>
        <w:t>Accounting,</w:t>
      </w:r>
      <w:r w:rsidR="00B07612">
        <w:rPr>
          <w:i/>
          <w:iCs/>
        </w:rPr>
        <w:t xml:space="preserve"> </w:t>
      </w:r>
      <w:r w:rsidR="00B07612" w:rsidRPr="00B07612">
        <w:rPr>
          <w:i/>
          <w:iCs/>
        </w:rPr>
        <w:t>Organizations and Society</w:t>
      </w:r>
      <w:r w:rsidR="00B07612">
        <w:t>;</w:t>
      </w:r>
      <w:r w:rsidR="00772D83">
        <w:t xml:space="preserve"> </w:t>
      </w:r>
      <w:r w:rsidR="00AC52B0" w:rsidRPr="00E10A37">
        <w:rPr>
          <w:i/>
          <w:iCs/>
        </w:rPr>
        <w:t xml:space="preserve">Corporate Governance: An </w:t>
      </w:r>
      <w:r>
        <w:rPr>
          <w:i/>
          <w:iCs/>
        </w:rPr>
        <w:t xml:space="preserve">  </w:t>
      </w:r>
      <w:r w:rsidR="00AC52B0" w:rsidRPr="00E10A37">
        <w:rPr>
          <w:i/>
          <w:iCs/>
        </w:rPr>
        <w:t>International Review</w:t>
      </w:r>
      <w:r w:rsidR="005E6D5C">
        <w:t xml:space="preserve">; </w:t>
      </w:r>
      <w:r w:rsidR="005E6D5C" w:rsidRPr="005E6D5C">
        <w:rPr>
          <w:i/>
          <w:iCs/>
        </w:rPr>
        <w:t>Journal of Accounting Literature</w:t>
      </w:r>
      <w:r w:rsidR="00A871AD">
        <w:t xml:space="preserve">; </w:t>
      </w:r>
      <w:r w:rsidR="005E6D5C" w:rsidRPr="005E6D5C">
        <w:t>FARS Midyear Meeting; AAA Annual Meeting</w:t>
      </w:r>
      <w:r w:rsidR="009500F5" w:rsidRPr="005E6D5C">
        <w:rPr>
          <w:i/>
          <w:iCs/>
        </w:rPr>
        <w:t xml:space="preserve">             </w:t>
      </w:r>
      <w:r w:rsidR="00772D83" w:rsidRPr="005E6D5C">
        <w:rPr>
          <w:i/>
          <w:iCs/>
        </w:rPr>
        <w:t xml:space="preserve"> </w:t>
      </w:r>
    </w:p>
    <w:p w14:paraId="190DEE63" w14:textId="77777777" w:rsidR="006F3774" w:rsidRPr="00000502" w:rsidRDefault="006F3774" w:rsidP="006F3774">
      <w:pPr>
        <w:spacing w:after="0"/>
      </w:pPr>
    </w:p>
    <w:p w14:paraId="6C1FCFCC" w14:textId="2A757AF9" w:rsidR="00BD40D2" w:rsidRPr="00BC434E" w:rsidRDefault="00BD40D2" w:rsidP="00BC434E">
      <w:pPr>
        <w:spacing w:after="0"/>
        <w:rPr>
          <w:b/>
          <w:bCs/>
          <w:u w:val="single"/>
        </w:rPr>
      </w:pPr>
      <w:r w:rsidRPr="00BC434E">
        <w:rPr>
          <w:b/>
          <w:bCs/>
          <w:u w:val="single"/>
        </w:rPr>
        <w:t xml:space="preserve">CONFERENCE PARTICIPATION                                      </w:t>
      </w:r>
      <w:r w:rsidR="0028021F">
        <w:rPr>
          <w:b/>
          <w:bCs/>
          <w:u w:val="single"/>
        </w:rPr>
        <w:t xml:space="preserve">  </w:t>
      </w:r>
      <w:r w:rsidRPr="00BC434E">
        <w:rPr>
          <w:b/>
          <w:bCs/>
          <w:u w:val="single"/>
        </w:rPr>
        <w:t xml:space="preserve">     </w:t>
      </w:r>
      <w:r w:rsidR="0028021F">
        <w:rPr>
          <w:b/>
          <w:bCs/>
          <w:u w:val="single"/>
        </w:rPr>
        <w:t xml:space="preserve">    </w:t>
      </w:r>
      <w:r w:rsidRPr="00BC434E">
        <w:rPr>
          <w:b/>
          <w:bCs/>
          <w:u w:val="single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11EA3" w:rsidRPr="00000502" w14:paraId="38C4AF97" w14:textId="77777777" w:rsidTr="00D0663A">
        <w:tc>
          <w:tcPr>
            <w:tcW w:w="9016" w:type="dxa"/>
          </w:tcPr>
          <w:p w14:paraId="6E13AAA9" w14:textId="084A0B3C" w:rsidR="00511EA3" w:rsidRDefault="00511EA3" w:rsidP="00511EA3">
            <w:pPr>
              <w:spacing w:after="0"/>
            </w:pPr>
            <w:r>
              <w:t>FARS Midyear Meeting (</w:t>
            </w:r>
            <w:r w:rsidR="00A871AD">
              <w:rPr>
                <w:rFonts w:hint="eastAsia"/>
              </w:rPr>
              <w:t>2024</w:t>
            </w:r>
            <w:r w:rsidR="007B1629">
              <w:t xml:space="preserve">, </w:t>
            </w:r>
            <w:r w:rsidR="006B059E">
              <w:t>2023</w:t>
            </w:r>
            <w:r w:rsidR="007B1629">
              <w:t xml:space="preserve">, </w:t>
            </w:r>
            <w:r>
              <w:t>2022</w:t>
            </w:r>
            <w:r w:rsidR="007B1629">
              <w:t xml:space="preserve">, </w:t>
            </w:r>
            <w:r>
              <w:t>2021</w:t>
            </w:r>
            <w:r w:rsidR="007B1629">
              <w:t xml:space="preserve">, </w:t>
            </w:r>
            <w:r>
              <w:t>2020</w:t>
            </w:r>
            <w:r w:rsidR="007B1629">
              <w:t xml:space="preserve">, </w:t>
            </w:r>
            <w:r>
              <w:t>2019)</w:t>
            </w:r>
          </w:p>
          <w:p w14:paraId="03870172" w14:textId="0EBD4135" w:rsidR="00511EA3" w:rsidRDefault="00511EA3" w:rsidP="00511EA3">
            <w:pPr>
              <w:spacing w:after="0"/>
            </w:pPr>
            <w:r>
              <w:t>FARS Doctoral Consortium (</w:t>
            </w:r>
            <w:r w:rsidR="006B059E">
              <w:t>2023</w:t>
            </w:r>
            <w:r w:rsidR="007B1629">
              <w:t xml:space="preserve">, </w:t>
            </w:r>
            <w:r>
              <w:t>2022</w:t>
            </w:r>
            <w:r w:rsidR="007B1629">
              <w:t xml:space="preserve">, </w:t>
            </w:r>
            <w:r>
              <w:t>2021)</w:t>
            </w:r>
          </w:p>
          <w:p w14:paraId="6D4F2331" w14:textId="40C95152" w:rsidR="00511EA3" w:rsidRDefault="00511EA3" w:rsidP="00511EA3">
            <w:pPr>
              <w:spacing w:after="0"/>
            </w:pPr>
            <w:r>
              <w:t>Midwest Accounting Research Conference (</w:t>
            </w:r>
            <w:r w:rsidR="00F45AA8">
              <w:t>2023</w:t>
            </w:r>
            <w:r w:rsidR="007B1629">
              <w:t xml:space="preserve">, </w:t>
            </w:r>
            <w:r>
              <w:t>2022</w:t>
            </w:r>
            <w:r w:rsidR="007B1629">
              <w:t xml:space="preserve">, </w:t>
            </w:r>
            <w:r>
              <w:t>2021</w:t>
            </w:r>
            <w:r w:rsidR="007B1629">
              <w:t xml:space="preserve">, </w:t>
            </w:r>
            <w:r>
              <w:t>2019)</w:t>
            </w:r>
          </w:p>
          <w:p w14:paraId="59AEA631" w14:textId="2139D1C2" w:rsidR="00511EA3" w:rsidRDefault="00511EA3" w:rsidP="00511EA3">
            <w:pPr>
              <w:spacing w:after="0"/>
            </w:pPr>
            <w:r>
              <w:t>AAA Annual Meeting (</w:t>
            </w:r>
            <w:r w:rsidR="009F3194">
              <w:t>2023</w:t>
            </w:r>
            <w:r w:rsidR="007B1629">
              <w:t xml:space="preserve">, </w:t>
            </w:r>
            <w:r>
              <w:t>2022)</w:t>
            </w:r>
          </w:p>
          <w:p w14:paraId="6745CDBC" w14:textId="06808A30" w:rsidR="00511EA3" w:rsidRDefault="00511EA3" w:rsidP="00511EA3">
            <w:pPr>
              <w:spacing w:after="0"/>
            </w:pPr>
            <w:r>
              <w:t>MIT Asia Conference in Accounting (2022</w:t>
            </w:r>
            <w:r w:rsidR="007B1629">
              <w:t xml:space="preserve">, </w:t>
            </w:r>
            <w:r>
              <w:t>2018)</w:t>
            </w:r>
          </w:p>
          <w:p w14:paraId="5DE613F4" w14:textId="55430D36" w:rsidR="00511EA3" w:rsidRDefault="00511EA3" w:rsidP="00511EA3">
            <w:pPr>
              <w:spacing w:after="0"/>
            </w:pPr>
            <w:r>
              <w:t>JFR Improving Financial Reporting Conference (2022)</w:t>
            </w:r>
          </w:p>
          <w:p w14:paraId="6968958E" w14:textId="4AA6DA25" w:rsidR="00511EA3" w:rsidRDefault="00511EA3" w:rsidP="00511EA3">
            <w:pPr>
              <w:spacing w:after="0"/>
            </w:pPr>
            <w:r>
              <w:t>Global Management Accounting Research Symposium (2019)</w:t>
            </w:r>
          </w:p>
          <w:p w14:paraId="7601A931" w14:textId="514B9ECB" w:rsidR="00511EA3" w:rsidRPr="00000502" w:rsidRDefault="00511EA3" w:rsidP="00511EA3">
            <w:pPr>
              <w:spacing w:after="0"/>
            </w:pPr>
            <w:r w:rsidRPr="00511EA3">
              <w:t>8th MSUFCU Conference on Financial Institutions and Investment (2018)</w:t>
            </w:r>
          </w:p>
        </w:tc>
      </w:tr>
    </w:tbl>
    <w:p w14:paraId="5A05CAE4" w14:textId="5572F950" w:rsidR="00E64302" w:rsidRDefault="00E64302">
      <w:pPr>
        <w:spacing w:after="0"/>
        <w:rPr>
          <w:b/>
          <w:bCs/>
          <w:u w:val="single"/>
        </w:rPr>
      </w:pPr>
    </w:p>
    <w:p w14:paraId="606EB4EA" w14:textId="575F76A8" w:rsidR="00231B4F" w:rsidRPr="000340ED" w:rsidRDefault="00E64302" w:rsidP="000340ED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TEACHING</w:t>
      </w:r>
      <w:r w:rsidRPr="00BC434E">
        <w:rPr>
          <w:b/>
          <w:bCs/>
          <w:u w:val="single"/>
        </w:rPr>
        <w:t xml:space="preserve">          </w:t>
      </w:r>
      <w:r>
        <w:rPr>
          <w:b/>
          <w:bCs/>
          <w:u w:val="single"/>
        </w:rPr>
        <w:t xml:space="preserve">      </w:t>
      </w:r>
      <w:r w:rsidRPr="00BC434E">
        <w:rPr>
          <w:b/>
          <w:bCs/>
          <w:u w:val="single"/>
        </w:rPr>
        <w:t xml:space="preserve">         </w:t>
      </w:r>
      <w:r w:rsidR="00C15301">
        <w:rPr>
          <w:b/>
          <w:bCs/>
          <w:u w:val="single"/>
        </w:rPr>
        <w:t xml:space="preserve">         </w:t>
      </w:r>
      <w:r w:rsidRPr="00BC434E">
        <w:rPr>
          <w:b/>
          <w:bCs/>
          <w:u w:val="single"/>
        </w:rPr>
        <w:t xml:space="preserve">   </w:t>
      </w:r>
      <w:r>
        <w:rPr>
          <w:b/>
          <w:bCs/>
          <w:u w:val="single"/>
        </w:rPr>
        <w:t xml:space="preserve">           </w:t>
      </w:r>
      <w:r w:rsidRPr="00BC434E">
        <w:rPr>
          <w:b/>
          <w:bCs/>
          <w:u w:val="single"/>
        </w:rPr>
        <w:t xml:space="preserve">           </w:t>
      </w:r>
      <w:r w:rsidR="0028021F">
        <w:rPr>
          <w:b/>
          <w:bCs/>
          <w:u w:val="single"/>
        </w:rPr>
        <w:t xml:space="preserve">    </w:t>
      </w:r>
      <w:r w:rsidRPr="00BC434E">
        <w:rPr>
          <w:b/>
          <w:bCs/>
          <w:u w:val="single"/>
        </w:rPr>
        <w:t xml:space="preserve"> </w:t>
      </w:r>
    </w:p>
    <w:p w14:paraId="558CC964" w14:textId="288BE703" w:rsidR="00C15301" w:rsidRDefault="00C15301" w:rsidP="00C15301">
      <w:pPr>
        <w:spacing w:after="0"/>
      </w:pPr>
      <w:r>
        <w:t xml:space="preserve"> </w:t>
      </w:r>
      <w:r w:rsidRPr="00693BC4">
        <w:t>California State University Fullerton</w:t>
      </w:r>
    </w:p>
    <w:p w14:paraId="722F5CE3" w14:textId="1516ED74" w:rsidR="00C15301" w:rsidRDefault="00C15301" w:rsidP="00C15301">
      <w:pPr>
        <w:spacing w:after="0"/>
        <w:ind w:firstLine="420"/>
      </w:pPr>
      <w:r>
        <w:t xml:space="preserve"> ACCT 301A Intermediate Accounting, Fall 2024</w:t>
      </w:r>
    </w:p>
    <w:p w14:paraId="0165138E" w14:textId="77777777" w:rsidR="00C15301" w:rsidRDefault="00C15301" w:rsidP="00DB2AB2">
      <w:pPr>
        <w:spacing w:after="0"/>
      </w:pPr>
    </w:p>
    <w:p w14:paraId="4F769EC6" w14:textId="1A2A3802" w:rsidR="0024492A" w:rsidRDefault="00C15301" w:rsidP="00DB2AB2">
      <w:pPr>
        <w:spacing w:after="0"/>
      </w:pPr>
      <w:r>
        <w:t xml:space="preserve"> </w:t>
      </w:r>
      <w:r w:rsidR="0024492A" w:rsidRPr="00000502">
        <w:rPr>
          <w:rFonts w:hint="eastAsia"/>
        </w:rPr>
        <w:t>M</w:t>
      </w:r>
      <w:r w:rsidR="0024492A" w:rsidRPr="00000502">
        <w:t>ichigan State University</w:t>
      </w:r>
      <w:r w:rsidR="00231B4F">
        <w:t xml:space="preserve"> </w:t>
      </w:r>
    </w:p>
    <w:p w14:paraId="18F94352" w14:textId="2BA032BD" w:rsidR="00DB2AB2" w:rsidRPr="00C15301" w:rsidRDefault="00C15301" w:rsidP="0024492A">
      <w:pPr>
        <w:spacing w:after="0"/>
        <w:ind w:firstLine="420"/>
      </w:pPr>
      <w:r>
        <w:t xml:space="preserve"> </w:t>
      </w:r>
      <w:r w:rsidRPr="00C15301">
        <w:t xml:space="preserve">ACC 201 </w:t>
      </w:r>
      <w:r w:rsidR="0D48EE2B" w:rsidRPr="00C15301">
        <w:t>Principles of Financial Accounting (</w:t>
      </w:r>
      <w:r w:rsidR="00B406FA" w:rsidRPr="00C15301">
        <w:t>online)</w:t>
      </w:r>
      <w:r w:rsidRPr="00C15301">
        <w:t xml:space="preserve">, Summer </w:t>
      </w:r>
      <w:r w:rsidR="4125CCAD" w:rsidRPr="00C15301">
        <w:t>202</w:t>
      </w:r>
      <w:r w:rsidR="000A7FAC" w:rsidRPr="00C15301">
        <w:t>3</w:t>
      </w:r>
    </w:p>
    <w:p w14:paraId="0A5F27E8" w14:textId="392A7B4A" w:rsidR="00DB2AB2" w:rsidRDefault="00DB2AB2" w:rsidP="00E10A37">
      <w:pPr>
        <w:spacing w:after="0"/>
      </w:pPr>
      <w:r>
        <w:t xml:space="preserve"> </w:t>
      </w:r>
    </w:p>
    <w:p w14:paraId="6BD5C5AA" w14:textId="77777777" w:rsidR="0081631D" w:rsidRPr="00BC434E" w:rsidRDefault="0081631D" w:rsidP="0081631D">
      <w:pPr>
        <w:spacing w:after="0"/>
        <w:rPr>
          <w:b/>
          <w:bCs/>
          <w:u w:val="single"/>
        </w:rPr>
      </w:pPr>
      <w:r w:rsidRPr="00BC434E">
        <w:rPr>
          <w:b/>
          <w:bCs/>
          <w:u w:val="single"/>
        </w:rPr>
        <w:t xml:space="preserve">HONORS AND AWARDS                                                       </w:t>
      </w:r>
      <w:r>
        <w:rPr>
          <w:b/>
          <w:bCs/>
          <w:u w:val="single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</w:tblGrid>
      <w:tr w:rsidR="0081631D" w:rsidRPr="00000502" w14:paraId="218DA930" w14:textId="77777777" w:rsidTr="00A74F04">
        <w:trPr>
          <w:trHeight w:val="187"/>
        </w:trPr>
        <w:tc>
          <w:tcPr>
            <w:tcW w:w="8995" w:type="dxa"/>
            <w:vAlign w:val="center"/>
          </w:tcPr>
          <w:p w14:paraId="030CEA85" w14:textId="77777777" w:rsidR="0081631D" w:rsidRPr="00000502" w:rsidRDefault="0081631D" w:rsidP="00B65A93">
            <w:pPr>
              <w:spacing w:after="0"/>
            </w:pPr>
            <w:r w:rsidRPr="00B041DD">
              <w:t>Colleges’ Online Learning Academy</w:t>
            </w:r>
            <w:r>
              <w:t xml:space="preserve"> Fellowship, </w:t>
            </w:r>
            <w:r w:rsidRPr="00000502">
              <w:t>Michigan State University</w:t>
            </w:r>
            <w:r>
              <w:t>, 2023</w:t>
            </w:r>
          </w:p>
        </w:tc>
      </w:tr>
      <w:tr w:rsidR="0081631D" w:rsidRPr="00000502" w14:paraId="6F39E564" w14:textId="77777777" w:rsidTr="00A74F04">
        <w:trPr>
          <w:trHeight w:val="187"/>
        </w:trPr>
        <w:tc>
          <w:tcPr>
            <w:tcW w:w="8995" w:type="dxa"/>
            <w:vAlign w:val="center"/>
          </w:tcPr>
          <w:p w14:paraId="52A06B1C" w14:textId="77777777" w:rsidR="0081631D" w:rsidRPr="00000502" w:rsidRDefault="0081631D" w:rsidP="00B65A93">
            <w:pPr>
              <w:spacing w:after="0"/>
            </w:pPr>
            <w:r>
              <w:t xml:space="preserve">Broad College Dissertation Completion Fellowship, </w:t>
            </w:r>
            <w:r w:rsidRPr="00000502">
              <w:t>Michigan State University</w:t>
            </w:r>
            <w:r>
              <w:t>, 2023</w:t>
            </w:r>
          </w:p>
        </w:tc>
      </w:tr>
      <w:tr w:rsidR="0081631D" w:rsidRPr="00000502" w14:paraId="046B4382" w14:textId="77777777" w:rsidTr="00A74F04">
        <w:trPr>
          <w:trHeight w:val="187"/>
        </w:trPr>
        <w:tc>
          <w:tcPr>
            <w:tcW w:w="8995" w:type="dxa"/>
            <w:vAlign w:val="center"/>
          </w:tcPr>
          <w:p w14:paraId="1B220D77" w14:textId="77777777" w:rsidR="0081631D" w:rsidRPr="00000502" w:rsidRDefault="0081631D" w:rsidP="00B65A93">
            <w:pPr>
              <w:spacing w:after="0"/>
            </w:pPr>
            <w:r w:rsidRPr="00000502">
              <w:t>FARS Excellence in Reviewing Award</w:t>
            </w:r>
            <w:r>
              <w:t xml:space="preserve">, 2022                                                                            </w:t>
            </w:r>
          </w:p>
        </w:tc>
      </w:tr>
      <w:tr w:rsidR="0081631D" w:rsidRPr="00000502" w14:paraId="6332B25C" w14:textId="77777777" w:rsidTr="00A74F04">
        <w:trPr>
          <w:trHeight w:val="187"/>
        </w:trPr>
        <w:tc>
          <w:tcPr>
            <w:tcW w:w="8995" w:type="dxa"/>
            <w:vAlign w:val="center"/>
          </w:tcPr>
          <w:p w14:paraId="22098B53" w14:textId="77777777" w:rsidR="0081631D" w:rsidRPr="00000502" w:rsidRDefault="0081631D" w:rsidP="00B65A93">
            <w:pPr>
              <w:spacing w:after="0"/>
            </w:pPr>
            <w:r w:rsidRPr="00000502">
              <w:t>Ph.D. Excellence in Research Award, Michigan State University</w:t>
            </w:r>
            <w:r>
              <w:t>, 2022</w:t>
            </w:r>
            <w:r w:rsidRPr="00000502">
              <w:t xml:space="preserve">                                     </w:t>
            </w:r>
          </w:p>
        </w:tc>
      </w:tr>
      <w:tr w:rsidR="0081631D" w:rsidRPr="00000502" w14:paraId="0B88F754" w14:textId="77777777" w:rsidTr="00A74F04">
        <w:trPr>
          <w:trHeight w:val="187"/>
        </w:trPr>
        <w:tc>
          <w:tcPr>
            <w:tcW w:w="8995" w:type="dxa"/>
            <w:vAlign w:val="center"/>
          </w:tcPr>
          <w:p w14:paraId="2AF17101" w14:textId="77777777" w:rsidR="0081631D" w:rsidRPr="00000502" w:rsidRDefault="0081631D" w:rsidP="00B65A93">
            <w:pPr>
              <w:spacing w:after="0"/>
            </w:pPr>
            <w:r w:rsidRPr="00000502">
              <w:t>MSU Cloud Computing Fellowship, Michigan State University</w:t>
            </w:r>
            <w:r>
              <w:t>, 2020</w:t>
            </w:r>
          </w:p>
        </w:tc>
      </w:tr>
      <w:tr w:rsidR="0081631D" w:rsidRPr="00000502" w14:paraId="28AA86A1" w14:textId="77777777" w:rsidTr="00A74F04">
        <w:trPr>
          <w:trHeight w:val="187"/>
        </w:trPr>
        <w:tc>
          <w:tcPr>
            <w:tcW w:w="8995" w:type="dxa"/>
            <w:vAlign w:val="center"/>
          </w:tcPr>
          <w:p w14:paraId="2084FB54" w14:textId="77777777" w:rsidR="0081631D" w:rsidRPr="00000502" w:rsidRDefault="0081631D" w:rsidP="00B65A93">
            <w:pPr>
              <w:spacing w:after="0"/>
            </w:pPr>
            <w:r w:rsidRPr="00000502">
              <w:t>Marlys and Jack Gray Endowed Scholarship, Michigan State University</w:t>
            </w:r>
            <w:r>
              <w:t>, 2018</w:t>
            </w:r>
          </w:p>
        </w:tc>
      </w:tr>
      <w:bookmarkEnd w:id="0"/>
    </w:tbl>
    <w:p w14:paraId="2E46D03F" w14:textId="441EC76F" w:rsidR="00B406FA" w:rsidRDefault="00B406FA" w:rsidP="000340ED">
      <w:pPr>
        <w:spacing w:after="0"/>
        <w:rPr>
          <w:b/>
          <w:bCs/>
          <w:u w:val="single"/>
        </w:rPr>
      </w:pPr>
    </w:p>
    <w:sectPr w:rsidR="00B406FA" w:rsidSect="00871640">
      <w:footerReference w:type="default" r:id="rId10"/>
      <w:pgSz w:w="12240" w:h="15840" w:code="1"/>
      <w:pgMar w:top="1440" w:right="1440" w:bottom="1440" w:left="1440" w:header="850" w:footer="99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C9713" w14:textId="77777777" w:rsidR="00AC10A5" w:rsidRDefault="00AC10A5" w:rsidP="0092364E">
      <w:pPr>
        <w:spacing w:after="0"/>
      </w:pPr>
      <w:r>
        <w:separator/>
      </w:r>
    </w:p>
  </w:endnote>
  <w:endnote w:type="continuationSeparator" w:id="0">
    <w:p w14:paraId="636B6BC9" w14:textId="77777777" w:rsidR="00AC10A5" w:rsidRDefault="00AC10A5" w:rsidP="009236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57924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8117E8" w14:textId="6EA023F8" w:rsidR="009B763B" w:rsidRDefault="009B76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AC855A" w14:textId="77777777" w:rsidR="009B763B" w:rsidRDefault="009B7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C6965" w14:textId="77777777" w:rsidR="00AC10A5" w:rsidRDefault="00AC10A5" w:rsidP="0092364E">
      <w:pPr>
        <w:spacing w:after="0"/>
      </w:pPr>
      <w:r>
        <w:separator/>
      </w:r>
    </w:p>
  </w:footnote>
  <w:footnote w:type="continuationSeparator" w:id="0">
    <w:p w14:paraId="1FA7A20F" w14:textId="77777777" w:rsidR="00AC10A5" w:rsidRDefault="00AC10A5" w:rsidP="009236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504CA"/>
    <w:multiLevelType w:val="hybridMultilevel"/>
    <w:tmpl w:val="D7128D1E"/>
    <w:lvl w:ilvl="0" w:tplc="17F21E8A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F25B99"/>
    <w:multiLevelType w:val="hybridMultilevel"/>
    <w:tmpl w:val="CD1E9D92"/>
    <w:lvl w:ilvl="0" w:tplc="5B9A88B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323253"/>
    <w:multiLevelType w:val="hybridMultilevel"/>
    <w:tmpl w:val="1F763F8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3A3435"/>
    <w:multiLevelType w:val="hybridMultilevel"/>
    <w:tmpl w:val="E656318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284939"/>
    <w:multiLevelType w:val="hybridMultilevel"/>
    <w:tmpl w:val="9DA41B2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2AF23D4B"/>
    <w:multiLevelType w:val="hybridMultilevel"/>
    <w:tmpl w:val="302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933AC"/>
    <w:multiLevelType w:val="hybridMultilevel"/>
    <w:tmpl w:val="65365018"/>
    <w:lvl w:ilvl="0" w:tplc="0C64D094">
      <w:start w:val="2012"/>
      <w:numFmt w:val="bullet"/>
      <w:lvlText w:val="-"/>
      <w:lvlJc w:val="left"/>
      <w:pPr>
        <w:ind w:left="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5958539A"/>
    <w:multiLevelType w:val="hybridMultilevel"/>
    <w:tmpl w:val="9F0ADDF8"/>
    <w:lvl w:ilvl="0" w:tplc="D9985684">
      <w:numFmt w:val="bullet"/>
      <w:lvlText w:val="-"/>
      <w:lvlJc w:val="left"/>
      <w:pPr>
        <w:ind w:left="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5E0816F2"/>
    <w:multiLevelType w:val="multilevel"/>
    <w:tmpl w:val="0930B3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AE6370B"/>
    <w:multiLevelType w:val="hybridMultilevel"/>
    <w:tmpl w:val="05166A18"/>
    <w:lvl w:ilvl="0" w:tplc="58D0BF5E">
      <w:start w:val="2012"/>
      <w:numFmt w:val="bullet"/>
      <w:lvlText w:val="-"/>
      <w:lvlJc w:val="left"/>
      <w:pPr>
        <w:ind w:left="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1610161017">
    <w:abstractNumId w:val="1"/>
  </w:num>
  <w:num w:numId="2" w16cid:durableId="1232430038">
    <w:abstractNumId w:val="8"/>
  </w:num>
  <w:num w:numId="3" w16cid:durableId="898898682">
    <w:abstractNumId w:val="2"/>
  </w:num>
  <w:num w:numId="4" w16cid:durableId="7146848">
    <w:abstractNumId w:val="3"/>
  </w:num>
  <w:num w:numId="5" w16cid:durableId="1120370046">
    <w:abstractNumId w:val="0"/>
  </w:num>
  <w:num w:numId="6" w16cid:durableId="2130469627">
    <w:abstractNumId w:val="9"/>
  </w:num>
  <w:num w:numId="7" w16cid:durableId="1703941165">
    <w:abstractNumId w:val="6"/>
  </w:num>
  <w:num w:numId="8" w16cid:durableId="273363433">
    <w:abstractNumId w:val="7"/>
  </w:num>
  <w:num w:numId="9" w16cid:durableId="107546838">
    <w:abstractNumId w:val="5"/>
  </w:num>
  <w:num w:numId="10" w16cid:durableId="18704917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tjA0MrQ0MbAwNzBW0lEKTi0uzszPAykwNq0FAHLPEzYtAAAA"/>
  </w:docVars>
  <w:rsids>
    <w:rsidRoot w:val="00CA1DE1"/>
    <w:rsid w:val="00000502"/>
    <w:rsid w:val="00003809"/>
    <w:rsid w:val="00015DC5"/>
    <w:rsid w:val="00026BFA"/>
    <w:rsid w:val="000321CD"/>
    <w:rsid w:val="000340ED"/>
    <w:rsid w:val="00037564"/>
    <w:rsid w:val="00040E40"/>
    <w:rsid w:val="00047AE3"/>
    <w:rsid w:val="00064D19"/>
    <w:rsid w:val="00070E95"/>
    <w:rsid w:val="000712B1"/>
    <w:rsid w:val="0008211B"/>
    <w:rsid w:val="0008728B"/>
    <w:rsid w:val="000941B5"/>
    <w:rsid w:val="000A46AE"/>
    <w:rsid w:val="000A7FAC"/>
    <w:rsid w:val="000B00ED"/>
    <w:rsid w:val="000B3A8B"/>
    <w:rsid w:val="000C2C31"/>
    <w:rsid w:val="000D4A65"/>
    <w:rsid w:val="000D5F1D"/>
    <w:rsid w:val="000E2703"/>
    <w:rsid w:val="000F16DB"/>
    <w:rsid w:val="000F5EDD"/>
    <w:rsid w:val="00100B92"/>
    <w:rsid w:val="00104AB6"/>
    <w:rsid w:val="00104F00"/>
    <w:rsid w:val="0010563C"/>
    <w:rsid w:val="001101A1"/>
    <w:rsid w:val="00113C9B"/>
    <w:rsid w:val="001632FC"/>
    <w:rsid w:val="00163E19"/>
    <w:rsid w:val="00170574"/>
    <w:rsid w:val="00172053"/>
    <w:rsid w:val="00190514"/>
    <w:rsid w:val="00194C0C"/>
    <w:rsid w:val="00197952"/>
    <w:rsid w:val="001A69C0"/>
    <w:rsid w:val="001C7454"/>
    <w:rsid w:val="001E0B9B"/>
    <w:rsid w:val="001E581A"/>
    <w:rsid w:val="001F5F1D"/>
    <w:rsid w:val="001F60BB"/>
    <w:rsid w:val="00202DB9"/>
    <w:rsid w:val="00206D57"/>
    <w:rsid w:val="00222EF1"/>
    <w:rsid w:val="0022469B"/>
    <w:rsid w:val="00231B4F"/>
    <w:rsid w:val="00240481"/>
    <w:rsid w:val="0024492A"/>
    <w:rsid w:val="00245FD3"/>
    <w:rsid w:val="002640A7"/>
    <w:rsid w:val="00267113"/>
    <w:rsid w:val="00270043"/>
    <w:rsid w:val="0027517F"/>
    <w:rsid w:val="00275676"/>
    <w:rsid w:val="00275DA9"/>
    <w:rsid w:val="0028021F"/>
    <w:rsid w:val="00280E7D"/>
    <w:rsid w:val="00290728"/>
    <w:rsid w:val="002B1718"/>
    <w:rsid w:val="002B41C6"/>
    <w:rsid w:val="002C1EB1"/>
    <w:rsid w:val="002D0745"/>
    <w:rsid w:val="002D4D43"/>
    <w:rsid w:val="00307D42"/>
    <w:rsid w:val="003131B6"/>
    <w:rsid w:val="00343685"/>
    <w:rsid w:val="00347914"/>
    <w:rsid w:val="00362523"/>
    <w:rsid w:val="00375D07"/>
    <w:rsid w:val="00382961"/>
    <w:rsid w:val="00392826"/>
    <w:rsid w:val="003A10B7"/>
    <w:rsid w:val="003A1897"/>
    <w:rsid w:val="003B0702"/>
    <w:rsid w:val="003B7E5D"/>
    <w:rsid w:val="003C286B"/>
    <w:rsid w:val="003C583F"/>
    <w:rsid w:val="003D179D"/>
    <w:rsid w:val="003D7B0A"/>
    <w:rsid w:val="003F3982"/>
    <w:rsid w:val="003F61F7"/>
    <w:rsid w:val="004010CD"/>
    <w:rsid w:val="00410540"/>
    <w:rsid w:val="00420C18"/>
    <w:rsid w:val="00430757"/>
    <w:rsid w:val="00440D02"/>
    <w:rsid w:val="00442FA2"/>
    <w:rsid w:val="00470ABB"/>
    <w:rsid w:val="004721BF"/>
    <w:rsid w:val="00472F94"/>
    <w:rsid w:val="0049470D"/>
    <w:rsid w:val="004B1957"/>
    <w:rsid w:val="004B19F7"/>
    <w:rsid w:val="004E1093"/>
    <w:rsid w:val="004E1130"/>
    <w:rsid w:val="004F2E43"/>
    <w:rsid w:val="004F319B"/>
    <w:rsid w:val="00500150"/>
    <w:rsid w:val="0050126B"/>
    <w:rsid w:val="00511EA3"/>
    <w:rsid w:val="0052086A"/>
    <w:rsid w:val="00526775"/>
    <w:rsid w:val="00540DAA"/>
    <w:rsid w:val="005444E5"/>
    <w:rsid w:val="00550783"/>
    <w:rsid w:val="00551304"/>
    <w:rsid w:val="00561BC9"/>
    <w:rsid w:val="00564FEA"/>
    <w:rsid w:val="005713B3"/>
    <w:rsid w:val="00572A49"/>
    <w:rsid w:val="005754D2"/>
    <w:rsid w:val="005A46C4"/>
    <w:rsid w:val="005B0FA7"/>
    <w:rsid w:val="005B44AF"/>
    <w:rsid w:val="005B5699"/>
    <w:rsid w:val="005B7607"/>
    <w:rsid w:val="005C678F"/>
    <w:rsid w:val="005D0F8F"/>
    <w:rsid w:val="005E6D5C"/>
    <w:rsid w:val="005F2CB3"/>
    <w:rsid w:val="005F619F"/>
    <w:rsid w:val="00617C6D"/>
    <w:rsid w:val="00634201"/>
    <w:rsid w:val="00652362"/>
    <w:rsid w:val="00676664"/>
    <w:rsid w:val="00677741"/>
    <w:rsid w:val="00681728"/>
    <w:rsid w:val="0068315F"/>
    <w:rsid w:val="00687F3F"/>
    <w:rsid w:val="00690307"/>
    <w:rsid w:val="00693BC4"/>
    <w:rsid w:val="006956F6"/>
    <w:rsid w:val="006A3167"/>
    <w:rsid w:val="006B016A"/>
    <w:rsid w:val="006B059E"/>
    <w:rsid w:val="006B0BE0"/>
    <w:rsid w:val="006C5473"/>
    <w:rsid w:val="006C6C7B"/>
    <w:rsid w:val="006C7630"/>
    <w:rsid w:val="006D3519"/>
    <w:rsid w:val="006F1CAC"/>
    <w:rsid w:val="006F30DD"/>
    <w:rsid w:val="006F3774"/>
    <w:rsid w:val="007037B4"/>
    <w:rsid w:val="00705285"/>
    <w:rsid w:val="007056C7"/>
    <w:rsid w:val="0071672F"/>
    <w:rsid w:val="00716A1E"/>
    <w:rsid w:val="00722402"/>
    <w:rsid w:val="007251DC"/>
    <w:rsid w:val="00740BEB"/>
    <w:rsid w:val="007434C3"/>
    <w:rsid w:val="00751AA6"/>
    <w:rsid w:val="00753654"/>
    <w:rsid w:val="00761DBF"/>
    <w:rsid w:val="00762B23"/>
    <w:rsid w:val="00764130"/>
    <w:rsid w:val="00765C5A"/>
    <w:rsid w:val="00772D83"/>
    <w:rsid w:val="00780311"/>
    <w:rsid w:val="007879B8"/>
    <w:rsid w:val="007952E5"/>
    <w:rsid w:val="0079716F"/>
    <w:rsid w:val="007A772C"/>
    <w:rsid w:val="007B1629"/>
    <w:rsid w:val="007C15AC"/>
    <w:rsid w:val="007C30F6"/>
    <w:rsid w:val="007C4E21"/>
    <w:rsid w:val="007D4ED3"/>
    <w:rsid w:val="007D5460"/>
    <w:rsid w:val="007E2653"/>
    <w:rsid w:val="007E41E9"/>
    <w:rsid w:val="007F2773"/>
    <w:rsid w:val="00800C2E"/>
    <w:rsid w:val="00802E26"/>
    <w:rsid w:val="00804902"/>
    <w:rsid w:val="008054E0"/>
    <w:rsid w:val="00807230"/>
    <w:rsid w:val="008130C8"/>
    <w:rsid w:val="00813890"/>
    <w:rsid w:val="008153D4"/>
    <w:rsid w:val="0081631D"/>
    <w:rsid w:val="00821E70"/>
    <w:rsid w:val="00824ACF"/>
    <w:rsid w:val="00825E21"/>
    <w:rsid w:val="00836EBE"/>
    <w:rsid w:val="00845E9D"/>
    <w:rsid w:val="008516F7"/>
    <w:rsid w:val="0085258B"/>
    <w:rsid w:val="008555D7"/>
    <w:rsid w:val="008576B8"/>
    <w:rsid w:val="00860483"/>
    <w:rsid w:val="0086552C"/>
    <w:rsid w:val="00871640"/>
    <w:rsid w:val="00873582"/>
    <w:rsid w:val="00885433"/>
    <w:rsid w:val="00885FD4"/>
    <w:rsid w:val="00890FA5"/>
    <w:rsid w:val="008A2522"/>
    <w:rsid w:val="008A3F8C"/>
    <w:rsid w:val="008A5006"/>
    <w:rsid w:val="008C1D46"/>
    <w:rsid w:val="008C2162"/>
    <w:rsid w:val="008E3BB9"/>
    <w:rsid w:val="009002DA"/>
    <w:rsid w:val="00920680"/>
    <w:rsid w:val="0092364E"/>
    <w:rsid w:val="0093799B"/>
    <w:rsid w:val="009500F5"/>
    <w:rsid w:val="0098402D"/>
    <w:rsid w:val="00995D10"/>
    <w:rsid w:val="00995FC5"/>
    <w:rsid w:val="0099675C"/>
    <w:rsid w:val="009A39AC"/>
    <w:rsid w:val="009B1EFD"/>
    <w:rsid w:val="009B2747"/>
    <w:rsid w:val="009B4803"/>
    <w:rsid w:val="009B763B"/>
    <w:rsid w:val="009E49E6"/>
    <w:rsid w:val="009F3194"/>
    <w:rsid w:val="00A027AD"/>
    <w:rsid w:val="00A217B7"/>
    <w:rsid w:val="00A25497"/>
    <w:rsid w:val="00A67EAA"/>
    <w:rsid w:val="00A70043"/>
    <w:rsid w:val="00A74F04"/>
    <w:rsid w:val="00A75D61"/>
    <w:rsid w:val="00A80F8E"/>
    <w:rsid w:val="00A868A2"/>
    <w:rsid w:val="00A86AC1"/>
    <w:rsid w:val="00A871AD"/>
    <w:rsid w:val="00A94115"/>
    <w:rsid w:val="00AA1112"/>
    <w:rsid w:val="00AA14A6"/>
    <w:rsid w:val="00AC10A5"/>
    <w:rsid w:val="00AC36EC"/>
    <w:rsid w:val="00AC37E5"/>
    <w:rsid w:val="00AC52B0"/>
    <w:rsid w:val="00AC7224"/>
    <w:rsid w:val="00AC79DD"/>
    <w:rsid w:val="00AD3EAB"/>
    <w:rsid w:val="00AD59E7"/>
    <w:rsid w:val="00AD7532"/>
    <w:rsid w:val="00AE36EF"/>
    <w:rsid w:val="00AE78CB"/>
    <w:rsid w:val="00AF1A0C"/>
    <w:rsid w:val="00B04136"/>
    <w:rsid w:val="00B041DD"/>
    <w:rsid w:val="00B05578"/>
    <w:rsid w:val="00B07612"/>
    <w:rsid w:val="00B22EB2"/>
    <w:rsid w:val="00B24ED5"/>
    <w:rsid w:val="00B256F3"/>
    <w:rsid w:val="00B258AE"/>
    <w:rsid w:val="00B30D14"/>
    <w:rsid w:val="00B37E42"/>
    <w:rsid w:val="00B406FA"/>
    <w:rsid w:val="00B42CDF"/>
    <w:rsid w:val="00B74B76"/>
    <w:rsid w:val="00B8401D"/>
    <w:rsid w:val="00B911B8"/>
    <w:rsid w:val="00B91876"/>
    <w:rsid w:val="00BA2C94"/>
    <w:rsid w:val="00BA30CA"/>
    <w:rsid w:val="00BB1469"/>
    <w:rsid w:val="00BC2115"/>
    <w:rsid w:val="00BC434E"/>
    <w:rsid w:val="00BC629E"/>
    <w:rsid w:val="00BD40D2"/>
    <w:rsid w:val="00BD4B37"/>
    <w:rsid w:val="00BE7A55"/>
    <w:rsid w:val="00C15301"/>
    <w:rsid w:val="00C17227"/>
    <w:rsid w:val="00C22516"/>
    <w:rsid w:val="00C34C03"/>
    <w:rsid w:val="00C4039B"/>
    <w:rsid w:val="00C43D9A"/>
    <w:rsid w:val="00C44B9C"/>
    <w:rsid w:val="00C52D8E"/>
    <w:rsid w:val="00C606D1"/>
    <w:rsid w:val="00C6480F"/>
    <w:rsid w:val="00C72E53"/>
    <w:rsid w:val="00C75199"/>
    <w:rsid w:val="00C85999"/>
    <w:rsid w:val="00C9249D"/>
    <w:rsid w:val="00C94913"/>
    <w:rsid w:val="00CA1DE1"/>
    <w:rsid w:val="00CB17E6"/>
    <w:rsid w:val="00CB1995"/>
    <w:rsid w:val="00CD102D"/>
    <w:rsid w:val="00CD3C13"/>
    <w:rsid w:val="00CE0F32"/>
    <w:rsid w:val="00CF49CC"/>
    <w:rsid w:val="00CF4E5A"/>
    <w:rsid w:val="00CF617A"/>
    <w:rsid w:val="00D00D7C"/>
    <w:rsid w:val="00D050C6"/>
    <w:rsid w:val="00D0663A"/>
    <w:rsid w:val="00D1095B"/>
    <w:rsid w:val="00D21CD4"/>
    <w:rsid w:val="00D21D7B"/>
    <w:rsid w:val="00D261AE"/>
    <w:rsid w:val="00D30233"/>
    <w:rsid w:val="00D306F2"/>
    <w:rsid w:val="00D558F2"/>
    <w:rsid w:val="00D73104"/>
    <w:rsid w:val="00D743F4"/>
    <w:rsid w:val="00D74DF5"/>
    <w:rsid w:val="00D7728C"/>
    <w:rsid w:val="00D91921"/>
    <w:rsid w:val="00DB119E"/>
    <w:rsid w:val="00DB2400"/>
    <w:rsid w:val="00DB2AB2"/>
    <w:rsid w:val="00DB3709"/>
    <w:rsid w:val="00DB60C7"/>
    <w:rsid w:val="00DB63ED"/>
    <w:rsid w:val="00DC0132"/>
    <w:rsid w:val="00DC1EB3"/>
    <w:rsid w:val="00DC3A35"/>
    <w:rsid w:val="00DC5848"/>
    <w:rsid w:val="00DC6A34"/>
    <w:rsid w:val="00DD2335"/>
    <w:rsid w:val="00DF4F4F"/>
    <w:rsid w:val="00E0576A"/>
    <w:rsid w:val="00E07543"/>
    <w:rsid w:val="00E10A37"/>
    <w:rsid w:val="00E23F93"/>
    <w:rsid w:val="00E44689"/>
    <w:rsid w:val="00E57547"/>
    <w:rsid w:val="00E634EB"/>
    <w:rsid w:val="00E64302"/>
    <w:rsid w:val="00E70B51"/>
    <w:rsid w:val="00E76AC7"/>
    <w:rsid w:val="00E90B5C"/>
    <w:rsid w:val="00EA2E41"/>
    <w:rsid w:val="00EB2ECA"/>
    <w:rsid w:val="00EB72AA"/>
    <w:rsid w:val="00EC2E7F"/>
    <w:rsid w:val="00EC51BB"/>
    <w:rsid w:val="00ED29F2"/>
    <w:rsid w:val="00ED38D1"/>
    <w:rsid w:val="00EF5A6F"/>
    <w:rsid w:val="00F00F4F"/>
    <w:rsid w:val="00F0189D"/>
    <w:rsid w:val="00F02395"/>
    <w:rsid w:val="00F23269"/>
    <w:rsid w:val="00F23AD8"/>
    <w:rsid w:val="00F352DE"/>
    <w:rsid w:val="00F36B69"/>
    <w:rsid w:val="00F42BC3"/>
    <w:rsid w:val="00F43085"/>
    <w:rsid w:val="00F45AA8"/>
    <w:rsid w:val="00F51EBD"/>
    <w:rsid w:val="00F553F4"/>
    <w:rsid w:val="00F74D30"/>
    <w:rsid w:val="00F759C5"/>
    <w:rsid w:val="00F853C5"/>
    <w:rsid w:val="00F91CC9"/>
    <w:rsid w:val="00FC4006"/>
    <w:rsid w:val="00FF1C96"/>
    <w:rsid w:val="00FF2332"/>
    <w:rsid w:val="02A84C0F"/>
    <w:rsid w:val="050B7CCF"/>
    <w:rsid w:val="05B6FAFA"/>
    <w:rsid w:val="06C0DC79"/>
    <w:rsid w:val="06F124A3"/>
    <w:rsid w:val="0B49BBE6"/>
    <w:rsid w:val="0D48EE2B"/>
    <w:rsid w:val="118C8B65"/>
    <w:rsid w:val="1AF79332"/>
    <w:rsid w:val="2590B2E9"/>
    <w:rsid w:val="27F2AC4A"/>
    <w:rsid w:val="312DBDE6"/>
    <w:rsid w:val="32B48372"/>
    <w:rsid w:val="3C423D5B"/>
    <w:rsid w:val="3DA26519"/>
    <w:rsid w:val="4125CCAD"/>
    <w:rsid w:val="4303D891"/>
    <w:rsid w:val="562EBAEA"/>
    <w:rsid w:val="5632B074"/>
    <w:rsid w:val="5A117EC3"/>
    <w:rsid w:val="643AC703"/>
    <w:rsid w:val="68A1A06B"/>
    <w:rsid w:val="6C53AF6C"/>
    <w:rsid w:val="71C4CBCD"/>
    <w:rsid w:val="75B9F095"/>
    <w:rsid w:val="786834B5"/>
    <w:rsid w:val="7D35D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C70F2"/>
  <w15:chartTrackingRefBased/>
  <w15:docId w15:val="{32DF658C-88DF-4866-A767-3B143052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136"/>
  </w:style>
  <w:style w:type="paragraph" w:styleId="Heading1">
    <w:name w:val="heading 1"/>
    <w:basedOn w:val="Normal"/>
    <w:next w:val="Normal"/>
    <w:link w:val="Heading1Char"/>
    <w:uiPriority w:val="9"/>
    <w:qFormat/>
    <w:rsid w:val="00873582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5E21"/>
    <w:pPr>
      <w:keepNext/>
      <w:keepLines/>
      <w:spacing w:before="260" w:after="260"/>
      <w:outlineLvl w:val="1"/>
    </w:pPr>
    <w:rPr>
      <w:rFonts w:cstheme="majorBidi"/>
      <w:b/>
      <w:bCs/>
      <w:szCs w:val="3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582"/>
    <w:rPr>
      <w:rFonts w:eastAsia="Times New Roman"/>
      <w:b/>
      <w:bCs/>
      <w:kern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582"/>
    <w:pPr>
      <w:spacing w:before="240" w:after="60" w:line="312" w:lineRule="auto"/>
      <w:outlineLvl w:val="1"/>
    </w:pPr>
    <w:rPr>
      <w:rFonts w:asciiTheme="minorHAnsi" w:hAnsiTheme="minorHAnsi" w:cstheme="minorBidi"/>
      <w:b/>
      <w:bCs/>
      <w:kern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73582"/>
    <w:rPr>
      <w:rFonts w:asciiTheme="minorHAnsi" w:eastAsia="Times New Roman" w:hAnsiTheme="minorHAnsi" w:cstheme="minorBidi"/>
      <w:b/>
      <w:bCs/>
      <w:kern w:val="28"/>
      <w:szCs w:val="32"/>
    </w:rPr>
  </w:style>
  <w:style w:type="character" w:styleId="Strong">
    <w:name w:val="Strong"/>
    <w:basedOn w:val="DefaultParagraphFont"/>
    <w:uiPriority w:val="22"/>
    <w:qFormat/>
    <w:rsid w:val="00873582"/>
    <w:rPr>
      <w:rFonts w:eastAsia="Times New Roman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5E21"/>
    <w:rPr>
      <w:rFonts w:eastAsia="Times New Roman" w:cstheme="majorBidi"/>
      <w:b/>
      <w:bCs/>
      <w:color w:val="auto"/>
      <w:sz w:val="22"/>
      <w:szCs w:val="32"/>
      <w:lang w:eastAsia="ko-KR"/>
    </w:rPr>
  </w:style>
  <w:style w:type="character" w:styleId="Hyperlink">
    <w:name w:val="Hyperlink"/>
    <w:basedOn w:val="DefaultParagraphFont"/>
    <w:uiPriority w:val="99"/>
    <w:unhideWhenUsed/>
    <w:rsid w:val="00CA1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D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1DE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23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2364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236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2364E"/>
    <w:rPr>
      <w:sz w:val="18"/>
      <w:szCs w:val="18"/>
    </w:rPr>
  </w:style>
  <w:style w:type="table" w:styleId="TableGrid">
    <w:name w:val="Table Grid"/>
    <w:basedOn w:val="TableNormal"/>
    <w:uiPriority w:val="39"/>
    <w:rsid w:val="008A3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4308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08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08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0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085"/>
    <w:rPr>
      <w:b/>
      <w:bCs/>
    </w:rPr>
  </w:style>
  <w:style w:type="paragraph" w:styleId="Revision">
    <w:name w:val="Revision"/>
    <w:hidden/>
    <w:uiPriority w:val="99"/>
    <w:semiHidden/>
    <w:rsid w:val="00DC3A35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240481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71640"/>
  </w:style>
  <w:style w:type="character" w:customStyle="1" w:styleId="DateChar">
    <w:name w:val="Date Char"/>
    <w:basedOn w:val="DefaultParagraphFont"/>
    <w:link w:val="Date"/>
    <w:uiPriority w:val="99"/>
    <w:semiHidden/>
    <w:rsid w:val="00871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ingw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huwu@fuller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E1667-107B-47F8-8F3C-941DD3E9F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shuting</dc:creator>
  <cp:keywords/>
  <dc:description/>
  <cp:lastModifiedBy>Wu, Shuting</cp:lastModifiedBy>
  <cp:revision>25</cp:revision>
  <cp:lastPrinted>2024-10-24T21:59:00Z</cp:lastPrinted>
  <dcterms:created xsi:type="dcterms:W3CDTF">2024-07-29T22:12:00Z</dcterms:created>
  <dcterms:modified xsi:type="dcterms:W3CDTF">2024-10-24T22:14:00Z</dcterms:modified>
</cp:coreProperties>
</file>