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79" w:rsidRPr="00F77379" w:rsidRDefault="00F77379" w:rsidP="00F77379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What is an Amazon EBS Volume?</w:t>
      </w:r>
    </w:p>
    <w:p w:rsidR="00F77379" w:rsidRPr="00F77379" w:rsidRDefault="00F77379" w:rsidP="00F77379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Elastic Block Store volume is a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block level storage device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that can be associated with an EC2 instance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EBS Volumes can be used as both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storage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storage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EBS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acts as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root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should be created and attached to 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 at the time of instance launch.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Storage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be increased in the future if needed. This primary EBS volume cannot be detached from the instance.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attached, detached and modified at any time.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An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have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primary EBS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volume and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n number of secondary volumes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EBS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 only associated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instance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There are 5 types of EBS volumes: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General Purpose SSD (gp2)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 Provides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balance of both price and performance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is generally chosen by default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Provisioned IOPS SSD (io1)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-- Most expensive of the volume types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highest performance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well-suited for tasks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heavy workloads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Throughput Optimized HDD (st1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 low-cost volume that focuses on optimizing throughput and is generally used for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large sequential workloads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dealing with big data warehouses. These volumes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Cold HDD (sc1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least expensive of the volume types and specifically designed for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workloads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which are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accessed less frequently.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These volumes also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F77379" w:rsidRPr="000E17E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Magnetic (Standard) Previous generation magnetic volumes which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</w:t>
      </w:r>
    </w:p>
    <w:p w:rsidR="000E17E9" w:rsidRDefault="000E17E9" w:rsidP="00C12A1A">
      <w:pPr>
        <w:pStyle w:val="Heading2"/>
        <w:spacing w:before="300" w:beforeAutospacing="0" w:after="150" w:afterAutospacing="0"/>
        <w:ind w:left="60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  <w:u w:val="single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  <w:u w:val="single"/>
        </w:rPr>
        <w:t>Advantages of using EBS Volumes</w:t>
      </w:r>
    </w:p>
    <w:p w:rsidR="00C12A1A" w:rsidRDefault="00C12A1A" w:rsidP="00C12A1A">
      <w:pPr>
        <w:pStyle w:val="Heading2"/>
        <w:spacing w:before="300" w:beforeAutospacing="0" w:after="150" w:afterAutospacing="0"/>
        <w:ind w:left="600"/>
        <w:jc w:val="center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High availability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flexibility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Data</w:t>
      </w:r>
      <w:r>
        <w:rPr>
          <w:rFonts w:ascii="Helvetica" w:hAnsi="Helvetica" w:cs="Helvetica"/>
          <w:color w:val="333333"/>
        </w:rPr>
        <w:t> can be kept </w:t>
      </w:r>
      <w:r>
        <w:rPr>
          <w:rStyle w:val="Strong"/>
          <w:rFonts w:ascii="Helvetica" w:hAnsi="Helvetica" w:cs="Helvetica"/>
          <w:color w:val="333333"/>
        </w:rPr>
        <w:t>persistently on a file system</w:t>
      </w:r>
      <w:r>
        <w:rPr>
          <w:rFonts w:ascii="Helvetica" w:hAnsi="Helvetica" w:cs="Helvetica"/>
          <w:color w:val="333333"/>
        </w:rPr>
        <w:t> even after shut downing the instance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Enables </w:t>
      </w:r>
      <w:r>
        <w:rPr>
          <w:rStyle w:val="Strong"/>
          <w:rFonts w:ascii="Helvetica" w:hAnsi="Helvetica" w:cs="Helvetica"/>
          <w:color w:val="333333"/>
        </w:rPr>
        <w:t>snapshots,</w:t>
      </w:r>
      <w:r>
        <w:rPr>
          <w:rFonts w:ascii="Helvetica" w:hAnsi="Helvetica" w:cs="Helvetica"/>
          <w:color w:val="333333"/>
        </w:rPr>
        <w:t> which capture the data stored at a point in time and can be restored at any time.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lastRenderedPageBreak/>
        <w:t xml:space="preserve">The </w:t>
      </w:r>
      <w:proofErr w:type="gramStart"/>
      <w:r>
        <w:rPr>
          <w:rFonts w:ascii="Helvetica" w:hAnsi="Helvetica" w:cs="Helvetica"/>
          <w:color w:val="333333"/>
        </w:rPr>
        <w:t>snapshots enables</w:t>
      </w:r>
      <w:proofErr w:type="gramEnd"/>
      <w:r>
        <w:rPr>
          <w:rFonts w:ascii="Helvetica" w:hAnsi="Helvetica" w:cs="Helvetica"/>
          <w:color w:val="333333"/>
        </w:rPr>
        <w:t xml:space="preserve"> us to </w:t>
      </w:r>
      <w:r>
        <w:rPr>
          <w:rStyle w:val="Strong"/>
          <w:rFonts w:ascii="Helvetica" w:hAnsi="Helvetica" w:cs="Helvetica"/>
          <w:color w:val="333333"/>
        </w:rPr>
        <w:t>create a volume and attach it</w:t>
      </w:r>
      <w:r>
        <w:rPr>
          <w:rFonts w:ascii="Helvetica" w:hAnsi="Helvetica" w:cs="Helvetica"/>
          <w:color w:val="333333"/>
        </w:rPr>
        <w:t> to another instance if needed.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Can be</w:t>
      </w:r>
      <w:r>
        <w:rPr>
          <w:rStyle w:val="Strong"/>
          <w:rFonts w:ascii="Helvetica" w:hAnsi="Helvetica" w:cs="Helvetica"/>
          <w:color w:val="333333"/>
        </w:rPr>
        <w:t> resized</w:t>
      </w:r>
      <w:r>
        <w:rPr>
          <w:rFonts w:ascii="Helvetica" w:hAnsi="Helvetica" w:cs="Helvetica"/>
          <w:color w:val="333333"/>
        </w:rPr>
        <w:t> at any time as and when required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Comes equipped with encryption (and encryption-at-rest).</w:t>
      </w:r>
    </w:p>
    <w:p w:rsidR="00EC4AC1" w:rsidRPr="00A42C4F" w:rsidRDefault="000E17E9" w:rsidP="00A42C4F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EBS Volumes can be </w:t>
      </w:r>
      <w:r>
        <w:rPr>
          <w:rStyle w:val="Strong"/>
          <w:rFonts w:ascii="Helvetica" w:hAnsi="Helvetica" w:cs="Helvetica"/>
          <w:color w:val="333333"/>
        </w:rPr>
        <w:t>attached, detached and associated</w:t>
      </w:r>
      <w:r>
        <w:rPr>
          <w:rFonts w:ascii="Helvetica" w:hAnsi="Helvetica" w:cs="Helvetica"/>
          <w:color w:val="333333"/>
        </w:rPr>
        <w:t> with other instances at any point in time (exception the primary volume)</w:t>
      </w:r>
      <w:r w:rsidR="00A42C4F">
        <w:rPr>
          <w:rFonts w:ascii="Helvetica" w:hAnsi="Helvetica" w:cs="Helvetica"/>
          <w:color w:val="333333"/>
        </w:rPr>
        <w:br/>
      </w:r>
    </w:p>
    <w:p w:rsidR="000E17E9" w:rsidRPr="00A42C4F" w:rsidRDefault="000E17E9">
      <w:pPr>
        <w:rPr>
          <w:b/>
          <w:sz w:val="32"/>
          <w:szCs w:val="32"/>
        </w:rPr>
      </w:pPr>
      <w:r w:rsidRPr="00A42C4F">
        <w:rPr>
          <w:b/>
          <w:sz w:val="32"/>
          <w:szCs w:val="32"/>
        </w:rPr>
        <w:t>Exercise:</w:t>
      </w:r>
    </w:p>
    <w:p w:rsidR="00383D8E" w:rsidRDefault="00383D8E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 w:rsidRPr="008F4EAB">
        <w:rPr>
          <w:rFonts w:ascii="Arial" w:hAnsi="Arial" w:cs="Arial"/>
          <w:bCs w:val="0"/>
          <w:color w:val="333333"/>
          <w:sz w:val="27"/>
          <w:szCs w:val="27"/>
        </w:rPr>
        <w:t xml:space="preserve">Step </w:t>
      </w:r>
      <w:proofErr w:type="gramStart"/>
      <w:r w:rsidRPr="008F4EAB">
        <w:rPr>
          <w:rFonts w:ascii="Arial" w:hAnsi="Arial" w:cs="Arial"/>
          <w:bCs w:val="0"/>
          <w:color w:val="333333"/>
          <w:sz w:val="27"/>
          <w:szCs w:val="27"/>
        </w:rPr>
        <w:t>1 :</w:t>
      </w:r>
      <w:proofErr w:type="gramEnd"/>
      <w:r w:rsidRPr="008F4EAB">
        <w:rPr>
          <w:rFonts w:ascii="Arial" w:hAnsi="Arial" w:cs="Arial"/>
          <w:b w:val="0"/>
          <w:bCs w:val="0"/>
          <w:color w:val="333333"/>
          <w:sz w:val="27"/>
          <w:szCs w:val="27"/>
        </w:rPr>
        <w:t> </w:t>
      </w:r>
      <w:r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Launch instance</w:t>
      </w:r>
    </w:p>
    <w:p w:rsidR="00383D8E" w:rsidRDefault="00383D8E" w:rsidP="008F4EA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7"/>
          <w:szCs w:val="27"/>
        </w:rPr>
      </w:pPr>
      <w:proofErr w:type="gramStart"/>
      <w:r w:rsidRPr="008F4EAB">
        <w:rPr>
          <w:rFonts w:ascii="Arial" w:hAnsi="Arial" w:cs="Arial"/>
          <w:b/>
          <w:bCs/>
          <w:color w:val="333333"/>
          <w:sz w:val="27"/>
          <w:szCs w:val="27"/>
        </w:rPr>
        <w:t>Step2 :</w:t>
      </w:r>
      <w:r w:rsidRPr="00383D8E">
        <w:rPr>
          <w:rFonts w:ascii="Helvetica" w:hAnsi="Helvetica" w:cs="Helvetica"/>
          <w:b/>
          <w:bCs/>
          <w:color w:val="333333"/>
          <w:sz w:val="27"/>
          <w:szCs w:val="27"/>
        </w:rPr>
        <w:t>Resizing</w:t>
      </w:r>
      <w:proofErr w:type="gramEnd"/>
      <w:r w:rsidRPr="00383D8E"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 the EBS Volumes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 (</w:t>
      </w:r>
      <w:r w:rsidRPr="00383D8E">
        <w:rPr>
          <w:rFonts w:ascii="Arial" w:hAnsi="Arial" w:cs="Arial"/>
          <w:color w:val="333333"/>
          <w:sz w:val="20"/>
          <w:szCs w:val="20"/>
        </w:rPr>
        <w:t>select </w:t>
      </w:r>
      <w:r w:rsidR="00B95822"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EC2 instance </w:t>
      </w:r>
      <w:r w:rsidRPr="00383D8E">
        <w:rPr>
          <w:rFonts w:ascii="Arial" w:hAnsi="Arial" w:cs="Arial"/>
          <w:color w:val="333333"/>
          <w:sz w:val="20"/>
          <w:szCs w:val="20"/>
        </w:rPr>
        <w:t>and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 </w:t>
      </w:r>
      <w:r w:rsidRPr="00383D8E">
        <w:rPr>
          <w:rFonts w:ascii="Arial" w:hAnsi="Arial" w:cs="Arial"/>
          <w:color w:val="333333"/>
          <w:sz w:val="20"/>
          <w:szCs w:val="20"/>
        </w:rPr>
        <w:t>navigate to the 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Storage</w:t>
      </w:r>
      <w:r w:rsidRPr="00383D8E">
        <w:rPr>
          <w:rFonts w:ascii="Arial" w:hAnsi="Arial" w:cs="Arial"/>
          <w:color w:val="333333"/>
          <w:sz w:val="20"/>
          <w:szCs w:val="20"/>
        </w:rPr>
        <w:t> tab and then click on 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Volume id </w:t>
      </w:r>
      <w:r w:rsidR="00B95822">
        <w:rPr>
          <w:rFonts w:ascii="Arial" w:hAnsi="Arial" w:cs="Arial"/>
          <w:color w:val="333333"/>
          <w:sz w:val="20"/>
          <w:szCs w:val="20"/>
        </w:rPr>
        <w:t>present &amp;</w:t>
      </w:r>
      <w:r w:rsidR="00B95822">
        <w:rPr>
          <w:rFonts w:ascii="Helvetica" w:hAnsi="Helvetica" w:cs="Helvetica"/>
          <w:color w:val="333333"/>
        </w:rPr>
        <w:t>Select the </w:t>
      </w:r>
      <w:r w:rsidR="00B95822">
        <w:rPr>
          <w:rStyle w:val="Strong"/>
          <w:rFonts w:ascii="Helvetica" w:hAnsi="Helvetica" w:cs="Helvetica"/>
          <w:color w:val="333333"/>
        </w:rPr>
        <w:t>Volume</w:t>
      </w:r>
      <w:r w:rsidR="00B95822">
        <w:rPr>
          <w:rFonts w:ascii="Helvetica" w:hAnsi="Helvetica" w:cs="Helvetica"/>
          <w:color w:val="333333"/>
        </w:rPr>
        <w:t> and then go to the Actions menu dropdown. Click on </w:t>
      </w:r>
      <w:r w:rsidR="00B95822">
        <w:rPr>
          <w:rStyle w:val="Strong"/>
          <w:rFonts w:ascii="Helvetica" w:hAnsi="Helvetica" w:cs="Helvetica"/>
          <w:color w:val="333333"/>
        </w:rPr>
        <w:t>Modify Volume</w:t>
      </w:r>
      <w:r w:rsidRPr="00B95822">
        <w:rPr>
          <w:rFonts w:ascii="Helvetica" w:hAnsi="Helvetica" w:cs="Helvetica"/>
          <w:color w:val="333333"/>
          <w:sz w:val="27"/>
          <w:szCs w:val="27"/>
        </w:rPr>
        <w:t>)</w:t>
      </w:r>
    </w:p>
    <w:p w:rsidR="00796669" w:rsidRDefault="00796669" w:rsidP="008F4EA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796669" w:rsidRDefault="00796669" w:rsidP="008F4EA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val="en-US" w:eastAsia="en-US" w:bidi="hi-IN"/>
        </w:rPr>
        <w:drawing>
          <wp:inline distT="0" distB="0" distL="0" distR="0">
            <wp:extent cx="6241505" cy="2622600"/>
            <wp:effectExtent l="19050" t="0" r="68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43" cy="262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69" w:rsidRPr="00B95822" w:rsidRDefault="00796669" w:rsidP="008F4EA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83D8E" w:rsidRDefault="00383D8E" w:rsidP="00383D8E">
      <w:pPr>
        <w:pStyle w:val="Heading2"/>
        <w:spacing w:before="300" w:beforeAutospacing="0" w:after="150" w:afterAutospacing="0"/>
        <w:rPr>
          <w:sz w:val="27"/>
          <w:szCs w:val="27"/>
        </w:rPr>
      </w:pPr>
      <w:r w:rsidRPr="008F4EAB">
        <w:rPr>
          <w:rFonts w:ascii="Helvetica" w:hAnsi="Helvetica" w:cs="Helvetica"/>
          <w:bCs w:val="0"/>
          <w:color w:val="333333"/>
          <w:sz w:val="27"/>
          <w:szCs w:val="27"/>
        </w:rPr>
        <w:t xml:space="preserve">Step </w:t>
      </w:r>
      <w:proofErr w:type="gramStart"/>
      <w:r w:rsidRPr="008F4EAB">
        <w:rPr>
          <w:rFonts w:ascii="Helvetica" w:hAnsi="Helvetica" w:cs="Helvetica"/>
          <w:bCs w:val="0"/>
          <w:color w:val="333333"/>
          <w:sz w:val="27"/>
          <w:szCs w:val="27"/>
        </w:rPr>
        <w:t>3 :</w:t>
      </w:r>
      <w:r w:rsidR="008F4EAB" w:rsidRPr="008F4EAB">
        <w:rPr>
          <w:sz w:val="27"/>
          <w:szCs w:val="27"/>
        </w:rPr>
        <w:t>Give</w:t>
      </w:r>
      <w:proofErr w:type="gramEnd"/>
      <w:r w:rsidR="008F4EAB" w:rsidRPr="008F4EAB">
        <w:rPr>
          <w:sz w:val="27"/>
          <w:szCs w:val="27"/>
        </w:rPr>
        <w:t xml:space="preserve"> Volume Size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you need to </w:t>
      </w:r>
      <w:r w:rsidR="008F4EAB" w:rsidRPr="008F4EAB">
        <w:rPr>
          <w:sz w:val="27"/>
          <w:szCs w:val="27"/>
        </w:rPr>
        <w:t>increase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to and also</w:t>
      </w:r>
      <w:r w:rsidR="008F4EAB" w:rsidRPr="008F4EAB">
        <w:rPr>
          <w:sz w:val="27"/>
          <w:szCs w:val="27"/>
        </w:rPr>
        <w:t> note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that we are not able to</w:t>
      </w:r>
      <w:r w:rsidR="008F4EAB" w:rsidRPr="008F4EAB">
        <w:rPr>
          <w:sz w:val="27"/>
          <w:szCs w:val="27"/>
        </w:rPr>
        <w:t> decrease the volume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size. In our case, I’m modifying from</w:t>
      </w:r>
      <w:r w:rsidR="008F4EAB">
        <w:rPr>
          <w:sz w:val="27"/>
          <w:szCs w:val="27"/>
        </w:rPr>
        <w:t> 8GB to 3</w:t>
      </w:r>
      <w:r w:rsidR="008F4EAB" w:rsidRPr="008F4EAB">
        <w:rPr>
          <w:sz w:val="27"/>
          <w:szCs w:val="27"/>
        </w:rPr>
        <w:t>0GB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and then clicking on </w:t>
      </w:r>
      <w:r w:rsidR="008F4EAB" w:rsidRPr="008F4EAB">
        <w:rPr>
          <w:sz w:val="27"/>
          <w:szCs w:val="27"/>
        </w:rPr>
        <w:t>Modify.</w:t>
      </w:r>
    </w:p>
    <w:p w:rsidR="00AD0443" w:rsidRDefault="00AD0443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AD0443">
        <w:rPr>
          <w:b/>
          <w:sz w:val="27"/>
          <w:szCs w:val="27"/>
        </w:rPr>
        <w:t>Step 4</w:t>
      </w:r>
      <w:r>
        <w:rPr>
          <w:b/>
          <w:sz w:val="27"/>
          <w:szCs w:val="27"/>
        </w:rPr>
        <w:t>:</w:t>
      </w:r>
      <w:r>
        <w:rPr>
          <w:rFonts w:ascii="Helvetica" w:hAnsi="Helvetica" w:cs="Helvetica"/>
          <w:color w:val="333333"/>
        </w:rPr>
        <w:t>After modifying the volume, we need to </w:t>
      </w:r>
      <w:r>
        <w:rPr>
          <w:rStyle w:val="Strong"/>
          <w:rFonts w:ascii="Helvetica" w:hAnsi="Helvetica" w:cs="Helvetica"/>
          <w:color w:val="333333"/>
        </w:rPr>
        <w:t>increase the partition </w:t>
      </w:r>
      <w:r>
        <w:rPr>
          <w:rFonts w:ascii="Helvetica" w:hAnsi="Helvetica" w:cs="Helvetica"/>
          <w:color w:val="333333"/>
        </w:rPr>
        <w:t>and</w:t>
      </w:r>
      <w:r>
        <w:rPr>
          <w:rStyle w:val="Strong"/>
          <w:rFonts w:ascii="Helvetica" w:hAnsi="Helvetica" w:cs="Helvetica"/>
          <w:color w:val="333333"/>
        </w:rPr>
        <w:t> file system.</w:t>
      </w:r>
      <w:r>
        <w:rPr>
          <w:rFonts w:ascii="Helvetica" w:hAnsi="Helvetica" w:cs="Helvetica"/>
          <w:color w:val="333333"/>
        </w:rPr>
        <w:t> For that we have to login into server (EC2-Instance).</w:t>
      </w:r>
    </w:p>
    <w:p w:rsidR="00972595" w:rsidRDefault="00AD0443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gramStart"/>
      <w:r w:rsidRPr="0000584A">
        <w:rPr>
          <w:rFonts w:ascii="Helvetica" w:hAnsi="Helvetica" w:cs="Helvetica"/>
          <w:b/>
          <w:color w:val="333333"/>
        </w:rPr>
        <w:t>Step5 :</w:t>
      </w:r>
      <w:proofErr w:type="gramEnd"/>
      <w:r w:rsidR="00972595">
        <w:rPr>
          <w:rFonts w:ascii="Helvetica" w:hAnsi="Helvetica" w:cs="Helvetica"/>
          <w:color w:val="333333"/>
        </w:rPr>
        <w:t xml:space="preserve"> Run below commands</w:t>
      </w: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sudosu</w:t>
      </w:r>
      <w:proofErr w:type="spellEnd"/>
      <w:proofErr w:type="gramEnd"/>
    </w:p>
    <w:p w:rsidR="00AD0443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lastRenderedPageBreak/>
        <w:t>df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–</w:t>
      </w:r>
      <w:proofErr w:type="spellStart"/>
      <w:r>
        <w:rPr>
          <w:rFonts w:ascii="Helvetica" w:hAnsi="Helvetica" w:cs="Helvetica"/>
          <w:color w:val="333333"/>
        </w:rPr>
        <w:t>kh</w:t>
      </w:r>
      <w:proofErr w:type="spellEnd"/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lsblk</w:t>
      </w:r>
      <w:proofErr w:type="spellEnd"/>
      <w:proofErr w:type="gramEnd"/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972595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val="en-US" w:eastAsia="en-US" w:bidi="hi-IN"/>
        </w:rPr>
        <w:drawing>
          <wp:inline distT="0" distB="0" distL="0" distR="0">
            <wp:extent cx="5943600" cy="14092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4A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477E4A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val="en-US" w:eastAsia="en-US" w:bidi="hi-IN"/>
        </w:rPr>
        <w:drawing>
          <wp:inline distT="0" distB="0" distL="0" distR="0">
            <wp:extent cx="5943600" cy="255040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4A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477E4A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val="en-US" w:eastAsia="en-US" w:bidi="hi-IN"/>
        </w:rPr>
        <w:lastRenderedPageBreak/>
        <w:drawing>
          <wp:inline distT="0" distB="0" distL="0" distR="0">
            <wp:extent cx="5943600" cy="30782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4A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477E4A" w:rsidRDefault="00477E4A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val="en-US" w:eastAsia="en-US" w:bidi="hi-IN"/>
        </w:rPr>
        <w:drawing>
          <wp:inline distT="0" distB="0" distL="0" distR="0">
            <wp:extent cx="5943600" cy="14549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E9" w:rsidRPr="000E17E9" w:rsidRDefault="000E17E9">
      <w:pPr>
        <w:rPr>
          <w:b/>
        </w:rPr>
      </w:pPr>
    </w:p>
    <w:sectPr w:rsidR="000E17E9" w:rsidRPr="000E17E9" w:rsidSect="009E3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CA4"/>
    <w:multiLevelType w:val="multilevel"/>
    <w:tmpl w:val="C2CE0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8290D"/>
    <w:multiLevelType w:val="multilevel"/>
    <w:tmpl w:val="47C24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62288"/>
    <w:multiLevelType w:val="multilevel"/>
    <w:tmpl w:val="0350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804321"/>
    <w:multiLevelType w:val="multilevel"/>
    <w:tmpl w:val="10DC35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9743A"/>
    <w:multiLevelType w:val="multilevel"/>
    <w:tmpl w:val="58B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B535B"/>
    <w:multiLevelType w:val="multilevel"/>
    <w:tmpl w:val="186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B1AEE"/>
    <w:rsid w:val="0000584A"/>
    <w:rsid w:val="000252F2"/>
    <w:rsid w:val="000D08F1"/>
    <w:rsid w:val="000E17E9"/>
    <w:rsid w:val="001A6FA4"/>
    <w:rsid w:val="00383D8E"/>
    <w:rsid w:val="00477E4A"/>
    <w:rsid w:val="005270CE"/>
    <w:rsid w:val="005C4778"/>
    <w:rsid w:val="00796669"/>
    <w:rsid w:val="008F4EAB"/>
    <w:rsid w:val="00972595"/>
    <w:rsid w:val="009E3BE5"/>
    <w:rsid w:val="009F511D"/>
    <w:rsid w:val="00A42C4F"/>
    <w:rsid w:val="00AD0443"/>
    <w:rsid w:val="00B95822"/>
    <w:rsid w:val="00BD062A"/>
    <w:rsid w:val="00C12A1A"/>
    <w:rsid w:val="00C43BF5"/>
    <w:rsid w:val="00CB1AEE"/>
    <w:rsid w:val="00D40F76"/>
    <w:rsid w:val="00EA6689"/>
    <w:rsid w:val="00EC4AC1"/>
    <w:rsid w:val="00F55A28"/>
    <w:rsid w:val="00F77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E5"/>
  </w:style>
  <w:style w:type="paragraph" w:styleId="Heading2">
    <w:name w:val="heading 2"/>
    <w:basedOn w:val="Normal"/>
    <w:link w:val="Heading2Char"/>
    <w:uiPriority w:val="9"/>
    <w:qFormat/>
    <w:rsid w:val="00F77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3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F7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7379"/>
    <w:rPr>
      <w:b/>
      <w:bCs/>
    </w:rPr>
  </w:style>
  <w:style w:type="character" w:styleId="Emphasis">
    <w:name w:val="Emphasis"/>
    <w:basedOn w:val="DefaultParagraphFont"/>
    <w:uiPriority w:val="20"/>
    <w:qFormat/>
    <w:rsid w:val="00383D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Riki D</cp:lastModifiedBy>
  <cp:revision>28</cp:revision>
  <dcterms:created xsi:type="dcterms:W3CDTF">2021-06-29T04:01:00Z</dcterms:created>
  <dcterms:modified xsi:type="dcterms:W3CDTF">2025-06-02T03:20:00Z</dcterms:modified>
</cp:coreProperties>
</file>