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D9" w:rsidRDefault="006C73C3">
      <w:r>
        <w:rPr>
          <w:rFonts w:hint="eastAsia"/>
        </w:rPr>
        <w:t>前台</w:t>
      </w:r>
    </w:p>
    <w:p w:rsidR="008E67D9" w:rsidRDefault="006C73C3">
      <w:pPr>
        <w:numPr>
          <w:ilvl w:val="0"/>
          <w:numId w:val="1"/>
        </w:numPr>
      </w:pPr>
      <w:r>
        <w:rPr>
          <w:rFonts w:hint="eastAsia"/>
        </w:rPr>
        <w:t>个人资料页</w:t>
      </w:r>
      <w:r>
        <w:rPr>
          <w:rFonts w:hint="eastAsia"/>
        </w:rPr>
        <w:t xml:space="preserve"> </w:t>
      </w:r>
      <w:r>
        <w:rPr>
          <w:rFonts w:hint="eastAsia"/>
        </w:rPr>
        <w:t>修改地址为省市联动</w:t>
      </w:r>
      <w:r>
        <w:rPr>
          <w:rFonts w:hint="eastAsia"/>
        </w:rPr>
        <w:t xml:space="preserve"> </w:t>
      </w:r>
      <w:r>
        <w:rPr>
          <w:rFonts w:hint="eastAsia"/>
        </w:rPr>
        <w:t>并作为报货的默认地址</w:t>
      </w:r>
      <w:r>
        <w:rPr>
          <w:rFonts w:hint="eastAsia"/>
          <w:noProof/>
        </w:rPr>
        <w:drawing>
          <wp:inline distT="0" distB="0" distL="114300" distR="114300">
            <wp:extent cx="3648710" cy="1826260"/>
            <wp:effectExtent l="0" t="0" r="8890" b="2540"/>
            <wp:docPr id="1" name="图片 1" descr="2017-08-15_11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15_1111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8E67D9"/>
    <w:p w:rsidR="008E67D9" w:rsidRDefault="008E67D9"/>
    <w:p w:rsidR="008E67D9" w:rsidRDefault="006C73C3">
      <w:pPr>
        <w:numPr>
          <w:ilvl w:val="0"/>
          <w:numId w:val="1"/>
        </w:numPr>
      </w:pPr>
      <w:r>
        <w:rPr>
          <w:rFonts w:hint="eastAsia"/>
        </w:rPr>
        <w:t>报货列表页</w:t>
      </w:r>
      <w:r>
        <w:rPr>
          <w:rFonts w:hint="eastAsia"/>
        </w:rPr>
        <w:t xml:space="preserve"> </w:t>
      </w:r>
      <w:r>
        <w:rPr>
          <w:rFonts w:hint="eastAsia"/>
        </w:rPr>
        <w:t>改为发布时个人和商家分开</w:t>
      </w:r>
      <w:r>
        <w:rPr>
          <w:rFonts w:hint="eastAsia"/>
        </w:rPr>
        <w:t xml:space="preserve"> </w:t>
      </w:r>
      <w:r>
        <w:rPr>
          <w:rFonts w:hint="eastAsia"/>
        </w:rPr>
        <w:t>退回和下架个人和商家混用</w:t>
      </w:r>
    </w:p>
    <w:p w:rsidR="008E67D9" w:rsidRDefault="006C73C3">
      <w:r>
        <w:rPr>
          <w:rFonts w:hint="eastAsia"/>
          <w:noProof/>
        </w:rPr>
        <w:drawing>
          <wp:inline distT="0" distB="0" distL="114300" distR="114300">
            <wp:extent cx="5264785" cy="2205990"/>
            <wp:effectExtent l="0" t="0" r="12065" b="3810"/>
            <wp:docPr id="2" name="图片 2" descr="2017-08-15_11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8-15_1114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8E67D9"/>
    <w:p w:rsidR="008E67D9" w:rsidRDefault="008E67D9"/>
    <w:p w:rsidR="008E67D9" w:rsidRDefault="008E67D9"/>
    <w:p w:rsidR="00684EAE" w:rsidRDefault="006C73C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商家管理功能</w:t>
      </w:r>
      <w:r>
        <w:rPr>
          <w:rFonts w:hint="eastAsia"/>
        </w:rPr>
        <w:t xml:space="preserve"> </w:t>
      </w:r>
      <w:r>
        <w:rPr>
          <w:rFonts w:hint="eastAsia"/>
        </w:rPr>
        <w:t>如果未开通就禁用</w:t>
      </w:r>
    </w:p>
    <w:p w:rsidR="008E67D9" w:rsidRDefault="006C73C3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114300" distR="114300">
            <wp:extent cx="3787140" cy="2518410"/>
            <wp:effectExtent l="0" t="0" r="3810" b="15240"/>
            <wp:docPr id="3" name="图片 3" descr="2017-08-15_11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8-15_111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6C73C3">
      <w:pPr>
        <w:numPr>
          <w:ilvl w:val="0"/>
          <w:numId w:val="1"/>
        </w:numPr>
      </w:pPr>
      <w:r>
        <w:rPr>
          <w:rFonts w:hint="eastAsia"/>
        </w:rPr>
        <w:lastRenderedPageBreak/>
        <w:t>用户登录均改为弹窗登录</w:t>
      </w:r>
      <w:r>
        <w:rPr>
          <w:rFonts w:hint="eastAsia"/>
        </w:rPr>
        <w:t xml:space="preserve"> </w:t>
      </w:r>
      <w:r>
        <w:rPr>
          <w:rFonts w:hint="eastAsia"/>
        </w:rPr>
        <w:t>登录后回到当前页</w:t>
      </w:r>
      <w:r>
        <w:rPr>
          <w:rFonts w:hint="eastAsia"/>
        </w:rPr>
        <w:t xml:space="preserve"> </w:t>
      </w:r>
      <w:r>
        <w:rPr>
          <w:rFonts w:hint="eastAsia"/>
        </w:rPr>
        <w:t>第三方登录不需要新浪</w:t>
      </w:r>
    </w:p>
    <w:p w:rsidR="008E67D9" w:rsidRDefault="006C73C3">
      <w:pPr>
        <w:ind w:firstLineChars="200" w:firstLine="420"/>
      </w:pPr>
      <w:r>
        <w:rPr>
          <w:rFonts w:hint="eastAsia"/>
        </w:rPr>
        <w:t>另外在资料页绑定邮箱</w:t>
      </w:r>
    </w:p>
    <w:p w:rsidR="008E67D9" w:rsidRDefault="006C73C3">
      <w:pPr>
        <w:ind w:firstLineChars="200" w:firstLine="420"/>
      </w:pPr>
      <w:r>
        <w:rPr>
          <w:rFonts w:hint="eastAsia"/>
          <w:noProof/>
        </w:rPr>
        <w:drawing>
          <wp:inline distT="0" distB="0" distL="114300" distR="114300">
            <wp:extent cx="3368675" cy="2096770"/>
            <wp:effectExtent l="0" t="0" r="3175" b="17780"/>
            <wp:docPr id="4" name="图片 4" descr="2017-08-15_11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8-15_1118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8E67D9">
      <w:pPr>
        <w:ind w:firstLineChars="200" w:firstLine="420"/>
      </w:pPr>
    </w:p>
    <w:p w:rsidR="008E67D9" w:rsidRDefault="006C73C3">
      <w:pPr>
        <w:numPr>
          <w:ilvl w:val="0"/>
          <w:numId w:val="1"/>
        </w:numPr>
      </w:pPr>
      <w:r>
        <w:rPr>
          <w:rFonts w:hint="eastAsia"/>
        </w:rPr>
        <w:t>所有关于发布要加个</w:t>
      </w:r>
      <w:r>
        <w:rPr>
          <w:rFonts w:hint="eastAsia"/>
        </w:rPr>
        <w:t xml:space="preserve"> </w:t>
      </w:r>
      <w:r>
        <w:rPr>
          <w:rFonts w:hint="eastAsia"/>
        </w:rPr>
        <w:t>同意协议</w:t>
      </w:r>
    </w:p>
    <w:p w:rsidR="008E67D9" w:rsidRDefault="006C73C3">
      <w:pPr>
        <w:ind w:firstLineChars="200" w:firstLine="420"/>
      </w:pPr>
      <w:r>
        <w:rPr>
          <w:rFonts w:hint="eastAsia"/>
        </w:rPr>
        <w:t>报货发布默认是直接通过</w:t>
      </w:r>
      <w:r>
        <w:rPr>
          <w:rFonts w:hint="eastAsia"/>
        </w:rPr>
        <w:t xml:space="preserve"> </w:t>
      </w:r>
      <w:r>
        <w:rPr>
          <w:rFonts w:hint="eastAsia"/>
        </w:rPr>
        <w:t>不需要审核</w:t>
      </w:r>
      <w:r>
        <w:rPr>
          <w:rFonts w:hint="eastAsia"/>
        </w:rPr>
        <w:t xml:space="preserve"> </w:t>
      </w:r>
      <w:r>
        <w:rPr>
          <w:rFonts w:hint="eastAsia"/>
        </w:rPr>
        <w:t>新品发布和杂杂市场需要审核</w:t>
      </w:r>
    </w:p>
    <w:p w:rsidR="008E67D9" w:rsidRDefault="006C73C3">
      <w:pPr>
        <w:ind w:firstLineChars="200" w:firstLine="420"/>
      </w:pPr>
      <w:r>
        <w:rPr>
          <w:rFonts w:hint="eastAsia"/>
        </w:rPr>
        <w:t>修改、恢复需要重新审核</w:t>
      </w:r>
    </w:p>
    <w:p w:rsidR="008E67D9" w:rsidRDefault="006C73C3">
      <w:r>
        <w:rPr>
          <w:rFonts w:hint="eastAsia"/>
          <w:noProof/>
        </w:rPr>
        <w:drawing>
          <wp:inline distT="0" distB="0" distL="114300" distR="114300">
            <wp:extent cx="4709160" cy="2340610"/>
            <wp:effectExtent l="0" t="0" r="15240" b="2540"/>
            <wp:docPr id="5" name="图片 5" descr="2017-08-15_11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8-15_1127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6C73C3">
      <w:r>
        <w:rPr>
          <w:rFonts w:hint="eastAsia"/>
        </w:rPr>
        <w:t>6</w:t>
      </w:r>
      <w:r>
        <w:rPr>
          <w:rFonts w:hint="eastAsia"/>
        </w:rPr>
        <w:t>自主授权品牌</w:t>
      </w:r>
      <w:r>
        <w:rPr>
          <w:rFonts w:hint="eastAsia"/>
        </w:rPr>
        <w:t xml:space="preserve"> </w:t>
      </w:r>
      <w:r>
        <w:rPr>
          <w:rFonts w:hint="eastAsia"/>
        </w:rPr>
        <w:t>标题修改为</w:t>
      </w:r>
      <w:r>
        <w:rPr>
          <w:rFonts w:hint="eastAsia"/>
        </w:rPr>
        <w:t xml:space="preserve"> </w:t>
      </w:r>
      <w:r>
        <w:rPr>
          <w:rFonts w:hint="eastAsia"/>
        </w:rPr>
        <w:t>自主品牌</w:t>
      </w:r>
    </w:p>
    <w:p w:rsidR="008E67D9" w:rsidRDefault="008E67D9"/>
    <w:p w:rsidR="00684EAE" w:rsidRDefault="006C73C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杂杂市场详情增加</w:t>
      </w:r>
      <w:r>
        <w:rPr>
          <w:rFonts w:hint="eastAsia"/>
        </w:rPr>
        <w:t xml:space="preserve"> </w:t>
      </w:r>
      <w:r>
        <w:rPr>
          <w:rFonts w:hint="eastAsia"/>
        </w:rPr>
        <w:t>浏览量</w:t>
      </w:r>
      <w:r>
        <w:rPr>
          <w:rFonts w:hint="eastAsia"/>
        </w:rPr>
        <w:t xml:space="preserve">  </w:t>
      </w:r>
      <w:r>
        <w:rPr>
          <w:rFonts w:hint="eastAsia"/>
        </w:rPr>
        <w:t>后期还可能增加</w:t>
      </w:r>
      <w:r>
        <w:rPr>
          <w:rFonts w:hint="eastAsia"/>
        </w:rPr>
        <w:t xml:space="preserve"> </w:t>
      </w:r>
      <w:r>
        <w:rPr>
          <w:rFonts w:hint="eastAsia"/>
        </w:rPr>
        <w:t>评论数量</w:t>
      </w:r>
    </w:p>
    <w:p w:rsidR="008E67D9" w:rsidRDefault="006C73C3" w:rsidP="00684EAE">
      <w:r>
        <w:rPr>
          <w:rFonts w:hint="eastAsia"/>
          <w:noProof/>
        </w:rPr>
        <w:drawing>
          <wp:inline distT="0" distB="0" distL="114300" distR="114300" wp14:anchorId="1311038B" wp14:editId="0EC1A545">
            <wp:extent cx="6059805" cy="2093595"/>
            <wp:effectExtent l="0" t="0" r="17145" b="1905"/>
            <wp:docPr id="6" name="图片 6" descr="2017-08-15_11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8-15_113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8E67D9"/>
    <w:p w:rsidR="008E67D9" w:rsidRDefault="006C73C3">
      <w:r>
        <w:rPr>
          <w:rFonts w:hint="eastAsia"/>
        </w:rPr>
        <w:lastRenderedPageBreak/>
        <w:t>后台：</w:t>
      </w:r>
    </w:p>
    <w:p w:rsidR="00684EAE" w:rsidRDefault="006C73C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用户资料及品牌的编辑</w:t>
      </w:r>
      <w:r>
        <w:rPr>
          <w:rFonts w:hint="eastAsia"/>
        </w:rPr>
        <w:t xml:space="preserve"> </w:t>
      </w:r>
      <w:r>
        <w:rPr>
          <w:rFonts w:hint="eastAsia"/>
        </w:rPr>
        <w:t>报错</w:t>
      </w:r>
    </w:p>
    <w:p w:rsidR="008E67D9" w:rsidRDefault="006C73C3" w:rsidP="00684EAE">
      <w:r>
        <w:rPr>
          <w:rFonts w:hint="eastAsia"/>
          <w:noProof/>
        </w:rPr>
        <w:drawing>
          <wp:inline distT="0" distB="0" distL="114300" distR="114300" wp14:anchorId="786DCBBC" wp14:editId="272DDFBD">
            <wp:extent cx="3719195" cy="1473200"/>
            <wp:effectExtent l="0" t="0" r="14605" b="12700"/>
            <wp:docPr id="7" name="图片 7" descr="2017-08-15_11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8-15_1135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E67D9" w:rsidRDefault="008E67D9"/>
    <w:p w:rsidR="008E67D9" w:rsidRDefault="006C73C3">
      <w:pPr>
        <w:numPr>
          <w:ilvl w:val="0"/>
          <w:numId w:val="3"/>
        </w:numPr>
      </w:pPr>
      <w:r>
        <w:rPr>
          <w:rFonts w:hint="eastAsia"/>
        </w:rPr>
        <w:t>商家添加不成功</w:t>
      </w:r>
      <w:r>
        <w:rPr>
          <w:rFonts w:hint="eastAsia"/>
        </w:rPr>
        <w:t xml:space="preserve"> </w:t>
      </w:r>
      <w:r>
        <w:rPr>
          <w:rFonts w:hint="eastAsia"/>
        </w:rPr>
        <w:t>商家没有批量导入功能</w:t>
      </w:r>
    </w:p>
    <w:p w:rsidR="008E67D9" w:rsidRDefault="006C73C3">
      <w:r>
        <w:rPr>
          <w:rFonts w:hint="eastAsia"/>
          <w:noProof/>
        </w:rPr>
        <w:drawing>
          <wp:inline distT="0" distB="0" distL="114300" distR="114300">
            <wp:extent cx="4591050" cy="1557655"/>
            <wp:effectExtent l="0" t="0" r="0" b="4445"/>
            <wp:docPr id="8" name="图片 8" descr="2017-08-15_11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8-15_114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6C73C3">
      <w:pPr>
        <w:numPr>
          <w:ilvl w:val="0"/>
          <w:numId w:val="3"/>
        </w:numPr>
      </w:pPr>
      <w:r>
        <w:rPr>
          <w:rFonts w:hint="eastAsia"/>
        </w:rPr>
        <w:t>担心类目和品牌</w:t>
      </w:r>
      <w:r>
        <w:rPr>
          <w:rFonts w:hint="eastAsia"/>
        </w:rPr>
        <w:t xml:space="preserve"> </w:t>
      </w:r>
      <w:r>
        <w:rPr>
          <w:rFonts w:hint="eastAsia"/>
        </w:rPr>
        <w:t>会混淆</w:t>
      </w:r>
    </w:p>
    <w:p w:rsidR="008E67D9" w:rsidRDefault="006C73C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114300" distR="114300">
            <wp:extent cx="3337560" cy="1938020"/>
            <wp:effectExtent l="0" t="0" r="15240" b="5080"/>
            <wp:docPr id="9" name="图片 9" descr="2017-08-15_11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8-15_1142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8E67D9"/>
    <w:p w:rsidR="008E67D9" w:rsidRDefault="006C73C3">
      <w:pPr>
        <w:numPr>
          <w:ilvl w:val="0"/>
          <w:numId w:val="3"/>
        </w:numPr>
      </w:pPr>
      <w:r>
        <w:rPr>
          <w:rFonts w:hint="eastAsia"/>
        </w:rPr>
        <w:t>排序、全选、搜索功能</w:t>
      </w:r>
      <w:r>
        <w:rPr>
          <w:rFonts w:hint="eastAsia"/>
        </w:rPr>
        <w:t xml:space="preserve"> </w:t>
      </w:r>
      <w:r>
        <w:rPr>
          <w:rFonts w:hint="eastAsia"/>
        </w:rPr>
        <w:t>不起作用</w:t>
      </w:r>
    </w:p>
    <w:p w:rsidR="008E67D9" w:rsidRDefault="006C73C3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>
            <wp:extent cx="5652770" cy="1512570"/>
            <wp:effectExtent l="0" t="0" r="5080" b="11430"/>
            <wp:docPr id="10" name="图片 10" descr="2017-08-15_11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8-15_1145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8E67D9"/>
    <w:p w:rsidR="008E67D9" w:rsidRDefault="008E67D9"/>
    <w:p w:rsidR="008E67D9" w:rsidRDefault="008E67D9"/>
    <w:p w:rsidR="008E67D9" w:rsidRDefault="006C73C3">
      <w:pPr>
        <w:numPr>
          <w:ilvl w:val="0"/>
          <w:numId w:val="3"/>
        </w:numPr>
      </w:pPr>
      <w:r>
        <w:rPr>
          <w:rFonts w:hint="eastAsia"/>
        </w:rPr>
        <w:t>有效期修改功能需要修改</w:t>
      </w:r>
    </w:p>
    <w:p w:rsidR="008E67D9" w:rsidRDefault="006C73C3">
      <w:r>
        <w:rPr>
          <w:rFonts w:hint="eastAsia"/>
          <w:noProof/>
        </w:rPr>
        <w:drawing>
          <wp:inline distT="0" distB="0" distL="114300" distR="114300">
            <wp:extent cx="5261610" cy="1569720"/>
            <wp:effectExtent l="0" t="0" r="15240" b="11430"/>
            <wp:docPr id="11" name="图片 11" descr="2017-08-15_11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08-15_1148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6C73C3">
      <w:r>
        <w:rPr>
          <w:rFonts w:hint="eastAsia"/>
          <w:noProof/>
        </w:rPr>
        <w:drawing>
          <wp:inline distT="0" distB="0" distL="114300" distR="114300">
            <wp:extent cx="2646045" cy="2654935"/>
            <wp:effectExtent l="0" t="0" r="1905" b="12065"/>
            <wp:docPr id="12" name="图片 12" descr="2017-08-15_11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08-15_1148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6C73C3">
      <w:pPr>
        <w:numPr>
          <w:ilvl w:val="0"/>
          <w:numId w:val="3"/>
        </w:numPr>
      </w:pPr>
      <w:r>
        <w:rPr>
          <w:rFonts w:hint="eastAsia"/>
        </w:rPr>
        <w:t>杂杂市场置顶功能</w:t>
      </w:r>
      <w:r>
        <w:rPr>
          <w:rFonts w:hint="eastAsia"/>
        </w:rPr>
        <w:t xml:space="preserve"> </w:t>
      </w:r>
      <w:r>
        <w:rPr>
          <w:rFonts w:hint="eastAsia"/>
        </w:rPr>
        <w:t>过期没有取消置顶</w:t>
      </w:r>
    </w:p>
    <w:p w:rsidR="008E67D9" w:rsidRDefault="006C73C3">
      <w:r>
        <w:rPr>
          <w:rFonts w:hint="eastAsia"/>
          <w:noProof/>
        </w:rPr>
        <w:drawing>
          <wp:inline distT="0" distB="0" distL="114300" distR="114300">
            <wp:extent cx="5266055" cy="800735"/>
            <wp:effectExtent l="0" t="0" r="10795" b="18415"/>
            <wp:docPr id="13" name="图片 13" descr="2017-08-15_115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08-15_1150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9" w:rsidRDefault="008E67D9"/>
    <w:p w:rsidR="008E67D9" w:rsidRDefault="008E67D9">
      <w:bookmarkStart w:id="0" w:name="_GoBack"/>
      <w:bookmarkEnd w:id="0"/>
    </w:p>
    <w:sectPr w:rsidR="008E6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6777"/>
    <w:multiLevelType w:val="singleLevel"/>
    <w:tmpl w:val="59926777"/>
    <w:lvl w:ilvl="0">
      <w:start w:val="1"/>
      <w:numFmt w:val="decimal"/>
      <w:suff w:val="nothing"/>
      <w:lvlText w:val="%1、"/>
      <w:lvlJc w:val="left"/>
    </w:lvl>
  </w:abstractNum>
  <w:abstractNum w:abstractNumId="1">
    <w:nsid w:val="59926B70"/>
    <w:multiLevelType w:val="singleLevel"/>
    <w:tmpl w:val="59926B70"/>
    <w:lvl w:ilvl="0">
      <w:start w:val="7"/>
      <w:numFmt w:val="decimal"/>
      <w:suff w:val="nothing"/>
      <w:lvlText w:val="%1、"/>
      <w:lvlJc w:val="left"/>
    </w:lvl>
  </w:abstractNum>
  <w:abstractNum w:abstractNumId="2">
    <w:nsid w:val="59926C95"/>
    <w:multiLevelType w:val="singleLevel"/>
    <w:tmpl w:val="59926C9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D9"/>
    <w:rsid w:val="00684EAE"/>
    <w:rsid w:val="006C73C3"/>
    <w:rsid w:val="008E67D9"/>
    <w:rsid w:val="115F4BE7"/>
    <w:rsid w:val="61206ED8"/>
    <w:rsid w:val="6AA7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84EAE"/>
    <w:rPr>
      <w:sz w:val="18"/>
      <w:szCs w:val="18"/>
    </w:rPr>
  </w:style>
  <w:style w:type="character" w:customStyle="1" w:styleId="Char">
    <w:name w:val="批注框文本 Char"/>
    <w:basedOn w:val="a0"/>
    <w:link w:val="a3"/>
    <w:rsid w:val="00684E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84EAE"/>
    <w:rPr>
      <w:sz w:val="18"/>
      <w:szCs w:val="18"/>
    </w:rPr>
  </w:style>
  <w:style w:type="character" w:customStyle="1" w:styleId="Char">
    <w:name w:val="批注框文本 Char"/>
    <w:basedOn w:val="a0"/>
    <w:link w:val="a3"/>
    <w:rsid w:val="00684E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>china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ulrica</dc:creator>
  <cp:lastModifiedBy>Administrator</cp:lastModifiedBy>
  <cp:revision>6</cp:revision>
  <dcterms:created xsi:type="dcterms:W3CDTF">2014-10-29T12:08:00Z</dcterms:created>
  <dcterms:modified xsi:type="dcterms:W3CDTF">2017-08-15T03:59:00Z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