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B859" w14:textId="244A46EC" w:rsidR="00617B2A" w:rsidRDefault="00CC53E9" w:rsidP="00C44041">
      <w:pPr>
        <w:pStyle w:val="Title"/>
        <w:bidi/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תרגיל</w:t>
      </w:r>
      <w:r w:rsidR="00603F98">
        <w:rPr>
          <w:rFonts w:hint="cs"/>
          <w:sz w:val="48"/>
          <w:szCs w:val="48"/>
          <w:rtl/>
        </w:rPr>
        <w:t xml:space="preserve"> </w:t>
      </w:r>
      <w:r w:rsidR="00C44041">
        <w:rPr>
          <w:rFonts w:hint="cs"/>
          <w:sz w:val="48"/>
          <w:szCs w:val="48"/>
          <w:rtl/>
        </w:rPr>
        <w:t>4</w:t>
      </w:r>
      <w:r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</w:t>
      </w:r>
      <w:r w:rsidR="00ED7DA0">
        <w:rPr>
          <w:sz w:val="48"/>
          <w:szCs w:val="48"/>
        </w:rPr>
        <w:t>MapReduce</w:t>
      </w:r>
      <w:r w:rsidR="00ED7DA0">
        <w:rPr>
          <w:rFonts w:hint="cs"/>
          <w:sz w:val="48"/>
          <w:szCs w:val="48"/>
          <w:rtl/>
        </w:rPr>
        <w:t xml:space="preserve"> (חלק </w:t>
      </w:r>
      <w:r w:rsidR="00C44041">
        <w:rPr>
          <w:rFonts w:hint="cs"/>
          <w:sz w:val="48"/>
          <w:szCs w:val="48"/>
          <w:rtl/>
        </w:rPr>
        <w:t>ב</w:t>
      </w:r>
      <w:r w:rsidR="00ED7DA0">
        <w:rPr>
          <w:rFonts w:hint="cs"/>
          <w:sz w:val="48"/>
          <w:szCs w:val="48"/>
          <w:rtl/>
        </w:rPr>
        <w:t>')</w:t>
      </w:r>
    </w:p>
    <w:p w14:paraId="759D1940" w14:textId="4C9549E7" w:rsidR="00603F98" w:rsidRDefault="00067A4F" w:rsidP="00C54DD1">
      <w:pPr>
        <w:pStyle w:val="DannyB"/>
        <w:numPr>
          <w:ilvl w:val="0"/>
          <w:numId w:val="0"/>
        </w:num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C31228">
        <w:rPr>
          <w:rFonts w:asciiTheme="minorBidi" w:hAnsiTheme="minorBidi" w:cstheme="minorBidi" w:hint="cs"/>
          <w:rtl/>
        </w:rPr>
        <w:t>תרגיל זה</w:t>
      </w:r>
      <w:r w:rsidR="00C54DD1">
        <w:rPr>
          <w:rFonts w:asciiTheme="minorBidi" w:hAnsiTheme="minorBidi" w:cstheme="minorBidi" w:hint="cs"/>
          <w:rtl/>
        </w:rPr>
        <w:t xml:space="preserve"> נמשיך לתרגל שימוש ב </w:t>
      </w:r>
      <w:r w:rsidR="00C54DD1">
        <w:rPr>
          <w:rFonts w:asciiTheme="minorBidi" w:hAnsiTheme="minorBidi" w:cstheme="minorBidi"/>
        </w:rPr>
        <w:t>MapReduce</w:t>
      </w:r>
      <w:r w:rsidR="006E0D49">
        <w:rPr>
          <w:rFonts w:asciiTheme="minorBidi" w:hAnsiTheme="minorBidi" w:cstheme="minorBidi" w:hint="cs"/>
          <w:rtl/>
        </w:rPr>
        <w:t>.</w:t>
      </w:r>
    </w:p>
    <w:p w14:paraId="03C76A80" w14:textId="13EDC2B5" w:rsidR="005B31DB" w:rsidRPr="00B52751" w:rsidRDefault="005B31DB" w:rsidP="005B31DB">
      <w:pPr>
        <w:pStyle w:val="Danny"/>
        <w:ind w:left="0"/>
        <w:rPr>
          <w:b/>
          <w:bCs/>
          <w:sz w:val="32"/>
          <w:szCs w:val="32"/>
          <w:rtl/>
        </w:rPr>
      </w:pPr>
    </w:p>
    <w:p w14:paraId="5C4CCF99" w14:textId="63AB57EE" w:rsidR="00324454" w:rsidRDefault="005B31DB" w:rsidP="00316B09">
      <w:pPr>
        <w:bidi/>
        <w:spacing w:line="360" w:lineRule="auto"/>
        <w:rPr>
          <w:rFonts w:ascii="David" w:eastAsia="Times New Roman" w:hAnsi="David" w:cs="David"/>
          <w:sz w:val="24"/>
          <w:szCs w:val="24"/>
          <w:rtl/>
          <w:lang w:eastAsia="he-IL"/>
        </w:rPr>
      </w:pPr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 xml:space="preserve">תורידו מ </w:t>
      </w:r>
      <w:r w:rsidRPr="005B31DB">
        <w:rPr>
          <w:rFonts w:ascii="David" w:eastAsia="Times New Roman" w:hAnsi="David" w:cs="David"/>
          <w:sz w:val="24"/>
          <w:szCs w:val="24"/>
          <w:lang w:eastAsia="he-IL"/>
        </w:rPr>
        <w:t>Moodle</w:t>
      </w:r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 xml:space="preserve"> קובץ </w:t>
      </w:r>
      <w:r w:rsidR="00270D1D">
        <w:rPr>
          <w:rFonts w:ascii="David" w:eastAsia="Times New Roman" w:hAnsi="David" w:cs="David"/>
          <w:sz w:val="24"/>
          <w:szCs w:val="24"/>
          <w:lang w:eastAsia="he-IL"/>
        </w:rPr>
        <w:t>targil</w:t>
      </w:r>
      <w:r w:rsidR="00316B09">
        <w:rPr>
          <w:rFonts w:ascii="David" w:eastAsia="Times New Roman" w:hAnsi="David" w:cs="David"/>
          <w:sz w:val="24"/>
          <w:szCs w:val="24"/>
          <w:lang w:eastAsia="he-IL"/>
        </w:rPr>
        <w:t>4</w:t>
      </w:r>
      <w:r w:rsidRPr="005B31DB">
        <w:rPr>
          <w:rFonts w:ascii="David" w:eastAsia="Times New Roman" w:hAnsi="David" w:cs="David"/>
          <w:sz w:val="24"/>
          <w:szCs w:val="24"/>
          <w:lang w:eastAsia="he-IL"/>
        </w:rPr>
        <w:t>.zip</w:t>
      </w:r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>. הוא מכיל</w:t>
      </w:r>
      <w:r w:rsidR="008F6080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</w:t>
      </w:r>
      <w:r w:rsidR="00316B09">
        <w:rPr>
          <w:rFonts w:ascii="David" w:eastAsia="Times New Roman" w:hAnsi="David" w:cs="David" w:hint="cs"/>
          <w:sz w:val="24"/>
          <w:szCs w:val="24"/>
          <w:rtl/>
          <w:lang w:eastAsia="he-IL"/>
        </w:rPr>
        <w:t>שני קבצים של נתונים ע</w:t>
      </w:r>
      <w:r w:rsidR="00146205">
        <w:rPr>
          <w:rFonts w:ascii="David" w:eastAsia="Times New Roman" w:hAnsi="David" w:cs="David" w:hint="cs"/>
          <w:sz w:val="24"/>
          <w:szCs w:val="24"/>
          <w:rtl/>
          <w:lang w:eastAsia="he-IL"/>
        </w:rPr>
        <w:t>בור פ</w:t>
      </w:r>
      <w:r w:rsidR="006731EB">
        <w:rPr>
          <w:rFonts w:ascii="David" w:eastAsia="Times New Roman" w:hAnsi="David" w:cs="David" w:hint="cs"/>
          <w:sz w:val="24"/>
          <w:szCs w:val="24"/>
          <w:rtl/>
          <w:lang w:eastAsia="he-IL"/>
        </w:rPr>
        <w:t>רסומים של מוצרים בערו</w:t>
      </w:r>
      <w:r w:rsidR="00146205">
        <w:rPr>
          <w:rFonts w:ascii="David" w:eastAsia="Times New Roman" w:hAnsi="David" w:cs="David" w:hint="cs"/>
          <w:sz w:val="24"/>
          <w:szCs w:val="24"/>
          <w:rtl/>
          <w:lang w:eastAsia="he-IL"/>
        </w:rPr>
        <w:t>צים שונים</w:t>
      </w:r>
      <w:r w:rsidR="006731EB">
        <w:rPr>
          <w:rFonts w:ascii="David" w:eastAsia="Times New Roman" w:hAnsi="David" w:cs="David" w:hint="cs"/>
          <w:sz w:val="24"/>
          <w:szCs w:val="24"/>
          <w:rtl/>
          <w:lang w:eastAsia="he-IL"/>
        </w:rPr>
        <w:t>.</w:t>
      </w:r>
    </w:p>
    <w:p w14:paraId="60D5E196" w14:textId="2DB7F1F6" w:rsidR="005C2E8A" w:rsidRDefault="00324454" w:rsidP="00324454">
      <w:pPr>
        <w:bidi/>
        <w:spacing w:line="360" w:lineRule="auto"/>
        <w:rPr>
          <w:rFonts w:ascii="David" w:eastAsia="Times New Roman" w:hAnsi="David" w:cs="David"/>
          <w:sz w:val="24"/>
          <w:szCs w:val="24"/>
          <w:rtl/>
          <w:lang w:eastAsia="he-IL"/>
        </w:rPr>
      </w:pPr>
      <w:r>
        <w:rPr>
          <w:rFonts w:ascii="David" w:eastAsia="Times New Roman" w:hAnsi="David" w:cs="David" w:hint="cs"/>
          <w:sz w:val="24"/>
          <w:szCs w:val="24"/>
          <w:rtl/>
          <w:lang w:eastAsia="he-IL"/>
        </w:rPr>
        <w:t>ה</w:t>
      </w:r>
      <w:r w:rsidR="00316B09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קובץ </w:t>
      </w:r>
      <w:r w:rsidR="006731EB">
        <w:rPr>
          <w:rFonts w:ascii="David" w:eastAsia="Times New Roman" w:hAnsi="David" w:cs="David"/>
          <w:sz w:val="24"/>
          <w:szCs w:val="24"/>
          <w:lang w:eastAsia="he-IL"/>
        </w:rPr>
        <w:t>ads</w:t>
      </w:r>
      <w:r>
        <w:rPr>
          <w:rFonts w:ascii="David" w:eastAsia="Times New Roman" w:hAnsi="David" w:cs="David"/>
          <w:sz w:val="24"/>
          <w:szCs w:val="24"/>
          <w:lang w:eastAsia="he-IL"/>
        </w:rPr>
        <w:t>.txt</w:t>
      </w:r>
      <w:r w:rsidR="006731EB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</w:t>
      </w:r>
      <w:r w:rsidR="004F5884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מכיל זוגות </w:t>
      </w:r>
      <w:r w:rsidR="00154891">
        <w:rPr>
          <w:rFonts w:ascii="David" w:eastAsia="Times New Roman" w:hAnsi="David" w:cs="David" w:hint="cs"/>
          <w:sz w:val="24"/>
          <w:szCs w:val="24"/>
          <w:rtl/>
          <w:lang w:eastAsia="he-IL"/>
        </w:rPr>
        <w:t>מורכב</w:t>
      </w:r>
      <w:r w:rsidR="004F5884">
        <w:rPr>
          <w:rFonts w:ascii="David" w:eastAsia="Times New Roman" w:hAnsi="David" w:cs="David" w:hint="cs"/>
          <w:sz w:val="24"/>
          <w:szCs w:val="24"/>
          <w:rtl/>
          <w:lang w:eastAsia="he-IL"/>
        </w:rPr>
        <w:t>ות</w:t>
      </w:r>
      <w:r w:rsidR="00154891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משם מוצר ושם ערוץ בו המוצר מתפרסם</w:t>
      </w:r>
      <w:r w:rsidR="005C0EA1">
        <w:rPr>
          <w:rFonts w:ascii="David" w:eastAsia="Times New Roman" w:hAnsi="David" w:cs="David" w:hint="cs"/>
          <w:sz w:val="24"/>
          <w:szCs w:val="24"/>
          <w:rtl/>
          <w:lang w:eastAsia="he-IL"/>
        </w:rPr>
        <w:t>, מופרדים ע"י פסיק</w:t>
      </w:r>
      <w:r w:rsidR="00154891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. </w:t>
      </w:r>
      <w:r w:rsidR="006731EB">
        <w:rPr>
          <w:rFonts w:ascii="David" w:eastAsia="Times New Roman" w:hAnsi="David" w:cs="David" w:hint="cs"/>
          <w:sz w:val="24"/>
          <w:szCs w:val="24"/>
          <w:rtl/>
          <w:lang w:eastAsia="he-IL"/>
        </w:rPr>
        <w:t>הנה חלק הקובץ</w:t>
      </w:r>
      <w:r w:rsidR="005C2E8A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של </w:t>
      </w:r>
      <w:r w:rsidR="006731EB">
        <w:rPr>
          <w:rFonts w:ascii="David" w:eastAsia="Times New Roman" w:hAnsi="David" w:cs="David"/>
          <w:sz w:val="24"/>
          <w:szCs w:val="24"/>
          <w:lang w:eastAsia="he-IL"/>
        </w:rPr>
        <w:t>ads</w:t>
      </w:r>
      <w:r w:rsidR="005C2E8A">
        <w:rPr>
          <w:rFonts w:ascii="David" w:eastAsia="Times New Roman" w:hAnsi="David" w:cs="David"/>
          <w:sz w:val="24"/>
          <w:szCs w:val="24"/>
          <w:lang w:eastAsia="he-IL"/>
        </w:rPr>
        <w:t>.txt</w:t>
      </w:r>
      <w:r w:rsidR="005C2E8A">
        <w:rPr>
          <w:rFonts w:ascii="David" w:eastAsia="Times New Roman" w:hAnsi="David" w:cs="David" w:hint="cs"/>
          <w:sz w:val="24"/>
          <w:szCs w:val="24"/>
          <w:rtl/>
          <w:lang w:eastAsia="he-IL"/>
        </w:rPr>
        <w:t>:</w:t>
      </w:r>
    </w:p>
    <w:p w14:paraId="4B892984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Amazon Kindle,VBE</w:t>
      </w:r>
    </w:p>
    <w:p w14:paraId="680A8777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Amazon Kindle,CPI</w:t>
      </w:r>
    </w:p>
    <w:p w14:paraId="76FBCA40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Amazon Kindle,LYE</w:t>
      </w:r>
    </w:p>
    <w:p w14:paraId="348AFA47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Apple AirPort,QWW</w:t>
      </w:r>
    </w:p>
    <w:p w14:paraId="52B0478A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Apple AirPort,HWX</w:t>
      </w:r>
    </w:p>
    <w:p w14:paraId="4FB5597D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Apple AirPort,QZR</w:t>
      </w:r>
    </w:p>
    <w:p w14:paraId="4595BF8F" w14:textId="2F112D9F" w:rsidR="000B097A" w:rsidRDefault="00A158AD" w:rsidP="00A158AD">
      <w:pPr>
        <w:spacing w:after="0" w:line="240" w:lineRule="auto"/>
        <w:rPr>
          <w:rFonts w:ascii="Courier New" w:eastAsia="Times New Roman" w:hAnsi="Courier New" w:cs="Courier New"/>
          <w:rtl/>
          <w:lang w:eastAsia="he-IL"/>
        </w:rPr>
      </w:pPr>
      <w:r w:rsidRPr="00A158AD">
        <w:rPr>
          <w:rFonts w:ascii="Courier New" w:eastAsia="Times New Roman" w:hAnsi="Courier New" w:cs="Courier New"/>
          <w:lang w:eastAsia="he-IL"/>
        </w:rPr>
        <w:t>Apple AirPort,YBJ</w:t>
      </w:r>
    </w:p>
    <w:p w14:paraId="410FED80" w14:textId="77777777" w:rsidR="00A158AD" w:rsidRPr="00A158AD" w:rsidRDefault="00A158AD" w:rsidP="00A158AD">
      <w:pPr>
        <w:spacing w:after="0" w:line="240" w:lineRule="auto"/>
        <w:rPr>
          <w:rFonts w:ascii="Courier New" w:eastAsia="Times New Roman" w:hAnsi="Courier New" w:cs="Courier New"/>
          <w:rtl/>
          <w:lang w:eastAsia="he-IL"/>
        </w:rPr>
      </w:pPr>
    </w:p>
    <w:p w14:paraId="43343D50" w14:textId="41749898" w:rsidR="00324454" w:rsidRDefault="00324454" w:rsidP="00CE63AC">
      <w:pPr>
        <w:bidi/>
        <w:spacing w:line="360" w:lineRule="auto"/>
        <w:rPr>
          <w:rFonts w:ascii="David" w:eastAsia="Times New Roman" w:hAnsi="David" w:cs="David"/>
          <w:sz w:val="24"/>
          <w:szCs w:val="24"/>
          <w:rtl/>
          <w:lang w:eastAsia="he-IL"/>
        </w:rPr>
      </w:pPr>
      <w:r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הקובץ </w:t>
      </w:r>
      <w:r w:rsidR="00A158AD">
        <w:rPr>
          <w:rFonts w:ascii="David" w:eastAsia="Times New Roman" w:hAnsi="David" w:cs="David"/>
          <w:sz w:val="24"/>
          <w:szCs w:val="24"/>
          <w:lang w:eastAsia="he-IL"/>
        </w:rPr>
        <w:t>channels</w:t>
      </w:r>
      <w:r>
        <w:rPr>
          <w:rFonts w:ascii="David" w:eastAsia="Times New Roman" w:hAnsi="David" w:cs="David"/>
          <w:sz w:val="24"/>
          <w:szCs w:val="24"/>
          <w:lang w:eastAsia="he-IL"/>
        </w:rPr>
        <w:t>.txt</w:t>
      </w:r>
      <w:r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</w:t>
      </w:r>
      <w:r w:rsidR="004F5884">
        <w:rPr>
          <w:rFonts w:ascii="David" w:eastAsia="Times New Roman" w:hAnsi="David" w:cs="David" w:hint="cs"/>
          <w:sz w:val="24"/>
          <w:szCs w:val="24"/>
          <w:rtl/>
          <w:lang w:eastAsia="he-IL"/>
        </w:rPr>
        <w:t>מ</w:t>
      </w:r>
      <w:r w:rsidR="00CE63AC">
        <w:rPr>
          <w:rFonts w:ascii="David" w:eastAsia="Times New Roman" w:hAnsi="David" w:cs="David" w:hint="cs"/>
          <w:sz w:val="24"/>
          <w:szCs w:val="24"/>
          <w:rtl/>
          <w:lang w:eastAsia="he-IL"/>
        </w:rPr>
        <w:t>כ</w:t>
      </w:r>
      <w:r w:rsidR="004F5884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יל זוגות </w:t>
      </w:r>
      <w:r w:rsidR="00CE63AC">
        <w:rPr>
          <w:rFonts w:ascii="David" w:eastAsia="Times New Roman" w:hAnsi="David" w:cs="David" w:hint="cs"/>
          <w:sz w:val="24"/>
          <w:szCs w:val="24"/>
          <w:rtl/>
          <w:lang w:eastAsia="he-IL"/>
        </w:rPr>
        <w:t>מורכב</w:t>
      </w:r>
      <w:r w:rsidR="004F5884">
        <w:rPr>
          <w:rFonts w:ascii="David" w:eastAsia="Times New Roman" w:hAnsi="David" w:cs="David" w:hint="cs"/>
          <w:sz w:val="24"/>
          <w:szCs w:val="24"/>
          <w:rtl/>
          <w:lang w:eastAsia="he-IL"/>
        </w:rPr>
        <w:t>ות</w:t>
      </w:r>
      <w:r w:rsidR="00CE63AC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משם ערוץ וכמות הצופים שלו.</w:t>
      </w:r>
      <w:r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הנה ההתחלה של </w:t>
      </w:r>
      <w:r w:rsidR="00CE63AC">
        <w:rPr>
          <w:rFonts w:ascii="David" w:eastAsia="Times New Roman" w:hAnsi="David" w:cs="David"/>
          <w:sz w:val="24"/>
          <w:szCs w:val="24"/>
          <w:lang w:eastAsia="he-IL"/>
        </w:rPr>
        <w:t>channels</w:t>
      </w:r>
      <w:r>
        <w:rPr>
          <w:rFonts w:ascii="David" w:eastAsia="Times New Roman" w:hAnsi="David" w:cs="David"/>
          <w:sz w:val="24"/>
          <w:szCs w:val="24"/>
          <w:lang w:eastAsia="he-IL"/>
        </w:rPr>
        <w:t>.txt</w:t>
      </w:r>
      <w:r>
        <w:rPr>
          <w:rFonts w:ascii="David" w:eastAsia="Times New Roman" w:hAnsi="David" w:cs="David" w:hint="cs"/>
          <w:sz w:val="24"/>
          <w:szCs w:val="24"/>
          <w:rtl/>
          <w:lang w:eastAsia="he-IL"/>
        </w:rPr>
        <w:t>:</w:t>
      </w:r>
    </w:p>
    <w:p w14:paraId="46CCEB62" w14:textId="77777777" w:rsidR="0089371B" w:rsidRPr="0089371B" w:rsidRDefault="0089371B" w:rsidP="0089371B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GID,14312</w:t>
      </w:r>
    </w:p>
    <w:p w14:paraId="3E6EEFEF" w14:textId="77777777" w:rsidR="0089371B" w:rsidRPr="0089371B" w:rsidRDefault="0089371B" w:rsidP="0089371B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PAY,71628</w:t>
      </w:r>
    </w:p>
    <w:p w14:paraId="40F77BCA" w14:textId="77777777" w:rsidR="0089371B" w:rsidRPr="0089371B" w:rsidRDefault="0089371B" w:rsidP="0089371B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BRG,71971</w:t>
      </w:r>
    </w:p>
    <w:p w14:paraId="7154D7A9" w14:textId="77777777" w:rsidR="0089371B" w:rsidRPr="0089371B" w:rsidRDefault="0089371B" w:rsidP="0089371B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YCR,96656</w:t>
      </w:r>
    </w:p>
    <w:p w14:paraId="5EE26215" w14:textId="77777777" w:rsidR="0089371B" w:rsidRPr="0089371B" w:rsidRDefault="0089371B" w:rsidP="0089371B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FRV,44468</w:t>
      </w:r>
    </w:p>
    <w:p w14:paraId="2DD9AADA" w14:textId="77777777" w:rsidR="0089371B" w:rsidRPr="0089371B" w:rsidRDefault="0089371B" w:rsidP="0089371B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JEA,50557</w:t>
      </w:r>
    </w:p>
    <w:p w14:paraId="2DAAD8F5" w14:textId="3D5A8269" w:rsidR="001C6842" w:rsidRPr="007C00BF" w:rsidRDefault="0089371B" w:rsidP="007C00BF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89371B">
        <w:rPr>
          <w:rFonts w:ascii="Courier New" w:eastAsia="Times New Roman" w:hAnsi="Courier New" w:cs="Courier New"/>
          <w:lang w:eastAsia="he-IL"/>
        </w:rPr>
        <w:t>IAZ,5080</w:t>
      </w:r>
    </w:p>
    <w:p w14:paraId="50A5940E" w14:textId="0631CE7D" w:rsidR="00320091" w:rsidRPr="00B52751" w:rsidRDefault="00114289" w:rsidP="00FC1F41">
      <w:pPr>
        <w:pStyle w:val="Danny"/>
        <w:ind w:left="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השאלה</w:t>
      </w:r>
      <w:r w:rsidR="00FC1F41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114289">
        <w:rPr>
          <w:rFonts w:hint="cs"/>
          <w:rtl/>
        </w:rPr>
        <w:t>(</w:t>
      </w:r>
      <w:r>
        <w:rPr>
          <w:rFonts w:hint="cs"/>
          <w:rtl/>
        </w:rPr>
        <w:t>בתרגיל זה יש שאלה אחת בלבד</w:t>
      </w:r>
      <w:r w:rsidRPr="00114289">
        <w:rPr>
          <w:rFonts w:hint="cs"/>
          <w:rtl/>
        </w:rPr>
        <w:t>)</w:t>
      </w:r>
    </w:p>
    <w:p w14:paraId="51B797DA" w14:textId="259D8E9E" w:rsidR="009720C7" w:rsidRPr="001C6842" w:rsidRDefault="00603F98" w:rsidP="001C6842">
      <w:pPr>
        <w:pStyle w:val="DannyB"/>
        <w:numPr>
          <w:ilvl w:val="0"/>
          <w:numId w:val="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</w:p>
    <w:p w14:paraId="38DBE5C0" w14:textId="01F1AA04" w:rsidR="00061363" w:rsidRDefault="007C00BF" w:rsidP="00F065F0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עליכם לפתח תהליך או שרשור תהליכי </w:t>
      </w:r>
      <w:r>
        <w:t>MapReduce</w:t>
      </w:r>
      <w:r>
        <w:rPr>
          <w:rFonts w:hint="cs"/>
          <w:rtl/>
        </w:rPr>
        <w:t xml:space="preserve"> ש</w:t>
      </w:r>
      <w:r w:rsidR="00F065F0">
        <w:rPr>
          <w:rFonts w:hint="cs"/>
          <w:rtl/>
        </w:rPr>
        <w:t>- י</w:t>
      </w:r>
      <w:r w:rsidR="00061363">
        <w:rPr>
          <w:rFonts w:hint="cs"/>
          <w:rtl/>
        </w:rPr>
        <w:t xml:space="preserve">חשב, עבור כל מוצר, את מספר </w:t>
      </w:r>
      <w:r w:rsidR="00F065F0">
        <w:rPr>
          <w:rFonts w:hint="cs"/>
          <w:rtl/>
        </w:rPr>
        <w:t>ה</w:t>
      </w:r>
      <w:r w:rsidR="00061363">
        <w:rPr>
          <w:rFonts w:hint="cs"/>
          <w:rtl/>
        </w:rPr>
        <w:t>צופי</w:t>
      </w:r>
      <w:r w:rsidR="00F065F0">
        <w:rPr>
          <w:rFonts w:hint="cs"/>
          <w:rtl/>
        </w:rPr>
        <w:t>ם הפוטנציאליים</w:t>
      </w:r>
      <w:r w:rsidR="00061363">
        <w:rPr>
          <w:rFonts w:hint="cs"/>
          <w:rtl/>
        </w:rPr>
        <w:t xml:space="preserve"> </w:t>
      </w:r>
      <w:r w:rsidR="00F065F0">
        <w:rPr>
          <w:rFonts w:hint="cs"/>
          <w:rtl/>
        </w:rPr>
        <w:t xml:space="preserve">של </w:t>
      </w:r>
      <w:r w:rsidR="00061363">
        <w:rPr>
          <w:rFonts w:hint="cs"/>
          <w:rtl/>
        </w:rPr>
        <w:t>הפרסומת שלו</w:t>
      </w:r>
      <w:r w:rsidR="00F065F0">
        <w:rPr>
          <w:rFonts w:hint="cs"/>
          <w:rtl/>
        </w:rPr>
        <w:t xml:space="preserve"> (כלומר, סה"כ צופים של כל הערוצים בהם המוצר מתפרסם)</w:t>
      </w:r>
      <w:r w:rsidR="00061363">
        <w:rPr>
          <w:rFonts w:hint="cs"/>
          <w:rtl/>
        </w:rPr>
        <w:t>.</w:t>
      </w:r>
      <w:r w:rsidR="00BC1D09" w:rsidRPr="00BC1D09">
        <w:rPr>
          <w:rFonts w:hint="cs"/>
          <w:rtl/>
        </w:rPr>
        <w:t xml:space="preserve"> </w:t>
      </w:r>
    </w:p>
    <w:p w14:paraId="378A6A5D" w14:textId="77777777" w:rsidR="00061363" w:rsidRPr="00061363" w:rsidRDefault="00061363" w:rsidP="009C51C9">
      <w:pPr>
        <w:bidi/>
        <w:spacing w:after="0" w:line="360" w:lineRule="auto"/>
        <w:rPr>
          <w:rFonts w:asciiTheme="minorBidi" w:hAnsiTheme="minorBidi"/>
          <w:b/>
          <w:bCs/>
          <w:u w:val="single"/>
        </w:rPr>
      </w:pPr>
      <w:r>
        <w:rPr>
          <w:rFonts w:hint="cs"/>
          <w:rtl/>
        </w:rPr>
        <w:t>במושגים של בסיסי נתונים, יש לנו שתי טבלאות שקיים ביניהם קשר רבים-ל-יחיד:</w:t>
      </w:r>
    </w:p>
    <w:p w14:paraId="5A4A4894" w14:textId="5EE51137" w:rsidR="00061363" w:rsidRDefault="00061363" w:rsidP="009C51C9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/>
          <w:sz w:val="24"/>
          <w:szCs w:val="24"/>
          <w:lang w:eastAsia="he-IL"/>
        </w:rPr>
        <w:t>ads:             product, channel</w:t>
      </w:r>
    </w:p>
    <w:p w14:paraId="503A8412" w14:textId="46803CDB" w:rsidR="00061363" w:rsidRPr="00061363" w:rsidRDefault="00061363" w:rsidP="009C51C9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/>
          <w:sz w:val="24"/>
          <w:szCs w:val="24"/>
          <w:lang w:eastAsia="he-IL"/>
        </w:rPr>
        <w:t>channels:    channel, nViewers</w:t>
      </w:r>
    </w:p>
    <w:p w14:paraId="6FE98FD0" w14:textId="361B5424" w:rsidR="00061363" w:rsidRDefault="00061363" w:rsidP="00E1739F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עליכם </w:t>
      </w:r>
      <w:r w:rsidR="00256102">
        <w:rPr>
          <w:rFonts w:hint="cs"/>
          <w:rtl/>
        </w:rPr>
        <w:t xml:space="preserve">להשתמש בשיטת </w:t>
      </w:r>
      <w:r w:rsidR="00256102">
        <w:t>MapReduce</w:t>
      </w:r>
      <w:r w:rsidR="00256102">
        <w:rPr>
          <w:rFonts w:hint="cs"/>
          <w:rtl/>
        </w:rPr>
        <w:t xml:space="preserve"> כדי </w:t>
      </w:r>
      <w:r>
        <w:rPr>
          <w:rFonts w:hint="cs"/>
          <w:rtl/>
        </w:rPr>
        <w:t xml:space="preserve">לבצע </w:t>
      </w:r>
      <w:r w:rsidR="001C01C9">
        <w:rPr>
          <w:rFonts w:hint="cs"/>
          <w:rtl/>
        </w:rPr>
        <w:t>ה</w:t>
      </w:r>
      <w:r>
        <w:rPr>
          <w:rFonts w:hint="cs"/>
          <w:rtl/>
        </w:rPr>
        <w:t>שאילתה:</w:t>
      </w:r>
    </w:p>
    <w:p w14:paraId="6E3F0044" w14:textId="5A02D320" w:rsidR="00061363" w:rsidRDefault="00061363" w:rsidP="00E1739F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>SELECT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2F6146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 product, SUM(</w:t>
      </w:r>
      <w:r>
        <w:rPr>
          <w:rFonts w:ascii="Times New Roman" w:eastAsia="Times New Roman" w:hAnsi="Times New Roman" w:cs="David"/>
          <w:sz w:val="24"/>
          <w:szCs w:val="24"/>
          <w:lang w:eastAsia="he-IL"/>
        </w:rPr>
        <w:t>nViewers</w:t>
      </w:r>
      <w:r w:rsidR="002F6146">
        <w:rPr>
          <w:rFonts w:ascii="Times New Roman" w:eastAsia="Times New Roman" w:hAnsi="Times New Roman" w:cs="David"/>
          <w:sz w:val="24"/>
          <w:szCs w:val="24"/>
          <w:lang w:eastAsia="he-IL"/>
        </w:rPr>
        <w:t>)</w:t>
      </w:r>
    </w:p>
    <w:p w14:paraId="01FA2B84" w14:textId="582591A7" w:rsidR="00061363" w:rsidRDefault="002F6146" w:rsidP="00E1739F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/>
          <w:sz w:val="24"/>
          <w:szCs w:val="24"/>
          <w:lang w:eastAsia="he-IL"/>
        </w:rPr>
        <w:t>FROM ads</w:t>
      </w:r>
    </w:p>
    <w:p w14:paraId="78C1A2AB" w14:textId="203E1548" w:rsidR="00061363" w:rsidRDefault="002F6146" w:rsidP="00E1739F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/>
          <w:sz w:val="24"/>
          <w:szCs w:val="24"/>
          <w:lang w:eastAsia="he-IL"/>
        </w:rPr>
        <w:t>INNER JOIN channels</w:t>
      </w:r>
      <w:r w:rsidR="00E1739F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 ON channels.channel = ads.channel</w:t>
      </w:r>
    </w:p>
    <w:p w14:paraId="22972D09" w14:textId="60DE3576" w:rsidR="00EE56F7" w:rsidRDefault="00E1739F" w:rsidP="00EE56F7">
      <w:pPr>
        <w:spacing w:after="0" w:line="240" w:lineRule="auto"/>
      </w:pPr>
      <w:r>
        <w:rPr>
          <w:rFonts w:ascii="Times New Roman" w:eastAsia="Times New Roman" w:hAnsi="Times New Roman" w:cs="David"/>
          <w:sz w:val="24"/>
          <w:szCs w:val="24"/>
          <w:lang w:eastAsia="he-IL"/>
        </w:rPr>
        <w:t>GROUP BY product</w:t>
      </w:r>
    </w:p>
    <w:p w14:paraId="4D47331C" w14:textId="77777777" w:rsidR="00421918" w:rsidRDefault="00421918" w:rsidP="00BC1D09">
      <w:pPr>
        <w:bidi/>
        <w:spacing w:before="120" w:line="360" w:lineRule="auto"/>
      </w:pPr>
    </w:p>
    <w:p w14:paraId="2F4E54FB" w14:textId="689E0D4C" w:rsidR="009C0ACD" w:rsidRDefault="00421918" w:rsidP="00421918">
      <w:pPr>
        <w:bidi/>
        <w:spacing w:before="120" w:line="360" w:lineRule="auto"/>
      </w:pPr>
      <w:r>
        <w:rPr>
          <w:rFonts w:hint="cs"/>
          <w:rtl/>
        </w:rPr>
        <w:t xml:space="preserve">שוב נשתמש ב </w:t>
      </w:r>
      <w:r>
        <w:t>lmr</w:t>
      </w:r>
      <w:r>
        <w:rPr>
          <w:rFonts w:hint="cs"/>
          <w:rtl/>
        </w:rPr>
        <w:t xml:space="preserve"> המוכר לכם מהתרגיל הקודם. </w:t>
      </w:r>
      <w:r w:rsidR="009C0ACD">
        <w:rPr>
          <w:rFonts w:hint="cs"/>
          <w:rtl/>
        </w:rPr>
        <w:t xml:space="preserve">יש לבחור בערך מתאים </w:t>
      </w:r>
      <w:r w:rsidR="00387526">
        <w:rPr>
          <w:rFonts w:hint="cs"/>
          <w:rtl/>
        </w:rPr>
        <w:t>עבור</w:t>
      </w:r>
      <w:r w:rsidR="009C0ACD">
        <w:rPr>
          <w:rFonts w:hint="cs"/>
          <w:rtl/>
        </w:rPr>
        <w:t xml:space="preserve"> </w:t>
      </w:r>
      <w:r w:rsidR="009C0ACD">
        <w:t>-k</w:t>
      </w:r>
      <w:r w:rsidR="009C0ACD">
        <w:rPr>
          <w:rFonts w:hint="cs"/>
          <w:rtl/>
        </w:rPr>
        <w:t xml:space="preserve"> של </w:t>
      </w:r>
      <w:r w:rsidR="009C0ACD">
        <w:t>l</w:t>
      </w:r>
      <w:r w:rsidR="00600413">
        <w:t>m</w:t>
      </w:r>
      <w:r w:rsidR="009C0ACD">
        <w:t>r</w:t>
      </w:r>
      <w:r w:rsidR="009C0ACD">
        <w:rPr>
          <w:rFonts w:hint="cs"/>
          <w:rtl/>
        </w:rPr>
        <w:t xml:space="preserve">. עבור הקבצים הנתונים, צריכים להיות כ 10 </w:t>
      </w:r>
      <w:r w:rsidR="009C0ACD">
        <w:t>mappers</w:t>
      </w:r>
      <w:r w:rsidR="009C0ACD">
        <w:rPr>
          <w:rFonts w:hint="cs"/>
          <w:rtl/>
        </w:rPr>
        <w:t xml:space="preserve">. בנוסף, </w:t>
      </w:r>
      <w:r w:rsidR="009C0ACD" w:rsidRPr="009C0ACD">
        <w:rPr>
          <w:rFonts w:hint="cs"/>
          <w:rtl/>
        </w:rPr>
        <w:t xml:space="preserve">כל תהליך </w:t>
      </w:r>
      <w:r w:rsidR="009C0ACD" w:rsidRPr="009C0ACD">
        <w:t>MapReduce</w:t>
      </w:r>
      <w:r w:rsidR="009C0ACD" w:rsidRPr="009C0ACD">
        <w:rPr>
          <w:rFonts w:hint="cs"/>
          <w:rtl/>
        </w:rPr>
        <w:t xml:space="preserve"> </w:t>
      </w:r>
      <w:r w:rsidR="009C0ACD">
        <w:rPr>
          <w:rFonts w:hint="cs"/>
          <w:rtl/>
        </w:rPr>
        <w:t>י</w:t>
      </w:r>
      <w:r w:rsidR="009C0ACD" w:rsidRPr="009C0ACD">
        <w:rPr>
          <w:rFonts w:hint="cs"/>
          <w:rtl/>
        </w:rPr>
        <w:t xml:space="preserve">שתמש ב- 2 </w:t>
      </w:r>
      <w:r w:rsidR="009C0ACD" w:rsidRPr="009C0ACD">
        <w:t>reducers</w:t>
      </w:r>
      <w:r w:rsidR="009C0ACD" w:rsidRPr="009C0ACD">
        <w:rPr>
          <w:rFonts w:hint="cs"/>
          <w:rtl/>
        </w:rPr>
        <w:t xml:space="preserve"> לכל הפחות.</w:t>
      </w:r>
    </w:p>
    <w:p w14:paraId="36147032" w14:textId="2F140D48" w:rsidR="00C04B5E" w:rsidRDefault="007A60FB" w:rsidP="009C0ACD">
      <w:pPr>
        <w:bidi/>
        <w:spacing w:before="120" w:line="360" w:lineRule="auto"/>
        <w:rPr>
          <w:rtl/>
        </w:rPr>
      </w:pPr>
      <w:r>
        <w:rPr>
          <w:rFonts w:hint="cs"/>
          <w:rtl/>
        </w:rPr>
        <w:lastRenderedPageBreak/>
        <w:t>אפשר (אין חובה)</w:t>
      </w:r>
      <w:r w:rsidR="00BB11A1">
        <w:rPr>
          <w:rFonts w:hint="cs"/>
          <w:rtl/>
        </w:rPr>
        <w:t xml:space="preserve"> לכתוב </w:t>
      </w:r>
      <w:r w:rsidR="00C04B5E">
        <w:rPr>
          <w:rFonts w:hint="cs"/>
          <w:rtl/>
        </w:rPr>
        <w:t>תסרי</w:t>
      </w:r>
      <w:r w:rsidR="00061363">
        <w:rPr>
          <w:rFonts w:hint="cs"/>
          <w:rtl/>
        </w:rPr>
        <w:t>ט</w:t>
      </w:r>
      <w:r w:rsidR="00E44F73">
        <w:rPr>
          <w:rFonts w:hint="cs"/>
          <w:rtl/>
        </w:rPr>
        <w:t xml:space="preserve"> (</w:t>
      </w:r>
      <w:r w:rsidR="00E44F73">
        <w:t>script</w:t>
      </w:r>
      <w:r w:rsidR="00E44F73">
        <w:rPr>
          <w:rFonts w:hint="cs"/>
          <w:rtl/>
        </w:rPr>
        <w:t>)</w:t>
      </w:r>
      <w:r w:rsidR="00061363">
        <w:rPr>
          <w:rFonts w:hint="cs"/>
          <w:rtl/>
        </w:rPr>
        <w:t xml:space="preserve"> בעזרתו יהיה ניתן</w:t>
      </w:r>
      <w:r w:rsidR="00C04B5E">
        <w:rPr>
          <w:rFonts w:hint="cs"/>
          <w:rtl/>
        </w:rPr>
        <w:t xml:space="preserve"> להריץ את החישוב כל פעם מחדש.</w:t>
      </w:r>
    </w:p>
    <w:p w14:paraId="5A1C3A71" w14:textId="07B62DBC" w:rsidR="00473EB8" w:rsidRPr="006D6AFA" w:rsidRDefault="00473EB8" w:rsidP="00473EB8">
      <w:pPr>
        <w:bidi/>
        <w:spacing w:before="120" w:line="360" w:lineRule="auto"/>
        <w:rPr>
          <w:rtl/>
        </w:rPr>
      </w:pPr>
      <w:r>
        <w:rPr>
          <w:rFonts w:hint="cs"/>
          <w:rtl/>
        </w:rPr>
        <w:t xml:space="preserve">הערה טכנית: כשקוראים את הקלט שימו לב שבסוף שורה ישנו תו של "שורה חדשה" וצריך לנקות אותו. למשל,  ניתן לעבוד עם </w:t>
      </w:r>
      <w:r>
        <w:t>line[:-1]</w:t>
      </w:r>
      <w:r>
        <w:rPr>
          <w:rFonts w:hint="cs"/>
          <w:rtl/>
        </w:rPr>
        <w:t xml:space="preserve"> במקום עם </w:t>
      </w:r>
      <w:r>
        <w:t>line</w:t>
      </w:r>
      <w:r>
        <w:rPr>
          <w:rFonts w:hint="cs"/>
          <w:rtl/>
        </w:rPr>
        <w:t>.</w:t>
      </w:r>
    </w:p>
    <w:p w14:paraId="4C2D2DAE" w14:textId="16D30259" w:rsidR="00A20B3E" w:rsidRDefault="00A20B3E" w:rsidP="00E86B84">
      <w:pPr>
        <w:pStyle w:val="ListParagraph"/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 w:rsidRPr="00A26C21">
        <w:rPr>
          <w:rFonts w:asciiTheme="minorBidi" w:hAnsiTheme="minorBidi" w:hint="cs"/>
          <w:b/>
          <w:bCs/>
          <w:u w:val="single"/>
          <w:rtl/>
        </w:rPr>
        <w:t>מקרים לבדיקה (</w:t>
      </w:r>
      <w:r w:rsidRPr="00A26C21">
        <w:rPr>
          <w:rFonts w:asciiTheme="minorBidi" w:hAnsiTheme="minorBidi"/>
          <w:b/>
          <w:bCs/>
          <w:u w:val="single"/>
        </w:rPr>
        <w:t>Test Cases</w:t>
      </w:r>
      <w:r w:rsidRPr="00A26C21">
        <w:rPr>
          <w:rFonts w:asciiTheme="minorBidi" w:hAnsiTheme="minorBidi" w:hint="cs"/>
          <w:b/>
          <w:bCs/>
          <w:u w:val="single"/>
          <w:rtl/>
        </w:rPr>
        <w:t>):</w:t>
      </w:r>
    </w:p>
    <w:p w14:paraId="7C3E3E8E" w14:textId="23089C74" w:rsidR="00A20B3E" w:rsidRDefault="006D6AFA" w:rsidP="00E86B84">
      <w:pPr>
        <w:bidi/>
        <w:spacing w:line="360" w:lineRule="auto"/>
        <w:ind w:left="360"/>
      </w:pPr>
      <w:r>
        <w:rPr>
          <w:rFonts w:hint="cs"/>
          <w:rtl/>
        </w:rPr>
        <w:t xml:space="preserve">הנה </w:t>
      </w:r>
      <w:r w:rsidR="007449AB">
        <w:rPr>
          <w:rFonts w:hint="cs"/>
          <w:rtl/>
        </w:rPr>
        <w:t>ה</w:t>
      </w:r>
      <w:r w:rsidR="000A0C65">
        <w:rPr>
          <w:rFonts w:hint="cs"/>
          <w:rtl/>
        </w:rPr>
        <w:t>התח</w:t>
      </w:r>
      <w:r w:rsidR="007449AB">
        <w:rPr>
          <w:rFonts w:hint="cs"/>
          <w:rtl/>
        </w:rPr>
        <w:t>לה ו</w:t>
      </w:r>
      <w:r w:rsidR="000A0C65">
        <w:rPr>
          <w:rFonts w:hint="cs"/>
          <w:rtl/>
        </w:rPr>
        <w:t>ה</w:t>
      </w:r>
      <w:r w:rsidR="007449AB">
        <w:rPr>
          <w:rFonts w:hint="cs"/>
          <w:rtl/>
        </w:rPr>
        <w:t>סוף</w:t>
      </w:r>
      <w:r>
        <w:rPr>
          <w:rFonts w:hint="cs"/>
          <w:rtl/>
        </w:rPr>
        <w:t xml:space="preserve"> </w:t>
      </w:r>
      <w:r w:rsidR="007449AB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רשימת המוצרים מסודרת לפי מספר הצופים (השתמשתי בפקודת </w:t>
      </w:r>
      <w:r w:rsidRPr="000A0C65">
        <w:rPr>
          <w:rFonts w:ascii="Courier New" w:eastAsia="Times New Roman" w:hAnsi="Courier New" w:cs="Courier New"/>
          <w:lang w:eastAsia="he-IL"/>
        </w:rPr>
        <w:t>column</w:t>
      </w:r>
      <w:r>
        <w:rPr>
          <w:rFonts w:hint="cs"/>
          <w:rtl/>
        </w:rPr>
        <w:t xml:space="preserve"> </w:t>
      </w:r>
      <w:r w:rsidR="00DF1E28">
        <w:rPr>
          <w:rFonts w:hint="cs"/>
          <w:rtl/>
        </w:rPr>
        <w:t xml:space="preserve">כדי ליצור </w:t>
      </w:r>
      <w:r w:rsidR="002D587A">
        <w:rPr>
          <w:rFonts w:hint="cs"/>
          <w:rtl/>
        </w:rPr>
        <w:t>פלט</w:t>
      </w:r>
      <w:r w:rsidR="00DF1E28">
        <w:rPr>
          <w:rFonts w:hint="cs"/>
          <w:rtl/>
        </w:rPr>
        <w:t xml:space="preserve"> בפורמט הזה</w:t>
      </w:r>
      <w:r>
        <w:rPr>
          <w:rFonts w:hint="cs"/>
          <w:rtl/>
        </w:rPr>
        <w:t>)</w:t>
      </w:r>
      <w:r w:rsidR="00DA756D">
        <w:rPr>
          <w:rFonts w:hint="cs"/>
          <w:rtl/>
        </w:rPr>
        <w:t>. עליכם לקבל מוצרים ומספרים זהים לפלט זה</w:t>
      </w:r>
      <w:r w:rsidR="008675C2">
        <w:rPr>
          <w:rFonts w:hint="cs"/>
          <w:rtl/>
        </w:rPr>
        <w:t xml:space="preserve"> (הפורמט אינו חובה)</w:t>
      </w:r>
      <w:r w:rsidR="00DA756D">
        <w:rPr>
          <w:rFonts w:hint="cs"/>
          <w:rtl/>
        </w:rPr>
        <w:t xml:space="preserve">: </w:t>
      </w:r>
    </w:p>
    <w:p w14:paraId="51A101D7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Sony Mavica MVC-FD5                     2250393</w:t>
      </w:r>
    </w:p>
    <w:p w14:paraId="28D074F1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Texas Instruments SR-10                 2224058</w:t>
      </w:r>
    </w:p>
    <w:p w14:paraId="6023013D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Nikon F                                 2218498</w:t>
      </w:r>
    </w:p>
    <w:p w14:paraId="39F36A23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Digital Thermometer                     2201838</w:t>
      </w:r>
    </w:p>
    <w:p w14:paraId="4A3B868C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Hamilton Pulsar                         2159439</w:t>
      </w:r>
    </w:p>
    <w:p w14:paraId="68A58DC9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Epson HX-20                             2153635</w:t>
      </w:r>
    </w:p>
    <w:p w14:paraId="31B1643E" w14:textId="74888A3B" w:rsidR="003B7C2D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rtl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Dyson Air Multiplier                    2127679</w:t>
      </w:r>
    </w:p>
    <w:p w14:paraId="352BFF1B" w14:textId="169106FA" w:rsidR="007449AB" w:rsidRPr="005E5617" w:rsidRDefault="007449AB" w:rsidP="000079E3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he-IL"/>
        </w:rPr>
      </w:pPr>
      <w:r w:rsidRPr="005E5617">
        <w:rPr>
          <w:rFonts w:ascii="Courier New" w:eastAsia="Times New Roman" w:hAnsi="Courier New" w:cs="Courier New"/>
          <w:b/>
          <w:bCs/>
          <w:sz w:val="32"/>
          <w:szCs w:val="32"/>
          <w:lang w:eastAsia="he-IL"/>
        </w:rPr>
        <w:t>…</w:t>
      </w:r>
    </w:p>
    <w:p w14:paraId="72A8DC8F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Diamond Rio PMP300                      355059</w:t>
      </w:r>
    </w:p>
    <w:p w14:paraId="53224DCA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Apple iPad                              345245</w:t>
      </w:r>
    </w:p>
    <w:p w14:paraId="660F1154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Sony Walkman TPS-L2                     335335</w:t>
      </w:r>
    </w:p>
    <w:p w14:paraId="6B18A046" w14:textId="77777777" w:rsidR="007449AB" w:rsidRPr="000079E3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Hearing Aids                            256392</w:t>
      </w:r>
    </w:p>
    <w:p w14:paraId="54C55287" w14:textId="5BE1B4AB" w:rsidR="007449AB" w:rsidRDefault="007449AB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  <w:r w:rsidRPr="000079E3">
        <w:rPr>
          <w:rFonts w:ascii="Courier New" w:eastAsia="Times New Roman" w:hAnsi="Courier New" w:cs="Courier New"/>
          <w:lang w:eastAsia="he-IL"/>
        </w:rPr>
        <w:t>Samsung Uproar                          223154</w:t>
      </w:r>
    </w:p>
    <w:p w14:paraId="7CDCDA5C" w14:textId="77777777" w:rsidR="000079E3" w:rsidRPr="000079E3" w:rsidRDefault="000079E3" w:rsidP="000079E3">
      <w:pPr>
        <w:spacing w:after="0" w:line="240" w:lineRule="auto"/>
        <w:rPr>
          <w:rFonts w:ascii="Courier New" w:eastAsia="Times New Roman" w:hAnsi="Courier New" w:cs="Courier New"/>
          <w:lang w:eastAsia="he-IL"/>
        </w:rPr>
      </w:pPr>
    </w:p>
    <w:p w14:paraId="3300CE30" w14:textId="3E43AECA" w:rsidR="00380733" w:rsidRDefault="00692980" w:rsidP="00380733">
      <w:pPr>
        <w:pStyle w:val="Danny"/>
        <w:ind w:left="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רמז</w:t>
      </w:r>
      <w:r w:rsidR="00380733">
        <w:rPr>
          <w:rFonts w:hint="cs"/>
          <w:b/>
          <w:bCs/>
          <w:sz w:val="32"/>
          <w:szCs w:val="32"/>
          <w:rtl/>
        </w:rPr>
        <w:t>ים</w:t>
      </w:r>
      <w:r>
        <w:rPr>
          <w:rFonts w:hint="cs"/>
          <w:b/>
          <w:bCs/>
          <w:sz w:val="32"/>
          <w:szCs w:val="32"/>
          <w:rtl/>
        </w:rPr>
        <w:t xml:space="preserve">: </w:t>
      </w:r>
    </w:p>
    <w:p w14:paraId="2312F439" w14:textId="31E73EB4" w:rsidR="00692980" w:rsidRDefault="00692980" w:rsidP="00380733">
      <w:pPr>
        <w:pStyle w:val="Danny"/>
        <w:numPr>
          <w:ilvl w:val="0"/>
          <w:numId w:val="17"/>
        </w:numPr>
        <w:rPr>
          <w:rFonts w:ascii="David" w:eastAsiaTheme="majorEastAsia" w:hAnsi="David"/>
          <w:b/>
          <w:bCs/>
        </w:rPr>
      </w:pPr>
      <w:r w:rsidRPr="00380733">
        <w:rPr>
          <w:rFonts w:ascii="David" w:hAnsi="David"/>
          <w:rtl/>
        </w:rPr>
        <w:t xml:space="preserve">ניתן לחשוב על פתירת </w:t>
      </w:r>
      <w:r w:rsidRPr="00380733">
        <w:rPr>
          <w:rFonts w:ascii="David" w:hAnsi="David"/>
        </w:rPr>
        <w:t>INNER JOIN</w:t>
      </w:r>
      <w:r w:rsidRPr="00380733">
        <w:rPr>
          <w:rFonts w:ascii="David" w:hAnsi="David"/>
          <w:rtl/>
        </w:rPr>
        <w:t xml:space="preserve"> פשוט של שתי הטבלאות (</w:t>
      </w:r>
      <w:r w:rsidR="00380733" w:rsidRPr="00380733">
        <w:rPr>
          <w:rFonts w:ascii="David" w:hAnsi="David"/>
          <w:rtl/>
        </w:rPr>
        <w:t>כמו שתיארנו בהרצאה) כשלב ראשון.</w:t>
      </w:r>
      <w:r w:rsidRPr="00380733">
        <w:rPr>
          <w:rFonts w:ascii="David" w:eastAsiaTheme="majorEastAsia" w:hAnsi="David"/>
          <w:b/>
          <w:bCs/>
          <w:rtl/>
        </w:rPr>
        <w:t xml:space="preserve"> </w:t>
      </w:r>
    </w:p>
    <w:p w14:paraId="195F2D0F" w14:textId="4208CEB8" w:rsidR="00380733" w:rsidRPr="00380733" w:rsidRDefault="00380733" w:rsidP="00380733">
      <w:pPr>
        <w:pStyle w:val="Danny"/>
        <w:numPr>
          <w:ilvl w:val="0"/>
          <w:numId w:val="17"/>
        </w:numPr>
        <w:rPr>
          <w:rFonts w:ascii="David" w:eastAsiaTheme="majorEastAsia" w:hAnsi="David"/>
          <w:b/>
          <w:bCs/>
        </w:rPr>
      </w:pPr>
      <w:r>
        <w:rPr>
          <w:rFonts w:ascii="David" w:eastAsiaTheme="majorEastAsia" w:hAnsi="David" w:hint="cs"/>
          <w:rtl/>
        </w:rPr>
        <w:t xml:space="preserve">מכיוון שיש רווחים בשמות המוצרים, השתמשתי ב </w:t>
      </w:r>
      <w:r>
        <w:rPr>
          <w:rFonts w:ascii="David" w:eastAsiaTheme="majorEastAsia" w:hAnsi="David"/>
        </w:rPr>
        <w:t>\t</w:t>
      </w:r>
      <w:r>
        <w:rPr>
          <w:rFonts w:ascii="David" w:eastAsiaTheme="majorEastAsia" w:hAnsi="David" w:hint="cs"/>
          <w:rtl/>
        </w:rPr>
        <w:t xml:space="preserve"> כדי להבדיל בין העמודות. ואז הפקודות </w:t>
      </w:r>
      <w:r w:rsidR="001E40A4" w:rsidRPr="000A0C65">
        <w:rPr>
          <w:rFonts w:ascii="Courier New" w:hAnsi="Courier New" w:cs="Courier New"/>
          <w:lang w:eastAsia="he-IL"/>
        </w:rPr>
        <w:t>sort</w:t>
      </w:r>
      <w:r w:rsidR="001E40A4">
        <w:rPr>
          <w:rFonts w:hint="cs"/>
          <w:rtl/>
        </w:rPr>
        <w:t xml:space="preserve"> ו </w:t>
      </w:r>
      <w:r w:rsidR="001E40A4" w:rsidRPr="000A0C65">
        <w:rPr>
          <w:rFonts w:ascii="Courier New" w:hAnsi="Courier New" w:cs="Courier New"/>
          <w:lang w:eastAsia="he-IL"/>
        </w:rPr>
        <w:t>column</w:t>
      </w:r>
      <w:r w:rsidR="001E40A4">
        <w:rPr>
          <w:rFonts w:ascii="David" w:eastAsiaTheme="majorEastAsia" w:hAnsi="David" w:hint="cs"/>
          <w:rtl/>
        </w:rPr>
        <w:t xml:space="preserve"> </w:t>
      </w:r>
      <w:r>
        <w:rPr>
          <w:rFonts w:ascii="David" w:eastAsiaTheme="majorEastAsia" w:hAnsi="David" w:hint="cs"/>
          <w:rtl/>
        </w:rPr>
        <w:t>נראות כך:</w:t>
      </w:r>
    </w:p>
    <w:p w14:paraId="0F5D4142" w14:textId="735057E9" w:rsidR="00380733" w:rsidRPr="00380733" w:rsidRDefault="00380733" w:rsidP="00380733">
      <w:pPr>
        <w:pStyle w:val="Danny"/>
        <w:ind w:left="720"/>
        <w:rPr>
          <w:rFonts w:ascii="David" w:eastAsiaTheme="majorEastAsia" w:hAnsi="David"/>
          <w:b/>
          <w:bCs/>
          <w:rtl/>
        </w:rPr>
      </w:pPr>
      <w:r w:rsidRPr="00337980">
        <w:rPr>
          <w:rFonts w:ascii="Courier New" w:hAnsi="Courier New" w:cs="Courier New"/>
          <w:sz w:val="18"/>
          <w:szCs w:val="18"/>
          <w:lang w:eastAsia="he-IL"/>
        </w:rPr>
        <w:t xml:space="preserve">sort -grk 2 </w:t>
      </w:r>
      <w:r w:rsidRPr="00D71637">
        <w:rPr>
          <w:rFonts w:ascii="Courier New" w:hAnsi="Courier New" w:cs="Courier New"/>
          <w:b/>
          <w:bCs/>
          <w:sz w:val="18"/>
          <w:szCs w:val="18"/>
          <w:lang w:eastAsia="he-IL"/>
        </w:rPr>
        <w:t>-t $'\t'</w:t>
      </w:r>
      <w:r w:rsidRPr="00337980">
        <w:rPr>
          <w:rFonts w:ascii="Courier New" w:hAnsi="Courier New" w:cs="Courier New"/>
          <w:sz w:val="18"/>
          <w:szCs w:val="18"/>
          <w:lang w:eastAsia="he-IL"/>
        </w:rPr>
        <w:t xml:space="preserve"> | column -t -s $'\t'</w:t>
      </w:r>
      <w:r>
        <w:rPr>
          <w:rFonts w:ascii="David" w:eastAsiaTheme="majorEastAsia" w:hAnsi="David" w:hint="cs"/>
          <w:rtl/>
        </w:rPr>
        <w:t xml:space="preserve"> </w:t>
      </w:r>
    </w:p>
    <w:p w14:paraId="4A961C97" w14:textId="400F2C26" w:rsidR="00316B09" w:rsidRPr="00316B09" w:rsidRDefault="00316B09" w:rsidP="00316B09">
      <w:pPr>
        <w:pStyle w:val="Heading1"/>
        <w:bidi/>
        <w:spacing w:before="120"/>
        <w:rPr>
          <w:rFonts w:ascii="David" w:hAnsi="David" w:cs="David"/>
          <w:sz w:val="32"/>
          <w:szCs w:val="32"/>
          <w:rtl/>
        </w:rPr>
      </w:pPr>
    </w:p>
    <w:p w14:paraId="30D5DB7C" w14:textId="444C9FAA" w:rsidR="00F2554D" w:rsidRPr="00B52751" w:rsidRDefault="00F2554D" w:rsidP="00316B09">
      <w:pPr>
        <w:pStyle w:val="Heading1"/>
        <w:bidi/>
        <w:spacing w:before="120"/>
        <w:rPr>
          <w:rFonts w:ascii="David" w:hAnsi="David" w:cs="David"/>
          <w:sz w:val="32"/>
          <w:szCs w:val="32"/>
          <w:rtl/>
        </w:rPr>
      </w:pPr>
      <w:r w:rsidRPr="00B52751">
        <w:rPr>
          <w:rFonts w:ascii="David" w:hAnsi="David" w:cs="David"/>
          <w:sz w:val="32"/>
          <w:szCs w:val="32"/>
          <w:rtl/>
        </w:rPr>
        <w:t>אופן הגשה:</w:t>
      </w:r>
    </w:p>
    <w:p w14:paraId="6AFF1ED4" w14:textId="4D0AD05D" w:rsidR="00CC73A6" w:rsidRDefault="00F2554D" w:rsidP="00C61AEA">
      <w:pPr>
        <w:pStyle w:val="ListParagraph"/>
        <w:numPr>
          <w:ilvl w:val="0"/>
          <w:numId w:val="10"/>
        </w:numPr>
        <w:spacing w:after="200" w:line="276" w:lineRule="auto"/>
        <w:ind w:left="360"/>
      </w:pPr>
      <w:r>
        <w:rPr>
          <w:rFonts w:hint="cs"/>
          <w:noProof/>
          <w:rtl/>
        </w:rPr>
        <w:t xml:space="preserve">יש להגיש למודל </w:t>
      </w:r>
      <w:r w:rsidR="00C61AEA">
        <w:rPr>
          <w:rFonts w:hint="cs"/>
          <w:noProof/>
          <w:rtl/>
        </w:rPr>
        <w:t xml:space="preserve">קובץ </w:t>
      </w:r>
      <w:r w:rsidR="00CC73A6">
        <w:rPr>
          <w:noProof/>
        </w:rPr>
        <w:t>zip</w:t>
      </w:r>
      <w:r w:rsidR="00CC73A6">
        <w:rPr>
          <w:rFonts w:hint="cs"/>
          <w:noProof/>
          <w:rtl/>
        </w:rPr>
        <w:t xml:space="preserve"> עם כל התוכניות</w:t>
      </w:r>
      <w:r w:rsidR="00BB7763">
        <w:rPr>
          <w:rFonts w:hint="cs"/>
          <w:noProof/>
          <w:rtl/>
        </w:rPr>
        <w:t xml:space="preserve"> </w:t>
      </w:r>
      <w:r w:rsidR="004D47BB">
        <w:rPr>
          <w:rFonts w:hint="cs"/>
          <w:noProof/>
          <w:rtl/>
        </w:rPr>
        <w:t>שכתבתם</w:t>
      </w:r>
      <w:r w:rsidR="00CC73A6">
        <w:rPr>
          <w:rFonts w:hint="cs"/>
          <w:noProof/>
          <w:rtl/>
        </w:rPr>
        <w:t xml:space="preserve">. ניתן ליצור את ה </w:t>
      </w:r>
      <w:r w:rsidR="00CC73A6">
        <w:rPr>
          <w:noProof/>
        </w:rPr>
        <w:t>zip</w:t>
      </w:r>
      <w:r w:rsidR="005714C5">
        <w:rPr>
          <w:rFonts w:hint="cs"/>
          <w:noProof/>
          <w:rtl/>
        </w:rPr>
        <w:t xml:space="preserve"> כך (כאשר </w:t>
      </w:r>
      <w:r w:rsidR="00CC73A6">
        <w:rPr>
          <w:rFonts w:hint="cs"/>
          <w:noProof/>
          <w:rtl/>
        </w:rPr>
        <w:t>תיקיית הורה</w:t>
      </w:r>
      <w:r w:rsidR="005714C5">
        <w:rPr>
          <w:rFonts w:hint="cs"/>
          <w:noProof/>
          <w:rtl/>
        </w:rPr>
        <w:t xml:space="preserve"> היא התיקייה הנוכחית</w:t>
      </w:r>
      <w:r w:rsidR="00CC73A6">
        <w:rPr>
          <w:rFonts w:hint="cs"/>
          <w:noProof/>
          <w:rtl/>
        </w:rPr>
        <w:t>):</w:t>
      </w:r>
    </w:p>
    <w:p w14:paraId="5842CC2F" w14:textId="7587A665" w:rsidR="00CC73A6" w:rsidRPr="00CC73A6" w:rsidRDefault="00CC73A6" w:rsidP="004C15DF">
      <w:pPr>
        <w:pStyle w:val="ListParagraph"/>
        <w:spacing w:after="200" w:line="276" w:lineRule="auto"/>
        <w:ind w:left="360"/>
        <w:rPr>
          <w:rFonts w:ascii="Courier New" w:hAnsi="Courier New" w:cs="Courier New"/>
        </w:rPr>
      </w:pPr>
      <w:r w:rsidRPr="00CC73A6">
        <w:rPr>
          <w:rFonts w:ascii="Courier New" w:hAnsi="Courier New" w:cs="Courier New"/>
        </w:rPr>
        <w:t>zip –r targil</w:t>
      </w:r>
      <w:r w:rsidR="004C15DF">
        <w:rPr>
          <w:rFonts w:ascii="Courier New" w:hAnsi="Courier New" w:cs="Courier New"/>
        </w:rPr>
        <w:t>4</w:t>
      </w:r>
      <w:r w:rsidRPr="00CC73A6">
        <w:rPr>
          <w:rFonts w:ascii="Courier New" w:hAnsi="Courier New" w:cs="Courier New"/>
        </w:rPr>
        <w:t>-solution.zip targil</w:t>
      </w:r>
      <w:r w:rsidR="004C15DF">
        <w:rPr>
          <w:rFonts w:ascii="Courier New" w:hAnsi="Courier New" w:cs="Courier New"/>
        </w:rPr>
        <w:t>4</w:t>
      </w:r>
    </w:p>
    <w:p w14:paraId="220B46EC" w14:textId="584E8B4C" w:rsidR="00F2554D" w:rsidRDefault="00F2554D" w:rsidP="00F2554D">
      <w:pPr>
        <w:pStyle w:val="ListParagraph"/>
        <w:numPr>
          <w:ilvl w:val="0"/>
          <w:numId w:val="10"/>
        </w:numPr>
        <w:spacing w:after="200" w:line="276" w:lineRule="auto"/>
        <w:ind w:left="360"/>
        <w:rPr>
          <w:rtl/>
        </w:rPr>
      </w:pPr>
      <w:r>
        <w:rPr>
          <w:rFonts w:hint="cs"/>
          <w:noProof/>
          <w:rtl/>
        </w:rPr>
        <w:t>יש למלא את הבוחן.</w:t>
      </w:r>
    </w:p>
    <w:p w14:paraId="0EA1AEE9" w14:textId="77777777" w:rsidR="00A26C21" w:rsidRPr="00A26C21" w:rsidRDefault="00A26C21" w:rsidP="00A26C21">
      <w:pPr>
        <w:bidi/>
        <w:ind w:left="720"/>
        <w:rPr>
          <w:rFonts w:asciiTheme="minorBidi" w:eastAsia="Times New Roman" w:hAnsiTheme="minorBidi"/>
          <w:b/>
          <w:bCs/>
          <w:u w:val="single"/>
        </w:rPr>
      </w:pPr>
    </w:p>
    <w:sectPr w:rsidR="00A26C21" w:rsidRPr="00A2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297817D4"/>
    <w:multiLevelType w:val="hybridMultilevel"/>
    <w:tmpl w:val="D0C846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49D2A2F"/>
    <w:multiLevelType w:val="hybridMultilevel"/>
    <w:tmpl w:val="127E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724E"/>
    <w:multiLevelType w:val="hybridMultilevel"/>
    <w:tmpl w:val="DC787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65F92"/>
    <w:multiLevelType w:val="hybridMultilevel"/>
    <w:tmpl w:val="37E84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8D0702"/>
    <w:multiLevelType w:val="hybridMultilevel"/>
    <w:tmpl w:val="047A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4C70"/>
    <w:multiLevelType w:val="hybridMultilevel"/>
    <w:tmpl w:val="E47E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57151"/>
    <w:multiLevelType w:val="hybridMultilevel"/>
    <w:tmpl w:val="0C849B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E137BD"/>
    <w:multiLevelType w:val="hybridMultilevel"/>
    <w:tmpl w:val="20DE5030"/>
    <w:lvl w:ilvl="0" w:tplc="9EFE0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CB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CA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A4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EC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6B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60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44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0A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1CE2F5A"/>
    <w:multiLevelType w:val="hybridMultilevel"/>
    <w:tmpl w:val="367C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FD8"/>
    <w:multiLevelType w:val="hybridMultilevel"/>
    <w:tmpl w:val="3794A88A"/>
    <w:lvl w:ilvl="0" w:tplc="2E700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EF6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69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E5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23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D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4A7D1A"/>
    <w:multiLevelType w:val="multilevel"/>
    <w:tmpl w:val="4F0C0518"/>
    <w:lvl w:ilvl="0">
      <w:start w:val="1"/>
      <w:numFmt w:val="decimal"/>
      <w:pStyle w:val="DannyB"/>
      <w:lvlText w:val="%1."/>
      <w:lvlJc w:val="left"/>
      <w:pPr>
        <w:tabs>
          <w:tab w:val="num" w:pos="714"/>
        </w:tabs>
        <w:ind w:left="714" w:hanging="714"/>
      </w:pPr>
      <w:rPr>
        <w:rFonts w:asciiTheme="minorBidi" w:hAnsiTheme="minorBidi" w:cstheme="minorBidi" w:hint="default"/>
        <w:sz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2"/>
        <w:szCs w:val="22"/>
        <w:lang w:bidi="he-IL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CE412F"/>
    <w:multiLevelType w:val="hybridMultilevel"/>
    <w:tmpl w:val="13C0ED08"/>
    <w:lvl w:ilvl="0" w:tplc="2B305D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A491A"/>
    <w:multiLevelType w:val="hybridMultilevel"/>
    <w:tmpl w:val="57FC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C0505"/>
    <w:multiLevelType w:val="hybridMultilevel"/>
    <w:tmpl w:val="6C5C8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0E1FAC"/>
    <w:multiLevelType w:val="hybridMultilevel"/>
    <w:tmpl w:val="91866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0477361">
    <w:abstractNumId w:val="11"/>
  </w:num>
  <w:num w:numId="2" w16cid:durableId="1665861502">
    <w:abstractNumId w:val="5"/>
  </w:num>
  <w:num w:numId="3" w16cid:durableId="1413160369">
    <w:abstractNumId w:val="11"/>
  </w:num>
  <w:num w:numId="4" w16cid:durableId="1249390860">
    <w:abstractNumId w:val="0"/>
  </w:num>
  <w:num w:numId="5" w16cid:durableId="1354455862">
    <w:abstractNumId w:val="12"/>
  </w:num>
  <w:num w:numId="6" w16cid:durableId="762992183">
    <w:abstractNumId w:val="6"/>
  </w:num>
  <w:num w:numId="7" w16cid:durableId="1984696532">
    <w:abstractNumId w:val="14"/>
  </w:num>
  <w:num w:numId="8" w16cid:durableId="2107075052">
    <w:abstractNumId w:val="7"/>
  </w:num>
  <w:num w:numId="9" w16cid:durableId="464390814">
    <w:abstractNumId w:val="4"/>
  </w:num>
  <w:num w:numId="10" w16cid:durableId="1611858985">
    <w:abstractNumId w:val="2"/>
  </w:num>
  <w:num w:numId="11" w16cid:durableId="352265199">
    <w:abstractNumId w:val="10"/>
  </w:num>
  <w:num w:numId="12" w16cid:durableId="31734982">
    <w:abstractNumId w:val="8"/>
  </w:num>
  <w:num w:numId="13" w16cid:durableId="1659192128">
    <w:abstractNumId w:val="1"/>
  </w:num>
  <w:num w:numId="14" w16cid:durableId="1968732924">
    <w:abstractNumId w:val="3"/>
  </w:num>
  <w:num w:numId="15" w16cid:durableId="2036035863">
    <w:abstractNumId w:val="15"/>
  </w:num>
  <w:num w:numId="16" w16cid:durableId="1793548487">
    <w:abstractNumId w:val="9"/>
  </w:num>
  <w:num w:numId="17" w16cid:durableId="19049514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F08"/>
    <w:rsid w:val="000079E3"/>
    <w:rsid w:val="00042E36"/>
    <w:rsid w:val="00057557"/>
    <w:rsid w:val="00061363"/>
    <w:rsid w:val="000617EB"/>
    <w:rsid w:val="00061A1F"/>
    <w:rsid w:val="00067A4F"/>
    <w:rsid w:val="000A0C65"/>
    <w:rsid w:val="000B097A"/>
    <w:rsid w:val="000B55B4"/>
    <w:rsid w:val="000B5946"/>
    <w:rsid w:val="00101D03"/>
    <w:rsid w:val="0010537E"/>
    <w:rsid w:val="00105676"/>
    <w:rsid w:val="00114289"/>
    <w:rsid w:val="00146205"/>
    <w:rsid w:val="00146CF6"/>
    <w:rsid w:val="00154891"/>
    <w:rsid w:val="00171384"/>
    <w:rsid w:val="001762D2"/>
    <w:rsid w:val="001A717C"/>
    <w:rsid w:val="001B1E02"/>
    <w:rsid w:val="001B61B0"/>
    <w:rsid w:val="001C01C9"/>
    <w:rsid w:val="001C138F"/>
    <w:rsid w:val="001C6842"/>
    <w:rsid w:val="001D7C47"/>
    <w:rsid w:val="001E40A4"/>
    <w:rsid w:val="002422E4"/>
    <w:rsid w:val="00242A65"/>
    <w:rsid w:val="00244BA5"/>
    <w:rsid w:val="00247743"/>
    <w:rsid w:val="00256102"/>
    <w:rsid w:val="00262DBF"/>
    <w:rsid w:val="00270D1D"/>
    <w:rsid w:val="00274A00"/>
    <w:rsid w:val="00284477"/>
    <w:rsid w:val="00284736"/>
    <w:rsid w:val="00297A28"/>
    <w:rsid w:val="002B7C8B"/>
    <w:rsid w:val="002C7867"/>
    <w:rsid w:val="002D4DBC"/>
    <w:rsid w:val="002D587A"/>
    <w:rsid w:val="002E165E"/>
    <w:rsid w:val="002F6146"/>
    <w:rsid w:val="00306971"/>
    <w:rsid w:val="00316B09"/>
    <w:rsid w:val="00320091"/>
    <w:rsid w:val="00321A8F"/>
    <w:rsid w:val="00324454"/>
    <w:rsid w:val="00342C26"/>
    <w:rsid w:val="003529D7"/>
    <w:rsid w:val="003559F2"/>
    <w:rsid w:val="003722B3"/>
    <w:rsid w:val="00380733"/>
    <w:rsid w:val="00387526"/>
    <w:rsid w:val="00397918"/>
    <w:rsid w:val="003B5FC0"/>
    <w:rsid w:val="003B7C2D"/>
    <w:rsid w:val="003C286A"/>
    <w:rsid w:val="003D014E"/>
    <w:rsid w:val="003D6F82"/>
    <w:rsid w:val="003F0123"/>
    <w:rsid w:val="004052B7"/>
    <w:rsid w:val="004120C1"/>
    <w:rsid w:val="00421918"/>
    <w:rsid w:val="00422558"/>
    <w:rsid w:val="00423AC3"/>
    <w:rsid w:val="00423C30"/>
    <w:rsid w:val="00450D6D"/>
    <w:rsid w:val="00470761"/>
    <w:rsid w:val="00473EB8"/>
    <w:rsid w:val="00476F84"/>
    <w:rsid w:val="004874BC"/>
    <w:rsid w:val="004B405D"/>
    <w:rsid w:val="004C15DF"/>
    <w:rsid w:val="004C3061"/>
    <w:rsid w:val="004D3F67"/>
    <w:rsid w:val="004D47BB"/>
    <w:rsid w:val="004D5BEF"/>
    <w:rsid w:val="004E36D9"/>
    <w:rsid w:val="004F5884"/>
    <w:rsid w:val="00531023"/>
    <w:rsid w:val="00534843"/>
    <w:rsid w:val="00556674"/>
    <w:rsid w:val="0055777C"/>
    <w:rsid w:val="005714C5"/>
    <w:rsid w:val="0057779E"/>
    <w:rsid w:val="00581BD0"/>
    <w:rsid w:val="005836D5"/>
    <w:rsid w:val="00594311"/>
    <w:rsid w:val="005A6E79"/>
    <w:rsid w:val="005B31DB"/>
    <w:rsid w:val="005C0EA1"/>
    <w:rsid w:val="005C2E8A"/>
    <w:rsid w:val="005D122A"/>
    <w:rsid w:val="005E0926"/>
    <w:rsid w:val="005E2462"/>
    <w:rsid w:val="005E5617"/>
    <w:rsid w:val="00600413"/>
    <w:rsid w:val="00603F98"/>
    <w:rsid w:val="006070C5"/>
    <w:rsid w:val="00617B2A"/>
    <w:rsid w:val="00624A7A"/>
    <w:rsid w:val="0063059B"/>
    <w:rsid w:val="0063197A"/>
    <w:rsid w:val="00631B96"/>
    <w:rsid w:val="00637295"/>
    <w:rsid w:val="00650CFB"/>
    <w:rsid w:val="006731EB"/>
    <w:rsid w:val="00692980"/>
    <w:rsid w:val="0069311F"/>
    <w:rsid w:val="006A4ECC"/>
    <w:rsid w:val="006B73BE"/>
    <w:rsid w:val="006C4DE2"/>
    <w:rsid w:val="006D6AFA"/>
    <w:rsid w:val="006D7409"/>
    <w:rsid w:val="006E0D49"/>
    <w:rsid w:val="006F7324"/>
    <w:rsid w:val="006F7598"/>
    <w:rsid w:val="006F78D2"/>
    <w:rsid w:val="0070039D"/>
    <w:rsid w:val="00705725"/>
    <w:rsid w:val="007302BF"/>
    <w:rsid w:val="00742DDF"/>
    <w:rsid w:val="007449AB"/>
    <w:rsid w:val="00746A31"/>
    <w:rsid w:val="00760E38"/>
    <w:rsid w:val="00786401"/>
    <w:rsid w:val="007957DC"/>
    <w:rsid w:val="007A60FB"/>
    <w:rsid w:val="007B6AB3"/>
    <w:rsid w:val="007C00BF"/>
    <w:rsid w:val="007D0DDF"/>
    <w:rsid w:val="007D1136"/>
    <w:rsid w:val="008050F6"/>
    <w:rsid w:val="00807E7C"/>
    <w:rsid w:val="008354E5"/>
    <w:rsid w:val="00836F89"/>
    <w:rsid w:val="00846C8A"/>
    <w:rsid w:val="00861694"/>
    <w:rsid w:val="008675C2"/>
    <w:rsid w:val="00880C84"/>
    <w:rsid w:val="00885A73"/>
    <w:rsid w:val="0089371B"/>
    <w:rsid w:val="008A7B1F"/>
    <w:rsid w:val="008D7A73"/>
    <w:rsid w:val="008E15FC"/>
    <w:rsid w:val="008E77C6"/>
    <w:rsid w:val="008F1F09"/>
    <w:rsid w:val="008F6080"/>
    <w:rsid w:val="008F6682"/>
    <w:rsid w:val="00906AFA"/>
    <w:rsid w:val="009073C2"/>
    <w:rsid w:val="009322C7"/>
    <w:rsid w:val="009413A7"/>
    <w:rsid w:val="00943683"/>
    <w:rsid w:val="00947995"/>
    <w:rsid w:val="0096174A"/>
    <w:rsid w:val="009720C7"/>
    <w:rsid w:val="00975067"/>
    <w:rsid w:val="00975C53"/>
    <w:rsid w:val="0098001D"/>
    <w:rsid w:val="0098736D"/>
    <w:rsid w:val="009A12A9"/>
    <w:rsid w:val="009A137D"/>
    <w:rsid w:val="009A7CEC"/>
    <w:rsid w:val="009B0FDB"/>
    <w:rsid w:val="009C0ACD"/>
    <w:rsid w:val="009C51C9"/>
    <w:rsid w:val="00A1573C"/>
    <w:rsid w:val="00A158AD"/>
    <w:rsid w:val="00A20B3E"/>
    <w:rsid w:val="00A22680"/>
    <w:rsid w:val="00A26C21"/>
    <w:rsid w:val="00A36CA4"/>
    <w:rsid w:val="00A50BB1"/>
    <w:rsid w:val="00A72A99"/>
    <w:rsid w:val="00A94C9E"/>
    <w:rsid w:val="00AA5A42"/>
    <w:rsid w:val="00AB0FD8"/>
    <w:rsid w:val="00AC03D9"/>
    <w:rsid w:val="00AC651A"/>
    <w:rsid w:val="00AD1FFA"/>
    <w:rsid w:val="00AE1253"/>
    <w:rsid w:val="00B0509A"/>
    <w:rsid w:val="00B131D5"/>
    <w:rsid w:val="00B3173E"/>
    <w:rsid w:val="00B52751"/>
    <w:rsid w:val="00B60A2E"/>
    <w:rsid w:val="00B910BD"/>
    <w:rsid w:val="00BB11A1"/>
    <w:rsid w:val="00BB7763"/>
    <w:rsid w:val="00BC1845"/>
    <w:rsid w:val="00BC1D09"/>
    <w:rsid w:val="00BC4E7B"/>
    <w:rsid w:val="00BC7BF5"/>
    <w:rsid w:val="00C019AA"/>
    <w:rsid w:val="00C04B5E"/>
    <w:rsid w:val="00C11172"/>
    <w:rsid w:val="00C133E8"/>
    <w:rsid w:val="00C1602F"/>
    <w:rsid w:val="00C302E8"/>
    <w:rsid w:val="00C31228"/>
    <w:rsid w:val="00C32D48"/>
    <w:rsid w:val="00C36F2C"/>
    <w:rsid w:val="00C42F08"/>
    <w:rsid w:val="00C44041"/>
    <w:rsid w:val="00C50461"/>
    <w:rsid w:val="00C54DD1"/>
    <w:rsid w:val="00C61AEA"/>
    <w:rsid w:val="00C62EF4"/>
    <w:rsid w:val="00C64AD9"/>
    <w:rsid w:val="00C65DAD"/>
    <w:rsid w:val="00C706A7"/>
    <w:rsid w:val="00C82564"/>
    <w:rsid w:val="00C94EF6"/>
    <w:rsid w:val="00CA747B"/>
    <w:rsid w:val="00CC53E9"/>
    <w:rsid w:val="00CC5B98"/>
    <w:rsid w:val="00CC73A6"/>
    <w:rsid w:val="00CD28E8"/>
    <w:rsid w:val="00CE10EE"/>
    <w:rsid w:val="00CE63AC"/>
    <w:rsid w:val="00D3161F"/>
    <w:rsid w:val="00D438D5"/>
    <w:rsid w:val="00D64FFF"/>
    <w:rsid w:val="00D71A70"/>
    <w:rsid w:val="00D858C5"/>
    <w:rsid w:val="00D9581B"/>
    <w:rsid w:val="00DA437A"/>
    <w:rsid w:val="00DA7314"/>
    <w:rsid w:val="00DA756D"/>
    <w:rsid w:val="00DB0281"/>
    <w:rsid w:val="00DB33AF"/>
    <w:rsid w:val="00DB6DCA"/>
    <w:rsid w:val="00DB77B7"/>
    <w:rsid w:val="00DD7664"/>
    <w:rsid w:val="00DF1E28"/>
    <w:rsid w:val="00DF6C78"/>
    <w:rsid w:val="00E1739F"/>
    <w:rsid w:val="00E22503"/>
    <w:rsid w:val="00E23A29"/>
    <w:rsid w:val="00E3485A"/>
    <w:rsid w:val="00E41167"/>
    <w:rsid w:val="00E44F73"/>
    <w:rsid w:val="00E506E1"/>
    <w:rsid w:val="00E71C4F"/>
    <w:rsid w:val="00E81367"/>
    <w:rsid w:val="00E85BD8"/>
    <w:rsid w:val="00E86B84"/>
    <w:rsid w:val="00EA7636"/>
    <w:rsid w:val="00EA786A"/>
    <w:rsid w:val="00EC4C18"/>
    <w:rsid w:val="00ED7DA0"/>
    <w:rsid w:val="00EE56F7"/>
    <w:rsid w:val="00F065F0"/>
    <w:rsid w:val="00F15F31"/>
    <w:rsid w:val="00F16C1D"/>
    <w:rsid w:val="00F212E3"/>
    <w:rsid w:val="00F2554D"/>
    <w:rsid w:val="00F264B3"/>
    <w:rsid w:val="00F40D62"/>
    <w:rsid w:val="00F44E63"/>
    <w:rsid w:val="00F55F1D"/>
    <w:rsid w:val="00F56D8B"/>
    <w:rsid w:val="00FB4BF1"/>
    <w:rsid w:val="00FC1F41"/>
    <w:rsid w:val="00FC3D26"/>
    <w:rsid w:val="00FE1083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8DF"/>
  <w15:docId w15:val="{59326990-E14F-41D4-B597-A6364F1B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2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4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B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B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annyB">
    <w:name w:val="DannyB"/>
    <w:basedOn w:val="Normal"/>
    <w:next w:val="Danny"/>
    <w:rsid w:val="00617B2A"/>
    <w:pPr>
      <w:keepNext/>
      <w:keepLines/>
      <w:numPr>
        <w:numId w:val="1"/>
      </w:numPr>
      <w:bidi/>
      <w:spacing w:after="0" w:line="240" w:lineRule="auto"/>
      <w:jc w:val="both"/>
    </w:pPr>
    <w:rPr>
      <w:rFonts w:ascii="Times New Roman" w:eastAsia="Times New Roman" w:hAnsi="Times New Roman" w:cs="David"/>
    </w:rPr>
  </w:style>
  <w:style w:type="paragraph" w:customStyle="1" w:styleId="Danny">
    <w:name w:val="Danny"/>
    <w:basedOn w:val="Normal"/>
    <w:rsid w:val="00617B2A"/>
    <w:pPr>
      <w:keepNext/>
      <w:keepLines/>
      <w:bidi/>
      <w:spacing w:after="0" w:line="240" w:lineRule="auto"/>
      <w:ind w:left="714"/>
      <w:jc w:val="both"/>
    </w:pPr>
    <w:rPr>
      <w:rFonts w:ascii="Times New Roman" w:eastAsia="Times New Roman" w:hAnsi="Times New Roman" w:cs="Dav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B2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4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4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45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03F9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FooterChar">
    <w:name w:val="Footer Char"/>
    <w:basedOn w:val="DefaultParagraphFont"/>
    <w:link w:val="Footer"/>
    <w:uiPriority w:val="99"/>
    <w:rsid w:val="00603F98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603F98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F255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B7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3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564BF-81E8-4179-86F3-918A9095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</dc:creator>
  <cp:keywords/>
  <dc:description/>
  <cp:lastModifiedBy>Meir Goldenberg</cp:lastModifiedBy>
  <cp:revision>251</cp:revision>
  <dcterms:created xsi:type="dcterms:W3CDTF">2015-09-03T15:07:00Z</dcterms:created>
  <dcterms:modified xsi:type="dcterms:W3CDTF">2023-03-23T11:00:00Z</dcterms:modified>
</cp:coreProperties>
</file>