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7E7" w:rsidRDefault="00054D82" w:rsidP="00054D8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jc w:val="center"/>
        <w:rPr>
          <w:b/>
          <w:bCs/>
        </w:rPr>
      </w:pPr>
      <w:r>
        <w:rPr>
          <w:b/>
          <w:bCs/>
        </w:rPr>
        <w:t>Lab 1C Report</w:t>
      </w:r>
    </w:p>
    <w:p w:rsidR="00054D82" w:rsidRDefault="00054D82" w:rsidP="00054D8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jc w:val="center"/>
        <w:rPr>
          <w:b/>
          <w:bCs/>
        </w:rPr>
      </w:pPr>
    </w:p>
    <w:p w:rsidR="00054D82" w:rsidRDefault="00054D82" w:rsidP="00054D8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r>
        <w:rPr>
          <w:bCs/>
        </w:rPr>
        <w:t>1)</w:t>
      </w:r>
    </w:p>
    <w:p w:rsidR="00054D82" w:rsidRDefault="00054D82" w:rsidP="00054D8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proofErr w:type="gramStart"/>
      <w:r>
        <w:rPr>
          <w:bCs/>
        </w:rPr>
        <w:t>a</w:t>
      </w:r>
      <w:proofErr w:type="gramEnd"/>
      <w:r>
        <w:rPr>
          <w:bCs/>
        </w:rPr>
        <w:t>)</w:t>
      </w:r>
    </w:p>
    <w:p w:rsidR="00505DDA" w:rsidRDefault="00054D82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proofErr w:type="spellStart"/>
      <w:r>
        <w:rPr>
          <w:bCs/>
        </w:rPr>
        <w:t>i</w:t>
      </w:r>
      <w:proofErr w:type="spellEnd"/>
      <w:r>
        <w:rPr>
          <w:bCs/>
        </w:rPr>
        <w:t>) The SAS (Simple Architecture System) ISA i</w:t>
      </w:r>
      <w:r w:rsidR="00D94BD4">
        <w:rPr>
          <w:bCs/>
        </w:rPr>
        <w:t>s based on the first word of it</w:t>
      </w:r>
      <w:r>
        <w:rPr>
          <w:bCs/>
        </w:rPr>
        <w:t xml:space="preserve">s name, Simple. </w:t>
      </w:r>
      <w:r w:rsidR="00AC7D3D">
        <w:rPr>
          <w:bCs/>
        </w:rPr>
        <w:t>It is meant to do it</w:t>
      </w:r>
      <w:r w:rsidR="00D94BD4">
        <w:rPr>
          <w:bCs/>
        </w:rPr>
        <w:t xml:space="preserve">s job quickly and be completely straightforward. </w:t>
      </w:r>
      <w:r w:rsidR="00AC7D3D">
        <w:rPr>
          <w:bCs/>
        </w:rPr>
        <w:t>The ISA is designed completely around the task it is meant to do. Namely, square numbers and return bit widths.</w:t>
      </w:r>
      <w:r w:rsidR="008F15EB">
        <w:rPr>
          <w:bCs/>
        </w:rPr>
        <w:t xml:space="preserve"> The ISA has not changed in any major way. </w:t>
      </w:r>
      <w:r w:rsidR="004B78C1">
        <w:rPr>
          <w:bCs/>
        </w:rPr>
        <w:t>Only</w:t>
      </w:r>
      <w:r w:rsidR="008F15EB">
        <w:rPr>
          <w:bCs/>
        </w:rPr>
        <w:t xml:space="preserve"> branch</w:t>
      </w:r>
      <w:r w:rsidR="004B78C1">
        <w:rPr>
          <w:bCs/>
        </w:rPr>
        <w:t>es were changed</w:t>
      </w:r>
      <w:r w:rsidR="008F15EB">
        <w:rPr>
          <w:bCs/>
        </w:rPr>
        <w:t xml:space="preserve"> to compens</w:t>
      </w:r>
      <w:r w:rsidR="004B78C1">
        <w:rPr>
          <w:bCs/>
        </w:rPr>
        <w:t>ate for the auto-incrementing program counter.</w:t>
      </w:r>
    </w:p>
    <w:p w:rsidR="004B78C1" w:rsidRDefault="004B78C1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</w:p>
    <w:p w:rsidR="004B78C1" w:rsidRDefault="004B78C1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r>
        <w:rPr>
          <w:bCs/>
        </w:rPr>
        <w:t xml:space="preserve">ii) The format of the ISA is a 2-bit Op-Code, followed by a 3-bit Description code, ending with a 3-bit exact instruction code. </w:t>
      </w:r>
      <w:r w:rsidR="0054277E">
        <w:rPr>
          <w:bCs/>
        </w:rPr>
        <w:t>The Op-Code groups similar instructions together, while the description code does the same thing on a more detailed level.</w:t>
      </w:r>
    </w:p>
    <w:p w:rsidR="0054277E" w:rsidRDefault="0054277E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</w:p>
    <w:p w:rsidR="0054277E" w:rsidRDefault="0054277E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r>
        <w:rPr>
          <w:bCs/>
        </w:rPr>
        <w:t>iii) The ISA utilizes four general-purpose registers. Register 3 is different in that it also has a carry flag.</w:t>
      </w:r>
    </w:p>
    <w:p w:rsidR="00201F98" w:rsidRDefault="00201F98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</w:p>
    <w:p w:rsidR="00201F98" w:rsidRDefault="00201F98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proofErr w:type="gramStart"/>
      <w:r>
        <w:rPr>
          <w:bCs/>
        </w:rPr>
        <w:t>iv) The</w:t>
      </w:r>
      <w:proofErr w:type="gramEnd"/>
      <w:r>
        <w:rPr>
          <w:bCs/>
        </w:rPr>
        <w:t xml:space="preserve"> data memory for this ISA is 64 bytes. Therefore, addressing only requires 6 bits. The ISA does not use any </w:t>
      </w:r>
      <w:r w:rsidR="004F7905">
        <w:rPr>
          <w:bCs/>
        </w:rPr>
        <w:t>general-purpose data read instructions. Any reads from memory are hard-coded, with the exception of ld</w:t>
      </w:r>
      <w:r w:rsidR="00670F4C">
        <w:rPr>
          <w:bCs/>
        </w:rPr>
        <w:t>5, which loads data using a pointer value in register 1.</w:t>
      </w:r>
    </w:p>
    <w:p w:rsidR="00670F4C" w:rsidRDefault="00670F4C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</w:p>
    <w:p w:rsidR="00670F4C" w:rsidRDefault="000965BD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r>
        <w:rPr>
          <w:bCs/>
        </w:rPr>
        <w:t xml:space="preserve">v) The only type of branch supported in this ISA </w:t>
      </w:r>
      <w:proofErr w:type="gramStart"/>
      <w:r>
        <w:rPr>
          <w:bCs/>
        </w:rPr>
        <w:t>are</w:t>
      </w:r>
      <w:proofErr w:type="gramEnd"/>
      <w:r>
        <w:rPr>
          <w:bCs/>
        </w:rPr>
        <w:t xml:space="preserve"> hard-coded branches, made specifically for the programs to be run. No address</w:t>
      </w:r>
      <w:r w:rsidR="00836BF8">
        <w:rPr>
          <w:bCs/>
        </w:rPr>
        <w:t>es</w:t>
      </w:r>
      <w:r>
        <w:rPr>
          <w:bCs/>
        </w:rPr>
        <w:t xml:space="preserve"> are calculated, only the PC is changed. </w:t>
      </w:r>
      <w:r w:rsidR="00836BF8">
        <w:rPr>
          <w:bCs/>
        </w:rPr>
        <w:t>The branches range from -10 to +4.</w:t>
      </w:r>
    </w:p>
    <w:p w:rsidR="00836BF8" w:rsidRDefault="00836BF8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</w:p>
    <w:p w:rsidR="00724861" w:rsidRDefault="00836BF8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r>
        <w:rPr>
          <w:bCs/>
        </w:rPr>
        <w:t>b</w:t>
      </w:r>
      <w:r w:rsidR="009678ED">
        <w:rPr>
          <w:bCs/>
        </w:rPr>
        <w:t>) The following is commenting of the assembly code, which reveals the flow of the program</w:t>
      </w:r>
    </w:p>
    <w:p w:rsidR="009678ED" w:rsidRDefault="009D3BC3" w:rsidP="009678ED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r>
        <w:t>Square:</w:t>
      </w:r>
    </w:p>
    <w:p w:rsidR="009D3BC3" w:rsidRDefault="009D3BC3" w:rsidP="0096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Set R1 to 0</w:t>
      </w:r>
    </w:p>
    <w:p w:rsidR="009D3BC3" w:rsidRDefault="009D3BC3" w:rsidP="0096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Set R2 to 0</w:t>
      </w:r>
    </w:p>
    <w:p w:rsidR="009D3BC3" w:rsidRDefault="009D3BC3" w:rsidP="0096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Set R3 to 0</w:t>
      </w:r>
    </w:p>
    <w:p w:rsidR="009D3BC3" w:rsidRDefault="009D3BC3" w:rsidP="0096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Set R4 to 0</w:t>
      </w:r>
    </w:p>
    <w:p w:rsidR="009678ED" w:rsidRDefault="009678ED" w:rsidP="0096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Load R1 with the value at </w:t>
      </w:r>
      <w:proofErr w:type="spellStart"/>
      <w:r>
        <w:t>mem</w:t>
      </w:r>
      <w:proofErr w:type="spellEnd"/>
      <w:r>
        <w:t xml:space="preserve">. </w:t>
      </w:r>
      <w:proofErr w:type="gramStart"/>
      <w:r>
        <w:t>loc</w:t>
      </w:r>
      <w:proofErr w:type="gramEnd"/>
      <w:r>
        <w:t>. 0 (keep count of number of additions)</w:t>
      </w:r>
    </w:p>
    <w:p w:rsidR="009678ED" w:rsidRDefault="009678ED" w:rsidP="0096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Load R2 with the value at </w:t>
      </w:r>
      <w:proofErr w:type="spellStart"/>
      <w:r>
        <w:t>mem</w:t>
      </w:r>
      <w:proofErr w:type="spellEnd"/>
      <w:r>
        <w:t xml:space="preserve">. </w:t>
      </w:r>
      <w:proofErr w:type="gramStart"/>
      <w:r>
        <w:t>loc</w:t>
      </w:r>
      <w:proofErr w:type="gramEnd"/>
      <w:r>
        <w:t>. 0 (add to R3 every loop)</w:t>
      </w:r>
    </w:p>
    <w:p w:rsidR="009678ED" w:rsidRDefault="009678ED" w:rsidP="0096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Load R3 with the value at </w:t>
      </w:r>
      <w:proofErr w:type="spellStart"/>
      <w:r>
        <w:t>mem</w:t>
      </w:r>
      <w:proofErr w:type="spellEnd"/>
      <w:r>
        <w:t xml:space="preserve">. </w:t>
      </w:r>
      <w:proofErr w:type="gramStart"/>
      <w:r>
        <w:t>loc</w:t>
      </w:r>
      <w:proofErr w:type="gramEnd"/>
      <w:r>
        <w:t>. 0 (the low byte)</w:t>
      </w:r>
    </w:p>
    <w:p w:rsidR="009678ED" w:rsidRDefault="009678ED" w:rsidP="0096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Add R2 to R3</w:t>
      </w:r>
    </w:p>
    <w:p w:rsidR="009678ED" w:rsidRDefault="009678ED" w:rsidP="0096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Check if carry flag is set, add 1 to R4 (the high byte)</w:t>
      </w:r>
    </w:p>
    <w:p w:rsidR="009678ED" w:rsidRDefault="009678ED" w:rsidP="0096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Decrement R1 by one</w:t>
      </w:r>
    </w:p>
    <w:p w:rsidR="009678ED" w:rsidRDefault="009678ED" w:rsidP="0096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Check if R1 is one. If one, do not bra</w:t>
      </w:r>
      <w:r w:rsidR="00214595">
        <w:t>nch. Else, branch back to line 8</w:t>
      </w:r>
    </w:p>
    <w:p w:rsidR="009678ED" w:rsidRDefault="009678ED" w:rsidP="0096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Store R4 to </w:t>
      </w:r>
      <w:proofErr w:type="spellStart"/>
      <w:r>
        <w:t>mem</w:t>
      </w:r>
      <w:proofErr w:type="spellEnd"/>
      <w:r>
        <w:t xml:space="preserve">. </w:t>
      </w:r>
      <w:proofErr w:type="gramStart"/>
      <w:r>
        <w:t>loc</w:t>
      </w:r>
      <w:proofErr w:type="gramEnd"/>
      <w:r>
        <w:t>. 1</w:t>
      </w:r>
    </w:p>
    <w:p w:rsidR="009678ED" w:rsidRDefault="009678ED" w:rsidP="0096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Store R3 to </w:t>
      </w:r>
      <w:proofErr w:type="spellStart"/>
      <w:r>
        <w:t>mem</w:t>
      </w:r>
      <w:proofErr w:type="spellEnd"/>
      <w:r>
        <w:t xml:space="preserve">. </w:t>
      </w:r>
      <w:proofErr w:type="gramStart"/>
      <w:r>
        <w:t>loc</w:t>
      </w:r>
      <w:proofErr w:type="gramEnd"/>
      <w:r>
        <w:t>. 2</w:t>
      </w:r>
    </w:p>
    <w:p w:rsidR="006770E0" w:rsidRDefault="006770E0" w:rsidP="0096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Halt</w:t>
      </w:r>
    </w:p>
    <w:p w:rsidR="006770E0" w:rsidRDefault="006770E0" w:rsidP="006770E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</w:p>
    <w:p w:rsidR="006770E0" w:rsidRDefault="006770E0" w:rsidP="006770E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</w:p>
    <w:p w:rsidR="006770E0" w:rsidRDefault="006770E0" w:rsidP="006770E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</w:p>
    <w:p w:rsidR="006770E0" w:rsidRDefault="006770E0" w:rsidP="006770E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jc w:val="center"/>
      </w:pPr>
      <w:r>
        <w:lastRenderedPageBreak/>
        <w:t>Width: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Set R1 to 0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Set R2 to 0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Set R3 to 0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Set R4 to 0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Load R1 with 31</w:t>
      </w:r>
    </w:p>
    <w:p w:rsidR="006770E0" w:rsidRDefault="006770E0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Increment R1 by one</w:t>
      </w:r>
    </w:p>
    <w:p w:rsidR="006770E0" w:rsidRDefault="006770E0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Load R2 with </w:t>
      </w:r>
      <w:proofErr w:type="spellStart"/>
      <w:r>
        <w:t>mem</w:t>
      </w:r>
      <w:proofErr w:type="spellEnd"/>
      <w:r>
        <w:t>. Loc. [R1]</w:t>
      </w:r>
    </w:p>
    <w:p w:rsidR="006770E0" w:rsidRDefault="006770E0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Store width of R2 in R3</w:t>
      </w:r>
    </w:p>
    <w:p w:rsidR="006770E0" w:rsidRDefault="006770E0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Store R3 to </w:t>
      </w:r>
      <w:proofErr w:type="spellStart"/>
      <w:r>
        <w:t>mem</w:t>
      </w:r>
      <w:proofErr w:type="spellEnd"/>
      <w:r>
        <w:t>. Loc. 3</w:t>
      </w:r>
    </w:p>
    <w:p w:rsidR="006770E0" w:rsidRDefault="006770E0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Store R2 to </w:t>
      </w:r>
      <w:proofErr w:type="spellStart"/>
      <w:r>
        <w:t>mem</w:t>
      </w:r>
      <w:proofErr w:type="spellEnd"/>
      <w:r>
        <w:t>. Loc. 4</w:t>
      </w:r>
    </w:p>
    <w:p w:rsidR="006770E0" w:rsidRDefault="006770E0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Store R1 to </w:t>
      </w:r>
      <w:proofErr w:type="spellStart"/>
      <w:r>
        <w:t>mem</w:t>
      </w:r>
      <w:proofErr w:type="spellEnd"/>
      <w:r>
        <w:t>. Loc. 5</w:t>
      </w:r>
    </w:p>
    <w:p w:rsidR="00214595" w:rsidRDefault="00214595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Load R4 with R3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Increment R1 by one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Load R2 with </w:t>
      </w:r>
      <w:proofErr w:type="spellStart"/>
      <w:r>
        <w:t>mem</w:t>
      </w:r>
      <w:proofErr w:type="spellEnd"/>
      <w:r>
        <w:t xml:space="preserve">. </w:t>
      </w:r>
      <w:proofErr w:type="gramStart"/>
      <w:r>
        <w:t>loc</w:t>
      </w:r>
      <w:proofErr w:type="gramEnd"/>
      <w:r>
        <w:t>. [R1]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Store width of R2 in R3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If R3 is greater than R4, do no</w:t>
      </w:r>
      <w:r w:rsidR="00214595">
        <w:t>t branch, else branch to line 21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Store R3 to </w:t>
      </w:r>
      <w:proofErr w:type="spellStart"/>
      <w:r>
        <w:t>mem</w:t>
      </w:r>
      <w:proofErr w:type="spellEnd"/>
      <w:r>
        <w:t xml:space="preserve">. </w:t>
      </w:r>
      <w:proofErr w:type="gramStart"/>
      <w:r>
        <w:t>loc</w:t>
      </w:r>
      <w:proofErr w:type="gramEnd"/>
      <w:r>
        <w:t xml:space="preserve">. 3 </w:t>
      </w:r>
      <w:r>
        <w:rPr>
          <w:sz w:val="20"/>
          <w:szCs w:val="20"/>
        </w:rPr>
        <w:t>(These next few lines are only reached if a wider number is found)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Store R2 to </w:t>
      </w:r>
      <w:proofErr w:type="spellStart"/>
      <w:r>
        <w:t>mem</w:t>
      </w:r>
      <w:proofErr w:type="spellEnd"/>
      <w:r>
        <w:t xml:space="preserve">. </w:t>
      </w:r>
      <w:proofErr w:type="gramStart"/>
      <w:r>
        <w:t>loc</w:t>
      </w:r>
      <w:proofErr w:type="gramEnd"/>
      <w:r>
        <w:t>. 4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Store R1 to </w:t>
      </w:r>
      <w:proofErr w:type="spellStart"/>
      <w:r>
        <w:t>mem</w:t>
      </w:r>
      <w:proofErr w:type="spellEnd"/>
      <w:r>
        <w:t xml:space="preserve">. </w:t>
      </w:r>
      <w:proofErr w:type="gramStart"/>
      <w:r>
        <w:t>loc</w:t>
      </w:r>
      <w:proofErr w:type="gramEnd"/>
      <w:r>
        <w:t>. 5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Load R4 with R3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If R1 = 63</w:t>
      </w:r>
      <w:r w:rsidR="00214595">
        <w:t xml:space="preserve"> or if R4 = 8, branch to line 23</w:t>
      </w:r>
      <w:r>
        <w:t>, else do not branch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Branch to line 15</w:t>
      </w:r>
    </w:p>
    <w:p w:rsidR="009678ED" w:rsidRDefault="009678ED" w:rsidP="0067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Halt program.</w:t>
      </w:r>
    </w:p>
    <w:p w:rsidR="009678ED" w:rsidRDefault="009678ED" w:rsidP="009678E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9678ED" w:rsidRDefault="00214595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proofErr w:type="gramStart"/>
      <w:r>
        <w:rPr>
          <w:bCs/>
        </w:rPr>
        <w:t>c</w:t>
      </w:r>
      <w:proofErr w:type="gramEnd"/>
      <w:r>
        <w:rPr>
          <w:bCs/>
        </w:rPr>
        <w:t>)</w:t>
      </w:r>
    </w:p>
    <w:p w:rsidR="00640094" w:rsidRDefault="00640094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r>
        <w:rPr>
          <w:bCs/>
        </w:rPr>
        <w:t>Dynamic Instruction Number</w:t>
      </w:r>
    </w:p>
    <w:p w:rsidR="00214595" w:rsidRDefault="00214595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r>
        <w:rPr>
          <w:bCs/>
        </w:rPr>
        <w:t>Data Set 1:</w:t>
      </w:r>
    </w:p>
    <w:p w:rsidR="00214595" w:rsidRDefault="00214595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r>
        <w:rPr>
          <w:bCs/>
        </w:rPr>
        <w:t>P1:</w:t>
      </w:r>
      <w:r>
        <w:rPr>
          <w:bCs/>
        </w:rPr>
        <w:tab/>
      </w:r>
      <w:r w:rsidR="004457A2">
        <w:rPr>
          <w:bCs/>
        </w:rPr>
        <w:t>685</w:t>
      </w:r>
      <w:bookmarkStart w:id="0" w:name="_GoBack"/>
      <w:bookmarkEnd w:id="0"/>
      <w:r>
        <w:rPr>
          <w:bCs/>
        </w:rPr>
        <w:tab/>
      </w:r>
      <w:r>
        <w:rPr>
          <w:bCs/>
        </w:rPr>
        <w:tab/>
        <w:t>P2:</w:t>
      </w:r>
      <w:r w:rsidR="004457A2">
        <w:rPr>
          <w:bCs/>
        </w:rPr>
        <w:tab/>
        <w:t>187</w:t>
      </w:r>
    </w:p>
    <w:p w:rsidR="00214595" w:rsidRDefault="00214595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</w:p>
    <w:p w:rsidR="00214595" w:rsidRDefault="00214595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r>
        <w:rPr>
          <w:bCs/>
        </w:rPr>
        <w:t>Data Set 2:</w:t>
      </w:r>
    </w:p>
    <w:p w:rsidR="00214595" w:rsidRDefault="00214595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r>
        <w:rPr>
          <w:bCs/>
        </w:rPr>
        <w:t>P1:</w:t>
      </w:r>
      <w:r>
        <w:rPr>
          <w:bCs/>
        </w:rPr>
        <w:tab/>
      </w:r>
      <w:r w:rsidR="004457A2">
        <w:rPr>
          <w:bCs/>
        </w:rPr>
        <w:t>69</w:t>
      </w:r>
      <w:r>
        <w:rPr>
          <w:bCs/>
        </w:rPr>
        <w:tab/>
      </w:r>
      <w:r>
        <w:rPr>
          <w:bCs/>
        </w:rPr>
        <w:tab/>
        <w:t>P2:</w:t>
      </w:r>
      <w:r w:rsidR="00640094">
        <w:rPr>
          <w:bCs/>
        </w:rPr>
        <w:tab/>
        <w:t>201</w:t>
      </w:r>
    </w:p>
    <w:p w:rsidR="00214595" w:rsidRDefault="00214595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</w:p>
    <w:p w:rsidR="00214595" w:rsidRDefault="00214595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r>
        <w:rPr>
          <w:bCs/>
        </w:rPr>
        <w:t>Data Set 3:</w:t>
      </w:r>
    </w:p>
    <w:p w:rsidR="00214595" w:rsidRDefault="00214595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r>
        <w:rPr>
          <w:bCs/>
        </w:rPr>
        <w:t>P1:</w:t>
      </w:r>
      <w:r>
        <w:rPr>
          <w:bCs/>
        </w:rPr>
        <w:tab/>
      </w:r>
      <w:r w:rsidR="00640094">
        <w:rPr>
          <w:bCs/>
        </w:rPr>
        <w:t>1025</w:t>
      </w:r>
      <w:r>
        <w:rPr>
          <w:bCs/>
        </w:rPr>
        <w:tab/>
      </w:r>
      <w:r>
        <w:rPr>
          <w:bCs/>
        </w:rPr>
        <w:tab/>
        <w:t>P2:</w:t>
      </w:r>
      <w:r w:rsidR="004457A2">
        <w:rPr>
          <w:bCs/>
        </w:rPr>
        <w:tab/>
        <w:t>178</w:t>
      </w:r>
    </w:p>
    <w:p w:rsidR="00640094" w:rsidRDefault="00640094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</w:p>
    <w:p w:rsidR="00640094" w:rsidRPr="00D94BD4" w:rsidRDefault="00640094" w:rsidP="00D94BD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</w:rPr>
      </w:pPr>
      <w:r>
        <w:rPr>
          <w:bCs/>
        </w:rPr>
        <w:t>The rest of the information is available in the attached files.</w:t>
      </w:r>
    </w:p>
    <w:sectPr w:rsidR="00640094" w:rsidRPr="00D94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CDD6074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7E4AD9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FDE1A1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C0487F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DF8A4B2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29AD7A0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928032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1996100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F88C51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0D3AC0F4"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A48BED0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B682AC4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96A44B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40870B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7A80D7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F8AB7DE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DD232E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5770D6C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65D91301"/>
    <w:multiLevelType w:val="hybridMultilevel"/>
    <w:tmpl w:val="00000001"/>
    <w:lvl w:ilvl="0" w:tplc="CDD6074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7E4AD9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FDE1A1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C0487F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DF8A4B2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29AD7A0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928032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1996100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F88C51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7E7"/>
    <w:rsid w:val="00054D82"/>
    <w:rsid w:val="000965BD"/>
    <w:rsid w:val="00201F98"/>
    <w:rsid w:val="00214595"/>
    <w:rsid w:val="004457A2"/>
    <w:rsid w:val="004B78C1"/>
    <w:rsid w:val="004F7905"/>
    <w:rsid w:val="00505DDA"/>
    <w:rsid w:val="0054277E"/>
    <w:rsid w:val="00640094"/>
    <w:rsid w:val="00670F4C"/>
    <w:rsid w:val="006770E0"/>
    <w:rsid w:val="00724861"/>
    <w:rsid w:val="00836BF8"/>
    <w:rsid w:val="008F15EB"/>
    <w:rsid w:val="009678ED"/>
    <w:rsid w:val="009D3BC3"/>
    <w:rsid w:val="00AC7D3D"/>
    <w:rsid w:val="00BC57E7"/>
    <w:rsid w:val="00D9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33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7E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7E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391</Words>
  <Characters>2232</Characters>
  <Application>Microsoft Macintosh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Shameem</dc:creator>
  <cp:keywords/>
  <dc:description/>
  <cp:lastModifiedBy>Shuaib Shameem</cp:lastModifiedBy>
  <cp:revision>1</cp:revision>
  <dcterms:created xsi:type="dcterms:W3CDTF">2012-10-01T02:44:00Z</dcterms:created>
  <dcterms:modified xsi:type="dcterms:W3CDTF">2012-10-01T03:07:00Z</dcterms:modified>
</cp:coreProperties>
</file>