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46A25">
      <w:pPr>
        <w:rPr>
          <w:rFonts w:hint="eastAsia"/>
        </w:rPr>
      </w:pPr>
      <w:r>
        <w:rPr>
          <w:rFonts w:hint="eastAsia"/>
        </w:rPr>
        <w:t>大学生智能成长平台</w:t>
      </w:r>
    </w:p>
    <w:p w14:paraId="66AE3FC1">
      <w:pPr>
        <w:rPr>
          <w:rFonts w:hint="eastAsia"/>
        </w:rPr>
      </w:pPr>
      <w:r>
        <w:rPr>
          <w:rFonts w:hint="eastAsia"/>
        </w:rPr>
        <w:t>项目计划书</w:t>
      </w:r>
    </w:p>
    <w:p w14:paraId="28488AB3">
      <w:pPr>
        <w:rPr>
          <w:rFonts w:hint="eastAsia"/>
        </w:rPr>
      </w:pPr>
    </w:p>
    <w:p w14:paraId="23FCF3FC">
      <w:pPr>
        <w:rPr>
          <w:rFonts w:hint="eastAsia"/>
        </w:rPr>
      </w:pPr>
      <w:r>
        <w:rPr>
          <w:rFonts w:hint="eastAsia"/>
        </w:rPr>
        <w:t>项目名称：大学生智能成长平台</w:t>
      </w:r>
    </w:p>
    <w:p w14:paraId="328E6C9D">
      <w:pPr>
        <w:rPr>
          <w:rFonts w:hint="eastAsia"/>
        </w:rPr>
      </w:pPr>
      <w:r>
        <w:rPr>
          <w:rFonts w:hint="eastAsia"/>
        </w:rPr>
        <w:t>项目类型：Python 程序设计课程设计</w:t>
      </w:r>
    </w:p>
    <w:p w14:paraId="6A7D421E">
      <w:pPr>
        <w:rPr>
          <w:rFonts w:hint="eastAsia"/>
        </w:rPr>
      </w:pPr>
      <w:r>
        <w:rPr>
          <w:rFonts w:hint="eastAsia"/>
        </w:rPr>
        <w:t>项目周期：8 周</w:t>
      </w:r>
    </w:p>
    <w:p w14:paraId="57432419">
      <w:pPr>
        <w:rPr>
          <w:rFonts w:hint="eastAsia"/>
        </w:rPr>
      </w:pPr>
      <w:r>
        <w:rPr>
          <w:rFonts w:hint="eastAsia"/>
        </w:rPr>
        <w:t>文档版本：v1.0</w:t>
      </w:r>
    </w:p>
    <w:p w14:paraId="54090991">
      <w:pPr>
        <w:rPr>
          <w:rFonts w:hint="eastAsia"/>
        </w:rPr>
      </w:pPr>
      <w:r>
        <w:rPr>
          <w:rFonts w:hint="eastAsia"/>
        </w:rPr>
        <w:t>编制日期：2026 年 8 月 11 日</w:t>
      </w:r>
    </w:p>
    <w:p w14:paraId="084D56D9">
      <w:pPr>
        <w:rPr>
          <w:rFonts w:hint="eastAsia"/>
        </w:rPr>
      </w:pPr>
    </w:p>
    <w:p w14:paraId="3FBFFB1A">
      <w:pPr>
        <w:rPr>
          <w:rFonts w:hint="eastAsia"/>
        </w:rPr>
      </w:pPr>
      <w:r>
        <w:rPr>
          <w:rFonts w:hint="eastAsia"/>
        </w:rPr>
        <w:t>目  录</w:t>
      </w:r>
    </w:p>
    <w:p w14:paraId="3C313D4F">
      <w:pPr>
        <w:rPr>
          <w:rFonts w:hint="eastAsia"/>
        </w:rPr>
      </w:pPr>
    </w:p>
    <w:p w14:paraId="53DBAA51">
      <w:pPr>
        <w:rPr>
          <w:rFonts w:hint="eastAsia"/>
        </w:rPr>
      </w:pPr>
      <w:r>
        <w:rPr>
          <w:rFonts w:hint="eastAsia"/>
        </w:rPr>
        <w:t>一、项目概述</w:t>
      </w:r>
    </w:p>
    <w:p w14:paraId="20FA71CD">
      <w:pPr>
        <w:rPr>
          <w:rFonts w:hint="eastAsia"/>
        </w:rPr>
      </w:pPr>
      <w:r>
        <w:rPr>
          <w:rFonts w:hint="eastAsia"/>
        </w:rPr>
        <w:t>二、项目目标</w:t>
      </w:r>
    </w:p>
    <w:p w14:paraId="2B83B499">
      <w:pPr>
        <w:rPr>
          <w:rFonts w:hint="eastAsia"/>
        </w:rPr>
      </w:pPr>
      <w:r>
        <w:rPr>
          <w:rFonts w:hint="eastAsia"/>
        </w:rPr>
        <w:t>三、功能模块设计</w:t>
      </w:r>
    </w:p>
    <w:p w14:paraId="196AAA99">
      <w:pPr>
        <w:rPr>
          <w:rFonts w:hint="eastAsia"/>
        </w:rPr>
      </w:pPr>
      <w:r>
        <w:rPr>
          <w:rFonts w:hint="eastAsia"/>
        </w:rPr>
        <w:t>四、技术架构方案</w:t>
      </w:r>
    </w:p>
    <w:p w14:paraId="74D9207F">
      <w:pPr>
        <w:rPr>
          <w:rFonts w:hint="eastAsia"/>
        </w:rPr>
      </w:pPr>
      <w:r>
        <w:rPr>
          <w:rFonts w:hint="eastAsia"/>
        </w:rPr>
        <w:t>五、项目进度安排</w:t>
      </w:r>
    </w:p>
    <w:p w14:paraId="7599208B">
      <w:pPr>
        <w:rPr>
          <w:rFonts w:hint="eastAsia"/>
        </w:rPr>
      </w:pPr>
      <w:r>
        <w:rPr>
          <w:rFonts w:hint="eastAsia"/>
        </w:rPr>
        <w:t>六、关键技术难点与解决方案</w:t>
      </w:r>
    </w:p>
    <w:p w14:paraId="4AB43790">
      <w:pPr>
        <w:rPr>
          <w:rFonts w:hint="eastAsia"/>
        </w:rPr>
      </w:pPr>
      <w:r>
        <w:rPr>
          <w:rFonts w:hint="eastAsia"/>
        </w:rPr>
        <w:t>七、风险评估与应对</w:t>
      </w:r>
    </w:p>
    <w:p w14:paraId="27373216">
      <w:pPr>
        <w:rPr>
          <w:rFonts w:hint="eastAsia"/>
        </w:rPr>
      </w:pPr>
      <w:r>
        <w:rPr>
          <w:rFonts w:hint="eastAsia"/>
        </w:rPr>
        <w:t>八、测试计划</w:t>
      </w:r>
    </w:p>
    <w:p w14:paraId="7084C86D">
      <w:pPr>
        <w:rPr>
          <w:rFonts w:hint="eastAsia"/>
        </w:rPr>
      </w:pPr>
      <w:r>
        <w:rPr>
          <w:rFonts w:hint="eastAsia"/>
        </w:rPr>
        <w:t>九、交付物清单</w:t>
      </w:r>
    </w:p>
    <w:p w14:paraId="20CDCEC2">
      <w:pPr>
        <w:rPr>
          <w:rFonts w:hint="eastAsia"/>
        </w:rPr>
      </w:pPr>
      <w:r>
        <w:rPr>
          <w:rFonts w:hint="eastAsia"/>
        </w:rPr>
        <w:t>十、团队分工与协作</w:t>
      </w:r>
    </w:p>
    <w:p w14:paraId="6ABC122F">
      <w:pPr>
        <w:rPr>
          <w:rFonts w:hint="eastAsia"/>
        </w:rPr>
      </w:pPr>
    </w:p>
    <w:p w14:paraId="330A80F2">
      <w:pPr>
        <w:rPr>
          <w:rFonts w:hint="eastAsia"/>
        </w:rPr>
      </w:pPr>
      <w:r>
        <w:rPr>
          <w:rFonts w:hint="eastAsia"/>
        </w:rPr>
        <w:t>一、项目概述</w:t>
      </w:r>
    </w:p>
    <w:p w14:paraId="5C9023A3">
      <w:pPr>
        <w:rPr>
          <w:rFonts w:hint="eastAsia"/>
        </w:rPr>
      </w:pPr>
    </w:p>
    <w:p w14:paraId="717F8F8C">
      <w:pPr>
        <w:rPr>
          <w:rFonts w:hint="eastAsia"/>
        </w:rPr>
      </w:pPr>
      <w:r>
        <w:rPr>
          <w:rFonts w:hint="eastAsia"/>
        </w:rPr>
        <w:t>项目名称：大学生智能成长平台</w:t>
      </w:r>
    </w:p>
    <w:p w14:paraId="731DAF71">
      <w:pPr>
        <w:rPr>
          <w:rFonts w:hint="eastAsia"/>
        </w:rPr>
      </w:pPr>
      <w:r>
        <w:rPr>
          <w:rFonts w:hint="eastAsia"/>
        </w:rPr>
        <w:t>项目类型：Python 程序设计课程设计</w:t>
      </w:r>
    </w:p>
    <w:p w14:paraId="1014A4CE">
      <w:pPr>
        <w:rPr>
          <w:rFonts w:hint="eastAsia"/>
        </w:rPr>
      </w:pPr>
      <w:r>
        <w:rPr>
          <w:rFonts w:hint="eastAsia"/>
        </w:rPr>
        <w:t>项目周期：8 周</w:t>
      </w:r>
    </w:p>
    <w:p w14:paraId="36933458">
      <w:pPr>
        <w:rPr>
          <w:rFonts w:hint="eastAsia"/>
        </w:rPr>
      </w:pPr>
      <w:r>
        <w:rPr>
          <w:rFonts w:hint="eastAsia"/>
        </w:rPr>
        <w:t>项目背景：</w:t>
      </w:r>
    </w:p>
    <w:p w14:paraId="5D07778F">
      <w:pPr>
        <w:rPr>
          <w:rFonts w:hint="eastAsia"/>
        </w:rPr>
      </w:pPr>
      <w:r>
        <w:rPr>
          <w:rFonts w:hint="eastAsia"/>
        </w:rPr>
        <w:t>当前高校学生普遍缺乏系统化的学习管理和健康追踪工具，传统教务系统仅提供成绩查询，无法提供个性化分析与智能建议。本项目旨在构建一个集学习管理、四维健康评估、机器学习预测、AI 辅助决策于一体的综合性平台，助力大学生全面成长。</w:t>
      </w:r>
    </w:p>
    <w:p w14:paraId="6710F0B6">
      <w:pPr>
        <w:rPr>
          <w:rFonts w:hint="eastAsia"/>
        </w:rPr>
      </w:pPr>
    </w:p>
    <w:p w14:paraId="1EDB69FC">
      <w:pPr>
        <w:rPr>
          <w:rFonts w:hint="eastAsia"/>
        </w:rPr>
      </w:pPr>
      <w:r>
        <w:rPr>
          <w:rFonts w:hint="eastAsia"/>
        </w:rPr>
        <w:t>二、项目目标</w:t>
      </w:r>
    </w:p>
    <w:p w14:paraId="50AEB0F0">
      <w:pPr>
        <w:rPr>
          <w:rFonts w:hint="eastAsia"/>
        </w:rPr>
      </w:pPr>
    </w:p>
    <w:p w14:paraId="2DA4E998">
      <w:pPr>
        <w:rPr>
          <w:rFonts w:hint="eastAsia"/>
        </w:rPr>
      </w:pPr>
      <w:r>
        <w:rPr>
          <w:rFonts w:hint="eastAsia"/>
        </w:rPr>
        <w:t>2.1 核心目标</w:t>
      </w:r>
    </w:p>
    <w:p w14:paraId="56B2E8F1">
      <w:pPr>
        <w:rPr>
          <w:rFonts w:hint="eastAsia"/>
        </w:rPr>
      </w:pPr>
      <w:r>
        <w:rPr>
          <w:rFonts w:hint="eastAsia"/>
        </w:rPr>
        <w:t>1. 构建数字孪生健康评估模型，量化学生学业、身体、心理、社交四维度状态</w:t>
      </w:r>
    </w:p>
    <w:p w14:paraId="0B3048CB">
      <w:pPr>
        <w:rPr>
          <w:rFonts w:hint="eastAsia"/>
        </w:rPr>
      </w:pPr>
      <w:r>
        <w:rPr>
          <w:rFonts w:hint="eastAsia"/>
        </w:rPr>
        <w:t>2. 实现机器学习成绩预测，准确率达到 85% 以上</w:t>
      </w:r>
    </w:p>
    <w:p w14:paraId="3338CF1D">
      <w:pPr>
        <w:rPr>
          <w:rFonts w:hint="eastAsia"/>
        </w:rPr>
      </w:pPr>
      <w:r>
        <w:rPr>
          <w:rFonts w:hint="eastAsia"/>
        </w:rPr>
        <w:t>3. 接入大语言模型提供个性化 AI 教练服务</w:t>
      </w:r>
    </w:p>
    <w:p w14:paraId="109F90EE">
      <w:pPr>
        <w:rPr>
          <w:rFonts w:hint="eastAsia"/>
        </w:rPr>
      </w:pPr>
      <w:r>
        <w:rPr>
          <w:rFonts w:hint="eastAsia"/>
        </w:rPr>
        <w:t>4. 构建课程知识图谱，可视化展示知识依赖与掌握程度</w:t>
      </w:r>
    </w:p>
    <w:p w14:paraId="47AB8B9A">
      <w:pPr>
        <w:rPr>
          <w:rFonts w:hint="eastAsia"/>
        </w:rPr>
      </w:pPr>
      <w:r>
        <w:rPr>
          <w:rFonts w:hint="eastAsia"/>
        </w:rPr>
        <w:t>5. 提供桌面 GUI 与 Web 双界面，满足不同使用场景</w:t>
      </w:r>
    </w:p>
    <w:p w14:paraId="61E54ACE">
      <w:pPr>
        <w:rPr>
          <w:rFonts w:hint="eastAsia"/>
        </w:rPr>
      </w:pPr>
    </w:p>
    <w:p w14:paraId="4E6837F4">
      <w:pPr>
        <w:rPr>
          <w:rFonts w:hint="eastAsia"/>
        </w:rPr>
      </w:pPr>
      <w:r>
        <w:rPr>
          <w:rFonts w:hint="eastAsia"/>
        </w:rPr>
        <w:t>2.2 量化指标</w:t>
      </w:r>
    </w:p>
    <w:p w14:paraId="11A6EFAE">
      <w:pPr>
        <w:rPr>
          <w:rFonts w:hint="eastAsia"/>
        </w:rPr>
      </w:pPr>
      <w:r>
        <w:rPr>
          <w:rFonts w:hint="eastAsia"/>
        </w:rPr>
        <w:t>指标项                  目标值</w:t>
      </w:r>
    </w:p>
    <w:p w14:paraId="112024F7">
      <w:pPr>
        <w:rPr>
          <w:rFonts w:hint="eastAsia"/>
        </w:rPr>
      </w:pPr>
      <w:r>
        <w:rPr>
          <w:rFonts w:hint="eastAsia"/>
        </w:rPr>
        <w:t>支持课程数              ≥ 5 门</w:t>
      </w:r>
    </w:p>
    <w:p w14:paraId="58D64FEE">
      <w:pPr>
        <w:rPr>
          <w:rFonts w:hint="eastAsia"/>
        </w:rPr>
      </w:pPr>
      <w:r>
        <w:rPr>
          <w:rFonts w:hint="eastAsia"/>
        </w:rPr>
        <w:t>学习记录存储            ≥ 100 条</w:t>
      </w:r>
    </w:p>
    <w:p w14:paraId="0DB4284D">
      <w:pPr>
        <w:rPr>
          <w:rFonts w:hint="eastAsia"/>
        </w:rPr>
      </w:pPr>
      <w:r>
        <w:rPr>
          <w:rFonts w:hint="eastAsia"/>
        </w:rPr>
        <w:t>健康评估响应时间        &lt; 2 秒</w:t>
      </w:r>
    </w:p>
    <w:p w14:paraId="0AE34D3D">
      <w:pPr>
        <w:rPr>
          <w:rFonts w:hint="eastAsia"/>
        </w:rPr>
      </w:pPr>
      <w:r>
        <w:rPr>
          <w:rFonts w:hint="eastAsia"/>
        </w:rPr>
        <w:t>成绩预测最少训练数据    ≥ 3 条</w:t>
      </w:r>
    </w:p>
    <w:p w14:paraId="65A1E2D7">
      <w:pPr>
        <w:rPr>
          <w:rFonts w:hint="eastAsia"/>
        </w:rPr>
      </w:pPr>
      <w:r>
        <w:rPr>
          <w:rFonts w:hint="eastAsia"/>
        </w:rPr>
        <w:t>风险预警规则数          ≥ 7 条</w:t>
      </w:r>
    </w:p>
    <w:p w14:paraId="49F033F2">
      <w:pPr>
        <w:rPr>
          <w:rFonts w:hint="eastAsia"/>
        </w:rPr>
      </w:pPr>
      <w:r>
        <w:rPr>
          <w:rFonts w:hint="eastAsia"/>
        </w:rPr>
        <w:t>AI 教练支持模型数       ≥ 3 种</w:t>
      </w:r>
    </w:p>
    <w:p w14:paraId="325478B6">
      <w:pPr>
        <w:rPr>
          <w:rFonts w:hint="eastAsia"/>
        </w:rPr>
      </w:pPr>
    </w:p>
    <w:p w14:paraId="4D01280F">
      <w:pPr>
        <w:rPr>
          <w:rFonts w:hint="eastAsia"/>
        </w:rPr>
      </w:pPr>
      <w:r>
        <w:rPr>
          <w:rFonts w:hint="eastAsia"/>
        </w:rPr>
        <w:t>三、功能模块设计</w:t>
      </w:r>
    </w:p>
    <w:p w14:paraId="2493C450">
      <w:pPr>
        <w:rPr>
          <w:rFonts w:hint="eastAsia"/>
        </w:rPr>
      </w:pPr>
    </w:p>
    <w:p w14:paraId="3D491B66">
      <w:pPr>
        <w:rPr>
          <w:rFonts w:hint="eastAsia"/>
        </w:rPr>
      </w:pPr>
      <w:r>
        <w:rPr>
          <w:rFonts w:hint="eastAsia"/>
        </w:rPr>
        <w:t>本项目共包含 12 个核心功能模块，覆盖数据采集、智能分析、可视化展示、AI 辅助全流程：</w:t>
      </w:r>
    </w:p>
    <w:p w14:paraId="6BA1EB02">
      <w:pPr>
        <w:rPr>
          <w:rFonts w:hint="eastAsia"/>
        </w:rPr>
      </w:pPr>
    </w:p>
    <w:p w14:paraId="69DC4C4A">
      <w:pPr>
        <w:rPr>
          <w:rFonts w:hint="eastAsia"/>
        </w:rPr>
      </w:pPr>
      <w:r>
        <w:rPr>
          <w:rFonts w:hint="eastAsia"/>
        </w:rPr>
        <w:t>编号   模块名称          功能说明</w:t>
      </w:r>
    </w:p>
    <w:p w14:paraId="0869631C">
      <w:pPr>
        <w:rPr>
          <w:rFonts w:hint="eastAsia"/>
        </w:rPr>
      </w:pPr>
      <w:r>
        <w:rPr>
          <w:rFonts w:hint="eastAsia"/>
        </w:rPr>
        <w:t>3.1    数据录入模块      学习记录、成绩、健康（身体/心理/社交）、个人信息、课程管理</w:t>
      </w:r>
    </w:p>
    <w:p w14:paraId="6769CF81">
      <w:pPr>
        <w:rPr>
          <w:rFonts w:hint="eastAsia"/>
        </w:rPr>
      </w:pPr>
      <w:r>
        <w:rPr>
          <w:rFonts w:hint="eastAsia"/>
        </w:rPr>
        <w:t>3.2    仪表盘模块        综合健康度、风险等级、活跃告警、四维度评分概览</w:t>
      </w:r>
    </w:p>
    <w:p w14:paraId="0242C5AC">
      <w:pPr>
        <w:rPr>
          <w:rFonts w:hint="eastAsia"/>
        </w:rPr>
      </w:pPr>
      <w:r>
        <w:rPr>
          <w:rFonts w:hint="eastAsia"/>
        </w:rPr>
        <w:t>3.3    数字孪生模块      学业/身体/心理/社交四维度计算，雷达图+趋势折线图</w:t>
      </w:r>
    </w:p>
    <w:p w14:paraId="1889A9AD">
      <w:pPr>
        <w:rPr>
          <w:rFonts w:hint="eastAsia"/>
        </w:rPr>
      </w:pPr>
      <w:r>
        <w:rPr>
          <w:rFonts w:hint="eastAsia"/>
        </w:rPr>
        <w:t>3.4    成绩预测模块      线性回归/梯度提升两种算法，置信区间与及格概率输出</w:t>
      </w:r>
    </w:p>
    <w:p w14:paraId="668F54B2">
      <w:pPr>
        <w:rPr>
          <w:rFonts w:hint="eastAsia"/>
        </w:rPr>
      </w:pPr>
      <w:r>
        <w:rPr>
          <w:rFonts w:hint="eastAsia"/>
        </w:rPr>
        <w:t>3.5    知识图谱模块      NetworkX 有向图构建，掌握度着色，薄弱点识别</w:t>
      </w:r>
    </w:p>
    <w:p w14:paraId="59A23570">
      <w:pPr>
        <w:rPr>
          <w:rFonts w:hint="eastAsia"/>
        </w:rPr>
      </w:pPr>
      <w:r>
        <w:rPr>
          <w:rFonts w:hint="eastAsia"/>
        </w:rPr>
        <w:t>3.6    AI 学习教练模块   LLM 对话，上下文注入，多轮记忆，快捷操作</w:t>
      </w:r>
    </w:p>
    <w:p w14:paraId="09D726AA">
      <w:pPr>
        <w:rPr>
          <w:rFonts w:hint="eastAsia"/>
        </w:rPr>
      </w:pPr>
      <w:r>
        <w:rPr>
          <w:rFonts w:hint="eastAsia"/>
        </w:rPr>
        <w:t>3.7    风险预警模块      7 条检测规则，四级风险分级，自动告警与解除</w:t>
      </w:r>
    </w:p>
    <w:p w14:paraId="0ACEEF1B">
      <w:pPr>
        <w:rPr>
          <w:rFonts w:hint="eastAsia"/>
        </w:rPr>
      </w:pPr>
      <w:r>
        <w:rPr>
          <w:rFonts w:hint="eastAsia"/>
        </w:rPr>
        <w:t>3.8    学习计划模块      薄弱点驱动，四阶段任务分配，进度追踪</w:t>
      </w:r>
    </w:p>
    <w:p w14:paraId="02B28A4E">
      <w:pPr>
        <w:rPr>
          <w:rFonts w:hint="eastAsia"/>
        </w:rPr>
      </w:pPr>
      <w:r>
        <w:rPr>
          <w:rFonts w:hint="eastAsia"/>
        </w:rPr>
        <w:t>3.9    资源推荐模块      三层匹配策略，按课程去重，多类型资源</w:t>
      </w:r>
    </w:p>
    <w:p w14:paraId="33B552C1">
      <w:pPr>
        <w:rPr>
          <w:rFonts w:hint="eastAsia"/>
        </w:rPr>
      </w:pPr>
      <w:r>
        <w:rPr>
          <w:rFonts w:hint="eastAsia"/>
        </w:rPr>
        <w:t>3.10   专注度监测模块    实时专注指数，14 天趋势，30 天热力图</w:t>
      </w:r>
    </w:p>
    <w:p w14:paraId="74722D00">
      <w:pPr>
        <w:rPr>
          <w:rFonts w:hint="eastAsia"/>
        </w:rPr>
      </w:pPr>
      <w:r>
        <w:rPr>
          <w:rFonts w:hint="eastAsia"/>
        </w:rPr>
        <w:t>3.11   成长档案模块      周报/月报/学期报告自动生成</w:t>
      </w:r>
    </w:p>
    <w:p w14:paraId="189F9586">
      <w:pPr>
        <w:rPr>
          <w:rFonts w:hint="eastAsia"/>
        </w:rPr>
      </w:pPr>
      <w:r>
        <w:rPr>
          <w:rFonts w:hint="eastAsia"/>
        </w:rPr>
        <w:t>3.12   数据可视化模块    学习曲线、健康趋势、成绩雷达、知识热力图</w:t>
      </w:r>
    </w:p>
    <w:p w14:paraId="47E9AA9B">
      <w:pPr>
        <w:rPr>
          <w:rFonts w:hint="eastAsia"/>
        </w:rPr>
      </w:pPr>
    </w:p>
    <w:p w14:paraId="45E33148">
      <w:pPr>
        <w:rPr>
          <w:rFonts w:hint="eastAsia"/>
        </w:rPr>
      </w:pPr>
      <w:r>
        <w:rPr>
          <w:rFonts w:hint="eastAsia"/>
        </w:rPr>
        <w:t>四、技术架构方案</w:t>
      </w:r>
    </w:p>
    <w:p w14:paraId="7A612298">
      <w:pPr>
        <w:rPr>
          <w:rFonts w:hint="eastAsia"/>
        </w:rPr>
      </w:pPr>
    </w:p>
    <w:p w14:paraId="424CEAFE">
      <w:pPr>
        <w:rPr>
          <w:rFonts w:hint="eastAsia"/>
        </w:rPr>
      </w:pPr>
      <w:r>
        <w:rPr>
          <w:rFonts w:hint="eastAsia"/>
        </w:rPr>
        <w:t>4.1 四层架构</w:t>
      </w:r>
    </w:p>
    <w:p w14:paraId="1EF409E5">
      <w:pPr>
        <w:rPr>
          <w:rFonts w:hint="eastAsia"/>
        </w:rPr>
      </w:pPr>
      <w:r>
        <w:rPr>
          <w:rFonts w:hint="eastAsia"/>
        </w:rPr>
        <w:t>项目采用四层架构设计，实现业务逻辑与界面的完全解耦，桌面 GUI 与 Web 界面共享同一套后端：</w:t>
      </w:r>
    </w:p>
    <w:p w14:paraId="724793CA">
      <w:pPr>
        <w:rPr>
          <w:rFonts w:hint="eastAsia"/>
        </w:rPr>
      </w:pPr>
    </w:p>
    <w:p w14:paraId="4C2246E5">
      <w:pPr>
        <w:rPr>
          <w:rFonts w:hint="eastAsia"/>
        </w:rPr>
      </w:pPr>
      <w:r>
        <w:rPr>
          <w:rFonts w:hint="eastAsia"/>
        </w:rPr>
        <w:t>层次     技术栈                                                    职责</w:t>
      </w:r>
    </w:p>
    <w:p w14:paraId="747C58C3">
      <w:pPr>
        <w:rPr>
          <w:rFonts w:hint="eastAsia"/>
        </w:rPr>
      </w:pPr>
      <w:r>
        <w:rPr>
          <w:rFonts w:hint="eastAsia"/>
        </w:rPr>
        <w:t>数据层   MySQL 8.4 + pymysql + DAO 模式 + threading.local          数据库连接、CRUD 操作、数据模型定义</w:t>
      </w:r>
    </w:p>
    <w:p w14:paraId="0BAACFCA">
      <w:pPr>
        <w:rPr>
          <w:rFonts w:hint="eastAsia"/>
        </w:rPr>
      </w:pPr>
      <w:r>
        <w:rPr>
          <w:rFonts w:hint="eastAsia"/>
        </w:rPr>
        <w:t>业务层   Python 3.12 + scikit-learn + NetworkX + pandas            健康计算、成绩预测、图谱分析、对话管理</w:t>
      </w:r>
    </w:p>
    <w:p w14:paraId="2D634878">
      <w:pPr>
        <w:rPr>
          <w:rFonts w:hint="eastAsia"/>
        </w:rPr>
      </w:pPr>
      <w:r>
        <w:rPr>
          <w:rFonts w:hint="eastAsia"/>
        </w:rPr>
        <w:t>服务层   FastAPI + Uvicorn + Pydantic + 依赖注入                   HTTP 接口、请求校验、依赖注入</w:t>
      </w:r>
    </w:p>
    <w:p w14:paraId="0A360A06">
      <w:pPr>
        <w:rPr>
          <w:rFonts w:hint="eastAsia"/>
        </w:rPr>
      </w:pPr>
      <w:r>
        <w:rPr>
          <w:rFonts w:hint="eastAsia"/>
        </w:rPr>
        <w:t>表现层   PyQt5 + React 19 + TypeScript + ECharts + Tailwind        界面渲染、用户交互、图表展示</w:t>
      </w:r>
    </w:p>
    <w:p w14:paraId="19492E61">
      <w:pPr>
        <w:rPr>
          <w:rFonts w:hint="eastAsia"/>
        </w:rPr>
      </w:pPr>
    </w:p>
    <w:p w14:paraId="42639C91">
      <w:pPr>
        <w:rPr>
          <w:rFonts w:hint="eastAsia"/>
        </w:rPr>
      </w:pPr>
      <w:r>
        <w:rPr>
          <w:rFonts w:hint="eastAsia"/>
        </w:rPr>
        <w:t>4.2 数据库设计（15 张表）</w:t>
      </w:r>
    </w:p>
    <w:p w14:paraId="500ADAF8">
      <w:pPr>
        <w:rPr>
          <w:rFonts w:hint="eastAsia"/>
        </w:rPr>
      </w:pPr>
      <w:r>
        <w:rPr>
          <w:rFonts w:hint="eastAsia"/>
        </w:rPr>
        <w:t>类别     表名                        说明</w:t>
      </w:r>
    </w:p>
    <w:p w14:paraId="6FC2C98C">
      <w:pPr>
        <w:rPr>
          <w:rFonts w:hint="eastAsia"/>
        </w:rPr>
      </w:pPr>
      <w:r>
        <w:rPr>
          <w:rFonts w:hint="eastAsia"/>
        </w:rPr>
        <w:t>基础表   student                     学生信息</w:t>
      </w:r>
    </w:p>
    <w:p w14:paraId="27F73FF8">
      <w:pPr>
        <w:rPr>
          <w:rFonts w:hint="eastAsia"/>
        </w:rPr>
      </w:pPr>
      <w:r>
        <w:rPr>
          <w:rFonts w:hint="eastAsia"/>
        </w:rPr>
        <w:t>基础表   course                      课程目录</w:t>
      </w:r>
    </w:p>
    <w:p w14:paraId="315CE512">
      <w:pPr>
        <w:rPr>
          <w:rFonts w:hint="eastAsia"/>
        </w:rPr>
      </w:pPr>
      <w:r>
        <w:rPr>
          <w:rFonts w:hint="eastAsia"/>
        </w:rPr>
        <w:t>基础表   student_course              选课与成绩</w:t>
      </w:r>
    </w:p>
    <w:p w14:paraId="765BEC6E">
      <w:pPr>
        <w:rPr>
          <w:rFonts w:hint="eastAsia"/>
        </w:rPr>
      </w:pPr>
      <w:r>
        <w:rPr>
          <w:rFonts w:hint="eastAsia"/>
        </w:rPr>
        <w:t>学习表   study_record                每日学习记录</w:t>
      </w:r>
    </w:p>
    <w:p w14:paraId="505A353E">
      <w:pPr>
        <w:rPr>
          <w:rFonts w:hint="eastAsia"/>
        </w:rPr>
      </w:pPr>
      <w:r>
        <w:rPr>
          <w:rFonts w:hint="eastAsia"/>
        </w:rPr>
        <w:t>学习表   knowledge_point             知识点节点</w:t>
      </w:r>
    </w:p>
    <w:p w14:paraId="2040740B">
      <w:pPr>
        <w:rPr>
          <w:rFonts w:hint="eastAsia"/>
        </w:rPr>
      </w:pPr>
      <w:r>
        <w:rPr>
          <w:rFonts w:hint="eastAsia"/>
        </w:rPr>
        <w:t>学习表   knowledge_mastery           知识点掌握度</w:t>
      </w:r>
    </w:p>
    <w:p w14:paraId="4326C7E7">
      <w:pPr>
        <w:rPr>
          <w:rFonts w:hint="eastAsia"/>
        </w:rPr>
      </w:pPr>
      <w:r>
        <w:rPr>
          <w:rFonts w:hint="eastAsia"/>
        </w:rPr>
        <w:t>健康表   health_assessment           健康评估快照</w:t>
      </w:r>
    </w:p>
    <w:p w14:paraId="1463CB11">
      <w:pPr>
        <w:rPr>
          <w:rFonts w:hint="eastAsia"/>
        </w:rPr>
      </w:pPr>
      <w:r>
        <w:rPr>
          <w:rFonts w:hint="eastAsia"/>
        </w:rPr>
        <w:t>健康表   physical_health_record      身体健康记录</w:t>
      </w:r>
    </w:p>
    <w:p w14:paraId="4E488F17">
      <w:pPr>
        <w:rPr>
          <w:rFonts w:hint="eastAsia"/>
        </w:rPr>
      </w:pPr>
      <w:r>
        <w:rPr>
          <w:rFonts w:hint="eastAsia"/>
        </w:rPr>
        <w:t>健康表   mental_health_record        心理健康记录</w:t>
      </w:r>
    </w:p>
    <w:p w14:paraId="24624C0F">
      <w:pPr>
        <w:rPr>
          <w:rFonts w:hint="eastAsia"/>
        </w:rPr>
      </w:pPr>
      <w:r>
        <w:rPr>
          <w:rFonts w:hint="eastAsia"/>
        </w:rPr>
        <w:t>健康表   social_health_record        社交健康记录</w:t>
      </w:r>
    </w:p>
    <w:p w14:paraId="6E609DCD">
      <w:pPr>
        <w:rPr>
          <w:rFonts w:hint="eastAsia"/>
        </w:rPr>
      </w:pPr>
      <w:r>
        <w:rPr>
          <w:rFonts w:hint="eastAsia"/>
        </w:rPr>
        <w:t>智能表   risk_alert                  风险告警</w:t>
      </w:r>
    </w:p>
    <w:p w14:paraId="561850AE">
      <w:pPr>
        <w:rPr>
          <w:rFonts w:hint="eastAsia"/>
        </w:rPr>
      </w:pPr>
      <w:r>
        <w:rPr>
          <w:rFonts w:hint="eastAsia"/>
        </w:rPr>
        <w:t>智能表   ai_coach_log                AI 对话日志</w:t>
      </w:r>
    </w:p>
    <w:p w14:paraId="2EB95D79">
      <w:pPr>
        <w:rPr>
          <w:rFonts w:hint="eastAsia"/>
        </w:rPr>
      </w:pPr>
      <w:r>
        <w:rPr>
          <w:rFonts w:hint="eastAsia"/>
        </w:rPr>
        <w:t>智能表   study_plan                  学习计划</w:t>
      </w:r>
    </w:p>
    <w:p w14:paraId="7FBE7EEE">
      <w:pPr>
        <w:rPr>
          <w:rFonts w:hint="eastAsia"/>
        </w:rPr>
      </w:pPr>
      <w:r>
        <w:rPr>
          <w:rFonts w:hint="eastAsia"/>
        </w:rPr>
        <w:t>智能表   resource_recommendation     资源推荐</w:t>
      </w:r>
    </w:p>
    <w:p w14:paraId="46A2B7F9">
      <w:pPr>
        <w:rPr>
          <w:rFonts w:hint="eastAsia"/>
        </w:rPr>
      </w:pPr>
      <w:r>
        <w:rPr>
          <w:rFonts w:hint="eastAsia"/>
        </w:rPr>
        <w:t>智能表   growth_report               成长档案</w:t>
      </w:r>
    </w:p>
    <w:p w14:paraId="20B43656">
      <w:pPr>
        <w:rPr>
          <w:rFonts w:hint="eastAsia"/>
        </w:rPr>
      </w:pPr>
    </w:p>
    <w:p w14:paraId="392BEC57">
      <w:pPr>
        <w:rPr>
          <w:rFonts w:hint="eastAsia"/>
        </w:rPr>
      </w:pPr>
      <w:r>
        <w:rPr>
          <w:rFonts w:hint="eastAsia"/>
        </w:rPr>
        <w:t>五、项目进度安排</w:t>
      </w:r>
    </w:p>
    <w:p w14:paraId="54E06EB3">
      <w:pPr>
        <w:rPr>
          <w:rFonts w:hint="eastAsia"/>
        </w:rPr>
      </w:pPr>
    </w:p>
    <w:p w14:paraId="2DD9CB03">
      <w:pPr>
        <w:rPr>
          <w:rFonts w:hint="eastAsia"/>
        </w:rPr>
      </w:pPr>
      <w:r>
        <w:rPr>
          <w:rFonts w:hint="eastAsia"/>
        </w:rPr>
        <w:t>项目总周期 8 周，按敏捷开发模式分阶段交付：</w:t>
      </w:r>
    </w:p>
    <w:p w14:paraId="6BD59FEA">
      <w:pPr>
        <w:rPr>
          <w:rFonts w:hint="eastAsia"/>
        </w:rPr>
      </w:pPr>
    </w:p>
    <w:p w14:paraId="2AC417F0">
      <w:pPr>
        <w:rPr>
          <w:rFonts w:hint="eastAsia"/>
        </w:rPr>
      </w:pPr>
      <w:r>
        <w:rPr>
          <w:rFonts w:hint="eastAsia"/>
        </w:rPr>
        <w:t>周次     阶段              任务内容                                                  交付物</w:t>
      </w:r>
    </w:p>
    <w:p w14:paraId="66EB3982">
      <w:pPr>
        <w:rPr>
          <w:rFonts w:hint="eastAsia"/>
        </w:rPr>
      </w:pPr>
      <w:r>
        <w:rPr>
          <w:rFonts w:hint="eastAsia"/>
        </w:rPr>
        <w:t>第 1 周  需求分析与设计    需求分析、技术选型、数据库设计与 ER 图                    需求文档、ER 图、数据库脚本</w:t>
      </w:r>
    </w:p>
    <w:p w14:paraId="7F21E0CA">
      <w:pPr>
        <w:rPr>
          <w:rFonts w:hint="eastAsia"/>
        </w:rPr>
      </w:pPr>
      <w:r>
        <w:rPr>
          <w:rFonts w:hint="eastAsia"/>
        </w:rPr>
        <w:t>第 2 周  数据层开发        DatabaseManager、11 个 DAO 类、12 个数据模型              数据层代码、单元测试</w:t>
      </w:r>
    </w:p>
    <w:p w14:paraId="101D092C">
      <w:pPr>
        <w:rPr>
          <w:rFonts w:hint="eastAsia"/>
        </w:rPr>
      </w:pPr>
      <w:r>
        <w:rPr>
          <w:rFonts w:hint="eastAsia"/>
        </w:rPr>
        <w:t>第 3 周  业务层核心开发    数字孪生健康评估、成绩预测、知识图谱模块                  核心业务模块、算法验证</w:t>
      </w:r>
    </w:p>
    <w:p w14:paraId="38472394">
      <w:pPr>
        <w:rPr>
          <w:rFonts w:hint="eastAsia"/>
        </w:rPr>
      </w:pPr>
      <w:r>
        <w:rPr>
          <w:rFonts w:hint="eastAsia"/>
        </w:rPr>
        <w:t>第 4 周  业务层进阶开发    风险预警、AI 教练、学习计划、资源推荐                     完整业务层代码</w:t>
      </w:r>
    </w:p>
    <w:p w14:paraId="46736FCD">
      <w:pPr>
        <w:rPr>
          <w:rFonts w:hint="eastAsia"/>
        </w:rPr>
      </w:pPr>
      <w:r>
        <w:rPr>
          <w:rFonts w:hint="eastAsia"/>
        </w:rPr>
        <w:t>第 5 周  桌面 GUI 开发     PyQt5 主窗口、12 个功能页面、双主题 QSS                   桌面端可运行程序</w:t>
      </w:r>
    </w:p>
    <w:p w14:paraId="0F675E4D">
      <w:pPr>
        <w:rPr>
          <w:rFonts w:hint="eastAsia"/>
        </w:rPr>
      </w:pPr>
      <w:r>
        <w:rPr>
          <w:rFonts w:hint="eastAsia"/>
        </w:rPr>
        <w:t>第 6 周  Web 后端开发      FastAPI 19 个路由、Pydantic Schema、依赖注入              Web API 接口文档</w:t>
      </w:r>
    </w:p>
    <w:p w14:paraId="0BDE579E">
      <w:pPr>
        <w:rPr>
          <w:rFonts w:hint="eastAsia"/>
        </w:rPr>
      </w:pPr>
      <w:r>
        <w:rPr>
          <w:rFonts w:hint="eastAsia"/>
        </w:rPr>
        <w:t>第 7 周  Web 前端开发      React 15 个页面、ECharts 图表、路由守卫、状态管理         前端页面可访问</w:t>
      </w:r>
    </w:p>
    <w:p w14:paraId="078B313B">
      <w:pPr>
        <w:rPr>
          <w:rFonts w:hint="eastAsia"/>
        </w:rPr>
      </w:pPr>
      <w:r>
        <w:rPr>
          <w:rFonts w:hint="eastAsia"/>
        </w:rPr>
        <w:t>第 8 周  集成与交付        集成测试、性能优化、PyInstaller 打包、文档编写、答辩      EXE 安装包、完整文档</w:t>
      </w:r>
    </w:p>
    <w:p w14:paraId="2DA49442">
      <w:pPr>
        <w:rPr>
          <w:rFonts w:hint="eastAsia"/>
        </w:rPr>
      </w:pPr>
    </w:p>
    <w:p w14:paraId="039FF61D">
      <w:pPr>
        <w:rPr>
          <w:rFonts w:hint="eastAsia"/>
        </w:rPr>
      </w:pPr>
      <w:r>
        <w:rPr>
          <w:rFonts w:hint="eastAsia"/>
        </w:rPr>
        <w:t>六、关键技术难点与解决方案</w:t>
      </w:r>
    </w:p>
    <w:p w14:paraId="60B5692A">
      <w:pPr>
        <w:rPr>
          <w:rFonts w:hint="eastAsia"/>
        </w:rPr>
      </w:pPr>
    </w:p>
    <w:p w14:paraId="78BD0BCC">
      <w:pPr>
        <w:rPr>
          <w:rFonts w:hint="eastAsia"/>
        </w:rPr>
      </w:pPr>
      <w:r>
        <w:rPr>
          <w:rFonts w:hint="eastAsia"/>
        </w:rPr>
        <w:t>编号   技术难点                  问题描述                                      解决方案</w:t>
      </w:r>
    </w:p>
    <w:p w14:paraId="71EF7FDF">
      <w:pPr>
        <w:rPr>
          <w:rFonts w:hint="eastAsia"/>
        </w:rPr>
      </w:pPr>
      <w:r>
        <w:rPr>
          <w:rFonts w:hint="eastAsia"/>
        </w:rPr>
        <w:t>6.1    多线程数据库连接安全      并发请求下共享单连接可能导致 500 错误          使用 threading.local() 实现线程隔离连接</w:t>
      </w:r>
    </w:p>
    <w:p w14:paraId="5FCCE870">
      <w:pPr>
        <w:rPr>
          <w:rFonts w:hint="eastAsia"/>
        </w:rPr>
      </w:pPr>
      <w:r>
        <w:rPr>
          <w:rFonts w:hint="eastAsia"/>
        </w:rPr>
        <w:t>6.2    成绩预测数据不足          新课程数据少时模型训练效果差                  支持线性回归与梯度提升策略切换</w:t>
      </w:r>
    </w:p>
    <w:p w14:paraId="5CB6D8CF">
      <w:pPr>
        <w:rPr>
          <w:rFonts w:hint="eastAsia"/>
        </w:rPr>
      </w:pPr>
      <w:r>
        <w:rPr>
          <w:rFonts w:hint="eastAsia"/>
        </w:rPr>
        <w:t>6.3    API Key 安全存储          配置文件明文存储 API Key 存在风险             Base64 编码存储，运行时解码</w:t>
      </w:r>
    </w:p>
    <w:p w14:paraId="703AF53D">
      <w:pPr>
        <w:rPr>
          <w:rFonts w:hint="eastAsia"/>
        </w:rPr>
      </w:pPr>
      <w:r>
        <w:rPr>
          <w:rFonts w:hint="eastAsia"/>
        </w:rPr>
        <w:t>6.4    双界面共享业务逻辑        桌面 GUI 与 Web 界面逻辑重复开发              业务层独立，统一调用 Business 类接口</w:t>
      </w:r>
    </w:p>
    <w:p w14:paraId="7EE26A28">
      <w:pPr>
        <w:rPr>
          <w:rFonts w:hint="eastAsia"/>
        </w:rPr>
      </w:pPr>
      <w:r>
        <w:rPr>
          <w:rFonts w:hint="eastAsia"/>
        </w:rPr>
        <w:t>6.5    知识图谱可视化布局        知识点多且关系复杂，布局易混乱                NetworkX spring_layout + 掌握度着色</w:t>
      </w:r>
    </w:p>
    <w:p w14:paraId="16839281">
      <w:pPr>
        <w:rPr>
          <w:rFonts w:hint="eastAsia"/>
        </w:rPr>
      </w:pPr>
    </w:p>
    <w:p w14:paraId="037C930F">
      <w:pPr>
        <w:rPr>
          <w:rFonts w:hint="eastAsia"/>
        </w:rPr>
      </w:pPr>
      <w:r>
        <w:rPr>
          <w:rFonts w:hint="eastAsia"/>
        </w:rPr>
        <w:t>七、风险评估与应对</w:t>
      </w:r>
    </w:p>
    <w:p w14:paraId="315761AA">
      <w:pPr>
        <w:rPr>
          <w:rFonts w:hint="eastAsia"/>
        </w:rPr>
      </w:pPr>
    </w:p>
    <w:p w14:paraId="56B8B9FC">
      <w:pPr>
        <w:rPr>
          <w:rFonts w:hint="eastAsia"/>
        </w:rPr>
      </w:pPr>
      <w:r>
        <w:rPr>
          <w:rFonts w:hint="eastAsia"/>
        </w:rPr>
        <w:t>编号   风险类型   风险描述                    应对措施</w:t>
      </w:r>
    </w:p>
    <w:p w14:paraId="58ABC913">
      <w:pPr>
        <w:rPr>
          <w:rFonts w:hint="eastAsia"/>
        </w:rPr>
      </w:pPr>
      <w:r>
        <w:rPr>
          <w:rFonts w:hint="eastAsia"/>
        </w:rPr>
        <w:t>7.1    技术风险   机器学习预测精度不达标      增加梯度提升集成算法，支持交叉验证调参</w:t>
      </w:r>
    </w:p>
    <w:p w14:paraId="3B63196D">
      <w:pPr>
        <w:rPr>
          <w:rFonts w:hint="eastAsia"/>
        </w:rPr>
      </w:pPr>
      <w:r>
        <w:rPr>
          <w:rFonts w:hint="eastAsia"/>
        </w:rPr>
        <w:t>7.2    进度风险   双界面开发工作量大          优先完成桌面 GUI，Web 界面并行开发</w:t>
      </w:r>
    </w:p>
    <w:p w14:paraId="4CEEC51C">
      <w:pPr>
        <w:rPr>
          <w:rFonts w:hint="eastAsia"/>
        </w:rPr>
      </w:pPr>
      <w:r>
        <w:rPr>
          <w:rFonts w:hint="eastAsia"/>
        </w:rPr>
        <w:t>7.3    依赖风险   大语言模型 API 可用性       支持多家提供商切换，兼容自定义端点</w:t>
      </w:r>
    </w:p>
    <w:p w14:paraId="2B980C93">
      <w:pPr>
        <w:rPr>
          <w:rFonts w:hint="eastAsia"/>
        </w:rPr>
      </w:pPr>
      <w:r>
        <w:rPr>
          <w:rFonts w:hint="eastAsia"/>
        </w:rPr>
        <w:t>7.4    数据风险   数据库迁移失败              分版本 SQL 脚本，幂等执行，可回滚</w:t>
      </w:r>
    </w:p>
    <w:p w14:paraId="03FC0626">
      <w:pPr>
        <w:rPr>
          <w:rFonts w:hint="eastAsia"/>
        </w:rPr>
      </w:pPr>
    </w:p>
    <w:p w14:paraId="6C0FF051">
      <w:pPr>
        <w:rPr>
          <w:rFonts w:hint="eastAsia"/>
        </w:rPr>
      </w:pPr>
      <w:r>
        <w:rPr>
          <w:rFonts w:hint="eastAsia"/>
        </w:rPr>
        <w:t>八、测试计划</w:t>
      </w:r>
    </w:p>
    <w:p w14:paraId="02C7888F">
      <w:pPr>
        <w:rPr>
          <w:rFonts w:hint="eastAsia"/>
        </w:rPr>
      </w:pPr>
    </w:p>
    <w:p w14:paraId="34DB8A04">
      <w:pPr>
        <w:rPr>
          <w:rFonts w:hint="eastAsia"/>
        </w:rPr>
      </w:pPr>
      <w:r>
        <w:rPr>
          <w:rFonts w:hint="eastAsia"/>
        </w:rPr>
        <w:t>测试类型      测试内容                                                          通过标准</w:t>
      </w:r>
    </w:p>
    <w:p w14:paraId="176B7307">
      <w:pPr>
        <w:rPr>
          <w:rFonts w:hint="eastAsia"/>
        </w:rPr>
      </w:pPr>
      <w:r>
        <w:rPr>
          <w:rFonts w:hint="eastAsia"/>
        </w:rPr>
        <w:t>单元测试      数据库连接、数字孪生、成绩预测、知识图谱、风险预警、AI 教练       6 个测试模块全部通过</w:t>
      </w:r>
    </w:p>
    <w:p w14:paraId="429DFDA3">
      <w:pPr>
        <w:rPr>
          <w:rFonts w:hint="eastAsia"/>
        </w:rPr>
      </w:pPr>
      <w:r>
        <w:rPr>
          <w:rFonts w:hint="eastAsia"/>
        </w:rPr>
        <w:t>集成测试      GUI Widget 与业务层联动、Web API 端到端请求                       核心流程无异常</w:t>
      </w:r>
    </w:p>
    <w:p w14:paraId="7AC933EC">
      <w:pPr>
        <w:rPr>
          <w:rFonts w:hint="eastAsia"/>
        </w:rPr>
      </w:pPr>
      <w:r>
        <w:rPr>
          <w:rFonts w:hint="eastAsia"/>
        </w:rPr>
        <w:t>性能测试      健康评估响应时间、批量导入 100 条学习记录                        响应 &lt; 2 秒，无内存泄漏</w:t>
      </w:r>
    </w:p>
    <w:p w14:paraId="2433A720">
      <w:pPr>
        <w:rPr>
          <w:rFonts w:hint="eastAsia"/>
        </w:rPr>
      </w:pPr>
      <w:r>
        <w:rPr>
          <w:rFonts w:hint="eastAsia"/>
        </w:rPr>
        <w:t>兼容性测试    Windows 10/11 桌面端、Chrome/Edge 浏览器                          主流环境均可正常运行</w:t>
      </w:r>
    </w:p>
    <w:p w14:paraId="6132028B">
      <w:pPr>
        <w:rPr>
          <w:rFonts w:hint="eastAsia"/>
        </w:rPr>
      </w:pPr>
    </w:p>
    <w:p w14:paraId="139B2CFF">
      <w:pPr>
        <w:rPr>
          <w:rFonts w:hint="eastAsia"/>
        </w:rPr>
      </w:pPr>
      <w:r>
        <w:rPr>
          <w:rFonts w:hint="eastAsia"/>
        </w:rPr>
        <w:t>九、交付物清单</w:t>
      </w:r>
    </w:p>
    <w:p w14:paraId="24DBC21A">
      <w:pPr>
        <w:rPr>
          <w:rFonts w:hint="eastAsia"/>
        </w:rPr>
      </w:pPr>
    </w:p>
    <w:p w14:paraId="03950177">
      <w:pPr>
        <w:rPr>
          <w:rFonts w:hint="eastAsia"/>
        </w:rPr>
      </w:pPr>
      <w:r>
        <w:rPr>
          <w:rFonts w:hint="eastAsia"/>
        </w:rPr>
        <w:t>编号   交付物        说明</w:t>
      </w:r>
    </w:p>
    <w:p w14:paraId="2329A973">
      <w:pPr>
        <w:rPr>
          <w:rFonts w:hint="eastAsia"/>
        </w:rPr>
      </w:pPr>
      <w:r>
        <w:rPr>
          <w:rFonts w:hint="eastAsia"/>
        </w:rPr>
        <w:t>9.1    源代码        四层架构完整代码（business_layer / data_layer / presentation_layer / web / frontend）</w:t>
      </w:r>
    </w:p>
    <w:p w14:paraId="32E96EB1">
      <w:pPr>
        <w:rPr>
          <w:rFonts w:hint="eastAsia"/>
        </w:rPr>
      </w:pPr>
      <w:r>
        <w:rPr>
          <w:rFonts w:hint="eastAsia"/>
        </w:rPr>
        <w:t>9.2    数据库脚本    SQL 建表脚本（schema / v2_extend / v3_health_extend）+ 演示数据</w:t>
      </w:r>
    </w:p>
    <w:p w14:paraId="0D85CEC8">
      <w:pPr>
        <w:rPr>
          <w:rFonts w:hint="eastAsia"/>
        </w:rPr>
      </w:pPr>
      <w:r>
        <w:rPr>
          <w:rFonts w:hint="eastAsia"/>
        </w:rPr>
        <w:t>9.3    桌面端程序    PyInstaller 打包的单文件 EXE（含 logo 图标），约 143 MB</w:t>
      </w:r>
    </w:p>
    <w:p w14:paraId="41E36C9F">
      <w:pPr>
        <w:rPr>
          <w:rFonts w:hint="eastAsia"/>
        </w:rPr>
      </w:pPr>
      <w:r>
        <w:rPr>
          <w:rFonts w:hint="eastAsia"/>
        </w:rPr>
        <w:t>9.4    Web 端        FastAPI 后端源码 + React 前端构建产物</w:t>
      </w:r>
    </w:p>
    <w:p w14:paraId="4454B0D0">
      <w:pPr>
        <w:rPr>
          <w:rFonts w:hint="eastAsia"/>
        </w:rPr>
      </w:pPr>
      <w:r>
        <w:rPr>
          <w:rFonts w:hint="eastAsia"/>
        </w:rPr>
        <w:t>9.5    文档          README 使用说明 + 项目计划书 + 架构设计文档</w:t>
      </w:r>
    </w:p>
    <w:p w14:paraId="2D7C3FAA">
      <w:pPr>
        <w:rPr>
          <w:rFonts w:hint="eastAsia"/>
        </w:rPr>
      </w:pPr>
      <w:r>
        <w:rPr>
          <w:rFonts w:hint="eastAsia"/>
        </w:rPr>
        <w:t>9.6    配置文件      config.example.json 配置模板 + build.spec 打包配置</w:t>
      </w:r>
    </w:p>
    <w:p w14:paraId="3D451DA9">
      <w:pPr>
        <w:rPr>
          <w:rFonts w:hint="eastAsia"/>
        </w:rPr>
      </w:pPr>
    </w:p>
    <w:p w14:paraId="1D622A79">
      <w:pPr>
        <w:rPr>
          <w:rFonts w:hint="eastAsia"/>
        </w:rPr>
      </w:pPr>
      <w:r>
        <w:rPr>
          <w:rFonts w:hint="eastAsia"/>
        </w:rPr>
        <w:t>十、团队分工与协作</w:t>
      </w:r>
    </w:p>
    <w:p w14:paraId="04575A8D">
      <w:pPr>
        <w:rPr>
          <w:rFonts w:hint="eastAsia"/>
        </w:rPr>
      </w:pPr>
    </w:p>
    <w:p w14:paraId="759B2650">
      <w:pPr>
        <w:rPr>
          <w:rFonts w:hint="eastAsia"/>
        </w:rPr>
      </w:pPr>
      <w:r>
        <w:rPr>
          <w:rFonts w:hint="eastAsia"/>
        </w:rPr>
        <w:t>角色              职责                                  主要产出</w:t>
      </w:r>
    </w:p>
    <w:p w14:paraId="2A8F4F35">
      <w:pPr>
        <w:rPr>
          <w:rFonts w:hint="eastAsia"/>
        </w:rPr>
      </w:pPr>
      <w:r>
        <w:rPr>
          <w:rFonts w:hint="eastAsia"/>
        </w:rPr>
        <w:t>后端开发工程师    数据层 + 业务层 + Web API             DatabaseManager、DAO、Business 类、FastAPI 路由</w:t>
      </w:r>
    </w:p>
    <w:p w14:paraId="7DF50C58">
      <w:pPr>
        <w:rPr>
          <w:rFonts w:hint="eastAsia"/>
        </w:rPr>
      </w:pPr>
      <w:r>
        <w:rPr>
          <w:rFonts w:hint="eastAsia"/>
        </w:rPr>
        <w:t>前端开发工程师    桌面 GUI + Web 前端界面               PyQt5 Widget、React 页面、ECharts 图表、主题样式</w:t>
      </w:r>
    </w:p>
    <w:p w14:paraId="3BCCC2AB">
      <w:pPr>
        <w:rPr>
          <w:rFonts w:hint="eastAsia"/>
        </w:rPr>
      </w:pPr>
      <w:r>
        <w:rPr>
          <w:rFonts w:hint="eastAsia"/>
        </w:rPr>
        <w:t>算法开发工程师    成绩预测模型、知识图谱算法、风险预警  机器学习模型、NetworkX 图谱、规则引擎</w:t>
      </w:r>
    </w:p>
    <w:p w14:paraId="6E321EAD">
      <w:pPr>
        <w:rPr>
          <w:rFonts w:hint="eastAsia"/>
        </w:rPr>
      </w:pPr>
      <w:r>
        <w:rPr>
          <w:rFonts w:hint="eastAsia"/>
        </w:rPr>
        <w:t>测试运维工程师    单元测试、打包部署、文档编写          pytest 测试用例、PyInstaller 打包、README 文档</w:t>
      </w:r>
    </w:p>
    <w:p w14:paraId="6B537A56">
      <w:pPr>
        <w:rPr>
          <w:rFonts w:hint="eastAsia"/>
        </w:rPr>
      </w:pPr>
    </w:p>
    <w:p w14:paraId="1F8CB34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88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2026-08-11T08:26:38Z</dcterms:created>
  <dc:creator>lsj</dc:creator>
  <cp:lastModifiedBy>江辞</cp:lastModifiedBy>
  <dcterms:modified xsi:type="dcterms:W3CDTF">2026-08-11T08:27:21Z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eyJoZGlkIjoiMzMwNzc4YWU0ODAzYmNiMjgxZThkMmQ5ZTNjMzg2MGQiLCJ1c2VySWQiOiI5NTk2ODgxMTMifQ==</vt:lpwstr>
  </property>
  <property fmtid="{D5CDD505-2E9C-101B-9397-08002B2CF9AE}" pid="4" name="ICV">
    <vt:lpwstr>CBA204ABAE84476F81767D3549D746EC_12</vt:lpwstr>
  </property>
</Properties>
</file>