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1127" w:rsidP="00EB79EE">
      <w:pPr>
        <w:jc w:val="center"/>
        <w:rPr>
          <w:rFonts w:hint="eastAsia"/>
          <w:b/>
          <w:sz w:val="48"/>
          <w:szCs w:val="48"/>
        </w:rPr>
      </w:pPr>
      <w:r w:rsidRPr="00EB79EE">
        <w:rPr>
          <w:rFonts w:hint="eastAsia"/>
          <w:b/>
          <w:sz w:val="48"/>
          <w:szCs w:val="48"/>
        </w:rPr>
        <w:t>工作日志</w:t>
      </w:r>
    </w:p>
    <w:p w:rsidR="00EB79EE" w:rsidRPr="00EB79EE" w:rsidRDefault="00EB79EE" w:rsidP="00EB79EE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EB79EE">
        <w:rPr>
          <w:rFonts w:hint="eastAsia"/>
          <w:b/>
          <w:sz w:val="28"/>
          <w:szCs w:val="28"/>
        </w:rPr>
        <w:t>对昨天了解的</w:t>
      </w:r>
      <w:r w:rsidRPr="00EB79EE">
        <w:rPr>
          <w:rFonts w:hint="eastAsia"/>
          <w:b/>
          <w:sz w:val="28"/>
          <w:szCs w:val="28"/>
        </w:rPr>
        <w:t>OA</w:t>
      </w:r>
      <w:r w:rsidRPr="00EB79EE">
        <w:rPr>
          <w:rFonts w:hint="eastAsia"/>
          <w:b/>
          <w:sz w:val="28"/>
          <w:szCs w:val="28"/>
        </w:rPr>
        <w:t>系统进行相关操作</w:t>
      </w:r>
      <w:r w:rsidRPr="00EB79EE">
        <w:rPr>
          <w:rFonts w:hint="eastAsia"/>
          <w:b/>
          <w:sz w:val="28"/>
          <w:szCs w:val="28"/>
        </w:rPr>
        <w:t>.</w:t>
      </w:r>
    </w:p>
    <w:p w:rsidR="00EB79EE" w:rsidRDefault="00EB79EE" w:rsidP="00EB79EE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资金系统</w:t>
      </w:r>
      <w:r>
        <w:rPr>
          <w:rFonts w:hint="eastAsia"/>
          <w:b/>
          <w:sz w:val="28"/>
          <w:szCs w:val="28"/>
        </w:rPr>
        <w:t xml:space="preserve"> .</w:t>
      </w:r>
    </w:p>
    <w:p w:rsidR="00EB79EE" w:rsidRPr="00EB79EE" w:rsidRDefault="00EB79EE" w:rsidP="00EB79EE">
      <w:pPr>
        <w:pStyle w:val="a5"/>
        <w:ind w:left="375" w:firstLineChars="0" w:firstLine="0"/>
        <w:rPr>
          <w:rFonts w:hint="eastAsia"/>
          <w:b/>
          <w:sz w:val="28"/>
          <w:szCs w:val="28"/>
        </w:rPr>
      </w:pPr>
    </w:p>
    <w:p w:rsidR="00EB79EE" w:rsidRPr="00EB79EE" w:rsidRDefault="00EB79EE" w:rsidP="00EB79EE">
      <w:pPr>
        <w:rPr>
          <w:b/>
          <w:sz w:val="28"/>
          <w:szCs w:val="28"/>
        </w:rPr>
      </w:pPr>
    </w:p>
    <w:sectPr w:rsidR="00EB79EE" w:rsidRPr="00EB7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F5C" w:rsidRDefault="00031F5C" w:rsidP="00711127">
      <w:r>
        <w:separator/>
      </w:r>
    </w:p>
  </w:endnote>
  <w:endnote w:type="continuationSeparator" w:id="1">
    <w:p w:rsidR="00031F5C" w:rsidRDefault="00031F5C" w:rsidP="00711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F5C" w:rsidRDefault="00031F5C" w:rsidP="00711127">
      <w:r>
        <w:separator/>
      </w:r>
    </w:p>
  </w:footnote>
  <w:footnote w:type="continuationSeparator" w:id="1">
    <w:p w:rsidR="00031F5C" w:rsidRDefault="00031F5C" w:rsidP="007111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67946"/>
    <w:multiLevelType w:val="hybridMultilevel"/>
    <w:tmpl w:val="BC8E4A94"/>
    <w:lvl w:ilvl="0" w:tplc="8D462716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127"/>
    <w:rsid w:val="00031F5C"/>
    <w:rsid w:val="00711127"/>
    <w:rsid w:val="00EB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1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127"/>
    <w:rPr>
      <w:sz w:val="18"/>
      <w:szCs w:val="18"/>
    </w:rPr>
  </w:style>
  <w:style w:type="paragraph" w:styleId="a5">
    <w:name w:val="List Paragraph"/>
    <w:basedOn w:val="a"/>
    <w:uiPriority w:val="34"/>
    <w:qFormat/>
    <w:rsid w:val="00EB79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>Sky123.Org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</cp:revision>
  <dcterms:created xsi:type="dcterms:W3CDTF">2016-10-13T01:45:00Z</dcterms:created>
  <dcterms:modified xsi:type="dcterms:W3CDTF">2016-10-13T01:47:00Z</dcterms:modified>
</cp:coreProperties>
</file>