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EF767" w14:textId="77777777" w:rsidR="007D25ED" w:rsidRDefault="008307EE" w:rsidP="008307EE">
      <w:pPr>
        <w:spacing w:line="360" w:lineRule="auto"/>
        <w:jc w:val="right"/>
        <w:rPr>
          <w:rFonts w:ascii="Times New Roman" w:hAnsi="Times New Roman" w:cs="Times New Roman"/>
        </w:rPr>
      </w:pPr>
      <w:r>
        <w:rPr>
          <w:rFonts w:ascii="Times New Roman" w:hAnsi="Times New Roman" w:cs="Times New Roman"/>
        </w:rPr>
        <w:t>Li, Andrew</w:t>
      </w:r>
    </w:p>
    <w:p w14:paraId="3CA61797" w14:textId="77777777" w:rsidR="008307EE" w:rsidRDefault="008307EE" w:rsidP="008307EE">
      <w:pPr>
        <w:spacing w:line="360" w:lineRule="auto"/>
        <w:jc w:val="right"/>
        <w:rPr>
          <w:rFonts w:ascii="Times New Roman" w:hAnsi="Times New Roman" w:cs="Times New Roman"/>
        </w:rPr>
      </w:pPr>
      <w:r>
        <w:rPr>
          <w:rFonts w:ascii="Times New Roman" w:hAnsi="Times New Roman" w:cs="Times New Roman"/>
        </w:rPr>
        <w:t>Design 157</w:t>
      </w:r>
    </w:p>
    <w:p w14:paraId="4AE3C848" w14:textId="77777777" w:rsidR="008307EE" w:rsidRDefault="008307EE" w:rsidP="008307EE">
      <w:pPr>
        <w:spacing w:line="360" w:lineRule="auto"/>
        <w:jc w:val="right"/>
        <w:rPr>
          <w:rFonts w:ascii="Times New Roman" w:hAnsi="Times New Roman" w:cs="Times New Roman"/>
        </w:rPr>
      </w:pPr>
      <w:r>
        <w:rPr>
          <w:rFonts w:ascii="Times New Roman" w:hAnsi="Times New Roman" w:cs="Times New Roman"/>
        </w:rPr>
        <w:t>2/8/17</w:t>
      </w:r>
    </w:p>
    <w:p w14:paraId="1F87567D" w14:textId="77777777" w:rsidR="008307EE" w:rsidRDefault="008307EE" w:rsidP="008307EE">
      <w:pPr>
        <w:spacing w:line="360" w:lineRule="auto"/>
        <w:jc w:val="center"/>
        <w:rPr>
          <w:rFonts w:ascii="Times New Roman" w:hAnsi="Times New Roman" w:cs="Times New Roman"/>
        </w:rPr>
      </w:pPr>
      <w:r>
        <w:rPr>
          <w:rFonts w:ascii="Times New Roman" w:hAnsi="Times New Roman" w:cs="Times New Roman"/>
        </w:rPr>
        <w:t>Background Research for Global Warming and Sustainable Living</w:t>
      </w:r>
    </w:p>
    <w:p w14:paraId="260DB534" w14:textId="77777777" w:rsidR="009458D0" w:rsidRPr="009458D0" w:rsidRDefault="009458D0" w:rsidP="009458D0">
      <w:pPr>
        <w:spacing w:line="360" w:lineRule="auto"/>
        <w:rPr>
          <w:rFonts w:ascii="Times New Roman" w:hAnsi="Times New Roman" w:cs="Times New Roman"/>
        </w:rPr>
      </w:pPr>
      <w:r w:rsidRPr="009458D0">
        <w:rPr>
          <w:rFonts w:ascii="Times New Roman" w:hAnsi="Times New Roman" w:cs="Times New Roman"/>
        </w:rPr>
        <w:t>Article 1:"12 Ways to Live More Sustainably"</w:t>
      </w:r>
    </w:p>
    <w:p w14:paraId="76ED63C7" w14:textId="77777777" w:rsidR="009458D0" w:rsidRDefault="009458D0" w:rsidP="009458D0">
      <w:pPr>
        <w:spacing w:line="360" w:lineRule="auto"/>
        <w:ind w:firstLine="720"/>
        <w:rPr>
          <w:rFonts w:ascii="Times New Roman" w:hAnsi="Times New Roman" w:cs="Times New Roman"/>
        </w:rPr>
      </w:pPr>
      <w:r w:rsidRPr="009458D0">
        <w:rPr>
          <w:rFonts w:ascii="Times New Roman" w:hAnsi="Times New Roman" w:cs="Times New Roman"/>
        </w:rPr>
        <w:t xml:space="preserve">"12 Ways to Live More Sustainably" covers methods of going green, including but not limited to reducing waste and driving less. These are not just general suggestions, however. The article provides information on very specific names for companies that do practice sustainable living for a more tangible way of educating people in living. One notable example is that when buying food, it gives detailed instructions on what to look for in an USDA organic label. </w:t>
      </w:r>
    </w:p>
    <w:p w14:paraId="54B2BA8A" w14:textId="39BBC54A" w:rsidR="009458D0" w:rsidRDefault="009458D0" w:rsidP="001D731F">
      <w:pPr>
        <w:spacing w:line="360" w:lineRule="auto"/>
        <w:ind w:firstLine="720"/>
        <w:rPr>
          <w:rFonts w:ascii="Times New Roman" w:hAnsi="Times New Roman" w:cs="Times New Roman"/>
        </w:rPr>
      </w:pPr>
      <w:r w:rsidRPr="009458D0">
        <w:rPr>
          <w:rFonts w:ascii="Times New Roman" w:hAnsi="Times New Roman" w:cs="Times New Roman"/>
        </w:rPr>
        <w:t xml:space="preserve">The whole list is in summary 1.shop wisely 2.fuel efficient vehicles 3.reduce plastic 4.boycott damaging products 5.watch for USDA Organic label 6.conserve water 7.drive less 8.fluorescent lights 9.solar power 10.eat less meat (ouch!) 11.have a smaller family 12.vote. Given my project's goal of suggesting sustainable alternatives to things that might hurt the environment, this article could come in handy for what exact alternatives could be used. For example, the article's seventh </w:t>
      </w:r>
      <w:proofErr w:type="gramStart"/>
      <w:r w:rsidRPr="009458D0">
        <w:rPr>
          <w:rFonts w:ascii="Times New Roman" w:hAnsi="Times New Roman" w:cs="Times New Roman"/>
        </w:rPr>
        <w:t>items is</w:t>
      </w:r>
      <w:proofErr w:type="gramEnd"/>
      <w:r w:rsidRPr="009458D0">
        <w:rPr>
          <w:rFonts w:ascii="Times New Roman" w:hAnsi="Times New Roman" w:cs="Times New Roman"/>
        </w:rPr>
        <w:t xml:space="preserve"> to drive less and opt for biking, walking, and public transportation. Perhaps that could take the form of an interactive bike in my project.</w:t>
      </w:r>
    </w:p>
    <w:p w14:paraId="738C7CA0" w14:textId="77777777" w:rsidR="001D731F" w:rsidRPr="009458D0" w:rsidRDefault="001D731F" w:rsidP="001D731F">
      <w:pPr>
        <w:spacing w:line="360" w:lineRule="auto"/>
        <w:ind w:firstLine="720"/>
        <w:rPr>
          <w:rFonts w:ascii="Times New Roman" w:hAnsi="Times New Roman" w:cs="Times New Roman"/>
        </w:rPr>
      </w:pPr>
    </w:p>
    <w:p w14:paraId="67AB2AFA" w14:textId="77777777" w:rsidR="009458D0" w:rsidRPr="009458D0" w:rsidRDefault="009458D0" w:rsidP="009458D0">
      <w:pPr>
        <w:spacing w:line="360" w:lineRule="auto"/>
        <w:rPr>
          <w:rFonts w:ascii="Times New Roman" w:hAnsi="Times New Roman" w:cs="Times New Roman"/>
        </w:rPr>
      </w:pPr>
      <w:r w:rsidRPr="009458D0">
        <w:rPr>
          <w:rFonts w:ascii="Times New Roman" w:hAnsi="Times New Roman" w:cs="Times New Roman"/>
        </w:rPr>
        <w:t>Article 2:"Global Warming, Climate Change and Sustainability"</w:t>
      </w:r>
    </w:p>
    <w:p w14:paraId="2C9CB9C6" w14:textId="77777777" w:rsidR="009458D0" w:rsidRPr="009458D0" w:rsidRDefault="009458D0" w:rsidP="001D731F">
      <w:pPr>
        <w:spacing w:line="360" w:lineRule="auto"/>
        <w:ind w:firstLine="720"/>
        <w:rPr>
          <w:rFonts w:ascii="Times New Roman" w:hAnsi="Times New Roman" w:cs="Times New Roman"/>
        </w:rPr>
      </w:pPr>
      <w:r w:rsidRPr="009458D0">
        <w:rPr>
          <w:rFonts w:ascii="Times New Roman" w:hAnsi="Times New Roman" w:cs="Times New Roman"/>
        </w:rPr>
        <w:t xml:space="preserve">"Global Warming, Climate Change and Sustainability" interestingly enough tackles the necessity of sustainable living from a Christian </w:t>
      </w:r>
      <w:proofErr w:type="gramStart"/>
      <w:r w:rsidRPr="009458D0">
        <w:rPr>
          <w:rFonts w:ascii="Times New Roman" w:hAnsi="Times New Roman" w:cs="Times New Roman"/>
        </w:rPr>
        <w:t>perspective, that</w:t>
      </w:r>
      <w:proofErr w:type="gramEnd"/>
      <w:r w:rsidRPr="009458D0">
        <w:rPr>
          <w:rFonts w:ascii="Times New Roman" w:hAnsi="Times New Roman" w:cs="Times New Roman"/>
        </w:rPr>
        <w:t xml:space="preserve"> taking care of the </w:t>
      </w:r>
      <w:proofErr w:type="spellStart"/>
      <w:r w:rsidRPr="009458D0">
        <w:rPr>
          <w:rFonts w:ascii="Times New Roman" w:hAnsi="Times New Roman" w:cs="Times New Roman"/>
        </w:rPr>
        <w:t>enivorment</w:t>
      </w:r>
      <w:proofErr w:type="spellEnd"/>
      <w:r w:rsidRPr="009458D0">
        <w:rPr>
          <w:rFonts w:ascii="Times New Roman" w:hAnsi="Times New Roman" w:cs="Times New Roman"/>
        </w:rPr>
        <w:t xml:space="preserve"> and loving others is how we show our love for Jesus. That said</w:t>
      </w:r>
      <w:proofErr w:type="gramStart"/>
      <w:r w:rsidRPr="009458D0">
        <w:rPr>
          <w:rFonts w:ascii="Times New Roman" w:hAnsi="Times New Roman" w:cs="Times New Roman"/>
        </w:rPr>
        <w:t>,</w:t>
      </w:r>
      <w:proofErr w:type="gramEnd"/>
      <w:r w:rsidRPr="009458D0">
        <w:rPr>
          <w:rFonts w:ascii="Times New Roman" w:hAnsi="Times New Roman" w:cs="Times New Roman"/>
        </w:rPr>
        <w:t xml:space="preserve"> the article goes on to confirm that climate change is indeed happening, and that it is a product of unsustainable human activity. Unsustainable living contributes to the greenhouse effect, and climates are becoming more extreme, with water not being able to be taken for granted anymore. On a positive note, the article does discuss actions taken by other countries in addressing global warming, such as energy efficiency and the halting of deforestation.</w:t>
      </w:r>
    </w:p>
    <w:p w14:paraId="138FAB90" w14:textId="77777777" w:rsidR="009458D0" w:rsidRPr="009458D0" w:rsidRDefault="009458D0" w:rsidP="009458D0">
      <w:pPr>
        <w:spacing w:line="360" w:lineRule="auto"/>
        <w:rPr>
          <w:rFonts w:ascii="Times New Roman" w:hAnsi="Times New Roman" w:cs="Times New Roman"/>
        </w:rPr>
      </w:pPr>
    </w:p>
    <w:p w14:paraId="09B5637F" w14:textId="77777777" w:rsidR="009458D0" w:rsidRPr="009458D0" w:rsidRDefault="009458D0" w:rsidP="009458D0">
      <w:pPr>
        <w:spacing w:line="360" w:lineRule="auto"/>
        <w:rPr>
          <w:rFonts w:ascii="Times New Roman" w:hAnsi="Times New Roman" w:cs="Times New Roman"/>
        </w:rPr>
      </w:pPr>
      <w:r w:rsidRPr="009458D0">
        <w:rPr>
          <w:rFonts w:ascii="Times New Roman" w:hAnsi="Times New Roman" w:cs="Times New Roman"/>
        </w:rPr>
        <w:lastRenderedPageBreak/>
        <w:t>Article 3:"Sustainable Development Goals"</w:t>
      </w:r>
    </w:p>
    <w:p w14:paraId="0EB6AAC0" w14:textId="77777777" w:rsidR="009458D0" w:rsidRDefault="009458D0" w:rsidP="001D731F">
      <w:pPr>
        <w:spacing w:line="360" w:lineRule="auto"/>
        <w:ind w:firstLine="720"/>
        <w:rPr>
          <w:rFonts w:ascii="Times New Roman" w:hAnsi="Times New Roman" w:cs="Times New Roman"/>
        </w:rPr>
      </w:pPr>
      <w:r w:rsidRPr="009458D0">
        <w:rPr>
          <w:rFonts w:ascii="Times New Roman" w:hAnsi="Times New Roman" w:cs="Times New Roman"/>
        </w:rPr>
        <w:t xml:space="preserve">The UN provides a list of 17 goals of sustainable living and how to achieve them. Each item goes into extensive detail on statistics such as poverty and gender equality, following with goals in certain time frames, followed further with links on organizations that are taking action. To list every item would fill several pages of research, but there is not denying that it allows for numerous </w:t>
      </w:r>
      <w:proofErr w:type="spellStart"/>
      <w:r w:rsidRPr="009458D0">
        <w:rPr>
          <w:rFonts w:ascii="Times New Roman" w:hAnsi="Times New Roman" w:cs="Times New Roman"/>
        </w:rPr>
        <w:t>possbilities</w:t>
      </w:r>
      <w:proofErr w:type="spellEnd"/>
      <w:r w:rsidRPr="009458D0">
        <w:rPr>
          <w:rFonts w:ascii="Times New Roman" w:hAnsi="Times New Roman" w:cs="Times New Roman"/>
        </w:rPr>
        <w:t xml:space="preserve"> of explaining why sustainable living matters in the first place.</w:t>
      </w:r>
    </w:p>
    <w:p w14:paraId="64272DEE" w14:textId="77777777" w:rsidR="007F03B2" w:rsidRDefault="007F03B2" w:rsidP="007F03B2">
      <w:pPr>
        <w:spacing w:line="360" w:lineRule="auto"/>
        <w:rPr>
          <w:rFonts w:ascii="Times New Roman" w:hAnsi="Times New Roman" w:cs="Times New Roman"/>
        </w:rPr>
      </w:pPr>
    </w:p>
    <w:p w14:paraId="4E19F7C0" w14:textId="77777777" w:rsidR="007F03B2" w:rsidRDefault="007F03B2" w:rsidP="007F03B2">
      <w:pPr>
        <w:spacing w:line="360" w:lineRule="auto"/>
        <w:rPr>
          <w:rFonts w:ascii="Times New Roman" w:hAnsi="Times New Roman" w:cs="Times New Roman"/>
        </w:rPr>
      </w:pPr>
    </w:p>
    <w:p w14:paraId="554256FE" w14:textId="77777777" w:rsidR="007F03B2" w:rsidRDefault="007F03B2" w:rsidP="007F03B2">
      <w:pPr>
        <w:spacing w:line="360" w:lineRule="auto"/>
        <w:rPr>
          <w:rFonts w:ascii="Times New Roman" w:hAnsi="Times New Roman" w:cs="Times New Roman"/>
        </w:rPr>
      </w:pPr>
    </w:p>
    <w:p w14:paraId="6D102ABC" w14:textId="77777777" w:rsidR="007F03B2" w:rsidRDefault="007F03B2" w:rsidP="007F03B2">
      <w:pPr>
        <w:spacing w:line="360" w:lineRule="auto"/>
        <w:rPr>
          <w:rFonts w:ascii="Times New Roman" w:hAnsi="Times New Roman" w:cs="Times New Roman"/>
        </w:rPr>
      </w:pPr>
    </w:p>
    <w:p w14:paraId="20444DAF" w14:textId="77777777" w:rsidR="007F03B2" w:rsidRDefault="007F03B2" w:rsidP="007F03B2">
      <w:pPr>
        <w:spacing w:line="360" w:lineRule="auto"/>
        <w:rPr>
          <w:rFonts w:ascii="Times New Roman" w:hAnsi="Times New Roman" w:cs="Times New Roman"/>
        </w:rPr>
      </w:pPr>
    </w:p>
    <w:p w14:paraId="7764EEE3" w14:textId="77777777" w:rsidR="007F03B2" w:rsidRDefault="007F03B2" w:rsidP="007F03B2">
      <w:pPr>
        <w:spacing w:line="360" w:lineRule="auto"/>
        <w:rPr>
          <w:rFonts w:ascii="Times New Roman" w:hAnsi="Times New Roman" w:cs="Times New Roman"/>
        </w:rPr>
      </w:pPr>
    </w:p>
    <w:p w14:paraId="762D8322" w14:textId="77777777" w:rsidR="007F03B2" w:rsidRDefault="007F03B2" w:rsidP="007F03B2">
      <w:pPr>
        <w:spacing w:line="360" w:lineRule="auto"/>
        <w:rPr>
          <w:rFonts w:ascii="Times New Roman" w:hAnsi="Times New Roman" w:cs="Times New Roman"/>
        </w:rPr>
      </w:pPr>
    </w:p>
    <w:p w14:paraId="4B0C952E" w14:textId="77777777" w:rsidR="007F03B2" w:rsidRDefault="007F03B2" w:rsidP="007F03B2">
      <w:pPr>
        <w:spacing w:line="360" w:lineRule="auto"/>
        <w:rPr>
          <w:rFonts w:ascii="Times New Roman" w:hAnsi="Times New Roman" w:cs="Times New Roman"/>
        </w:rPr>
      </w:pPr>
    </w:p>
    <w:p w14:paraId="3CC3D9DB" w14:textId="77777777" w:rsidR="007F03B2" w:rsidRDefault="007F03B2" w:rsidP="007F03B2">
      <w:pPr>
        <w:spacing w:line="360" w:lineRule="auto"/>
        <w:rPr>
          <w:rFonts w:ascii="Times New Roman" w:hAnsi="Times New Roman" w:cs="Times New Roman"/>
        </w:rPr>
      </w:pPr>
    </w:p>
    <w:p w14:paraId="40897FB9" w14:textId="77777777" w:rsidR="007F03B2" w:rsidRDefault="007F03B2" w:rsidP="007F03B2">
      <w:pPr>
        <w:spacing w:line="360" w:lineRule="auto"/>
        <w:rPr>
          <w:rFonts w:ascii="Times New Roman" w:hAnsi="Times New Roman" w:cs="Times New Roman"/>
        </w:rPr>
      </w:pPr>
    </w:p>
    <w:p w14:paraId="75F5BBE3" w14:textId="77777777" w:rsidR="007F03B2" w:rsidRDefault="007F03B2" w:rsidP="007F03B2">
      <w:pPr>
        <w:spacing w:line="360" w:lineRule="auto"/>
        <w:rPr>
          <w:rFonts w:ascii="Times New Roman" w:hAnsi="Times New Roman" w:cs="Times New Roman"/>
        </w:rPr>
      </w:pPr>
    </w:p>
    <w:p w14:paraId="6F35F1F1" w14:textId="77777777" w:rsidR="007F03B2" w:rsidRDefault="007F03B2" w:rsidP="007F03B2">
      <w:pPr>
        <w:spacing w:line="360" w:lineRule="auto"/>
        <w:rPr>
          <w:rFonts w:ascii="Times New Roman" w:hAnsi="Times New Roman" w:cs="Times New Roman"/>
        </w:rPr>
      </w:pPr>
    </w:p>
    <w:p w14:paraId="038F9BC5" w14:textId="77777777" w:rsidR="007F03B2" w:rsidRDefault="007F03B2" w:rsidP="007F03B2">
      <w:pPr>
        <w:spacing w:line="360" w:lineRule="auto"/>
        <w:rPr>
          <w:rFonts w:ascii="Times New Roman" w:hAnsi="Times New Roman" w:cs="Times New Roman"/>
        </w:rPr>
      </w:pPr>
    </w:p>
    <w:p w14:paraId="375799BA" w14:textId="77777777" w:rsidR="007F03B2" w:rsidRDefault="007F03B2" w:rsidP="007F03B2">
      <w:pPr>
        <w:spacing w:line="360" w:lineRule="auto"/>
        <w:rPr>
          <w:rFonts w:ascii="Times New Roman" w:hAnsi="Times New Roman" w:cs="Times New Roman"/>
        </w:rPr>
      </w:pPr>
    </w:p>
    <w:p w14:paraId="36B14126" w14:textId="77777777" w:rsidR="007F03B2" w:rsidRDefault="007F03B2" w:rsidP="007F03B2">
      <w:pPr>
        <w:spacing w:line="360" w:lineRule="auto"/>
        <w:rPr>
          <w:rFonts w:ascii="Times New Roman" w:hAnsi="Times New Roman" w:cs="Times New Roman"/>
        </w:rPr>
      </w:pPr>
    </w:p>
    <w:p w14:paraId="491D1AB5" w14:textId="77777777" w:rsidR="007F03B2" w:rsidRDefault="007F03B2" w:rsidP="007F03B2">
      <w:pPr>
        <w:spacing w:line="360" w:lineRule="auto"/>
        <w:rPr>
          <w:rFonts w:ascii="Times New Roman" w:hAnsi="Times New Roman" w:cs="Times New Roman"/>
        </w:rPr>
      </w:pPr>
    </w:p>
    <w:p w14:paraId="7C966BAA" w14:textId="77777777" w:rsidR="007F03B2" w:rsidRDefault="007F03B2" w:rsidP="007F03B2">
      <w:pPr>
        <w:spacing w:line="360" w:lineRule="auto"/>
        <w:rPr>
          <w:rFonts w:ascii="Times New Roman" w:hAnsi="Times New Roman" w:cs="Times New Roman"/>
        </w:rPr>
      </w:pPr>
    </w:p>
    <w:p w14:paraId="31AD57C3" w14:textId="77777777" w:rsidR="007F03B2" w:rsidRDefault="007F03B2" w:rsidP="007F03B2">
      <w:pPr>
        <w:spacing w:line="360" w:lineRule="auto"/>
        <w:rPr>
          <w:rFonts w:ascii="Times New Roman" w:hAnsi="Times New Roman" w:cs="Times New Roman"/>
        </w:rPr>
      </w:pPr>
    </w:p>
    <w:p w14:paraId="620CA92E" w14:textId="77777777" w:rsidR="007F03B2" w:rsidRDefault="007F03B2" w:rsidP="007F03B2">
      <w:pPr>
        <w:spacing w:line="360" w:lineRule="auto"/>
        <w:rPr>
          <w:rFonts w:ascii="Times New Roman" w:hAnsi="Times New Roman" w:cs="Times New Roman"/>
        </w:rPr>
      </w:pPr>
    </w:p>
    <w:p w14:paraId="1AC345A5" w14:textId="77777777" w:rsidR="007F03B2" w:rsidRDefault="007F03B2" w:rsidP="007F03B2">
      <w:pPr>
        <w:spacing w:line="360" w:lineRule="auto"/>
        <w:rPr>
          <w:rFonts w:ascii="Times New Roman" w:hAnsi="Times New Roman" w:cs="Times New Roman"/>
        </w:rPr>
      </w:pPr>
    </w:p>
    <w:p w14:paraId="50538F0D" w14:textId="77777777" w:rsidR="007F03B2" w:rsidRDefault="007F03B2" w:rsidP="007F03B2">
      <w:pPr>
        <w:spacing w:line="360" w:lineRule="auto"/>
        <w:rPr>
          <w:rFonts w:ascii="Times New Roman" w:hAnsi="Times New Roman" w:cs="Times New Roman"/>
        </w:rPr>
      </w:pPr>
    </w:p>
    <w:p w14:paraId="30A3C3D5" w14:textId="77777777" w:rsidR="007F03B2" w:rsidRDefault="007F03B2" w:rsidP="007F03B2">
      <w:pPr>
        <w:spacing w:line="360" w:lineRule="auto"/>
        <w:rPr>
          <w:rFonts w:ascii="Times New Roman" w:hAnsi="Times New Roman" w:cs="Times New Roman"/>
        </w:rPr>
      </w:pPr>
    </w:p>
    <w:p w14:paraId="159CA19E" w14:textId="77777777" w:rsidR="007F03B2" w:rsidRDefault="007F03B2" w:rsidP="007F03B2">
      <w:pPr>
        <w:spacing w:line="360" w:lineRule="auto"/>
        <w:rPr>
          <w:rFonts w:ascii="Times New Roman" w:hAnsi="Times New Roman" w:cs="Times New Roman"/>
        </w:rPr>
      </w:pPr>
    </w:p>
    <w:p w14:paraId="34F0D8B5" w14:textId="77777777" w:rsidR="007F03B2" w:rsidRDefault="007F03B2" w:rsidP="007F03B2">
      <w:pPr>
        <w:spacing w:line="360" w:lineRule="auto"/>
        <w:rPr>
          <w:rFonts w:ascii="Times New Roman" w:hAnsi="Times New Roman" w:cs="Times New Roman"/>
        </w:rPr>
      </w:pPr>
    </w:p>
    <w:p w14:paraId="16B654F9" w14:textId="0846F2FD" w:rsidR="007F03B2" w:rsidRDefault="007F03B2" w:rsidP="007F03B2">
      <w:pPr>
        <w:spacing w:line="360" w:lineRule="auto"/>
        <w:jc w:val="center"/>
        <w:rPr>
          <w:rFonts w:ascii="Times New Roman" w:hAnsi="Times New Roman" w:cs="Times New Roman"/>
        </w:rPr>
      </w:pPr>
      <w:r>
        <w:rPr>
          <w:rFonts w:ascii="Times New Roman" w:hAnsi="Times New Roman" w:cs="Times New Roman"/>
        </w:rPr>
        <w:t>Works Cited</w:t>
      </w:r>
    </w:p>
    <w:p w14:paraId="45A6A1F0" w14:textId="77777777" w:rsidR="00F06C3A" w:rsidRDefault="00F06C3A" w:rsidP="00F06C3A">
      <w:pPr>
        <w:spacing w:line="360" w:lineRule="auto"/>
        <w:rPr>
          <w:rFonts w:ascii="Times New Roman" w:hAnsi="Times New Roman" w:cs="Times New Roman"/>
        </w:rPr>
      </w:pPr>
      <w:r w:rsidRPr="00F06C3A">
        <w:rPr>
          <w:rFonts w:ascii="Times New Roman" w:hAnsi="Times New Roman" w:cs="Times New Roman"/>
        </w:rPr>
        <w:t xml:space="preserve">"12 Ways to Live More Sustainably." Center for Biological Diversity, </w:t>
      </w:r>
    </w:p>
    <w:p w14:paraId="33869F52" w14:textId="249F493C" w:rsidR="00F06C3A" w:rsidRPr="00F06C3A" w:rsidRDefault="00F06C3A" w:rsidP="00F06C3A">
      <w:pPr>
        <w:spacing w:line="360" w:lineRule="auto"/>
        <w:ind w:left="720"/>
        <w:rPr>
          <w:rFonts w:ascii="Times New Roman" w:hAnsi="Times New Roman" w:cs="Times New Roman"/>
        </w:rPr>
      </w:pPr>
      <w:r w:rsidRPr="00F06C3A">
        <w:rPr>
          <w:rFonts w:ascii="Times New Roman" w:hAnsi="Times New Roman" w:cs="Times New Roman"/>
        </w:rPr>
        <w:t xml:space="preserve">http://www.biologicaldiversity.org/programs/population_and_sustainability/sustainability/live_more_sustainably.html. Accessed 8 </w:t>
      </w:r>
      <w:proofErr w:type="spellStart"/>
      <w:r w:rsidRPr="00F06C3A">
        <w:rPr>
          <w:rFonts w:ascii="Times New Roman" w:hAnsi="Times New Roman" w:cs="Times New Roman"/>
        </w:rPr>
        <w:t>Febuary</w:t>
      </w:r>
      <w:proofErr w:type="spellEnd"/>
      <w:r w:rsidRPr="00F06C3A">
        <w:rPr>
          <w:rFonts w:ascii="Times New Roman" w:hAnsi="Times New Roman" w:cs="Times New Roman"/>
        </w:rPr>
        <w:t xml:space="preserve"> 2017.</w:t>
      </w:r>
    </w:p>
    <w:p w14:paraId="4E9ACFC6" w14:textId="77777777" w:rsidR="00F06C3A" w:rsidRPr="00F06C3A" w:rsidRDefault="00F06C3A" w:rsidP="00F06C3A">
      <w:pPr>
        <w:spacing w:line="360" w:lineRule="auto"/>
        <w:rPr>
          <w:rFonts w:ascii="Times New Roman" w:hAnsi="Times New Roman" w:cs="Times New Roman"/>
        </w:rPr>
      </w:pPr>
    </w:p>
    <w:p w14:paraId="0DC93C7F" w14:textId="77777777" w:rsidR="00F06C3A" w:rsidRDefault="00F06C3A" w:rsidP="00F06C3A">
      <w:pPr>
        <w:spacing w:line="360" w:lineRule="auto"/>
        <w:rPr>
          <w:rFonts w:ascii="Times New Roman" w:hAnsi="Times New Roman" w:cs="Times New Roman"/>
        </w:rPr>
      </w:pPr>
      <w:r w:rsidRPr="00F06C3A">
        <w:rPr>
          <w:rFonts w:ascii="Times New Roman" w:hAnsi="Times New Roman" w:cs="Times New Roman"/>
        </w:rPr>
        <w:t xml:space="preserve">Dolby, Nadine. “Global Warming, Climate Change and Sustainability.” The John Ray </w:t>
      </w:r>
    </w:p>
    <w:p w14:paraId="2421C79B" w14:textId="7C22825D" w:rsidR="00F06C3A" w:rsidRPr="00F06C3A" w:rsidRDefault="00F06C3A" w:rsidP="00F06C3A">
      <w:pPr>
        <w:spacing w:line="360" w:lineRule="auto"/>
        <w:ind w:left="720"/>
        <w:rPr>
          <w:rFonts w:ascii="Times New Roman" w:hAnsi="Times New Roman" w:cs="Times New Roman"/>
        </w:rPr>
      </w:pPr>
      <w:proofErr w:type="gramStart"/>
      <w:r w:rsidRPr="00F06C3A">
        <w:rPr>
          <w:rFonts w:ascii="Times New Roman" w:hAnsi="Times New Roman" w:cs="Times New Roman"/>
        </w:rPr>
        <w:t>Initiative Journal, vol. 14, no. 4, 2011, http://www.gci.org.uk/Documents/BriefingNo14_4thEdition_July.pdf.</w:t>
      </w:r>
      <w:proofErr w:type="gramEnd"/>
      <w:r w:rsidRPr="00F06C3A">
        <w:rPr>
          <w:rFonts w:ascii="Times New Roman" w:hAnsi="Times New Roman" w:cs="Times New Roman"/>
        </w:rPr>
        <w:t xml:space="preserve"> Accessed 8 </w:t>
      </w:r>
      <w:proofErr w:type="spellStart"/>
      <w:r w:rsidRPr="00F06C3A">
        <w:rPr>
          <w:rFonts w:ascii="Times New Roman" w:hAnsi="Times New Roman" w:cs="Times New Roman"/>
        </w:rPr>
        <w:t>Febuary</w:t>
      </w:r>
      <w:proofErr w:type="spellEnd"/>
      <w:r w:rsidRPr="00F06C3A">
        <w:rPr>
          <w:rFonts w:ascii="Times New Roman" w:hAnsi="Times New Roman" w:cs="Times New Roman"/>
        </w:rPr>
        <w:t xml:space="preserve"> 2017.</w:t>
      </w:r>
    </w:p>
    <w:p w14:paraId="3EF355A2" w14:textId="77777777" w:rsidR="00F06C3A" w:rsidRPr="00F06C3A" w:rsidRDefault="00F06C3A" w:rsidP="00F06C3A">
      <w:pPr>
        <w:spacing w:line="360" w:lineRule="auto"/>
        <w:rPr>
          <w:rFonts w:ascii="Times New Roman" w:hAnsi="Times New Roman" w:cs="Times New Roman"/>
        </w:rPr>
      </w:pPr>
    </w:p>
    <w:p w14:paraId="52F02CC2" w14:textId="77777777" w:rsidR="00F06C3A" w:rsidRDefault="00F06C3A" w:rsidP="00F06C3A">
      <w:pPr>
        <w:spacing w:line="360" w:lineRule="auto"/>
        <w:rPr>
          <w:rFonts w:ascii="Times New Roman" w:hAnsi="Times New Roman" w:cs="Times New Roman"/>
        </w:rPr>
      </w:pPr>
      <w:r w:rsidRPr="00F06C3A">
        <w:rPr>
          <w:rFonts w:ascii="Times New Roman" w:hAnsi="Times New Roman" w:cs="Times New Roman"/>
        </w:rPr>
        <w:t xml:space="preserve">"Sustainable Development Goals." United Nations, </w:t>
      </w:r>
    </w:p>
    <w:p w14:paraId="6BE6974A" w14:textId="0794B2B8" w:rsidR="007F03B2" w:rsidRPr="009458D0" w:rsidRDefault="00F06C3A" w:rsidP="00F06C3A">
      <w:pPr>
        <w:spacing w:line="360" w:lineRule="auto"/>
        <w:ind w:left="720"/>
        <w:rPr>
          <w:rFonts w:ascii="Times New Roman" w:hAnsi="Times New Roman" w:cs="Times New Roman"/>
        </w:rPr>
      </w:pPr>
      <w:r w:rsidRPr="00F06C3A">
        <w:rPr>
          <w:rFonts w:ascii="Times New Roman" w:hAnsi="Times New Roman" w:cs="Times New Roman"/>
        </w:rPr>
        <w:t>http://www.un.org/sustainabledevelopment/sustainable-development-goals/</w:t>
      </w:r>
      <w:bookmarkStart w:id="0" w:name="_GoBack"/>
      <w:bookmarkEnd w:id="0"/>
      <w:r>
        <w:rPr>
          <w:rFonts w:ascii="Times New Roman" w:hAnsi="Times New Roman" w:cs="Times New Roman"/>
        </w:rPr>
        <w:t xml:space="preserve">. </w:t>
      </w:r>
      <w:r w:rsidRPr="00F06C3A">
        <w:rPr>
          <w:rFonts w:ascii="Times New Roman" w:hAnsi="Times New Roman" w:cs="Times New Roman"/>
        </w:rPr>
        <w:t xml:space="preserve">Accessed 8 </w:t>
      </w:r>
      <w:proofErr w:type="spellStart"/>
      <w:r w:rsidRPr="00F06C3A">
        <w:rPr>
          <w:rFonts w:ascii="Times New Roman" w:hAnsi="Times New Roman" w:cs="Times New Roman"/>
        </w:rPr>
        <w:t>Febuary</w:t>
      </w:r>
      <w:proofErr w:type="spellEnd"/>
      <w:r w:rsidRPr="00F06C3A">
        <w:rPr>
          <w:rFonts w:ascii="Times New Roman" w:hAnsi="Times New Roman" w:cs="Times New Roman"/>
        </w:rPr>
        <w:t xml:space="preserve"> 2017.</w:t>
      </w:r>
    </w:p>
    <w:p w14:paraId="10C1304A" w14:textId="77777777" w:rsidR="009458D0" w:rsidRPr="009458D0" w:rsidRDefault="009458D0" w:rsidP="009458D0">
      <w:pPr>
        <w:spacing w:line="360" w:lineRule="auto"/>
        <w:rPr>
          <w:rFonts w:ascii="Times New Roman" w:hAnsi="Times New Roman" w:cs="Times New Roman"/>
        </w:rPr>
      </w:pPr>
    </w:p>
    <w:p w14:paraId="5E66449F" w14:textId="77777777" w:rsidR="008307EE" w:rsidRPr="008307EE" w:rsidRDefault="008307EE" w:rsidP="008307EE">
      <w:pPr>
        <w:spacing w:line="360" w:lineRule="auto"/>
        <w:rPr>
          <w:rFonts w:ascii="Times New Roman" w:hAnsi="Times New Roman" w:cs="Times New Roman"/>
        </w:rPr>
      </w:pPr>
    </w:p>
    <w:sectPr w:rsidR="008307EE" w:rsidRPr="008307EE" w:rsidSect="007D25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7EE"/>
    <w:rsid w:val="001D731F"/>
    <w:rsid w:val="007D25ED"/>
    <w:rsid w:val="007F03B2"/>
    <w:rsid w:val="008307EE"/>
    <w:rsid w:val="009458D0"/>
    <w:rsid w:val="00F06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0F6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C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3330">
      <w:bodyDiv w:val="1"/>
      <w:marLeft w:val="0"/>
      <w:marRight w:val="0"/>
      <w:marTop w:val="0"/>
      <w:marBottom w:val="0"/>
      <w:divBdr>
        <w:top w:val="none" w:sz="0" w:space="0" w:color="auto"/>
        <w:left w:val="none" w:sz="0" w:space="0" w:color="auto"/>
        <w:bottom w:val="none" w:sz="0" w:space="0" w:color="auto"/>
        <w:right w:val="none" w:sz="0" w:space="0" w:color="auto"/>
      </w:divBdr>
    </w:div>
    <w:div w:id="758409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467</Words>
  <Characters>2662</Characters>
  <Application>Microsoft Macintosh Word</Application>
  <DocSecurity>0</DocSecurity>
  <Lines>22</Lines>
  <Paragraphs>6</Paragraphs>
  <ScaleCrop>false</ScaleCrop>
  <Company>UC Davis</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dc:creator>
  <cp:keywords/>
  <dc:description/>
  <cp:lastModifiedBy>Andrew Li</cp:lastModifiedBy>
  <cp:revision>5</cp:revision>
  <dcterms:created xsi:type="dcterms:W3CDTF">2017-02-09T07:46:00Z</dcterms:created>
  <dcterms:modified xsi:type="dcterms:W3CDTF">2017-02-09T07:50:00Z</dcterms:modified>
</cp:coreProperties>
</file>