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281" w:rsidRDefault="002B3EB5">
      <w:pPr>
        <w:spacing w:line="480" w:lineRule="exact"/>
        <w:rPr>
          <w:rFonts w:ascii="仿宋" w:eastAsia="仿宋" w:hAnsi="仿宋" w:cs="仿宋"/>
          <w:sz w:val="28"/>
          <w:szCs w:val="28"/>
        </w:rPr>
      </w:pPr>
      <w:r>
        <w:rPr>
          <w:rFonts w:ascii="仿宋" w:eastAsia="仿宋" w:hAnsi="仿宋" w:cs="仿宋" w:hint="eastAsia"/>
          <w:sz w:val="28"/>
          <w:szCs w:val="28"/>
        </w:rPr>
        <w:t>附件</w:t>
      </w:r>
      <w:r>
        <w:rPr>
          <w:rFonts w:ascii="仿宋" w:eastAsia="仿宋" w:hAnsi="仿宋" w:cs="仿宋" w:hint="eastAsia"/>
          <w:sz w:val="28"/>
          <w:szCs w:val="28"/>
        </w:rPr>
        <w:t>4</w:t>
      </w:r>
    </w:p>
    <w:p w:rsidR="00EB1281" w:rsidRDefault="00EB1281">
      <w:pPr>
        <w:spacing w:line="480" w:lineRule="exact"/>
        <w:rPr>
          <w:rFonts w:ascii="仿宋" w:eastAsia="仿宋" w:hAnsi="仿宋" w:cs="仿宋"/>
          <w:sz w:val="28"/>
          <w:szCs w:val="28"/>
        </w:rPr>
      </w:pPr>
    </w:p>
    <w:p w:rsidR="00EB1281" w:rsidRDefault="002B3EB5">
      <w:pPr>
        <w:rPr>
          <w:rFonts w:ascii="Times New Roman" w:hAnsi="Times New Roman"/>
        </w:rPr>
      </w:pPr>
      <w:r>
        <w:rPr>
          <w:rFonts w:ascii="Times New Roman" w:hAnsi="Times New Roman" w:hint="eastAsia"/>
          <w:noProof/>
        </w:rPr>
        <w:drawing>
          <wp:inline distT="0" distB="0" distL="114300" distR="114300">
            <wp:extent cx="2359660" cy="701675"/>
            <wp:effectExtent l="0" t="0" r="2540" b="3175"/>
            <wp:docPr id="3" name="图片 1" descr="校徽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校徽文件"/>
                    <pic:cNvPicPr>
                      <a:picLocks noChangeAspect="1"/>
                    </pic:cNvPicPr>
                  </pic:nvPicPr>
                  <pic:blipFill>
                    <a:blip r:embed="rId6" cstate="print"/>
                    <a:stretch>
                      <a:fillRect/>
                    </a:stretch>
                  </pic:blipFill>
                  <pic:spPr>
                    <a:xfrm>
                      <a:off x="0" y="0"/>
                      <a:ext cx="2359660" cy="701675"/>
                    </a:xfrm>
                    <a:prstGeom prst="rect">
                      <a:avLst/>
                    </a:prstGeom>
                    <a:noFill/>
                    <a:ln>
                      <a:noFill/>
                    </a:ln>
                  </pic:spPr>
                </pic:pic>
              </a:graphicData>
            </a:graphic>
          </wp:inline>
        </w:drawing>
      </w:r>
    </w:p>
    <w:p w:rsidR="00EB1281" w:rsidRDefault="00EB1281">
      <w:pPr>
        <w:jc w:val="center"/>
        <w:rPr>
          <w:rFonts w:ascii="Times New Roman" w:hAnsi="Times New Roman"/>
        </w:rPr>
      </w:pPr>
    </w:p>
    <w:p w:rsidR="00EB1281" w:rsidRDefault="00EB1281">
      <w:pPr>
        <w:rPr>
          <w:rFonts w:ascii="Times New Roman" w:hAnsi="Times New Roman"/>
        </w:rPr>
      </w:pPr>
    </w:p>
    <w:p w:rsidR="00EB1281" w:rsidRDefault="00EB1281">
      <w:pPr>
        <w:jc w:val="center"/>
        <w:rPr>
          <w:rFonts w:ascii="Times New Roman" w:hAnsi="Times New Roman"/>
        </w:rPr>
      </w:pPr>
    </w:p>
    <w:p w:rsidR="00EB1281" w:rsidRDefault="00EB1281">
      <w:pPr>
        <w:rPr>
          <w:rFonts w:ascii="Times New Roman" w:hAnsi="Times New Roman"/>
          <w:b/>
          <w:bCs/>
        </w:rPr>
      </w:pPr>
    </w:p>
    <w:p w:rsidR="00EB1281" w:rsidRDefault="002B3EB5">
      <w:pPr>
        <w:spacing w:line="700" w:lineRule="exact"/>
        <w:jc w:val="center"/>
        <w:rPr>
          <w:rFonts w:ascii="方正小标宋简体" w:eastAsia="方正小标宋简体" w:hAnsi="方正小标宋简体" w:cs="方正小标宋简体"/>
          <w:sz w:val="44"/>
          <w:szCs w:val="44"/>
        </w:rPr>
      </w:pPr>
      <w:bookmarkStart w:id="0" w:name="_GoBack"/>
      <w:r>
        <w:rPr>
          <w:rFonts w:ascii="方正小标宋简体" w:eastAsia="方正小标宋简体" w:hAnsi="方正小标宋简体" w:cs="方正小标宋简体" w:hint="eastAsia"/>
          <w:sz w:val="44"/>
          <w:szCs w:val="44"/>
        </w:rPr>
        <w:t>山西应用科技学院</w:t>
      </w:r>
    </w:p>
    <w:p w:rsidR="00EB1281" w:rsidRDefault="002B3EB5">
      <w:pPr>
        <w:spacing w:line="70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本科毕业设计（论文）开题报告</w:t>
      </w:r>
      <w:bookmarkEnd w:id="0"/>
    </w:p>
    <w:p w:rsidR="00EB1281" w:rsidRDefault="00EB1281">
      <w:pPr>
        <w:spacing w:line="480" w:lineRule="exact"/>
        <w:rPr>
          <w:rFonts w:ascii="Times New Roman" w:eastAsia="仿宋_GB2312" w:hAnsi="Times New Roman"/>
          <w:sz w:val="32"/>
          <w:szCs w:val="32"/>
        </w:rPr>
      </w:pPr>
    </w:p>
    <w:p w:rsidR="00EB1281" w:rsidRDefault="00EB1281">
      <w:pPr>
        <w:spacing w:line="480" w:lineRule="exact"/>
        <w:rPr>
          <w:rFonts w:ascii="Times New Roman" w:eastAsia="仿宋_GB2312" w:hAnsi="Times New Roman"/>
          <w:sz w:val="32"/>
          <w:szCs w:val="32"/>
        </w:rPr>
      </w:pPr>
    </w:p>
    <w:p w:rsidR="00EB1281" w:rsidRDefault="00EB1281">
      <w:pPr>
        <w:spacing w:line="480" w:lineRule="exact"/>
        <w:rPr>
          <w:rFonts w:ascii="Times New Roman" w:eastAsia="仿宋_GB2312" w:hAnsi="Times New Roman"/>
          <w:sz w:val="32"/>
          <w:szCs w:val="32"/>
        </w:rPr>
      </w:pPr>
    </w:p>
    <w:p w:rsidR="00EB1281" w:rsidRDefault="002B3EB5">
      <w:pPr>
        <w:spacing w:line="760" w:lineRule="exact"/>
        <w:ind w:firstLineChars="700" w:firstLine="2108"/>
        <w:rPr>
          <w:rFonts w:ascii="Times New Roman" w:hAnsi="Times New Roman"/>
          <w:sz w:val="30"/>
          <w:szCs w:val="30"/>
        </w:rPr>
      </w:pPr>
      <w:r>
        <w:rPr>
          <w:rFonts w:ascii="Times New Roman" w:hAnsi="宋体" w:hint="eastAsia"/>
          <w:b/>
          <w:bCs/>
          <w:sz w:val="30"/>
          <w:szCs w:val="30"/>
        </w:rPr>
        <w:t>题目</w:t>
      </w:r>
      <w:r>
        <w:rPr>
          <w:rFonts w:ascii="Times New Roman" w:hAnsi="宋体"/>
          <w:b/>
          <w:bCs/>
          <w:sz w:val="30"/>
          <w:szCs w:val="30"/>
        </w:rPr>
        <w:t>：</w:t>
      </w:r>
    </w:p>
    <w:p w:rsidR="00EB1281" w:rsidRDefault="00EB1281">
      <w:pPr>
        <w:spacing w:line="760" w:lineRule="exact"/>
        <w:ind w:firstLineChars="700" w:firstLine="2100"/>
        <w:rPr>
          <w:rFonts w:ascii="Times New Roman" w:hAnsi="宋体"/>
          <w:sz w:val="30"/>
          <w:szCs w:val="30"/>
        </w:rPr>
      </w:pPr>
    </w:p>
    <w:p w:rsidR="00EB1281" w:rsidRDefault="002B3EB5">
      <w:pPr>
        <w:spacing w:line="760" w:lineRule="exact"/>
        <w:ind w:firstLineChars="700" w:firstLine="2108"/>
        <w:rPr>
          <w:rFonts w:ascii="Times New Roman" w:hAnsi="Times New Roman"/>
          <w:sz w:val="30"/>
          <w:szCs w:val="30"/>
        </w:rPr>
      </w:pPr>
      <w:r>
        <w:rPr>
          <w:rFonts w:ascii="Times New Roman" w:hAnsi="宋体"/>
          <w:b/>
          <w:bCs/>
          <w:sz w:val="30"/>
          <w:szCs w:val="30"/>
        </w:rPr>
        <w:t>学生姓名：</w:t>
      </w:r>
    </w:p>
    <w:p w:rsidR="00EB1281" w:rsidRDefault="002B3EB5">
      <w:pPr>
        <w:spacing w:line="760" w:lineRule="exact"/>
        <w:ind w:firstLineChars="700" w:firstLine="2108"/>
        <w:rPr>
          <w:rFonts w:ascii="Times New Roman" w:hAnsi="Times New Roman"/>
          <w:sz w:val="30"/>
          <w:szCs w:val="30"/>
        </w:rPr>
      </w:pPr>
      <w:r>
        <w:rPr>
          <w:rFonts w:ascii="Times New Roman" w:hAnsi="宋体"/>
          <w:b/>
          <w:bCs/>
          <w:sz w:val="30"/>
          <w:szCs w:val="30"/>
        </w:rPr>
        <w:t>学号：</w:t>
      </w:r>
    </w:p>
    <w:p w:rsidR="00EB1281" w:rsidRDefault="002B3EB5">
      <w:pPr>
        <w:spacing w:line="760" w:lineRule="exact"/>
        <w:ind w:firstLineChars="700" w:firstLine="2108"/>
        <w:rPr>
          <w:rFonts w:ascii="Times New Roman" w:hAnsi="Times New Roman"/>
          <w:sz w:val="30"/>
          <w:szCs w:val="30"/>
        </w:rPr>
      </w:pPr>
      <w:r>
        <w:rPr>
          <w:rFonts w:ascii="Times New Roman" w:hAnsi="宋体"/>
          <w:b/>
          <w:bCs/>
          <w:sz w:val="30"/>
          <w:szCs w:val="30"/>
        </w:rPr>
        <w:t>学院</w:t>
      </w:r>
      <w:r>
        <w:rPr>
          <w:rFonts w:ascii="Times New Roman" w:hAnsi="宋体" w:hint="eastAsia"/>
          <w:b/>
          <w:bCs/>
          <w:sz w:val="30"/>
          <w:szCs w:val="30"/>
        </w:rPr>
        <w:t>：</w:t>
      </w:r>
    </w:p>
    <w:p w:rsidR="00EB1281" w:rsidRDefault="002B3EB5">
      <w:pPr>
        <w:spacing w:line="760" w:lineRule="exact"/>
        <w:ind w:firstLineChars="700" w:firstLine="2108"/>
        <w:rPr>
          <w:rFonts w:ascii="Times New Roman" w:hAnsi="Times New Roman"/>
          <w:sz w:val="30"/>
          <w:szCs w:val="30"/>
          <w:u w:val="single"/>
        </w:rPr>
      </w:pPr>
      <w:r>
        <w:rPr>
          <w:rFonts w:ascii="Times New Roman" w:hAnsi="宋体"/>
          <w:b/>
          <w:bCs/>
          <w:sz w:val="30"/>
          <w:szCs w:val="30"/>
        </w:rPr>
        <w:t>专业</w:t>
      </w:r>
      <w:r>
        <w:rPr>
          <w:rFonts w:ascii="Times New Roman" w:hAnsi="宋体" w:hint="eastAsia"/>
          <w:b/>
          <w:bCs/>
          <w:sz w:val="30"/>
          <w:szCs w:val="30"/>
        </w:rPr>
        <w:t>班级</w:t>
      </w:r>
      <w:r>
        <w:rPr>
          <w:rFonts w:ascii="Times New Roman" w:hAnsi="宋体"/>
          <w:b/>
          <w:bCs/>
          <w:sz w:val="30"/>
          <w:szCs w:val="30"/>
        </w:rPr>
        <w:t>：</w:t>
      </w:r>
    </w:p>
    <w:p w:rsidR="00EB1281" w:rsidRDefault="002B3EB5">
      <w:pPr>
        <w:spacing w:line="760" w:lineRule="exact"/>
        <w:ind w:firstLineChars="700" w:firstLine="2108"/>
        <w:rPr>
          <w:rFonts w:ascii="Times New Roman" w:hAnsi="Times New Roman"/>
          <w:sz w:val="30"/>
          <w:szCs w:val="30"/>
          <w:u w:val="single"/>
        </w:rPr>
      </w:pPr>
      <w:r>
        <w:rPr>
          <w:rFonts w:ascii="Times New Roman" w:hAnsi="宋体"/>
          <w:b/>
          <w:bCs/>
          <w:sz w:val="30"/>
          <w:szCs w:val="30"/>
        </w:rPr>
        <w:t>指导教师</w:t>
      </w:r>
      <w:r>
        <w:rPr>
          <w:rFonts w:ascii="Times New Roman" w:hAnsi="宋体" w:hint="eastAsia"/>
          <w:b/>
          <w:bCs/>
          <w:sz w:val="30"/>
          <w:szCs w:val="30"/>
        </w:rPr>
        <w:t>：</w:t>
      </w:r>
    </w:p>
    <w:p w:rsidR="00EB1281" w:rsidRDefault="00EB1281">
      <w:pPr>
        <w:spacing w:line="760" w:lineRule="exact"/>
        <w:ind w:firstLineChars="1100" w:firstLine="3300"/>
        <w:rPr>
          <w:rFonts w:ascii="Times New Roman" w:hAnsi="Times New Roman"/>
          <w:sz w:val="30"/>
          <w:szCs w:val="30"/>
        </w:rPr>
      </w:pPr>
    </w:p>
    <w:p w:rsidR="00EB1281" w:rsidRDefault="00EB1281">
      <w:pPr>
        <w:spacing w:line="400" w:lineRule="exact"/>
        <w:ind w:firstLineChars="1100" w:firstLine="3300"/>
        <w:rPr>
          <w:rFonts w:ascii="Times New Roman" w:hAnsi="Times New Roman"/>
          <w:sz w:val="30"/>
          <w:szCs w:val="30"/>
        </w:rPr>
      </w:pPr>
    </w:p>
    <w:p w:rsidR="00EB1281" w:rsidRDefault="00EB1281">
      <w:pPr>
        <w:spacing w:line="400" w:lineRule="exact"/>
        <w:ind w:firstLineChars="1100" w:firstLine="3300"/>
        <w:rPr>
          <w:rFonts w:ascii="Times New Roman" w:hAnsi="Times New Roman"/>
          <w:sz w:val="30"/>
          <w:szCs w:val="30"/>
        </w:rPr>
      </w:pPr>
    </w:p>
    <w:p w:rsidR="00EB1281" w:rsidRDefault="002B3EB5">
      <w:pPr>
        <w:spacing w:line="400" w:lineRule="exact"/>
        <w:ind w:firstLineChars="1100" w:firstLine="3300"/>
        <w:rPr>
          <w:rFonts w:ascii="Times New Roman" w:hAnsi="Times New Roman"/>
          <w:sz w:val="30"/>
          <w:szCs w:val="30"/>
        </w:rPr>
      </w:pPr>
      <w:r>
        <w:rPr>
          <w:rFonts w:ascii="Times New Roman" w:hAnsi="Times New Roman" w:hint="eastAsia"/>
          <w:sz w:val="30"/>
          <w:szCs w:val="30"/>
        </w:rPr>
        <w:t>年</w:t>
      </w:r>
      <w:r>
        <w:rPr>
          <w:rFonts w:ascii="Times New Roman" w:hAnsi="Times New Roman" w:hint="eastAsia"/>
          <w:sz w:val="30"/>
          <w:szCs w:val="30"/>
        </w:rPr>
        <w:t xml:space="preserve">     </w:t>
      </w:r>
      <w:r>
        <w:rPr>
          <w:rFonts w:ascii="Times New Roman" w:hAnsi="Times New Roman" w:hint="eastAsia"/>
          <w:sz w:val="30"/>
          <w:szCs w:val="30"/>
        </w:rPr>
        <w:t>月</w:t>
      </w:r>
      <w:r>
        <w:rPr>
          <w:rFonts w:ascii="Times New Roman" w:hAnsi="Times New Roman" w:hint="eastAsia"/>
          <w:sz w:val="30"/>
          <w:szCs w:val="30"/>
        </w:rPr>
        <w:t xml:space="preserve">      </w:t>
      </w:r>
      <w:r>
        <w:rPr>
          <w:rFonts w:ascii="Times New Roman" w:hAnsi="Times New Roman" w:hint="eastAsia"/>
          <w:sz w:val="30"/>
          <w:szCs w:val="30"/>
        </w:rPr>
        <w:t>日</w:t>
      </w:r>
    </w:p>
    <w:p w:rsidR="00EB1281" w:rsidRDefault="00EB1281">
      <w:pPr>
        <w:spacing w:line="400" w:lineRule="exact"/>
        <w:rPr>
          <w:rFonts w:ascii="宋体" w:hAnsi="宋体" w:cs="宋体"/>
          <w:sz w:val="28"/>
          <w:szCs w:val="28"/>
        </w:rPr>
      </w:pPr>
    </w:p>
    <w:p w:rsidR="00EB1281" w:rsidRDefault="00EB1281">
      <w:pPr>
        <w:spacing w:line="400" w:lineRule="exact"/>
        <w:jc w:val="center"/>
        <w:rPr>
          <w:rFonts w:ascii="Times New Roman" w:eastAsia="黑体" w:hAnsi="黑体"/>
          <w:sz w:val="32"/>
          <w:szCs w:val="32"/>
        </w:rPr>
      </w:pPr>
    </w:p>
    <w:p w:rsidR="00EB1281" w:rsidRDefault="00EB1281">
      <w:pPr>
        <w:spacing w:line="340" w:lineRule="exact"/>
        <w:rPr>
          <w:rFonts w:ascii="Times New Roman" w:eastAsia="黑体" w:hAnsi="黑体"/>
          <w:sz w:val="24"/>
        </w:rPr>
      </w:pPr>
    </w:p>
    <w:p w:rsidR="00EB1281" w:rsidRDefault="002B3EB5">
      <w:pPr>
        <w:jc w:val="center"/>
        <w:rPr>
          <w:rFonts w:ascii="仿宋_GB2312" w:eastAsia="仿宋_GB2312" w:hAnsi="仿宋_GB2312" w:cs="仿宋_GB2312"/>
          <w:b/>
          <w:bCs/>
          <w:sz w:val="32"/>
          <w:szCs w:val="32"/>
        </w:rPr>
      </w:pPr>
      <w:r>
        <w:rPr>
          <w:rFonts w:ascii="方正小标宋简体" w:eastAsia="方正小标宋简体" w:hAnsi="方正小标宋简体" w:cs="方正小标宋简体" w:hint="eastAsia"/>
          <w:b/>
          <w:bCs/>
          <w:sz w:val="44"/>
          <w:szCs w:val="44"/>
        </w:rPr>
        <w:t>开题报告填写要求</w:t>
      </w:r>
    </w:p>
    <w:p w:rsidR="00EB1281" w:rsidRDefault="002B3EB5">
      <w:pPr>
        <w:widowControl/>
        <w:ind w:firstLineChars="200" w:firstLine="640"/>
        <w:rPr>
          <w:rFonts w:ascii="仿宋_GB2312" w:eastAsia="仿宋_GB2312" w:hAnsi="仿宋_GB2312" w:cs="仿宋_GB2312"/>
          <w:sz w:val="32"/>
          <w:szCs w:val="32"/>
        </w:rPr>
      </w:pPr>
      <w:r>
        <w:rPr>
          <w:rFonts w:ascii="仿宋_GB2312" w:eastAsia="仿宋_GB2312" w:hAnsi="仿宋_GB2312" w:cs="仿宋_GB2312" w:hint="eastAsia"/>
          <w:color w:val="000000"/>
          <w:kern w:val="0"/>
          <w:sz w:val="32"/>
          <w:szCs w:val="32"/>
          <w:lang/>
        </w:rPr>
        <w:t>1.</w:t>
      </w:r>
      <w:r>
        <w:rPr>
          <w:rFonts w:ascii="仿宋_GB2312" w:eastAsia="仿宋_GB2312" w:hAnsi="仿宋_GB2312" w:cs="仿宋_GB2312" w:hint="eastAsia"/>
          <w:color w:val="000000"/>
          <w:kern w:val="0"/>
          <w:sz w:val="32"/>
          <w:szCs w:val="32"/>
          <w:lang/>
        </w:rPr>
        <w:t>开题报告作为毕业设计（论文）答辩委员会对学生答辩资格审核的依据材料之一，此报告应在指导老师的指导下，由学生在毕业设计（论文）工作前期内完成，经指导教师签署意见及所在专业的学院审核后生效；</w:t>
      </w:r>
      <w:r>
        <w:rPr>
          <w:rFonts w:ascii="仿宋_GB2312" w:eastAsia="仿宋_GB2312" w:hAnsi="仿宋_GB2312" w:cs="仿宋_GB2312" w:hint="eastAsia"/>
          <w:color w:val="000000"/>
          <w:kern w:val="0"/>
          <w:sz w:val="32"/>
          <w:szCs w:val="32"/>
          <w:lang/>
        </w:rPr>
        <w:t xml:space="preserve"> </w:t>
      </w:r>
    </w:p>
    <w:p w:rsidR="00EB1281" w:rsidRDefault="002B3EB5">
      <w:pPr>
        <w:widowControl/>
        <w:ind w:firstLineChars="200" w:firstLine="640"/>
        <w:rPr>
          <w:rFonts w:ascii="仿宋_GB2312" w:eastAsia="仿宋_GB2312" w:hAnsi="仿宋_GB2312" w:cs="仿宋_GB2312"/>
          <w:color w:val="000000"/>
          <w:kern w:val="0"/>
          <w:sz w:val="32"/>
          <w:szCs w:val="32"/>
          <w:lang/>
        </w:rPr>
      </w:pPr>
      <w:r>
        <w:rPr>
          <w:rFonts w:ascii="仿宋_GB2312" w:eastAsia="仿宋_GB2312" w:hAnsi="仿宋_GB2312" w:cs="仿宋_GB2312" w:hint="eastAsia"/>
          <w:color w:val="000000"/>
          <w:kern w:val="0"/>
          <w:sz w:val="32"/>
          <w:szCs w:val="32"/>
          <w:lang/>
        </w:rPr>
        <w:t>2.</w:t>
      </w:r>
      <w:r>
        <w:rPr>
          <w:rFonts w:ascii="仿宋_GB2312" w:eastAsia="仿宋_GB2312" w:hAnsi="仿宋_GB2312" w:cs="仿宋_GB2312" w:hint="eastAsia"/>
          <w:color w:val="000000"/>
          <w:kern w:val="0"/>
          <w:sz w:val="32"/>
          <w:szCs w:val="32"/>
          <w:lang/>
        </w:rPr>
        <w:t>开题报告内容必须用按统一设计的电子文档标准格式打印，禁止打印在其它纸上后剪贴，完成后应及时交给指导教师签署意见；</w:t>
      </w:r>
    </w:p>
    <w:p w:rsidR="00EB1281" w:rsidRDefault="002B3EB5">
      <w:pPr>
        <w:widowControl/>
        <w:ind w:firstLineChars="200" w:firstLine="640"/>
        <w:rPr>
          <w:rFonts w:ascii="仿宋_GB2312" w:eastAsia="仿宋_GB2312" w:hAnsi="仿宋_GB2312" w:cs="仿宋_GB2312"/>
          <w:color w:val="000000"/>
          <w:kern w:val="0"/>
          <w:sz w:val="32"/>
          <w:szCs w:val="32"/>
          <w:lang/>
        </w:rPr>
      </w:pPr>
      <w:r>
        <w:rPr>
          <w:rFonts w:ascii="仿宋_GB2312" w:eastAsia="仿宋_GB2312" w:hAnsi="仿宋_GB2312" w:cs="仿宋_GB2312" w:hint="eastAsia"/>
          <w:color w:val="000000"/>
          <w:kern w:val="0"/>
          <w:sz w:val="32"/>
          <w:szCs w:val="32"/>
          <w:lang/>
        </w:rPr>
        <w:t>3.</w:t>
      </w:r>
      <w:r>
        <w:rPr>
          <w:rFonts w:ascii="仿宋_GB2312" w:eastAsia="仿宋_GB2312" w:hAnsi="仿宋_GB2312" w:cs="仿宋_GB2312" w:hint="eastAsia"/>
          <w:color w:val="000000"/>
          <w:kern w:val="0"/>
          <w:sz w:val="32"/>
          <w:szCs w:val="32"/>
          <w:lang/>
        </w:rPr>
        <w:t>“指导教师意见”一栏：</w:t>
      </w:r>
    </w:p>
    <w:p w:rsidR="00EB1281" w:rsidRDefault="002B3EB5">
      <w:pPr>
        <w:widowControl/>
        <w:ind w:firstLineChars="150" w:firstLine="480"/>
        <w:rPr>
          <w:rFonts w:ascii="仿宋_GB2312" w:eastAsia="仿宋_GB2312" w:hAnsi="仿宋_GB2312" w:cs="仿宋_GB2312"/>
          <w:color w:val="000000"/>
          <w:kern w:val="0"/>
          <w:sz w:val="32"/>
          <w:szCs w:val="32"/>
          <w:lang/>
        </w:rPr>
      </w:pPr>
      <w:r>
        <w:rPr>
          <w:rFonts w:ascii="仿宋_GB2312" w:eastAsia="仿宋_GB2312" w:hAnsi="仿宋_GB2312" w:cs="仿宋_GB2312" w:hint="eastAsia"/>
          <w:color w:val="000000"/>
          <w:kern w:val="0"/>
          <w:sz w:val="32"/>
          <w:szCs w:val="32"/>
          <w:lang/>
        </w:rPr>
        <w:t>（</w:t>
      </w:r>
      <w:r>
        <w:rPr>
          <w:rFonts w:ascii="仿宋_GB2312" w:eastAsia="仿宋_GB2312" w:hAnsi="仿宋_GB2312" w:cs="仿宋_GB2312" w:hint="eastAsia"/>
          <w:color w:val="000000"/>
          <w:kern w:val="0"/>
          <w:sz w:val="32"/>
          <w:szCs w:val="32"/>
          <w:lang/>
        </w:rPr>
        <w:t>1</w:t>
      </w:r>
      <w:r>
        <w:rPr>
          <w:rFonts w:ascii="仿宋_GB2312" w:eastAsia="仿宋_GB2312" w:hAnsi="仿宋_GB2312" w:cs="仿宋_GB2312" w:hint="eastAsia"/>
          <w:color w:val="000000"/>
          <w:kern w:val="0"/>
          <w:sz w:val="32"/>
          <w:szCs w:val="32"/>
          <w:lang/>
        </w:rPr>
        <w:t>）需要从学生选题是否有研究意义、写作内容是否有创新点、是否可以在实践环节完成、设定的方案是否可行等方面提出具体意见及针对性的建议；</w:t>
      </w:r>
    </w:p>
    <w:p w:rsidR="00EB1281" w:rsidRDefault="002B3EB5">
      <w:pPr>
        <w:widowControl/>
        <w:ind w:firstLineChars="150" w:firstLine="480"/>
        <w:rPr>
          <w:rFonts w:ascii="仿宋_GB2312" w:eastAsia="仿宋_GB2312" w:hAnsi="仿宋_GB2312" w:cs="仿宋_GB2312"/>
          <w:color w:val="000000"/>
          <w:kern w:val="0"/>
          <w:sz w:val="32"/>
          <w:szCs w:val="32"/>
          <w:lang/>
        </w:rPr>
      </w:pPr>
      <w:r>
        <w:rPr>
          <w:rFonts w:ascii="仿宋_GB2312" w:eastAsia="仿宋_GB2312" w:hAnsi="仿宋_GB2312" w:cs="仿宋_GB2312" w:hint="eastAsia"/>
          <w:color w:val="000000"/>
          <w:kern w:val="0"/>
          <w:sz w:val="32"/>
          <w:szCs w:val="32"/>
          <w:lang/>
        </w:rPr>
        <w:t>（</w:t>
      </w:r>
      <w:r>
        <w:rPr>
          <w:rFonts w:ascii="仿宋_GB2312" w:eastAsia="仿宋_GB2312" w:hAnsi="仿宋_GB2312" w:cs="仿宋_GB2312" w:hint="eastAsia"/>
          <w:color w:val="000000"/>
          <w:kern w:val="0"/>
          <w:sz w:val="32"/>
          <w:szCs w:val="32"/>
          <w:lang/>
        </w:rPr>
        <w:t>2</w:t>
      </w:r>
      <w:r>
        <w:rPr>
          <w:rFonts w:ascii="仿宋_GB2312" w:eastAsia="仿宋_GB2312" w:hAnsi="仿宋_GB2312" w:cs="仿宋_GB2312" w:hint="eastAsia"/>
          <w:color w:val="000000"/>
          <w:kern w:val="0"/>
          <w:sz w:val="32"/>
          <w:szCs w:val="32"/>
          <w:lang/>
        </w:rPr>
        <w:t>）给出意见及建议之后需要注明“同意开题”或“建议重新修改，延后开题”字样。</w:t>
      </w:r>
    </w:p>
    <w:p w:rsidR="00EB1281" w:rsidRDefault="002B3EB5">
      <w:pPr>
        <w:widowControl/>
        <w:ind w:firstLineChars="200" w:firstLine="640"/>
        <w:rPr>
          <w:rFonts w:ascii="仿宋_GB2312" w:eastAsia="仿宋_GB2312" w:hAnsi="仿宋_GB2312" w:cs="仿宋_GB2312"/>
          <w:color w:val="000000"/>
          <w:kern w:val="0"/>
          <w:sz w:val="32"/>
          <w:szCs w:val="32"/>
          <w:lang/>
        </w:rPr>
      </w:pPr>
      <w:r>
        <w:rPr>
          <w:rFonts w:ascii="仿宋_GB2312" w:eastAsia="仿宋_GB2312" w:hAnsi="仿宋_GB2312" w:cs="仿宋_GB2312" w:hint="eastAsia"/>
          <w:color w:val="000000"/>
          <w:kern w:val="0"/>
          <w:sz w:val="32"/>
          <w:szCs w:val="32"/>
          <w:lang/>
        </w:rPr>
        <w:t>4.</w:t>
      </w:r>
      <w:r>
        <w:rPr>
          <w:rFonts w:ascii="仿宋_GB2312" w:eastAsia="仿宋_GB2312" w:hAnsi="仿宋_GB2312" w:cs="仿宋_GB2312" w:hint="eastAsia"/>
          <w:color w:val="000000"/>
          <w:kern w:val="0"/>
          <w:sz w:val="32"/>
          <w:szCs w:val="32"/>
          <w:lang/>
        </w:rPr>
        <w:t>有关年月日等日期的填写，应当按照国标</w:t>
      </w:r>
      <w:r>
        <w:rPr>
          <w:rFonts w:ascii="仿宋_GB2312" w:eastAsia="仿宋_GB2312" w:hAnsi="仿宋_GB2312" w:cs="仿宋_GB2312" w:hint="eastAsia"/>
          <w:color w:val="000000"/>
          <w:kern w:val="0"/>
          <w:sz w:val="32"/>
          <w:szCs w:val="32"/>
          <w:lang/>
        </w:rPr>
        <w:t xml:space="preserve"> GB/T 7408</w:t>
      </w:r>
      <w:r>
        <w:rPr>
          <w:rFonts w:ascii="仿宋_GB2312" w:eastAsia="仿宋_GB2312" w:hAnsi="仿宋_GB2312" w:cs="仿宋_GB2312"/>
          <w:color w:val="000000"/>
          <w:kern w:val="0"/>
          <w:sz w:val="32"/>
          <w:szCs w:val="32"/>
          <w:lang/>
        </w:rPr>
        <w:t xml:space="preserve">-94 </w:t>
      </w:r>
    </w:p>
    <w:p w:rsidR="00EB1281" w:rsidRDefault="002B3EB5">
      <w:pPr>
        <w:widowControl/>
        <w:rPr>
          <w:rFonts w:ascii="仿宋_GB2312" w:eastAsia="仿宋_GB2312" w:hAnsi="仿宋_GB2312" w:cs="仿宋_GB2312"/>
          <w:color w:val="000000"/>
          <w:kern w:val="0"/>
          <w:sz w:val="32"/>
          <w:szCs w:val="32"/>
          <w:lang/>
        </w:rPr>
      </w:pPr>
      <w:r>
        <w:rPr>
          <w:rFonts w:ascii="仿宋_GB2312" w:eastAsia="仿宋_GB2312" w:hAnsi="仿宋_GB2312" w:cs="仿宋_GB2312"/>
          <w:color w:val="000000"/>
          <w:kern w:val="0"/>
          <w:sz w:val="32"/>
          <w:szCs w:val="32"/>
          <w:lang/>
        </w:rPr>
        <w:t>《数据元和交换格式、信息交换、日期和时间表示法》规定的要</w:t>
      </w:r>
      <w:r>
        <w:rPr>
          <w:rFonts w:ascii="仿宋_GB2312" w:eastAsia="仿宋_GB2312" w:hAnsi="仿宋_GB2312" w:cs="仿宋_GB2312"/>
          <w:color w:val="000000"/>
          <w:kern w:val="0"/>
          <w:sz w:val="32"/>
          <w:szCs w:val="32"/>
          <w:lang/>
        </w:rPr>
        <w:t xml:space="preserve"> </w:t>
      </w:r>
    </w:p>
    <w:p w:rsidR="00EB1281" w:rsidRDefault="002B3EB5">
      <w:pPr>
        <w:widowControl/>
        <w:rPr>
          <w:rFonts w:ascii="仿宋_GB2312" w:eastAsia="仿宋_GB2312" w:hAnsi="仿宋_GB2312" w:cs="仿宋_GB2312"/>
          <w:color w:val="000000"/>
          <w:kern w:val="0"/>
          <w:sz w:val="32"/>
          <w:szCs w:val="32"/>
          <w:lang/>
        </w:rPr>
      </w:pPr>
      <w:r>
        <w:rPr>
          <w:rFonts w:ascii="仿宋_GB2312" w:eastAsia="仿宋_GB2312" w:hAnsi="仿宋_GB2312" w:cs="仿宋_GB2312"/>
          <w:color w:val="000000"/>
          <w:kern w:val="0"/>
          <w:sz w:val="32"/>
          <w:szCs w:val="32"/>
          <w:lang/>
        </w:rPr>
        <w:t>求，一律用阿拉伯数字书写。如</w:t>
      </w:r>
      <w:r>
        <w:rPr>
          <w:rFonts w:ascii="仿宋_GB2312" w:eastAsia="仿宋_GB2312" w:hAnsi="仿宋_GB2312" w:cs="仿宋_GB2312"/>
          <w:color w:val="000000"/>
          <w:kern w:val="0"/>
          <w:sz w:val="32"/>
          <w:szCs w:val="32"/>
          <w:lang/>
        </w:rPr>
        <w:t>“20</w:t>
      </w:r>
      <w:r>
        <w:rPr>
          <w:rFonts w:ascii="仿宋_GB2312" w:eastAsia="仿宋_GB2312" w:hAnsi="仿宋_GB2312" w:cs="仿宋_GB2312" w:hint="eastAsia"/>
          <w:color w:val="000000"/>
          <w:kern w:val="0"/>
          <w:sz w:val="32"/>
          <w:szCs w:val="32"/>
          <w:lang/>
        </w:rPr>
        <w:t>21</w:t>
      </w:r>
      <w:r>
        <w:rPr>
          <w:rFonts w:ascii="仿宋_GB2312" w:eastAsia="仿宋_GB2312" w:hAnsi="仿宋_GB2312" w:cs="仿宋_GB2312"/>
          <w:color w:val="000000"/>
          <w:kern w:val="0"/>
          <w:sz w:val="32"/>
          <w:szCs w:val="32"/>
          <w:lang/>
        </w:rPr>
        <w:t>年</w:t>
      </w:r>
      <w:r>
        <w:rPr>
          <w:rFonts w:ascii="仿宋_GB2312" w:eastAsia="仿宋_GB2312" w:hAnsi="仿宋_GB2312" w:cs="仿宋_GB2312"/>
          <w:color w:val="000000"/>
          <w:kern w:val="0"/>
          <w:sz w:val="32"/>
          <w:szCs w:val="32"/>
          <w:lang/>
        </w:rPr>
        <w:t>3</w:t>
      </w:r>
      <w:r>
        <w:rPr>
          <w:rFonts w:ascii="仿宋_GB2312" w:eastAsia="仿宋_GB2312" w:hAnsi="仿宋_GB2312" w:cs="仿宋_GB2312"/>
          <w:color w:val="000000"/>
          <w:kern w:val="0"/>
          <w:sz w:val="32"/>
          <w:szCs w:val="32"/>
          <w:lang/>
        </w:rPr>
        <w:t>月</w:t>
      </w:r>
      <w:r>
        <w:rPr>
          <w:rFonts w:ascii="仿宋_GB2312" w:eastAsia="仿宋_GB2312" w:hAnsi="仿宋_GB2312" w:cs="仿宋_GB2312"/>
          <w:color w:val="000000"/>
          <w:kern w:val="0"/>
          <w:sz w:val="32"/>
          <w:szCs w:val="32"/>
          <w:lang/>
        </w:rPr>
        <w:t>21</w:t>
      </w:r>
      <w:r>
        <w:rPr>
          <w:rFonts w:ascii="仿宋_GB2312" w:eastAsia="仿宋_GB2312" w:hAnsi="仿宋_GB2312" w:cs="仿宋_GB2312"/>
          <w:color w:val="000000"/>
          <w:kern w:val="0"/>
          <w:sz w:val="32"/>
          <w:szCs w:val="32"/>
          <w:lang/>
        </w:rPr>
        <w:t>日</w:t>
      </w:r>
      <w:r>
        <w:rPr>
          <w:rFonts w:ascii="仿宋_GB2312" w:eastAsia="仿宋_GB2312" w:hAnsi="仿宋_GB2312" w:cs="仿宋_GB2312"/>
          <w:color w:val="000000"/>
          <w:kern w:val="0"/>
          <w:sz w:val="32"/>
          <w:szCs w:val="32"/>
          <w:lang/>
        </w:rPr>
        <w:t>”</w:t>
      </w:r>
    </w:p>
    <w:p w:rsidR="00EB1281" w:rsidRDefault="00EB1281">
      <w:pPr>
        <w:spacing w:line="340" w:lineRule="exact"/>
        <w:rPr>
          <w:rFonts w:ascii="Times New Roman" w:eastAsia="黑体" w:hAnsi="黑体"/>
          <w:sz w:val="24"/>
        </w:rPr>
      </w:pPr>
    </w:p>
    <w:p w:rsidR="00EB1281" w:rsidRDefault="00EB1281">
      <w:pPr>
        <w:spacing w:line="340" w:lineRule="exact"/>
        <w:jc w:val="center"/>
        <w:rPr>
          <w:rFonts w:ascii="Times New Roman" w:eastAsia="黑体" w:hAnsi="黑体"/>
          <w:sz w:val="24"/>
        </w:rPr>
      </w:pPr>
    </w:p>
    <w:p w:rsidR="00EB1281" w:rsidRDefault="00EB1281">
      <w:pPr>
        <w:spacing w:line="340" w:lineRule="exact"/>
        <w:jc w:val="center"/>
        <w:rPr>
          <w:rFonts w:ascii="Times New Roman" w:eastAsia="黑体" w:hAnsi="黑体"/>
          <w:sz w:val="24"/>
        </w:rPr>
      </w:pPr>
    </w:p>
    <w:p w:rsidR="00EB1281" w:rsidRDefault="00EB1281">
      <w:pPr>
        <w:spacing w:line="340" w:lineRule="exact"/>
        <w:jc w:val="center"/>
        <w:rPr>
          <w:rFonts w:ascii="Times New Roman" w:eastAsia="黑体" w:hAnsi="黑体"/>
          <w:sz w:val="24"/>
        </w:rPr>
      </w:pPr>
    </w:p>
    <w:p w:rsidR="00EB1281" w:rsidRDefault="00EB1281">
      <w:pPr>
        <w:spacing w:line="340" w:lineRule="exact"/>
        <w:jc w:val="center"/>
        <w:rPr>
          <w:rFonts w:ascii="Times New Roman" w:eastAsia="黑体" w:hAnsi="黑体"/>
          <w:sz w:val="24"/>
        </w:rPr>
      </w:pPr>
    </w:p>
    <w:p w:rsidR="00EB1281" w:rsidRDefault="00EB1281">
      <w:pPr>
        <w:spacing w:line="340" w:lineRule="exact"/>
        <w:rPr>
          <w:rFonts w:ascii="Times New Roman" w:eastAsia="黑体" w:hAnsi="黑体"/>
          <w:sz w:val="24"/>
        </w:rPr>
      </w:pPr>
    </w:p>
    <w:tbl>
      <w:tblPr>
        <w:tblStyle w:val="a3"/>
        <w:tblW w:w="0" w:type="auto"/>
        <w:tblBorders>
          <w:top w:val="single" w:sz="12" w:space="0" w:color="auto"/>
          <w:left w:val="single" w:sz="12" w:space="0" w:color="auto"/>
          <w:bottom w:val="single" w:sz="12" w:space="0" w:color="auto"/>
          <w:right w:val="single" w:sz="12" w:space="0" w:color="auto"/>
        </w:tblBorders>
        <w:tblLook w:val="04A0"/>
      </w:tblPr>
      <w:tblGrid>
        <w:gridCol w:w="1510"/>
        <w:gridCol w:w="1510"/>
        <w:gridCol w:w="1510"/>
        <w:gridCol w:w="1510"/>
        <w:gridCol w:w="1510"/>
        <w:gridCol w:w="1510"/>
      </w:tblGrid>
      <w:tr w:rsidR="00EB1281">
        <w:tc>
          <w:tcPr>
            <w:tcW w:w="3055" w:type="dxa"/>
            <w:gridSpan w:val="2"/>
            <w:tcBorders>
              <w:tl2br w:val="nil"/>
              <w:tr2bl w:val="nil"/>
            </w:tcBorders>
            <w:noWrap/>
            <w:vAlign w:val="center"/>
          </w:tcPr>
          <w:p w:rsidR="00EB1281" w:rsidRDefault="002B3EB5">
            <w:pPr>
              <w:spacing w:line="480" w:lineRule="exact"/>
              <w:jc w:val="center"/>
              <w:rPr>
                <w:rFonts w:ascii="宋体" w:hAnsi="宋体" w:cs="宋体"/>
                <w:szCs w:val="21"/>
              </w:rPr>
            </w:pPr>
            <w:r>
              <w:rPr>
                <w:rFonts w:ascii="宋体" w:hAnsi="宋体" w:cs="宋体" w:hint="eastAsia"/>
                <w:szCs w:val="21"/>
              </w:rPr>
              <w:lastRenderedPageBreak/>
              <w:t>毕业设计（论文）题目</w:t>
            </w:r>
          </w:p>
        </w:tc>
        <w:tc>
          <w:tcPr>
            <w:tcW w:w="6112" w:type="dxa"/>
            <w:gridSpan w:val="4"/>
            <w:tcBorders>
              <w:tl2br w:val="nil"/>
              <w:tr2bl w:val="nil"/>
            </w:tcBorders>
            <w:noWrap/>
            <w:vAlign w:val="center"/>
          </w:tcPr>
          <w:p w:rsidR="00EB1281" w:rsidRDefault="00EB1281">
            <w:pPr>
              <w:spacing w:line="480" w:lineRule="exact"/>
              <w:jc w:val="center"/>
              <w:rPr>
                <w:rFonts w:ascii="宋体" w:hAnsi="宋体" w:cs="宋体"/>
                <w:szCs w:val="21"/>
              </w:rPr>
            </w:pPr>
          </w:p>
        </w:tc>
      </w:tr>
      <w:tr w:rsidR="00EB1281">
        <w:tc>
          <w:tcPr>
            <w:tcW w:w="1527" w:type="dxa"/>
            <w:tcBorders>
              <w:tl2br w:val="nil"/>
              <w:tr2bl w:val="nil"/>
            </w:tcBorders>
            <w:noWrap/>
            <w:vAlign w:val="center"/>
          </w:tcPr>
          <w:p w:rsidR="00EB1281" w:rsidRDefault="002B3EB5">
            <w:pPr>
              <w:spacing w:line="480" w:lineRule="exact"/>
              <w:jc w:val="center"/>
              <w:rPr>
                <w:rFonts w:ascii="宋体" w:hAnsi="宋体" w:cs="宋体"/>
                <w:szCs w:val="21"/>
              </w:rPr>
            </w:pPr>
            <w:r>
              <w:rPr>
                <w:rFonts w:ascii="宋体" w:hAnsi="宋体" w:cs="宋体" w:hint="eastAsia"/>
                <w:szCs w:val="21"/>
              </w:rPr>
              <w:t>学院</w:t>
            </w:r>
          </w:p>
        </w:tc>
        <w:tc>
          <w:tcPr>
            <w:tcW w:w="1528" w:type="dxa"/>
            <w:tcBorders>
              <w:tl2br w:val="nil"/>
              <w:tr2bl w:val="nil"/>
            </w:tcBorders>
            <w:noWrap/>
            <w:vAlign w:val="center"/>
          </w:tcPr>
          <w:p w:rsidR="00EB1281" w:rsidRDefault="00EB1281">
            <w:pPr>
              <w:spacing w:line="480" w:lineRule="exact"/>
              <w:jc w:val="center"/>
              <w:rPr>
                <w:rFonts w:ascii="宋体" w:hAnsi="宋体" w:cs="宋体"/>
                <w:szCs w:val="21"/>
              </w:rPr>
            </w:pPr>
          </w:p>
        </w:tc>
        <w:tc>
          <w:tcPr>
            <w:tcW w:w="1528" w:type="dxa"/>
            <w:tcBorders>
              <w:tl2br w:val="nil"/>
              <w:tr2bl w:val="nil"/>
            </w:tcBorders>
            <w:noWrap/>
            <w:vAlign w:val="center"/>
          </w:tcPr>
          <w:p w:rsidR="00EB1281" w:rsidRDefault="00EB1281">
            <w:pPr>
              <w:spacing w:line="480" w:lineRule="exact"/>
              <w:jc w:val="center"/>
              <w:rPr>
                <w:rFonts w:ascii="宋体" w:hAnsi="宋体" w:cs="宋体"/>
                <w:szCs w:val="21"/>
              </w:rPr>
            </w:pPr>
          </w:p>
        </w:tc>
        <w:tc>
          <w:tcPr>
            <w:tcW w:w="1528" w:type="dxa"/>
            <w:tcBorders>
              <w:tl2br w:val="nil"/>
              <w:tr2bl w:val="nil"/>
            </w:tcBorders>
            <w:noWrap/>
            <w:vAlign w:val="center"/>
          </w:tcPr>
          <w:p w:rsidR="00EB1281" w:rsidRDefault="002B3EB5">
            <w:pPr>
              <w:spacing w:line="480" w:lineRule="exact"/>
              <w:jc w:val="center"/>
              <w:rPr>
                <w:rFonts w:ascii="宋体" w:hAnsi="宋体" w:cs="宋体"/>
                <w:szCs w:val="21"/>
              </w:rPr>
            </w:pPr>
            <w:r>
              <w:rPr>
                <w:rFonts w:ascii="宋体" w:hAnsi="宋体" w:cs="宋体" w:hint="eastAsia"/>
                <w:szCs w:val="21"/>
              </w:rPr>
              <w:t>专业</w:t>
            </w:r>
          </w:p>
        </w:tc>
        <w:tc>
          <w:tcPr>
            <w:tcW w:w="1528" w:type="dxa"/>
            <w:tcBorders>
              <w:tl2br w:val="nil"/>
              <w:tr2bl w:val="nil"/>
            </w:tcBorders>
            <w:noWrap/>
            <w:vAlign w:val="center"/>
          </w:tcPr>
          <w:p w:rsidR="00EB1281" w:rsidRDefault="00EB1281">
            <w:pPr>
              <w:spacing w:line="480" w:lineRule="exact"/>
              <w:jc w:val="center"/>
              <w:rPr>
                <w:rFonts w:ascii="宋体" w:hAnsi="宋体" w:cs="宋体"/>
                <w:szCs w:val="21"/>
              </w:rPr>
            </w:pPr>
          </w:p>
        </w:tc>
        <w:tc>
          <w:tcPr>
            <w:tcW w:w="1528" w:type="dxa"/>
            <w:tcBorders>
              <w:tl2br w:val="nil"/>
              <w:tr2bl w:val="nil"/>
            </w:tcBorders>
            <w:noWrap/>
            <w:vAlign w:val="center"/>
          </w:tcPr>
          <w:p w:rsidR="00EB1281" w:rsidRDefault="00EB1281">
            <w:pPr>
              <w:spacing w:line="480" w:lineRule="exact"/>
              <w:jc w:val="center"/>
              <w:rPr>
                <w:rFonts w:ascii="宋体" w:hAnsi="宋体" w:cs="宋体"/>
                <w:szCs w:val="21"/>
              </w:rPr>
            </w:pPr>
          </w:p>
        </w:tc>
      </w:tr>
      <w:tr w:rsidR="00EB1281">
        <w:tc>
          <w:tcPr>
            <w:tcW w:w="1527" w:type="dxa"/>
            <w:tcBorders>
              <w:tl2br w:val="nil"/>
              <w:tr2bl w:val="nil"/>
            </w:tcBorders>
            <w:noWrap/>
            <w:vAlign w:val="center"/>
          </w:tcPr>
          <w:p w:rsidR="00EB1281" w:rsidRDefault="002B3EB5">
            <w:pPr>
              <w:spacing w:line="480" w:lineRule="exact"/>
              <w:jc w:val="center"/>
              <w:rPr>
                <w:rFonts w:ascii="宋体" w:hAnsi="宋体" w:cs="宋体"/>
                <w:szCs w:val="21"/>
              </w:rPr>
            </w:pPr>
            <w:r>
              <w:rPr>
                <w:rFonts w:ascii="宋体" w:hAnsi="宋体" w:cs="宋体" w:hint="eastAsia"/>
                <w:szCs w:val="21"/>
              </w:rPr>
              <w:t>学生姓名</w:t>
            </w:r>
          </w:p>
        </w:tc>
        <w:tc>
          <w:tcPr>
            <w:tcW w:w="1528" w:type="dxa"/>
            <w:tcBorders>
              <w:tl2br w:val="nil"/>
              <w:tr2bl w:val="nil"/>
            </w:tcBorders>
            <w:noWrap/>
            <w:vAlign w:val="center"/>
          </w:tcPr>
          <w:p w:rsidR="00EB1281" w:rsidRDefault="00EB1281">
            <w:pPr>
              <w:spacing w:line="480" w:lineRule="exact"/>
              <w:jc w:val="center"/>
              <w:rPr>
                <w:rFonts w:ascii="宋体" w:hAnsi="宋体" w:cs="宋体"/>
                <w:szCs w:val="21"/>
              </w:rPr>
            </w:pPr>
          </w:p>
        </w:tc>
        <w:tc>
          <w:tcPr>
            <w:tcW w:w="1528" w:type="dxa"/>
            <w:tcBorders>
              <w:tl2br w:val="nil"/>
              <w:tr2bl w:val="nil"/>
            </w:tcBorders>
            <w:noWrap/>
            <w:vAlign w:val="center"/>
          </w:tcPr>
          <w:p w:rsidR="00EB1281" w:rsidRDefault="002B3EB5">
            <w:pPr>
              <w:spacing w:line="480" w:lineRule="exact"/>
              <w:jc w:val="center"/>
              <w:rPr>
                <w:rFonts w:ascii="宋体" w:hAnsi="宋体" w:cs="宋体"/>
                <w:szCs w:val="21"/>
              </w:rPr>
            </w:pPr>
            <w:r>
              <w:rPr>
                <w:rFonts w:ascii="宋体" w:hAnsi="宋体" w:cs="宋体" w:hint="eastAsia"/>
                <w:szCs w:val="21"/>
              </w:rPr>
              <w:t>班级</w:t>
            </w:r>
          </w:p>
        </w:tc>
        <w:tc>
          <w:tcPr>
            <w:tcW w:w="1528" w:type="dxa"/>
            <w:tcBorders>
              <w:tl2br w:val="nil"/>
              <w:tr2bl w:val="nil"/>
            </w:tcBorders>
            <w:noWrap/>
            <w:vAlign w:val="center"/>
          </w:tcPr>
          <w:p w:rsidR="00EB1281" w:rsidRDefault="00EB1281">
            <w:pPr>
              <w:spacing w:line="480" w:lineRule="exact"/>
              <w:jc w:val="center"/>
              <w:rPr>
                <w:rFonts w:ascii="宋体" w:hAnsi="宋体" w:cs="宋体"/>
                <w:szCs w:val="21"/>
              </w:rPr>
            </w:pPr>
          </w:p>
        </w:tc>
        <w:tc>
          <w:tcPr>
            <w:tcW w:w="1528" w:type="dxa"/>
            <w:tcBorders>
              <w:tl2br w:val="nil"/>
              <w:tr2bl w:val="nil"/>
            </w:tcBorders>
            <w:noWrap/>
            <w:vAlign w:val="center"/>
          </w:tcPr>
          <w:p w:rsidR="00EB1281" w:rsidRDefault="002B3EB5">
            <w:pPr>
              <w:spacing w:line="480" w:lineRule="exact"/>
              <w:jc w:val="center"/>
              <w:rPr>
                <w:rFonts w:ascii="宋体" w:hAnsi="宋体" w:cs="宋体"/>
                <w:szCs w:val="21"/>
              </w:rPr>
            </w:pPr>
            <w:r>
              <w:rPr>
                <w:rFonts w:ascii="宋体" w:hAnsi="宋体" w:cs="宋体" w:hint="eastAsia"/>
                <w:szCs w:val="21"/>
              </w:rPr>
              <w:t>学号</w:t>
            </w:r>
          </w:p>
        </w:tc>
        <w:tc>
          <w:tcPr>
            <w:tcW w:w="1528" w:type="dxa"/>
            <w:tcBorders>
              <w:tl2br w:val="nil"/>
              <w:tr2bl w:val="nil"/>
            </w:tcBorders>
            <w:noWrap/>
            <w:vAlign w:val="center"/>
          </w:tcPr>
          <w:p w:rsidR="00EB1281" w:rsidRDefault="00EB1281">
            <w:pPr>
              <w:spacing w:line="480" w:lineRule="exact"/>
              <w:jc w:val="center"/>
              <w:rPr>
                <w:rFonts w:ascii="宋体" w:hAnsi="宋体" w:cs="宋体"/>
                <w:szCs w:val="21"/>
              </w:rPr>
            </w:pPr>
          </w:p>
        </w:tc>
      </w:tr>
      <w:tr w:rsidR="00EB1281">
        <w:tc>
          <w:tcPr>
            <w:tcW w:w="1527" w:type="dxa"/>
            <w:tcBorders>
              <w:tl2br w:val="nil"/>
              <w:tr2bl w:val="nil"/>
            </w:tcBorders>
            <w:noWrap/>
            <w:vAlign w:val="center"/>
          </w:tcPr>
          <w:p w:rsidR="00EB1281" w:rsidRDefault="002B3EB5">
            <w:pPr>
              <w:spacing w:line="480" w:lineRule="exact"/>
              <w:jc w:val="center"/>
              <w:rPr>
                <w:rFonts w:ascii="宋体" w:hAnsi="宋体" w:cs="宋体"/>
                <w:szCs w:val="21"/>
              </w:rPr>
            </w:pPr>
            <w:r>
              <w:rPr>
                <w:rFonts w:ascii="宋体" w:hAnsi="宋体" w:cs="宋体" w:hint="eastAsia"/>
                <w:szCs w:val="21"/>
              </w:rPr>
              <w:t>指导教师姓名</w:t>
            </w:r>
          </w:p>
        </w:tc>
        <w:tc>
          <w:tcPr>
            <w:tcW w:w="3056" w:type="dxa"/>
            <w:gridSpan w:val="2"/>
            <w:tcBorders>
              <w:tl2br w:val="nil"/>
              <w:tr2bl w:val="nil"/>
            </w:tcBorders>
            <w:noWrap/>
            <w:vAlign w:val="center"/>
          </w:tcPr>
          <w:p w:rsidR="00EB1281" w:rsidRDefault="00EB1281">
            <w:pPr>
              <w:spacing w:line="480" w:lineRule="exact"/>
              <w:jc w:val="center"/>
              <w:rPr>
                <w:rFonts w:ascii="宋体" w:hAnsi="宋体" w:cs="宋体"/>
                <w:szCs w:val="21"/>
              </w:rPr>
            </w:pPr>
          </w:p>
        </w:tc>
        <w:tc>
          <w:tcPr>
            <w:tcW w:w="1528" w:type="dxa"/>
            <w:tcBorders>
              <w:tl2br w:val="nil"/>
              <w:tr2bl w:val="nil"/>
            </w:tcBorders>
            <w:noWrap/>
            <w:vAlign w:val="center"/>
          </w:tcPr>
          <w:p w:rsidR="00EB1281" w:rsidRDefault="002B3EB5">
            <w:pPr>
              <w:spacing w:line="480" w:lineRule="exact"/>
              <w:jc w:val="center"/>
              <w:rPr>
                <w:rFonts w:ascii="宋体" w:hAnsi="宋体" w:cs="宋体"/>
                <w:szCs w:val="21"/>
              </w:rPr>
            </w:pPr>
            <w:r>
              <w:rPr>
                <w:rFonts w:ascii="宋体" w:hAnsi="宋体" w:cs="宋体" w:hint="eastAsia"/>
                <w:szCs w:val="21"/>
              </w:rPr>
              <w:t>职称</w:t>
            </w:r>
          </w:p>
        </w:tc>
        <w:tc>
          <w:tcPr>
            <w:tcW w:w="3056" w:type="dxa"/>
            <w:gridSpan w:val="2"/>
            <w:tcBorders>
              <w:tl2br w:val="nil"/>
              <w:tr2bl w:val="nil"/>
            </w:tcBorders>
            <w:noWrap/>
            <w:vAlign w:val="center"/>
          </w:tcPr>
          <w:p w:rsidR="00EB1281" w:rsidRDefault="00EB1281">
            <w:pPr>
              <w:spacing w:line="480" w:lineRule="exact"/>
              <w:jc w:val="center"/>
              <w:rPr>
                <w:rFonts w:ascii="宋体" w:hAnsi="宋体" w:cs="宋体"/>
                <w:szCs w:val="21"/>
              </w:rPr>
            </w:pPr>
          </w:p>
        </w:tc>
      </w:tr>
      <w:tr w:rsidR="00EB1281">
        <w:tc>
          <w:tcPr>
            <w:tcW w:w="9167" w:type="dxa"/>
            <w:gridSpan w:val="6"/>
            <w:tcBorders>
              <w:tl2br w:val="nil"/>
              <w:tr2bl w:val="nil"/>
            </w:tcBorders>
            <w:noWrap/>
          </w:tcPr>
          <w:p w:rsidR="00EB1281" w:rsidRDefault="002B3EB5">
            <w:pPr>
              <w:numPr>
                <w:ilvl w:val="0"/>
                <w:numId w:val="1"/>
              </w:numPr>
              <w:spacing w:line="480" w:lineRule="exact"/>
              <w:rPr>
                <w:rFonts w:ascii="宋体" w:hAnsi="宋体" w:cs="宋体"/>
                <w:szCs w:val="21"/>
              </w:rPr>
            </w:pPr>
            <w:r>
              <w:rPr>
                <w:rFonts w:ascii="宋体" w:hAnsi="宋体" w:cs="宋体" w:hint="eastAsia"/>
                <w:szCs w:val="21"/>
              </w:rPr>
              <w:t>选题的目的和意义</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本次开发的</w:t>
            </w:r>
            <w:r>
              <w:rPr>
                <w:rFonts w:ascii="Times New Roman" w:hAnsi="Times New Roman" w:hint="eastAsia"/>
                <w:sz w:val="24"/>
              </w:rPr>
              <w:t>校车购票微信小程序</w:t>
            </w:r>
            <w:r w:rsidRPr="00FA362D">
              <w:rPr>
                <w:rFonts w:ascii="Times New Roman" w:hAnsi="Times New Roman" w:hint="eastAsia"/>
                <w:sz w:val="24"/>
              </w:rPr>
              <w:t>相对于传统的</w:t>
            </w:r>
            <w:r w:rsidRPr="00FA362D">
              <w:rPr>
                <w:rFonts w:ascii="Times New Roman" w:hAnsi="Times New Roman" w:hint="eastAsia"/>
                <w:sz w:val="24"/>
              </w:rPr>
              <w:t>APP</w:t>
            </w:r>
            <w:r w:rsidRPr="00FA362D">
              <w:rPr>
                <w:rFonts w:ascii="Times New Roman" w:hAnsi="Times New Roman" w:hint="eastAsia"/>
                <w:sz w:val="24"/>
              </w:rPr>
              <w:t>脱离了平台的限制，只要完成开发即可在</w:t>
            </w:r>
            <w:r w:rsidRPr="00FA362D">
              <w:rPr>
                <w:rFonts w:ascii="Times New Roman" w:hAnsi="Times New Roman" w:hint="eastAsia"/>
                <w:sz w:val="24"/>
              </w:rPr>
              <w:t>Android</w:t>
            </w:r>
            <w:r w:rsidRPr="00FA362D">
              <w:rPr>
                <w:rFonts w:ascii="Times New Roman" w:hAnsi="Times New Roman" w:hint="eastAsia"/>
                <w:sz w:val="24"/>
              </w:rPr>
              <w:t>端和</w:t>
            </w:r>
            <w:r w:rsidRPr="00FA362D">
              <w:rPr>
                <w:rFonts w:ascii="Times New Roman" w:hAnsi="Times New Roman" w:hint="eastAsia"/>
                <w:sz w:val="24"/>
              </w:rPr>
              <w:t>IOS</w:t>
            </w:r>
            <w:r w:rsidRPr="00FA362D">
              <w:rPr>
                <w:rFonts w:ascii="Times New Roman" w:hAnsi="Times New Roman" w:hint="eastAsia"/>
                <w:sz w:val="24"/>
              </w:rPr>
              <w:t>端都可以访问，将传统的</w:t>
            </w:r>
            <w:r w:rsidR="002B3EB5">
              <w:rPr>
                <w:rFonts w:ascii="Times New Roman" w:hAnsi="Times New Roman" w:hint="eastAsia"/>
                <w:sz w:val="24"/>
              </w:rPr>
              <w:t>校车购票</w:t>
            </w:r>
            <w:r w:rsidRPr="00FA362D">
              <w:rPr>
                <w:rFonts w:ascii="Times New Roman" w:hAnsi="Times New Roman" w:hint="eastAsia"/>
                <w:sz w:val="24"/>
              </w:rPr>
              <w:t>模式改进成了基于微信的小程序的移动模式，使</w:t>
            </w:r>
            <w:r w:rsidR="002B3EB5">
              <w:rPr>
                <w:rFonts w:ascii="Times New Roman" w:hAnsi="Times New Roman" w:hint="eastAsia"/>
                <w:sz w:val="24"/>
              </w:rPr>
              <w:t>校车购票</w:t>
            </w:r>
            <w:r w:rsidRPr="00FA362D">
              <w:rPr>
                <w:rFonts w:ascii="Times New Roman" w:hAnsi="Times New Roman" w:hint="eastAsia"/>
                <w:sz w:val="24"/>
              </w:rPr>
              <w:t>脱离空间的限制，让用户通过微信平台可随时随地的进行查看</w:t>
            </w:r>
            <w:r w:rsidR="002B3EB5">
              <w:rPr>
                <w:rFonts w:ascii="Times New Roman" w:hAnsi="Times New Roman" w:hint="eastAsia"/>
                <w:sz w:val="24"/>
              </w:rPr>
              <w:t>自己乘坐的车辆信息</w:t>
            </w:r>
            <w:r w:rsidRPr="00FA362D">
              <w:rPr>
                <w:rFonts w:ascii="Times New Roman" w:hAnsi="Times New Roman" w:hint="eastAsia"/>
                <w:sz w:val="24"/>
              </w:rPr>
              <w:t>，管理人员可</w:t>
            </w:r>
            <w:r w:rsidR="002B3EB5">
              <w:rPr>
                <w:rFonts w:ascii="Times New Roman" w:hAnsi="Times New Roman" w:hint="eastAsia"/>
                <w:sz w:val="24"/>
              </w:rPr>
              <w:t>管理车辆、安排车辆</w:t>
            </w:r>
            <w:r w:rsidRPr="00FA362D">
              <w:rPr>
                <w:rFonts w:ascii="Times New Roman" w:hAnsi="Times New Roman" w:hint="eastAsia"/>
                <w:sz w:val="24"/>
              </w:rPr>
              <w:t>，可以提高</w:t>
            </w:r>
            <w:r w:rsidR="002B3EB5">
              <w:rPr>
                <w:rFonts w:ascii="Times New Roman" w:hAnsi="Times New Roman" w:hint="eastAsia"/>
                <w:sz w:val="24"/>
              </w:rPr>
              <w:t>校车购票</w:t>
            </w:r>
            <w:r w:rsidRPr="00FA362D">
              <w:rPr>
                <w:rFonts w:ascii="Times New Roman" w:hAnsi="Times New Roman" w:hint="eastAsia"/>
                <w:sz w:val="24"/>
              </w:rPr>
              <w:t>效率，也加快了移动互联网时代发展的进程，可实现校园的信息化发展。</w:t>
            </w:r>
          </w:p>
          <w:p w:rsidR="00EB1281" w:rsidRPr="002B3EB5" w:rsidRDefault="00FA362D" w:rsidP="002B3EB5">
            <w:pPr>
              <w:spacing w:line="400" w:lineRule="exact"/>
              <w:ind w:firstLineChars="200" w:firstLine="480"/>
              <w:rPr>
                <w:rFonts w:ascii="Times New Roman" w:hAnsi="Times New Roman"/>
                <w:sz w:val="24"/>
              </w:rPr>
            </w:pPr>
            <w:r w:rsidRPr="00FA362D">
              <w:rPr>
                <w:rFonts w:ascii="Times New Roman" w:hAnsi="Times New Roman" w:hint="eastAsia"/>
                <w:sz w:val="24"/>
              </w:rPr>
              <w:t>本次《</w:t>
            </w:r>
            <w:r>
              <w:rPr>
                <w:rFonts w:ascii="Times New Roman" w:hAnsi="Times New Roman" w:hint="eastAsia"/>
                <w:sz w:val="24"/>
              </w:rPr>
              <w:t>校车购票微信小程序</w:t>
            </w:r>
            <w:r w:rsidRPr="00FA362D">
              <w:rPr>
                <w:rFonts w:ascii="Times New Roman" w:hAnsi="Times New Roman" w:hint="eastAsia"/>
                <w:sz w:val="24"/>
              </w:rPr>
              <w:t>的设计与实现》设计主要体现于提高同学们对</w:t>
            </w:r>
            <w:r w:rsidR="002B3EB5">
              <w:rPr>
                <w:rFonts w:ascii="Times New Roman" w:hAnsi="Times New Roman" w:hint="eastAsia"/>
                <w:sz w:val="24"/>
              </w:rPr>
              <w:t>校车购票</w:t>
            </w:r>
            <w:r w:rsidRPr="00FA362D">
              <w:rPr>
                <w:rFonts w:ascii="Times New Roman" w:hAnsi="Times New Roman" w:hint="eastAsia"/>
                <w:sz w:val="24"/>
              </w:rPr>
              <w:t>的需求分析、业务模型的建立、完成程序设计以及运行结果达到设计要求的能力。与此同时，我们在设计过程中进一步加强和巩固了所学到的知识，为今后工作和学习打下坚实了的基础。</w:t>
            </w:r>
          </w:p>
        </w:tc>
      </w:tr>
      <w:tr w:rsidR="00EB1281" w:rsidTr="002B3EB5">
        <w:trPr>
          <w:trHeight w:val="5543"/>
        </w:trPr>
        <w:tc>
          <w:tcPr>
            <w:tcW w:w="9167" w:type="dxa"/>
            <w:gridSpan w:val="6"/>
            <w:tcBorders>
              <w:tl2br w:val="nil"/>
              <w:tr2bl w:val="nil"/>
            </w:tcBorders>
            <w:noWrap/>
          </w:tcPr>
          <w:p w:rsidR="00EB1281" w:rsidRDefault="002B3EB5">
            <w:pPr>
              <w:numPr>
                <w:ilvl w:val="0"/>
                <w:numId w:val="1"/>
              </w:numPr>
              <w:spacing w:line="480" w:lineRule="exact"/>
              <w:rPr>
                <w:rFonts w:ascii="宋体" w:hAnsi="宋体" w:cs="宋体"/>
                <w:szCs w:val="21"/>
              </w:rPr>
            </w:pPr>
            <w:r>
              <w:rPr>
                <w:rFonts w:ascii="宋体" w:hAnsi="宋体" w:cs="宋体" w:hint="eastAsia"/>
                <w:szCs w:val="21"/>
              </w:rPr>
              <w:t>国内外研究现状和发展趋势</w:t>
            </w:r>
          </w:p>
          <w:p w:rsidR="002B3EB5" w:rsidRPr="002B3EB5" w:rsidRDefault="002B3EB5" w:rsidP="002B3EB5">
            <w:pPr>
              <w:spacing w:line="400" w:lineRule="exact"/>
              <w:ind w:firstLineChars="200" w:firstLine="480"/>
              <w:rPr>
                <w:rFonts w:ascii="Times New Roman" w:hAnsi="Times New Roman"/>
                <w:sz w:val="24"/>
              </w:rPr>
            </w:pPr>
            <w:r w:rsidRPr="002B3EB5">
              <w:rPr>
                <w:rFonts w:ascii="Times New Roman" w:hAnsi="Times New Roman"/>
                <w:sz w:val="24"/>
              </w:rPr>
              <w:t>移动互联网的不断发展，手机的使用频率越来越频繁，移动互联网时代已经融入我们的生活，工信部数据显示我国移动电话用户将近</w:t>
            </w:r>
            <w:r w:rsidRPr="002B3EB5">
              <w:rPr>
                <w:rFonts w:ascii="Times New Roman" w:hAnsi="Times New Roman"/>
                <w:sz w:val="24"/>
              </w:rPr>
              <w:t>13</w:t>
            </w:r>
            <w:r w:rsidRPr="002B3EB5">
              <w:rPr>
                <w:rFonts w:ascii="Times New Roman" w:hAnsi="Times New Roman"/>
                <w:sz w:val="24"/>
              </w:rPr>
              <w:t>亿，移动互联网用户数量将近达到</w:t>
            </w:r>
            <w:r w:rsidRPr="002B3EB5">
              <w:rPr>
                <w:rFonts w:ascii="Times New Roman" w:hAnsi="Times New Roman"/>
                <w:sz w:val="24"/>
              </w:rPr>
              <w:t>9</w:t>
            </w:r>
            <w:r w:rsidRPr="002B3EB5">
              <w:rPr>
                <w:rFonts w:ascii="Times New Roman" w:hAnsi="Times New Roman"/>
                <w:sz w:val="24"/>
              </w:rPr>
              <w:t>亿，</w:t>
            </w:r>
            <w:r w:rsidRPr="002B3EB5">
              <w:rPr>
                <w:rFonts w:ascii="Times New Roman" w:hAnsi="Times New Roman"/>
                <w:sz w:val="24"/>
              </w:rPr>
              <w:t>4G</w:t>
            </w:r>
            <w:r w:rsidRPr="002B3EB5">
              <w:rPr>
                <w:rFonts w:ascii="Times New Roman" w:hAnsi="Times New Roman"/>
                <w:sz w:val="24"/>
              </w:rPr>
              <w:t>用户继续保持高速增长态势。</w:t>
            </w:r>
            <w:r>
              <w:rPr>
                <w:rFonts w:ascii="Times New Roman" w:hAnsi="Times New Roman" w:hint="eastAsia"/>
                <w:sz w:val="24"/>
              </w:rPr>
              <w:t>5</w:t>
            </w:r>
            <w:r w:rsidRPr="002B3EB5">
              <w:rPr>
                <w:rFonts w:ascii="Times New Roman" w:hAnsi="Times New Roman"/>
                <w:sz w:val="24"/>
              </w:rPr>
              <w:t>G</w:t>
            </w:r>
            <w:r w:rsidRPr="002B3EB5">
              <w:rPr>
                <w:rFonts w:ascii="Times New Roman" w:hAnsi="Times New Roman"/>
                <w:sz w:val="24"/>
              </w:rPr>
              <w:t>时代的开启以及移动终端设备的普及为移动互联网注入了巨大的能量，</w:t>
            </w:r>
            <w:r w:rsidRPr="002B3EB5">
              <w:rPr>
                <w:rFonts w:ascii="Times New Roman" w:hAnsi="Times New Roman"/>
                <w:sz w:val="24"/>
              </w:rPr>
              <w:t>PC</w:t>
            </w:r>
            <w:r w:rsidRPr="002B3EB5">
              <w:rPr>
                <w:rFonts w:ascii="Times New Roman" w:hAnsi="Times New Roman"/>
                <w:sz w:val="24"/>
              </w:rPr>
              <w:t>端互联网已经处于日渐饱和的状态，而移动互联网却正在蓬勃发展，传统的互联网巨头们也都将目光聚集到移动互联网。</w:t>
            </w:r>
          </w:p>
          <w:p w:rsidR="00EB1281" w:rsidRPr="002B3EB5" w:rsidRDefault="002B3EB5" w:rsidP="002B3EB5">
            <w:pPr>
              <w:spacing w:line="400" w:lineRule="exact"/>
              <w:ind w:firstLineChars="200" w:firstLine="480"/>
              <w:rPr>
                <w:rFonts w:ascii="Times New Roman" w:hAnsi="Times New Roman"/>
                <w:sz w:val="24"/>
              </w:rPr>
            </w:pPr>
            <w:r w:rsidRPr="002B3EB5">
              <w:rPr>
                <w:rFonts w:ascii="Times New Roman" w:hAnsi="Times New Roman"/>
                <w:sz w:val="24"/>
              </w:rPr>
              <w:t>随着现代信息技术的快速崛起和发展，智能手机几乎已覆盖全国，微信公众平台在微信中的应用频率日益增加，首当其冲的就是</w:t>
            </w:r>
            <w:r w:rsidRPr="002B3EB5">
              <w:rPr>
                <w:rFonts w:ascii="Times New Roman" w:hAnsi="Times New Roman"/>
                <w:sz w:val="24"/>
              </w:rPr>
              <w:t>Internet</w:t>
            </w:r>
            <w:r w:rsidRPr="002B3EB5">
              <w:rPr>
                <w:rFonts w:ascii="Times New Roman" w:hAnsi="Times New Roman"/>
                <w:sz w:val="24"/>
              </w:rPr>
              <w:t>与智能手机的融合了，为微信的发展提供了丰富有力的条件。目前校车购票微信小程序还不成熟，大多数的校车购票</w:t>
            </w:r>
            <w:r w:rsidRPr="002B3EB5">
              <w:rPr>
                <w:rFonts w:ascii="Times New Roman" w:hAnsi="Times New Roman" w:hint="eastAsia"/>
                <w:sz w:val="24"/>
              </w:rPr>
              <w:t>系统</w:t>
            </w:r>
            <w:r w:rsidRPr="002B3EB5">
              <w:rPr>
                <w:rFonts w:ascii="Times New Roman" w:hAnsi="Times New Roman"/>
                <w:sz w:val="24"/>
              </w:rPr>
              <w:t>都出现在传统的</w:t>
            </w:r>
            <w:r w:rsidRPr="002B3EB5">
              <w:rPr>
                <w:rFonts w:ascii="Times New Roman" w:hAnsi="Times New Roman"/>
                <w:sz w:val="24"/>
              </w:rPr>
              <w:t>WEB</w:t>
            </w:r>
            <w:r w:rsidRPr="002B3EB5">
              <w:rPr>
                <w:rFonts w:ascii="Times New Roman" w:hAnsi="Times New Roman"/>
                <w:sz w:val="24"/>
              </w:rPr>
              <w:t>应用上，在这个环境下，校车购票微信小程序属于一个崭新的应用。目前，绝大部分的网络应用都还是传统的</w:t>
            </w:r>
            <w:r w:rsidRPr="002B3EB5">
              <w:rPr>
                <w:rFonts w:ascii="Times New Roman" w:hAnsi="Times New Roman"/>
                <w:sz w:val="24"/>
              </w:rPr>
              <w:t>WEB</w:t>
            </w:r>
            <w:r w:rsidRPr="002B3EB5">
              <w:rPr>
                <w:rFonts w:ascii="Times New Roman" w:hAnsi="Times New Roman"/>
                <w:sz w:val="24"/>
              </w:rPr>
              <w:t>应用，但面对微信如此普及的今天，传统</w:t>
            </w:r>
            <w:r w:rsidRPr="002B3EB5">
              <w:rPr>
                <w:rFonts w:ascii="Times New Roman" w:hAnsi="Times New Roman"/>
                <w:sz w:val="24"/>
              </w:rPr>
              <w:t>WEB</w:t>
            </w:r>
            <w:r w:rsidRPr="002B3EB5">
              <w:rPr>
                <w:rFonts w:ascii="Times New Roman" w:hAnsi="Times New Roman"/>
                <w:sz w:val="24"/>
              </w:rPr>
              <w:t>的应用不能满足人们随时随地体验网络应用的想法，所以，出现在手机微信客户端的小程序将会越来越多，同时其发展的速度也会越来越快。校车购票</w:t>
            </w:r>
            <w:r w:rsidRPr="002B3EB5">
              <w:rPr>
                <w:rFonts w:ascii="Times New Roman" w:hAnsi="Times New Roman" w:hint="eastAsia"/>
                <w:sz w:val="24"/>
              </w:rPr>
              <w:t>系统</w:t>
            </w:r>
            <w:r w:rsidRPr="002B3EB5">
              <w:rPr>
                <w:rFonts w:ascii="Times New Roman" w:hAnsi="Times New Roman"/>
                <w:sz w:val="24"/>
              </w:rPr>
              <w:t>作为传统</w:t>
            </w:r>
            <w:r w:rsidRPr="002B3EB5">
              <w:rPr>
                <w:rFonts w:ascii="Times New Roman" w:hAnsi="Times New Roman"/>
                <w:sz w:val="24"/>
              </w:rPr>
              <w:t>WEB</w:t>
            </w:r>
            <w:r w:rsidRPr="002B3EB5">
              <w:rPr>
                <w:rFonts w:ascii="Times New Roman" w:hAnsi="Times New Roman"/>
                <w:sz w:val="24"/>
              </w:rPr>
              <w:t>应用，也必将在手机微信平台上得到应用。</w:t>
            </w:r>
          </w:p>
        </w:tc>
      </w:tr>
      <w:tr w:rsidR="00EB1281">
        <w:tc>
          <w:tcPr>
            <w:tcW w:w="9167" w:type="dxa"/>
            <w:gridSpan w:val="6"/>
            <w:tcBorders>
              <w:tl2br w:val="nil"/>
              <w:tr2bl w:val="nil"/>
            </w:tcBorders>
            <w:noWrap/>
          </w:tcPr>
          <w:p w:rsidR="00EB1281" w:rsidRDefault="002B3EB5">
            <w:pPr>
              <w:numPr>
                <w:ilvl w:val="0"/>
                <w:numId w:val="1"/>
              </w:numPr>
              <w:spacing w:line="480" w:lineRule="exact"/>
              <w:rPr>
                <w:rFonts w:ascii="宋体" w:hAnsi="宋体" w:cs="宋体"/>
                <w:szCs w:val="21"/>
              </w:rPr>
            </w:pPr>
            <w:r>
              <w:rPr>
                <w:rFonts w:ascii="宋体" w:hAnsi="宋体" w:cs="宋体" w:hint="eastAsia"/>
                <w:szCs w:val="21"/>
              </w:rPr>
              <w:t>研究（设计）目标和内容</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1</w:t>
            </w:r>
            <w:r w:rsidRPr="00FA362D">
              <w:rPr>
                <w:rFonts w:ascii="Times New Roman" w:hAnsi="Times New Roman"/>
                <w:sz w:val="24"/>
              </w:rPr>
              <w:t>.</w:t>
            </w:r>
            <w:r w:rsidRPr="00FA362D">
              <w:rPr>
                <w:rFonts w:ascii="Times New Roman" w:hAnsi="Times New Roman" w:hint="eastAsia"/>
                <w:sz w:val="24"/>
              </w:rPr>
              <w:t>研究</w:t>
            </w:r>
            <w:r w:rsidRPr="00FA362D">
              <w:rPr>
                <w:rFonts w:ascii="Times New Roman" w:hAnsi="Times New Roman"/>
                <w:sz w:val="24"/>
              </w:rPr>
              <w:t>目标</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w:t>
            </w:r>
            <w:r w:rsidRPr="00FA362D">
              <w:rPr>
                <w:rFonts w:ascii="Times New Roman" w:hAnsi="Times New Roman" w:hint="eastAsia"/>
                <w:sz w:val="24"/>
              </w:rPr>
              <w:t>1</w:t>
            </w:r>
            <w:r w:rsidRPr="00FA362D">
              <w:rPr>
                <w:rFonts w:ascii="Times New Roman" w:hAnsi="Times New Roman" w:hint="eastAsia"/>
                <w:sz w:val="24"/>
              </w:rPr>
              <w:t>）完成基于校车购票微信小程序开发，实现用户注册登录、车辆管理以及安排车辆的重要功能。</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w:t>
            </w:r>
            <w:r w:rsidRPr="00FA362D">
              <w:rPr>
                <w:rFonts w:ascii="Times New Roman" w:hAnsi="Times New Roman" w:hint="eastAsia"/>
                <w:sz w:val="24"/>
              </w:rPr>
              <w:t>2</w:t>
            </w:r>
            <w:r w:rsidRPr="00FA362D">
              <w:rPr>
                <w:rFonts w:ascii="Times New Roman" w:hAnsi="Times New Roman" w:hint="eastAsia"/>
                <w:sz w:val="24"/>
              </w:rPr>
              <w:t>）完成系统代码的设计和使用文档的编写。</w:t>
            </w:r>
          </w:p>
          <w:p w:rsidR="00EB1281"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lastRenderedPageBreak/>
              <w:t>（</w:t>
            </w:r>
            <w:r w:rsidRPr="00FA362D">
              <w:rPr>
                <w:rFonts w:ascii="Times New Roman" w:hAnsi="Times New Roman" w:hint="eastAsia"/>
                <w:sz w:val="24"/>
              </w:rPr>
              <w:t>3</w:t>
            </w:r>
            <w:r w:rsidRPr="00FA362D">
              <w:rPr>
                <w:rFonts w:ascii="Times New Roman" w:hAnsi="Times New Roman" w:hint="eastAsia"/>
                <w:sz w:val="24"/>
              </w:rPr>
              <w:t>）完成毕业设计文档的编写。</w:t>
            </w:r>
          </w:p>
          <w:p w:rsidR="00EB1281" w:rsidRPr="00FA362D" w:rsidRDefault="00FA362D" w:rsidP="00FA362D">
            <w:pPr>
              <w:spacing w:line="400" w:lineRule="exact"/>
              <w:ind w:firstLineChars="200" w:firstLine="480"/>
              <w:rPr>
                <w:rFonts w:ascii="Times New Roman" w:hAnsi="Times New Roman" w:hint="eastAsia"/>
                <w:sz w:val="24"/>
              </w:rPr>
            </w:pPr>
            <w:r w:rsidRPr="00FA362D">
              <w:rPr>
                <w:rFonts w:ascii="Times New Roman" w:hAnsi="Times New Roman" w:hint="eastAsia"/>
                <w:sz w:val="24"/>
              </w:rPr>
              <w:t>2.</w:t>
            </w:r>
            <w:r w:rsidRPr="00FA362D">
              <w:rPr>
                <w:rFonts w:ascii="Times New Roman" w:hAnsi="Times New Roman" w:hint="eastAsia"/>
                <w:sz w:val="24"/>
              </w:rPr>
              <w:t>研究内容</w:t>
            </w:r>
          </w:p>
          <w:p w:rsidR="00FA362D" w:rsidRPr="00FA362D" w:rsidRDefault="00FA362D" w:rsidP="00FA362D">
            <w:pPr>
              <w:spacing w:line="400" w:lineRule="exact"/>
              <w:ind w:firstLineChars="200" w:firstLine="480"/>
              <w:rPr>
                <w:rFonts w:ascii="Times New Roman" w:hAnsi="Times New Roman" w:hint="eastAsia"/>
                <w:sz w:val="24"/>
              </w:rPr>
            </w:pPr>
            <w:r w:rsidRPr="00FA362D">
              <w:rPr>
                <w:rFonts w:ascii="Times New Roman" w:hAnsi="Times New Roman" w:hint="eastAsia"/>
                <w:sz w:val="24"/>
              </w:rPr>
              <w:t>本校车购票微信小程序主要实现微信端学生功能模块和服务端管理员功能模块两大部分，具体如下：</w:t>
            </w:r>
          </w:p>
          <w:p w:rsidR="00FA362D" w:rsidRPr="00FA362D" w:rsidRDefault="00FA362D" w:rsidP="00FA362D">
            <w:pPr>
              <w:spacing w:line="400" w:lineRule="exact"/>
              <w:ind w:firstLineChars="200" w:firstLine="480"/>
              <w:rPr>
                <w:rFonts w:ascii="Times New Roman" w:hAnsi="Times New Roman" w:hint="eastAsia"/>
                <w:sz w:val="24"/>
              </w:rPr>
            </w:pPr>
            <w:r w:rsidRPr="00FA362D">
              <w:rPr>
                <w:rFonts w:ascii="Times New Roman" w:hAnsi="Times New Roman" w:hint="eastAsia"/>
                <w:sz w:val="24"/>
              </w:rPr>
              <w:t>服务端管理员功能模块</w:t>
            </w:r>
          </w:p>
          <w:p w:rsidR="00FA362D" w:rsidRPr="00FA362D" w:rsidRDefault="00FA362D" w:rsidP="00FA362D">
            <w:pPr>
              <w:spacing w:line="400" w:lineRule="exact"/>
              <w:ind w:firstLineChars="200" w:firstLine="480"/>
              <w:rPr>
                <w:rFonts w:ascii="Times New Roman" w:hAnsi="Times New Roman" w:hint="eastAsia"/>
                <w:sz w:val="24"/>
              </w:rPr>
            </w:pPr>
            <w:r w:rsidRPr="00FA362D">
              <w:rPr>
                <w:rFonts w:ascii="Times New Roman" w:hAnsi="Times New Roman" w:hint="eastAsia"/>
                <w:sz w:val="24"/>
              </w:rPr>
              <w:t>（</w:t>
            </w:r>
            <w:r w:rsidRPr="00FA362D">
              <w:rPr>
                <w:rFonts w:ascii="Times New Roman" w:hAnsi="Times New Roman" w:hint="eastAsia"/>
                <w:sz w:val="24"/>
              </w:rPr>
              <w:t>1</w:t>
            </w:r>
            <w:r w:rsidRPr="00FA362D">
              <w:rPr>
                <w:rFonts w:ascii="Times New Roman" w:hAnsi="Times New Roman" w:hint="eastAsia"/>
                <w:sz w:val="24"/>
              </w:rPr>
              <w:t>）管理学生的注册信息</w:t>
            </w:r>
          </w:p>
          <w:p w:rsidR="00FA362D" w:rsidRPr="00FA362D" w:rsidRDefault="00FA362D" w:rsidP="00FA362D">
            <w:pPr>
              <w:spacing w:line="400" w:lineRule="exact"/>
              <w:ind w:firstLineChars="200" w:firstLine="480"/>
              <w:rPr>
                <w:rFonts w:ascii="Times New Roman" w:hAnsi="Times New Roman" w:hint="eastAsia"/>
                <w:sz w:val="24"/>
              </w:rPr>
            </w:pPr>
            <w:r w:rsidRPr="00FA362D">
              <w:rPr>
                <w:rFonts w:ascii="Times New Roman" w:hAnsi="Times New Roman" w:hint="eastAsia"/>
                <w:sz w:val="24"/>
              </w:rPr>
              <w:t>（</w:t>
            </w:r>
            <w:r w:rsidRPr="00FA362D">
              <w:rPr>
                <w:rFonts w:ascii="Times New Roman" w:hAnsi="Times New Roman" w:hint="eastAsia"/>
                <w:sz w:val="24"/>
              </w:rPr>
              <w:t>2</w:t>
            </w:r>
            <w:r w:rsidRPr="00FA362D">
              <w:rPr>
                <w:rFonts w:ascii="Times New Roman" w:hAnsi="Times New Roman" w:hint="eastAsia"/>
                <w:sz w:val="24"/>
              </w:rPr>
              <w:t>）管理车辆信息</w:t>
            </w:r>
          </w:p>
          <w:p w:rsidR="00FA362D" w:rsidRPr="00FA362D" w:rsidRDefault="00FA362D" w:rsidP="00FA362D">
            <w:pPr>
              <w:spacing w:line="400" w:lineRule="exact"/>
              <w:ind w:firstLineChars="200" w:firstLine="480"/>
              <w:rPr>
                <w:rFonts w:ascii="Times New Roman" w:hAnsi="Times New Roman" w:hint="eastAsia"/>
                <w:sz w:val="24"/>
              </w:rPr>
            </w:pPr>
            <w:r w:rsidRPr="00FA362D">
              <w:rPr>
                <w:rFonts w:ascii="Times New Roman" w:hAnsi="Times New Roman" w:hint="eastAsia"/>
                <w:sz w:val="24"/>
              </w:rPr>
              <w:t>（</w:t>
            </w:r>
            <w:r w:rsidRPr="00FA362D">
              <w:rPr>
                <w:rFonts w:ascii="Times New Roman" w:hAnsi="Times New Roman" w:hint="eastAsia"/>
                <w:sz w:val="24"/>
              </w:rPr>
              <w:t>3</w:t>
            </w:r>
            <w:r w:rsidRPr="00FA362D">
              <w:rPr>
                <w:rFonts w:ascii="Times New Roman" w:hAnsi="Times New Roman" w:hint="eastAsia"/>
                <w:sz w:val="24"/>
              </w:rPr>
              <w:t>）安排车辆接送学生</w:t>
            </w:r>
            <w:r w:rsidRPr="00FA362D">
              <w:rPr>
                <w:rFonts w:ascii="Times New Roman" w:hAnsi="Times New Roman" w:hint="eastAsia"/>
                <w:sz w:val="24"/>
              </w:rPr>
              <w:t xml:space="preserve"> </w:t>
            </w:r>
            <w:r w:rsidRPr="00FA362D">
              <w:rPr>
                <w:rFonts w:ascii="Times New Roman" w:hAnsi="Times New Roman" w:hint="eastAsia"/>
                <w:sz w:val="24"/>
              </w:rPr>
              <w:t>乘坐车辆车牌号，到达时间等</w:t>
            </w:r>
          </w:p>
          <w:p w:rsidR="00FA362D" w:rsidRPr="00FA362D" w:rsidRDefault="00FA362D" w:rsidP="00FA362D">
            <w:pPr>
              <w:spacing w:line="400" w:lineRule="exact"/>
              <w:ind w:firstLineChars="200" w:firstLine="480"/>
              <w:rPr>
                <w:rFonts w:ascii="Times New Roman" w:hAnsi="Times New Roman" w:hint="eastAsia"/>
                <w:sz w:val="24"/>
              </w:rPr>
            </w:pPr>
            <w:r w:rsidRPr="00FA362D">
              <w:rPr>
                <w:rFonts w:ascii="Times New Roman" w:hAnsi="Times New Roman" w:hint="eastAsia"/>
                <w:sz w:val="24"/>
              </w:rPr>
              <w:t>微信端学生功能模块</w:t>
            </w:r>
          </w:p>
          <w:p w:rsidR="00FA362D" w:rsidRPr="00FA362D" w:rsidRDefault="00FA362D" w:rsidP="00FA362D">
            <w:pPr>
              <w:spacing w:line="400" w:lineRule="exact"/>
              <w:ind w:firstLineChars="200" w:firstLine="480"/>
              <w:rPr>
                <w:rFonts w:ascii="Times New Roman" w:hAnsi="Times New Roman" w:hint="eastAsia"/>
                <w:sz w:val="24"/>
              </w:rPr>
            </w:pPr>
            <w:r w:rsidRPr="00FA362D">
              <w:rPr>
                <w:rFonts w:ascii="Times New Roman" w:hAnsi="Times New Roman" w:hint="eastAsia"/>
                <w:sz w:val="24"/>
              </w:rPr>
              <w:t>（</w:t>
            </w:r>
            <w:r w:rsidRPr="00FA362D">
              <w:rPr>
                <w:rFonts w:ascii="Times New Roman" w:hAnsi="Times New Roman" w:hint="eastAsia"/>
                <w:sz w:val="24"/>
              </w:rPr>
              <w:t>1</w:t>
            </w:r>
            <w:r w:rsidRPr="00FA362D">
              <w:rPr>
                <w:rFonts w:ascii="Times New Roman" w:hAnsi="Times New Roman" w:hint="eastAsia"/>
                <w:sz w:val="24"/>
              </w:rPr>
              <w:t>）注册个人信息</w:t>
            </w:r>
          </w:p>
          <w:p w:rsidR="00EB1281"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w:t>
            </w:r>
            <w:r w:rsidRPr="00FA362D">
              <w:rPr>
                <w:rFonts w:ascii="Times New Roman" w:hAnsi="Times New Roman" w:hint="eastAsia"/>
                <w:sz w:val="24"/>
              </w:rPr>
              <w:t>2</w:t>
            </w:r>
            <w:r w:rsidRPr="00FA362D">
              <w:rPr>
                <w:rFonts w:ascii="Times New Roman" w:hAnsi="Times New Roman" w:hint="eastAsia"/>
                <w:sz w:val="24"/>
              </w:rPr>
              <w:t>）查看自己乘坐的车辆信息</w:t>
            </w:r>
          </w:p>
        </w:tc>
      </w:tr>
      <w:tr w:rsidR="00EB1281">
        <w:tc>
          <w:tcPr>
            <w:tcW w:w="9167" w:type="dxa"/>
            <w:gridSpan w:val="6"/>
            <w:tcBorders>
              <w:tl2br w:val="nil"/>
              <w:tr2bl w:val="nil"/>
            </w:tcBorders>
            <w:noWrap/>
          </w:tcPr>
          <w:p w:rsidR="00EB1281" w:rsidRDefault="002B3EB5">
            <w:pPr>
              <w:spacing w:line="480" w:lineRule="exact"/>
              <w:rPr>
                <w:rFonts w:ascii="宋体" w:hAnsi="宋体" w:cs="宋体"/>
                <w:spacing w:val="15"/>
                <w:kern w:val="0"/>
                <w:sz w:val="24"/>
              </w:rPr>
            </w:pPr>
            <w:r>
              <w:rPr>
                <w:rFonts w:ascii="宋体" w:hAnsi="宋体" w:cs="宋体" w:hint="eastAsia"/>
                <w:spacing w:val="15"/>
                <w:kern w:val="0"/>
                <w:szCs w:val="21"/>
              </w:rPr>
              <w:lastRenderedPageBreak/>
              <w:t>四、</w:t>
            </w:r>
            <w:r>
              <w:rPr>
                <w:rFonts w:ascii="宋体" w:hAnsi="宋体" w:cs="宋体" w:hint="eastAsia"/>
                <w:szCs w:val="21"/>
              </w:rPr>
              <w:t>研究（设计）技术路线、研究方法、研究提纲</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1</w:t>
            </w:r>
            <w:r>
              <w:rPr>
                <w:rFonts w:ascii="Times New Roman" w:hAnsi="Times New Roman" w:hint="eastAsia"/>
                <w:sz w:val="24"/>
              </w:rPr>
              <w:t>.</w:t>
            </w:r>
            <w:r w:rsidRPr="00FA362D">
              <w:rPr>
                <w:rFonts w:ascii="Times New Roman" w:hAnsi="Times New Roman" w:hint="eastAsia"/>
                <w:sz w:val="24"/>
              </w:rPr>
              <w:t>研究的方法</w:t>
            </w:r>
          </w:p>
          <w:p w:rsidR="00FA362D" w:rsidRPr="00FA362D" w:rsidRDefault="00FA362D" w:rsidP="00FA362D">
            <w:pPr>
              <w:pBdr>
                <w:left w:val="dotted" w:sz="12" w:space="26" w:color="E4E4E4"/>
              </w:pBdr>
              <w:spacing w:line="400" w:lineRule="exact"/>
              <w:ind w:firstLineChars="200" w:firstLine="480"/>
              <w:rPr>
                <w:rFonts w:ascii="Times New Roman" w:hAnsi="Times New Roman"/>
                <w:sz w:val="24"/>
              </w:rPr>
            </w:pPr>
            <w:r w:rsidRPr="00FA362D">
              <w:rPr>
                <w:rFonts w:ascii="Times New Roman" w:hAnsi="Times New Roman"/>
                <w:sz w:val="24"/>
              </w:rPr>
              <w:t>文献研究法</w:t>
            </w:r>
            <w:r w:rsidRPr="00FA362D">
              <w:rPr>
                <w:rFonts w:ascii="Times New Roman" w:hAnsi="Times New Roman" w:hint="eastAsia"/>
                <w:sz w:val="24"/>
              </w:rPr>
              <w:t>：查阅软件工程、数据库开发、微信开发者工具等的相关资料。查阅软件工程各类文档的编写方法。通过网上查阅并参考相关系统的业务及功能。</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小组讨论：与同学进行讨论、请教指导老师，解决在程序设计中遇到的问题</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调查法：调查当前市场上所用的类似系统的设计理念</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功能分析法：通过说明现象怎样满足一个系统的需要来解释现实现象。</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2</w:t>
            </w:r>
            <w:r>
              <w:rPr>
                <w:rFonts w:ascii="Times New Roman" w:hAnsi="Times New Roman" w:hint="eastAsia"/>
                <w:sz w:val="24"/>
              </w:rPr>
              <w:t>.</w:t>
            </w:r>
            <w:r w:rsidRPr="00FA362D">
              <w:rPr>
                <w:rFonts w:ascii="Times New Roman" w:hAnsi="Times New Roman" w:hint="eastAsia"/>
                <w:sz w:val="24"/>
              </w:rPr>
              <w:t>研究措施</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a.</w:t>
            </w:r>
            <w:r w:rsidRPr="00FA362D">
              <w:rPr>
                <w:rFonts w:ascii="Times New Roman" w:hAnsi="Times New Roman" w:hint="eastAsia"/>
                <w:sz w:val="24"/>
              </w:rPr>
              <w:t>完成系统调查，分析整个系统的业务流程，根据每个模块的功能实现需求分析。</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b.</w:t>
            </w:r>
            <w:r w:rsidRPr="00FA362D">
              <w:rPr>
                <w:rFonts w:ascii="Times New Roman" w:hAnsi="Times New Roman" w:hint="eastAsia"/>
                <w:sz w:val="24"/>
              </w:rPr>
              <w:t>进行系统总体设计。</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c.</w:t>
            </w:r>
            <w:r w:rsidRPr="00FA362D">
              <w:rPr>
                <w:rFonts w:ascii="Times New Roman" w:hAnsi="Times New Roman" w:hint="eastAsia"/>
                <w:sz w:val="24"/>
              </w:rPr>
              <w:t>数据库设计</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建立概念模型，并用</w:t>
            </w:r>
            <w:r w:rsidRPr="00FA362D">
              <w:rPr>
                <w:rFonts w:ascii="Times New Roman" w:hAnsi="Times New Roman" w:hint="eastAsia"/>
                <w:sz w:val="24"/>
              </w:rPr>
              <w:t>E-R</w:t>
            </w:r>
            <w:r w:rsidRPr="00FA362D">
              <w:rPr>
                <w:rFonts w:ascii="Times New Roman" w:hAnsi="Times New Roman" w:hint="eastAsia"/>
                <w:sz w:val="24"/>
              </w:rPr>
              <w:t>图描述；</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将概念模型转换成关系模式，进行实体与联系的描述</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数据库结构的详细设计</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d.</w:t>
            </w:r>
            <w:r w:rsidRPr="00FA362D">
              <w:rPr>
                <w:rFonts w:ascii="Times New Roman" w:hAnsi="Times New Roman" w:hint="eastAsia"/>
                <w:sz w:val="24"/>
              </w:rPr>
              <w:t>系统实现</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本系统采用微信开发者工具、</w:t>
            </w:r>
            <w:r w:rsidRPr="00FA362D">
              <w:rPr>
                <w:rFonts w:ascii="Times New Roman" w:hAnsi="Times New Roman" w:hint="eastAsia"/>
                <w:sz w:val="24"/>
              </w:rPr>
              <w:t>Java</w:t>
            </w:r>
            <w:r w:rsidRPr="00FA362D">
              <w:rPr>
                <w:rFonts w:ascii="Times New Roman" w:hAnsi="Times New Roman" w:hint="eastAsia"/>
                <w:sz w:val="24"/>
              </w:rPr>
              <w:t>语言进行开发设计；</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数据库选择</w:t>
            </w:r>
            <w:r w:rsidRPr="00FA362D">
              <w:rPr>
                <w:rFonts w:ascii="Times New Roman" w:hAnsi="Times New Roman" w:hint="eastAsia"/>
                <w:sz w:val="24"/>
              </w:rPr>
              <w:t>MYSQL</w:t>
            </w:r>
            <w:r w:rsidRPr="00FA362D">
              <w:rPr>
                <w:rFonts w:ascii="Times New Roman" w:hAnsi="Times New Roman" w:hint="eastAsia"/>
                <w:sz w:val="24"/>
              </w:rPr>
              <w:t>数据库。</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运用图形界面、核心代码及相应的说明文字解析系统重要模块的实现过程和结果。</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e.</w:t>
            </w:r>
            <w:r w:rsidRPr="00FA362D">
              <w:rPr>
                <w:rFonts w:ascii="Times New Roman" w:hAnsi="Times New Roman" w:hint="eastAsia"/>
                <w:sz w:val="24"/>
              </w:rPr>
              <w:t>系统测试</w:t>
            </w:r>
          </w:p>
          <w:p w:rsidR="00EB1281" w:rsidRDefault="00FA362D" w:rsidP="00FA362D">
            <w:pPr>
              <w:spacing w:line="400" w:lineRule="exact"/>
              <w:ind w:firstLineChars="200" w:firstLine="480"/>
              <w:rPr>
                <w:rFonts w:ascii="Times New Roman" w:hAnsi="Times New Roman" w:hint="eastAsia"/>
                <w:sz w:val="24"/>
              </w:rPr>
            </w:pPr>
            <w:r w:rsidRPr="00FA362D">
              <w:rPr>
                <w:rFonts w:ascii="Times New Roman" w:hAnsi="Times New Roman" w:hint="eastAsia"/>
                <w:sz w:val="24"/>
              </w:rPr>
              <w:t>结合软件工程中的测试方法，设计相应的测试用例，对系统进行简单测试。</w:t>
            </w:r>
          </w:p>
          <w:p w:rsidR="00FA362D" w:rsidRPr="00FA362D" w:rsidRDefault="00FA362D" w:rsidP="00FA362D">
            <w:pPr>
              <w:spacing w:line="400" w:lineRule="exact"/>
              <w:ind w:firstLineChars="200" w:firstLine="480"/>
              <w:rPr>
                <w:rFonts w:ascii="Times New Roman" w:hAnsi="Times New Roman"/>
                <w:sz w:val="24"/>
              </w:rPr>
            </w:pPr>
            <w:r>
              <w:rPr>
                <w:rFonts w:ascii="Times New Roman" w:hAnsi="Times New Roman" w:hint="eastAsia"/>
                <w:sz w:val="24"/>
              </w:rPr>
              <w:t>3.</w:t>
            </w:r>
            <w:r>
              <w:rPr>
                <w:rFonts w:ascii="Times New Roman" w:hAnsi="Times New Roman" w:hint="eastAsia"/>
                <w:sz w:val="24"/>
              </w:rPr>
              <w:t>论文提纲</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1</w:t>
            </w:r>
            <w:r w:rsidRPr="00FA362D">
              <w:rPr>
                <w:rFonts w:ascii="Times New Roman" w:hAnsi="Times New Roman" w:hint="eastAsia"/>
                <w:sz w:val="24"/>
              </w:rPr>
              <w:t>绪论</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lastRenderedPageBreak/>
              <w:t>1.1</w:t>
            </w:r>
            <w:r w:rsidRPr="00FA362D">
              <w:rPr>
                <w:rFonts w:ascii="Times New Roman" w:hAnsi="Times New Roman" w:hint="eastAsia"/>
                <w:sz w:val="24"/>
              </w:rPr>
              <w:t>研究背景</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1.2</w:t>
            </w:r>
            <w:r w:rsidRPr="00FA362D">
              <w:rPr>
                <w:rFonts w:ascii="Times New Roman" w:hAnsi="Times New Roman" w:hint="eastAsia"/>
                <w:sz w:val="24"/>
              </w:rPr>
              <w:t>研究现状</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1.3</w:t>
            </w:r>
            <w:r w:rsidRPr="00FA362D">
              <w:rPr>
                <w:rFonts w:ascii="Times New Roman" w:hAnsi="Times New Roman" w:hint="eastAsia"/>
                <w:sz w:val="24"/>
              </w:rPr>
              <w:t>论文组织结构</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2</w:t>
            </w:r>
            <w:r w:rsidRPr="00FA362D">
              <w:rPr>
                <w:rFonts w:ascii="Times New Roman" w:hAnsi="Times New Roman" w:hint="eastAsia"/>
                <w:sz w:val="24"/>
              </w:rPr>
              <w:t>系统关键技术</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2.1</w:t>
            </w:r>
            <w:r w:rsidRPr="00FA362D">
              <w:rPr>
                <w:rFonts w:ascii="Times New Roman" w:hAnsi="Times New Roman" w:hint="eastAsia"/>
                <w:sz w:val="24"/>
              </w:rPr>
              <w:t>微信小程序</w:t>
            </w:r>
            <w:r w:rsidRPr="00FA362D">
              <w:rPr>
                <w:rFonts w:ascii="Times New Roman" w:hAnsi="Times New Roman" w:hint="eastAsia"/>
                <w:sz w:val="24"/>
              </w:rPr>
              <w:t xml:space="preserve"> </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2.2</w:t>
            </w:r>
            <w:r w:rsidRPr="00FA362D">
              <w:rPr>
                <w:rFonts w:ascii="Times New Roman" w:hAnsi="Times New Roman" w:hint="eastAsia"/>
                <w:sz w:val="24"/>
              </w:rPr>
              <w:t>微信</w:t>
            </w:r>
            <w:r w:rsidRPr="00FA362D">
              <w:rPr>
                <w:rFonts w:ascii="Times New Roman" w:hAnsi="Times New Roman" w:hint="eastAsia"/>
                <w:sz w:val="24"/>
              </w:rPr>
              <w:t>Web</w:t>
            </w:r>
            <w:r w:rsidRPr="00FA362D">
              <w:rPr>
                <w:rFonts w:ascii="Times New Roman" w:hAnsi="Times New Roman" w:hint="eastAsia"/>
                <w:sz w:val="24"/>
              </w:rPr>
              <w:t>开发者工具</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2.3</w:t>
            </w:r>
            <w:r w:rsidRPr="00FA362D">
              <w:rPr>
                <w:rFonts w:ascii="Times New Roman" w:hAnsi="Times New Roman"/>
                <w:sz w:val="24"/>
              </w:rPr>
              <w:t xml:space="preserve"> WXML </w:t>
            </w:r>
            <w:r w:rsidRPr="00FA362D">
              <w:rPr>
                <w:rFonts w:ascii="Times New Roman" w:hAnsi="Times New Roman" w:hint="eastAsia"/>
                <w:sz w:val="24"/>
              </w:rPr>
              <w:t>、</w:t>
            </w:r>
            <w:r w:rsidRPr="00FA362D">
              <w:rPr>
                <w:rFonts w:ascii="Times New Roman" w:hAnsi="Times New Roman"/>
                <w:sz w:val="24"/>
              </w:rPr>
              <w:t>WXS</w:t>
            </w:r>
            <w:r w:rsidRPr="00FA362D">
              <w:rPr>
                <w:rFonts w:ascii="Times New Roman" w:hAnsi="Times New Roman" w:hint="eastAsia"/>
                <w:sz w:val="24"/>
              </w:rPr>
              <w:t>、</w:t>
            </w:r>
            <w:r w:rsidRPr="00FA362D">
              <w:rPr>
                <w:rFonts w:ascii="Times New Roman" w:hAnsi="Times New Roman"/>
                <w:sz w:val="24"/>
              </w:rPr>
              <w:t>JS</w:t>
            </w:r>
            <w:r w:rsidRPr="00FA362D">
              <w:rPr>
                <w:rFonts w:ascii="Times New Roman" w:hAnsi="Times New Roman" w:hint="eastAsia"/>
                <w:sz w:val="24"/>
              </w:rPr>
              <w:t>小程序编写语言</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2.4</w:t>
            </w:r>
            <w:r w:rsidRPr="00FA362D">
              <w:rPr>
                <w:rFonts w:ascii="Times New Roman" w:hAnsi="Times New Roman" w:hint="eastAsia"/>
                <w:sz w:val="24"/>
              </w:rPr>
              <w:t>微信小程序</w:t>
            </w:r>
            <w:r w:rsidRPr="00FA362D">
              <w:rPr>
                <w:rFonts w:ascii="Times New Roman" w:hAnsi="Times New Roman"/>
                <w:sz w:val="24"/>
              </w:rPr>
              <w:t>API</w:t>
            </w:r>
            <w:r w:rsidRPr="00FA362D">
              <w:rPr>
                <w:rFonts w:ascii="Times New Roman" w:hAnsi="Times New Roman" w:hint="eastAsia"/>
                <w:sz w:val="24"/>
              </w:rPr>
              <w:t>接口</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2.5 MYSQL</w:t>
            </w:r>
            <w:r w:rsidRPr="00FA362D">
              <w:rPr>
                <w:rFonts w:ascii="Times New Roman" w:hAnsi="Times New Roman" w:hint="eastAsia"/>
                <w:sz w:val="24"/>
              </w:rPr>
              <w:t>数据库</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3</w:t>
            </w:r>
            <w:r w:rsidRPr="00FA362D">
              <w:rPr>
                <w:rFonts w:ascii="Times New Roman" w:hAnsi="Times New Roman" w:hint="eastAsia"/>
                <w:sz w:val="24"/>
              </w:rPr>
              <w:t>系统分析</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3.1</w:t>
            </w:r>
            <w:r w:rsidRPr="00FA362D">
              <w:rPr>
                <w:rFonts w:ascii="Times New Roman" w:hAnsi="Times New Roman" w:hint="eastAsia"/>
                <w:sz w:val="24"/>
              </w:rPr>
              <w:t>可行性分析</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3.2</w:t>
            </w:r>
            <w:r w:rsidRPr="00FA362D">
              <w:rPr>
                <w:rFonts w:ascii="Times New Roman" w:hAnsi="Times New Roman" w:hint="eastAsia"/>
                <w:sz w:val="24"/>
              </w:rPr>
              <w:t>系统性能分析</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3.3</w:t>
            </w:r>
            <w:r w:rsidRPr="00FA362D">
              <w:rPr>
                <w:rFonts w:ascii="Times New Roman" w:hAnsi="Times New Roman" w:hint="eastAsia"/>
                <w:sz w:val="24"/>
              </w:rPr>
              <w:t>系统功能分析</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3.4</w:t>
            </w:r>
            <w:r w:rsidRPr="00FA362D">
              <w:rPr>
                <w:rFonts w:ascii="Times New Roman" w:hAnsi="Times New Roman" w:hint="eastAsia"/>
                <w:sz w:val="24"/>
              </w:rPr>
              <w:t>系统用例建模分析</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3.5</w:t>
            </w:r>
            <w:r w:rsidRPr="00FA362D">
              <w:rPr>
                <w:rFonts w:ascii="Times New Roman" w:hAnsi="Times New Roman" w:hint="eastAsia"/>
                <w:sz w:val="24"/>
              </w:rPr>
              <w:t>系统流程分析</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4</w:t>
            </w:r>
            <w:r w:rsidRPr="00FA362D">
              <w:rPr>
                <w:rFonts w:ascii="Times New Roman" w:hAnsi="Times New Roman" w:hint="eastAsia"/>
                <w:sz w:val="24"/>
              </w:rPr>
              <w:t>系统设计</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4.1</w:t>
            </w:r>
            <w:r w:rsidRPr="00FA362D">
              <w:rPr>
                <w:rFonts w:ascii="Times New Roman" w:hAnsi="Times New Roman" w:hint="eastAsia"/>
                <w:sz w:val="24"/>
              </w:rPr>
              <w:t>系统开发流程设计</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4.2</w:t>
            </w:r>
            <w:r w:rsidRPr="00FA362D">
              <w:rPr>
                <w:rFonts w:ascii="Times New Roman" w:hAnsi="Times New Roman" w:hint="eastAsia"/>
                <w:sz w:val="24"/>
              </w:rPr>
              <w:t>系统结构设计</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4.3</w:t>
            </w:r>
            <w:r w:rsidRPr="00FA362D">
              <w:rPr>
                <w:rFonts w:ascii="Times New Roman" w:hAnsi="Times New Roman" w:hint="eastAsia"/>
                <w:sz w:val="24"/>
              </w:rPr>
              <w:t>系统数据库设计</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5</w:t>
            </w:r>
            <w:r w:rsidRPr="00FA362D">
              <w:rPr>
                <w:rFonts w:ascii="Times New Roman" w:hAnsi="Times New Roman" w:hint="eastAsia"/>
                <w:sz w:val="24"/>
              </w:rPr>
              <w:t>系统的实现</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5.1</w:t>
            </w:r>
            <w:r w:rsidRPr="00FA362D">
              <w:rPr>
                <w:rFonts w:ascii="Times New Roman" w:hAnsi="Times New Roman" w:hint="eastAsia"/>
                <w:sz w:val="24"/>
              </w:rPr>
              <w:t>用户功能模块的实现</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5.2</w:t>
            </w:r>
            <w:r w:rsidRPr="00FA362D">
              <w:rPr>
                <w:rFonts w:ascii="Times New Roman" w:hAnsi="Times New Roman" w:hint="eastAsia"/>
                <w:sz w:val="24"/>
              </w:rPr>
              <w:t>管理员功能模块的实现</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6</w:t>
            </w:r>
            <w:r w:rsidRPr="00FA362D">
              <w:rPr>
                <w:rFonts w:ascii="Times New Roman" w:hAnsi="Times New Roman" w:hint="eastAsia"/>
                <w:sz w:val="24"/>
              </w:rPr>
              <w:t>系统测试</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6.1</w:t>
            </w:r>
            <w:r w:rsidRPr="00FA362D">
              <w:rPr>
                <w:rFonts w:ascii="Times New Roman" w:hAnsi="Times New Roman" w:hint="eastAsia"/>
                <w:sz w:val="24"/>
              </w:rPr>
              <w:t>测试概述</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6.2</w:t>
            </w:r>
            <w:r w:rsidRPr="00FA362D">
              <w:rPr>
                <w:rFonts w:ascii="Times New Roman" w:hAnsi="Times New Roman" w:hint="eastAsia"/>
                <w:sz w:val="24"/>
              </w:rPr>
              <w:t>测试原则</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6.3</w:t>
            </w:r>
            <w:r w:rsidRPr="00FA362D">
              <w:rPr>
                <w:rFonts w:ascii="Times New Roman" w:hAnsi="Times New Roman" w:hint="eastAsia"/>
                <w:sz w:val="24"/>
              </w:rPr>
              <w:t>测试方法</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6.4</w:t>
            </w:r>
            <w:r w:rsidRPr="00FA362D">
              <w:rPr>
                <w:rFonts w:ascii="Times New Roman" w:hAnsi="Times New Roman" w:hint="eastAsia"/>
                <w:sz w:val="24"/>
              </w:rPr>
              <w:t>测试结果分析</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7</w:t>
            </w:r>
            <w:r w:rsidRPr="00FA362D">
              <w:rPr>
                <w:rFonts w:ascii="Times New Roman" w:hAnsi="Times New Roman" w:hint="eastAsia"/>
                <w:sz w:val="24"/>
              </w:rPr>
              <w:t>总结</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参考文献</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致谢</w:t>
            </w:r>
          </w:p>
        </w:tc>
      </w:tr>
      <w:tr w:rsidR="00EB1281" w:rsidTr="00FA362D">
        <w:trPr>
          <w:trHeight w:val="2976"/>
        </w:trPr>
        <w:tc>
          <w:tcPr>
            <w:tcW w:w="9167" w:type="dxa"/>
            <w:gridSpan w:val="6"/>
            <w:tcBorders>
              <w:tl2br w:val="nil"/>
              <w:tr2bl w:val="nil"/>
            </w:tcBorders>
            <w:noWrap/>
          </w:tcPr>
          <w:p w:rsidR="00EB1281" w:rsidRDefault="002B3EB5">
            <w:pPr>
              <w:spacing w:line="360" w:lineRule="auto"/>
              <w:rPr>
                <w:rFonts w:ascii="宋体" w:hAnsi="宋体" w:cs="宋体"/>
                <w:szCs w:val="21"/>
              </w:rPr>
            </w:pPr>
            <w:r>
              <w:rPr>
                <w:rFonts w:ascii="宋体" w:hAnsi="宋体" w:cs="宋体" w:hint="eastAsia"/>
                <w:szCs w:val="21"/>
              </w:rPr>
              <w:lastRenderedPageBreak/>
              <w:t>五、</w:t>
            </w:r>
            <w:r>
              <w:rPr>
                <w:rFonts w:ascii="宋体" w:hAnsi="宋体" w:cs="宋体" w:hint="eastAsia"/>
                <w:spacing w:val="15"/>
                <w:kern w:val="0"/>
                <w:szCs w:val="21"/>
              </w:rPr>
              <w:t>研究进度安排</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w:t>
            </w:r>
            <w:r w:rsidRPr="00FA362D">
              <w:rPr>
                <w:rFonts w:ascii="Times New Roman" w:hAnsi="Times New Roman" w:hint="eastAsia"/>
                <w:sz w:val="24"/>
              </w:rPr>
              <w:t>1</w:t>
            </w:r>
            <w:r w:rsidRPr="00FA362D">
              <w:rPr>
                <w:rFonts w:ascii="Times New Roman" w:hAnsi="Times New Roman" w:hint="eastAsia"/>
                <w:sz w:val="24"/>
              </w:rPr>
              <w:t>）</w:t>
            </w:r>
            <w:r w:rsidRPr="00FA362D">
              <w:rPr>
                <w:rFonts w:ascii="Times New Roman" w:hAnsi="Times New Roman" w:hint="eastAsia"/>
                <w:sz w:val="24"/>
              </w:rPr>
              <w:t>2020.10.16-2020.12.15</w:t>
            </w:r>
            <w:r w:rsidRPr="00FA362D">
              <w:rPr>
                <w:rFonts w:ascii="Times New Roman" w:hAnsi="Times New Roman" w:hint="eastAsia"/>
                <w:sz w:val="24"/>
              </w:rPr>
              <w:t>：撰写开题报告与任务书。</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w:t>
            </w:r>
            <w:r w:rsidRPr="00FA362D">
              <w:rPr>
                <w:rFonts w:ascii="Times New Roman" w:hAnsi="Times New Roman" w:hint="eastAsia"/>
                <w:sz w:val="24"/>
              </w:rPr>
              <w:t>2</w:t>
            </w:r>
            <w:r w:rsidRPr="00FA362D">
              <w:rPr>
                <w:rFonts w:ascii="Times New Roman" w:hAnsi="Times New Roman" w:hint="eastAsia"/>
                <w:sz w:val="24"/>
              </w:rPr>
              <w:t>）</w:t>
            </w:r>
            <w:r w:rsidRPr="00FA362D">
              <w:rPr>
                <w:rFonts w:ascii="Times New Roman" w:hAnsi="Times New Roman" w:hint="eastAsia"/>
                <w:sz w:val="24"/>
              </w:rPr>
              <w:t>2020.12.16-2021.01.29</w:t>
            </w:r>
            <w:r w:rsidRPr="00FA362D">
              <w:rPr>
                <w:rFonts w:ascii="Times New Roman" w:hAnsi="Times New Roman" w:hint="eastAsia"/>
                <w:sz w:val="24"/>
              </w:rPr>
              <w:t>：系统设计，包括功能结构设计、数据库设计等。</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w:t>
            </w:r>
            <w:r w:rsidRPr="00FA362D">
              <w:rPr>
                <w:rFonts w:ascii="Times New Roman" w:hAnsi="Times New Roman" w:hint="eastAsia"/>
                <w:sz w:val="24"/>
              </w:rPr>
              <w:t>3</w:t>
            </w:r>
            <w:r w:rsidRPr="00FA362D">
              <w:rPr>
                <w:rFonts w:ascii="Times New Roman" w:hAnsi="Times New Roman" w:hint="eastAsia"/>
                <w:sz w:val="24"/>
              </w:rPr>
              <w:t>）</w:t>
            </w:r>
            <w:r w:rsidRPr="00FA362D">
              <w:rPr>
                <w:rFonts w:ascii="Times New Roman" w:hAnsi="Times New Roman" w:hint="eastAsia"/>
                <w:sz w:val="24"/>
              </w:rPr>
              <w:t>2021.01.01-2021.02.15</w:t>
            </w:r>
            <w:r w:rsidRPr="00FA362D">
              <w:rPr>
                <w:rFonts w:ascii="Times New Roman" w:hAnsi="Times New Roman" w:hint="eastAsia"/>
                <w:sz w:val="24"/>
              </w:rPr>
              <w:t>：系统实现</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w:t>
            </w:r>
            <w:r w:rsidRPr="00FA362D">
              <w:rPr>
                <w:rFonts w:ascii="Times New Roman" w:hAnsi="Times New Roman" w:hint="eastAsia"/>
                <w:sz w:val="24"/>
              </w:rPr>
              <w:t>4</w:t>
            </w:r>
            <w:r w:rsidRPr="00FA362D">
              <w:rPr>
                <w:rFonts w:ascii="Times New Roman" w:hAnsi="Times New Roman" w:hint="eastAsia"/>
                <w:sz w:val="24"/>
              </w:rPr>
              <w:t>）</w:t>
            </w:r>
            <w:r w:rsidRPr="00FA362D">
              <w:rPr>
                <w:rFonts w:ascii="Times New Roman" w:hAnsi="Times New Roman" w:hint="eastAsia"/>
                <w:sz w:val="24"/>
              </w:rPr>
              <w:t>2021.02.16-2021.03.01</w:t>
            </w:r>
            <w:r w:rsidRPr="00FA362D">
              <w:rPr>
                <w:rFonts w:ascii="Times New Roman" w:hAnsi="Times New Roman" w:hint="eastAsia"/>
                <w:sz w:val="24"/>
              </w:rPr>
              <w:t>：初稿。</w:t>
            </w:r>
          </w:p>
          <w:p w:rsidR="00FA362D" w:rsidRPr="00FA362D" w:rsidRDefault="00FA362D" w:rsidP="00FA362D">
            <w:pPr>
              <w:spacing w:line="400" w:lineRule="exact"/>
              <w:ind w:firstLineChars="200" w:firstLine="480"/>
              <w:rPr>
                <w:rFonts w:ascii="Times New Roman" w:hAnsi="Times New Roman"/>
                <w:sz w:val="24"/>
              </w:rPr>
            </w:pPr>
            <w:r w:rsidRPr="00FA362D">
              <w:rPr>
                <w:rFonts w:ascii="Times New Roman" w:hAnsi="Times New Roman" w:hint="eastAsia"/>
                <w:sz w:val="24"/>
              </w:rPr>
              <w:t>（</w:t>
            </w:r>
            <w:r w:rsidRPr="00FA362D">
              <w:rPr>
                <w:rFonts w:ascii="Times New Roman" w:hAnsi="Times New Roman" w:hint="eastAsia"/>
                <w:sz w:val="24"/>
              </w:rPr>
              <w:t>5</w:t>
            </w:r>
            <w:r w:rsidRPr="00FA362D">
              <w:rPr>
                <w:rFonts w:ascii="Times New Roman" w:hAnsi="Times New Roman" w:hint="eastAsia"/>
                <w:sz w:val="24"/>
              </w:rPr>
              <w:t>）</w:t>
            </w:r>
            <w:r w:rsidRPr="00FA362D">
              <w:rPr>
                <w:rFonts w:ascii="Times New Roman" w:hAnsi="Times New Roman" w:hint="eastAsia"/>
                <w:sz w:val="24"/>
              </w:rPr>
              <w:t>2021.03.02-2021.04.15</w:t>
            </w:r>
            <w:r w:rsidRPr="00FA362D">
              <w:rPr>
                <w:rFonts w:ascii="Times New Roman" w:hAnsi="Times New Roman" w:hint="eastAsia"/>
                <w:sz w:val="24"/>
              </w:rPr>
              <w:t>：修改定稿</w:t>
            </w:r>
          </w:p>
          <w:p w:rsidR="00EB1281" w:rsidRPr="00FA362D" w:rsidRDefault="00FA362D" w:rsidP="00FA362D">
            <w:pPr>
              <w:spacing w:line="400" w:lineRule="exact"/>
              <w:ind w:firstLineChars="200" w:firstLine="480"/>
              <w:rPr>
                <w:rFonts w:ascii="宋体" w:hAnsi="宋体" w:cs="宋体"/>
                <w:spacing w:val="15"/>
                <w:kern w:val="0"/>
                <w:sz w:val="24"/>
              </w:rPr>
            </w:pPr>
            <w:r w:rsidRPr="00FA362D">
              <w:rPr>
                <w:rFonts w:ascii="Times New Roman" w:hAnsi="Times New Roman" w:hint="eastAsia"/>
                <w:sz w:val="24"/>
              </w:rPr>
              <w:t>（</w:t>
            </w:r>
            <w:r w:rsidRPr="00FA362D">
              <w:rPr>
                <w:rFonts w:ascii="Times New Roman" w:hAnsi="Times New Roman" w:hint="eastAsia"/>
                <w:sz w:val="24"/>
              </w:rPr>
              <w:t>6</w:t>
            </w:r>
            <w:r w:rsidRPr="00FA362D">
              <w:rPr>
                <w:rFonts w:ascii="Times New Roman" w:hAnsi="Times New Roman" w:hint="eastAsia"/>
                <w:sz w:val="24"/>
              </w:rPr>
              <w:t>）</w:t>
            </w:r>
            <w:r w:rsidRPr="00FA362D">
              <w:rPr>
                <w:rFonts w:ascii="Times New Roman" w:hAnsi="Times New Roman" w:hint="eastAsia"/>
                <w:sz w:val="24"/>
              </w:rPr>
              <w:t>2021.04.16-2021.05.01</w:t>
            </w:r>
            <w:r w:rsidRPr="00FA362D">
              <w:rPr>
                <w:rFonts w:ascii="Times New Roman" w:hAnsi="Times New Roman" w:hint="eastAsia"/>
                <w:sz w:val="24"/>
              </w:rPr>
              <w:t>：毕业答辩。</w:t>
            </w:r>
          </w:p>
        </w:tc>
      </w:tr>
      <w:tr w:rsidR="00EB1281" w:rsidTr="00167A0E">
        <w:trPr>
          <w:trHeight w:hRule="exact" w:val="4968"/>
        </w:trPr>
        <w:tc>
          <w:tcPr>
            <w:tcW w:w="9167" w:type="dxa"/>
            <w:gridSpan w:val="6"/>
            <w:tcBorders>
              <w:tl2br w:val="nil"/>
              <w:tr2bl w:val="nil"/>
            </w:tcBorders>
            <w:noWrap/>
          </w:tcPr>
          <w:p w:rsidR="00EB1281" w:rsidRDefault="002B3EB5">
            <w:pPr>
              <w:spacing w:line="480" w:lineRule="exact"/>
              <w:rPr>
                <w:rFonts w:ascii="宋体" w:hAnsi="宋体" w:cs="宋体"/>
                <w:szCs w:val="21"/>
              </w:rPr>
            </w:pPr>
            <w:r>
              <w:rPr>
                <w:rFonts w:ascii="宋体" w:hAnsi="宋体" w:cs="宋体" w:hint="eastAsia"/>
                <w:spacing w:val="15"/>
                <w:kern w:val="0"/>
                <w:szCs w:val="21"/>
              </w:rPr>
              <w:t>六、主要参考文献</w:t>
            </w:r>
          </w:p>
          <w:p w:rsidR="00167A0E" w:rsidRPr="00167A0E" w:rsidRDefault="00167A0E" w:rsidP="00167A0E">
            <w:pPr>
              <w:spacing w:line="400" w:lineRule="exact"/>
              <w:ind w:firstLineChars="200" w:firstLine="480"/>
              <w:rPr>
                <w:rFonts w:ascii="Times New Roman" w:hAnsi="Times New Roman"/>
                <w:sz w:val="24"/>
              </w:rPr>
            </w:pPr>
            <w:r w:rsidRPr="00167A0E">
              <w:rPr>
                <w:rFonts w:ascii="Times New Roman" w:hAnsi="Times New Roman"/>
                <w:sz w:val="24"/>
              </w:rPr>
              <w:t>[1]</w:t>
            </w:r>
            <w:hyperlink r:id="rId7" w:tgtFrame="kcmstarget" w:history="1">
              <w:r w:rsidRPr="00167A0E">
                <w:rPr>
                  <w:rFonts w:ascii="Times New Roman" w:hAnsi="宋体"/>
                  <w:sz w:val="24"/>
                </w:rPr>
                <w:t>微信小程序开发</w:t>
              </w:r>
            </w:hyperlink>
            <w:r w:rsidRPr="00167A0E">
              <w:rPr>
                <w:rFonts w:ascii="Times New Roman" w:hAnsi="Times New Roman"/>
                <w:sz w:val="24"/>
              </w:rPr>
              <w:t xml:space="preserve">[J]. </w:t>
            </w:r>
            <w:r w:rsidRPr="00167A0E">
              <w:rPr>
                <w:rFonts w:ascii="Times New Roman" w:hAnsi="宋体"/>
                <w:sz w:val="24"/>
              </w:rPr>
              <w:t>王婷婷</w:t>
            </w:r>
            <w:r w:rsidRPr="00167A0E">
              <w:rPr>
                <w:rFonts w:ascii="Times New Roman" w:hAnsi="Times New Roman"/>
                <w:sz w:val="24"/>
              </w:rPr>
              <w:t>.</w:t>
            </w:r>
            <w:r w:rsidRPr="00167A0E">
              <w:rPr>
                <w:rFonts w:ascii="Times New Roman" w:hAnsi="宋体"/>
                <w:sz w:val="24"/>
              </w:rPr>
              <w:t>信息技术与信息化</w:t>
            </w:r>
            <w:r w:rsidRPr="00167A0E">
              <w:rPr>
                <w:rFonts w:ascii="Times New Roman" w:hAnsi="Times New Roman"/>
                <w:sz w:val="24"/>
              </w:rPr>
              <w:t>.2018(12)</w:t>
            </w:r>
          </w:p>
          <w:p w:rsidR="00167A0E" w:rsidRPr="00167A0E" w:rsidRDefault="00167A0E" w:rsidP="00167A0E">
            <w:pPr>
              <w:spacing w:line="400" w:lineRule="exact"/>
              <w:ind w:firstLineChars="200" w:firstLine="480"/>
              <w:rPr>
                <w:rFonts w:ascii="Times New Roman" w:hAnsi="Times New Roman"/>
                <w:sz w:val="24"/>
              </w:rPr>
            </w:pPr>
            <w:r w:rsidRPr="00167A0E">
              <w:rPr>
                <w:rFonts w:ascii="Times New Roman" w:hAnsi="Times New Roman"/>
                <w:sz w:val="24"/>
              </w:rPr>
              <w:t>[2]</w:t>
            </w:r>
            <w:hyperlink r:id="rId8" w:tgtFrame="kcmstarget" w:history="1">
              <w:r w:rsidRPr="00167A0E">
                <w:rPr>
                  <w:rFonts w:ascii="Times New Roman" w:hAnsi="宋体"/>
                  <w:sz w:val="24"/>
                </w:rPr>
                <w:t>基于微信小程序的开发与研究</w:t>
              </w:r>
            </w:hyperlink>
            <w:r w:rsidRPr="00167A0E">
              <w:rPr>
                <w:rFonts w:ascii="Times New Roman" w:hAnsi="Times New Roman"/>
                <w:sz w:val="24"/>
              </w:rPr>
              <w:t xml:space="preserve">[J]. </w:t>
            </w:r>
            <w:r w:rsidRPr="00167A0E">
              <w:rPr>
                <w:rFonts w:ascii="Times New Roman" w:hAnsi="宋体"/>
                <w:sz w:val="24"/>
              </w:rPr>
              <w:t>袁堂青</w:t>
            </w:r>
            <w:r w:rsidRPr="00167A0E">
              <w:rPr>
                <w:rFonts w:ascii="Times New Roman" w:hAnsi="Times New Roman"/>
                <w:sz w:val="24"/>
              </w:rPr>
              <w:t>,</w:t>
            </w:r>
            <w:r w:rsidRPr="00167A0E">
              <w:rPr>
                <w:rFonts w:ascii="Times New Roman" w:hAnsi="宋体"/>
                <w:sz w:val="24"/>
              </w:rPr>
              <w:t>亓婧</w:t>
            </w:r>
            <w:r w:rsidRPr="00167A0E">
              <w:rPr>
                <w:rFonts w:ascii="Times New Roman" w:hAnsi="Times New Roman"/>
                <w:sz w:val="24"/>
              </w:rPr>
              <w:t>.</w:t>
            </w:r>
            <w:r w:rsidRPr="00167A0E">
              <w:rPr>
                <w:rFonts w:ascii="Times New Roman" w:hAnsi="宋体"/>
                <w:sz w:val="24"/>
              </w:rPr>
              <w:t>网络安全技术与应用</w:t>
            </w:r>
            <w:r w:rsidRPr="00167A0E">
              <w:rPr>
                <w:rFonts w:ascii="Times New Roman" w:hAnsi="Times New Roman"/>
                <w:sz w:val="24"/>
              </w:rPr>
              <w:t>.2020(04)</w:t>
            </w:r>
          </w:p>
          <w:p w:rsidR="00167A0E" w:rsidRPr="00167A0E" w:rsidRDefault="00167A0E" w:rsidP="00167A0E">
            <w:pPr>
              <w:spacing w:line="400" w:lineRule="exact"/>
              <w:ind w:firstLineChars="200" w:firstLine="480"/>
              <w:rPr>
                <w:rFonts w:ascii="Times New Roman" w:hAnsi="Times New Roman"/>
                <w:sz w:val="24"/>
              </w:rPr>
            </w:pPr>
            <w:r w:rsidRPr="00167A0E">
              <w:rPr>
                <w:rFonts w:ascii="Times New Roman" w:hAnsi="Times New Roman"/>
                <w:sz w:val="24"/>
              </w:rPr>
              <w:t>[3]</w:t>
            </w:r>
            <w:hyperlink r:id="rId9" w:tgtFrame="kcmstarget" w:history="1">
              <w:r w:rsidRPr="00167A0E">
                <w:rPr>
                  <w:rFonts w:ascii="Times New Roman" w:hAnsi="宋体"/>
                  <w:sz w:val="24"/>
                </w:rPr>
                <w:t>基于小程序的微信学习平台设计与实现</w:t>
              </w:r>
            </w:hyperlink>
            <w:r w:rsidRPr="00167A0E">
              <w:rPr>
                <w:rFonts w:ascii="Times New Roman" w:hAnsi="Times New Roman"/>
                <w:sz w:val="24"/>
              </w:rPr>
              <w:t xml:space="preserve">[J]. </w:t>
            </w:r>
            <w:r w:rsidRPr="00167A0E">
              <w:rPr>
                <w:rFonts w:ascii="Times New Roman" w:hAnsi="宋体"/>
                <w:sz w:val="24"/>
              </w:rPr>
              <w:t>宋钰</w:t>
            </w:r>
            <w:r w:rsidRPr="00167A0E">
              <w:rPr>
                <w:rFonts w:ascii="Times New Roman" w:hAnsi="Times New Roman"/>
                <w:sz w:val="24"/>
              </w:rPr>
              <w:t>.</w:t>
            </w:r>
            <w:r w:rsidRPr="00167A0E">
              <w:rPr>
                <w:rFonts w:ascii="Times New Roman" w:hAnsi="宋体"/>
                <w:sz w:val="24"/>
              </w:rPr>
              <w:t>河南科技</w:t>
            </w:r>
            <w:r w:rsidRPr="00167A0E">
              <w:rPr>
                <w:rFonts w:ascii="Times New Roman" w:hAnsi="Times New Roman"/>
                <w:sz w:val="24"/>
              </w:rPr>
              <w:t>.2019(32)</w:t>
            </w:r>
          </w:p>
          <w:p w:rsidR="00167A0E" w:rsidRPr="00167A0E" w:rsidRDefault="00167A0E" w:rsidP="00167A0E">
            <w:pPr>
              <w:spacing w:line="400" w:lineRule="exact"/>
              <w:ind w:firstLineChars="200" w:firstLine="480"/>
              <w:rPr>
                <w:rFonts w:ascii="Times New Roman" w:hAnsi="Times New Roman"/>
                <w:sz w:val="24"/>
              </w:rPr>
            </w:pPr>
            <w:r w:rsidRPr="00167A0E">
              <w:rPr>
                <w:rFonts w:ascii="Times New Roman" w:hAnsi="Times New Roman"/>
                <w:sz w:val="24"/>
              </w:rPr>
              <w:t>[4]</w:t>
            </w:r>
            <w:hyperlink r:id="rId10" w:tgtFrame="kcmstarget" w:history="1">
              <w:r w:rsidRPr="00167A0E">
                <w:rPr>
                  <w:rFonts w:ascii="Times New Roman" w:hAnsi="宋体"/>
                  <w:sz w:val="24"/>
                </w:rPr>
                <w:t>轻应用</w:t>
              </w:r>
              <w:r w:rsidRPr="00167A0E">
                <w:rPr>
                  <w:rFonts w:ascii="Times New Roman" w:hAnsi="Times New Roman"/>
                  <w:sz w:val="24"/>
                </w:rPr>
                <w:t>:“</w:t>
              </w:r>
              <w:r w:rsidRPr="00167A0E">
                <w:rPr>
                  <w:rFonts w:ascii="Times New Roman" w:hAnsi="宋体"/>
                  <w:sz w:val="24"/>
                </w:rPr>
                <w:t>互联网发展下半场</w:t>
              </w:r>
              <w:r w:rsidRPr="00167A0E">
                <w:rPr>
                  <w:rFonts w:ascii="Times New Roman" w:hAnsi="Times New Roman"/>
                  <w:sz w:val="24"/>
                </w:rPr>
                <w:t>”</w:t>
              </w:r>
              <w:r w:rsidRPr="00167A0E">
                <w:rPr>
                  <w:rFonts w:ascii="Times New Roman" w:hAnsi="宋体"/>
                  <w:sz w:val="24"/>
                </w:rPr>
                <w:t>消费场景的重构</w:t>
              </w:r>
              <w:r w:rsidRPr="00167A0E">
                <w:rPr>
                  <w:rFonts w:ascii="Times New Roman" w:hAnsi="Times New Roman"/>
                  <w:sz w:val="24"/>
                </w:rPr>
                <w:t>——</w:t>
              </w:r>
              <w:r w:rsidRPr="00167A0E">
                <w:rPr>
                  <w:rFonts w:ascii="Times New Roman" w:hAnsi="宋体"/>
                  <w:sz w:val="24"/>
                </w:rPr>
                <w:t>试论小程序的生成逻辑与操作关键</w:t>
              </w:r>
            </w:hyperlink>
            <w:r w:rsidRPr="00167A0E">
              <w:rPr>
                <w:rFonts w:ascii="Times New Roman" w:hAnsi="Times New Roman"/>
                <w:sz w:val="24"/>
              </w:rPr>
              <w:t xml:space="preserve">[J]. </w:t>
            </w:r>
            <w:r w:rsidRPr="00167A0E">
              <w:rPr>
                <w:rFonts w:ascii="Times New Roman" w:hAnsi="宋体"/>
                <w:sz w:val="24"/>
              </w:rPr>
              <w:t>喻国明</w:t>
            </w:r>
            <w:r w:rsidRPr="00167A0E">
              <w:rPr>
                <w:rFonts w:ascii="Times New Roman" w:hAnsi="Times New Roman"/>
                <w:sz w:val="24"/>
              </w:rPr>
              <w:t>,</w:t>
            </w:r>
            <w:r w:rsidRPr="00167A0E">
              <w:rPr>
                <w:rFonts w:ascii="Times New Roman" w:hAnsi="宋体"/>
                <w:sz w:val="24"/>
              </w:rPr>
              <w:t>郭超凯</w:t>
            </w:r>
            <w:r w:rsidRPr="00167A0E">
              <w:rPr>
                <w:rFonts w:ascii="Times New Roman" w:hAnsi="Times New Roman"/>
                <w:sz w:val="24"/>
              </w:rPr>
              <w:t>.</w:t>
            </w:r>
            <w:r w:rsidRPr="00167A0E">
              <w:rPr>
                <w:rFonts w:ascii="Times New Roman" w:hAnsi="宋体"/>
                <w:sz w:val="24"/>
              </w:rPr>
              <w:t>青年记者</w:t>
            </w:r>
            <w:r w:rsidRPr="00167A0E">
              <w:rPr>
                <w:rFonts w:ascii="Times New Roman" w:hAnsi="Times New Roman"/>
                <w:sz w:val="24"/>
              </w:rPr>
              <w:t>.2017(25)</w:t>
            </w:r>
          </w:p>
          <w:p w:rsidR="00167A0E" w:rsidRPr="00167A0E" w:rsidRDefault="00167A0E" w:rsidP="00167A0E">
            <w:pPr>
              <w:spacing w:line="400" w:lineRule="exact"/>
              <w:ind w:firstLineChars="200" w:firstLine="480"/>
              <w:rPr>
                <w:rFonts w:ascii="Times New Roman" w:hAnsi="Times New Roman"/>
                <w:sz w:val="24"/>
              </w:rPr>
            </w:pPr>
            <w:r w:rsidRPr="00167A0E">
              <w:rPr>
                <w:rFonts w:ascii="Times New Roman" w:hAnsi="Times New Roman"/>
                <w:sz w:val="24"/>
              </w:rPr>
              <w:t>[5]</w:t>
            </w:r>
            <w:hyperlink r:id="rId11" w:tgtFrame="kcmstarget" w:history="1">
              <w:r w:rsidRPr="00167A0E">
                <w:rPr>
                  <w:rFonts w:ascii="Times New Roman" w:hAnsi="宋体"/>
                  <w:sz w:val="24"/>
                </w:rPr>
                <w:t>微信小程序</w:t>
              </w:r>
            </w:hyperlink>
            <w:r w:rsidRPr="00167A0E">
              <w:rPr>
                <w:rFonts w:ascii="Times New Roman" w:hAnsi="Times New Roman"/>
                <w:sz w:val="24"/>
              </w:rPr>
              <w:t xml:space="preserve">[J]. </w:t>
            </w:r>
            <w:r w:rsidRPr="00167A0E">
              <w:rPr>
                <w:rFonts w:ascii="Times New Roman" w:hAnsi="宋体"/>
                <w:sz w:val="24"/>
              </w:rPr>
              <w:t>上海信息化</w:t>
            </w:r>
            <w:r w:rsidRPr="00167A0E">
              <w:rPr>
                <w:rFonts w:ascii="Times New Roman" w:hAnsi="Times New Roman"/>
                <w:sz w:val="24"/>
              </w:rPr>
              <w:t>.2017(01)</w:t>
            </w:r>
          </w:p>
          <w:p w:rsidR="00167A0E" w:rsidRPr="00167A0E" w:rsidRDefault="00167A0E" w:rsidP="00167A0E">
            <w:pPr>
              <w:spacing w:line="400" w:lineRule="exact"/>
              <w:ind w:firstLineChars="200" w:firstLine="480"/>
              <w:rPr>
                <w:rFonts w:ascii="Times New Roman" w:hAnsi="Times New Roman"/>
                <w:sz w:val="24"/>
              </w:rPr>
            </w:pPr>
            <w:r w:rsidRPr="00167A0E">
              <w:rPr>
                <w:rFonts w:ascii="Times New Roman" w:hAnsi="Times New Roman"/>
                <w:sz w:val="24"/>
              </w:rPr>
              <w:t>[6]</w:t>
            </w:r>
            <w:r w:rsidRPr="00167A0E">
              <w:rPr>
                <w:rFonts w:ascii="Times New Roman" w:hAnsi="宋体"/>
                <w:sz w:val="24"/>
              </w:rPr>
              <w:t>微信小程序开发</w:t>
            </w:r>
            <w:r w:rsidRPr="00167A0E">
              <w:rPr>
                <w:rFonts w:ascii="Times New Roman" w:hAnsi="Times New Roman"/>
                <w:sz w:val="24"/>
              </w:rPr>
              <w:t>[J].</w:t>
            </w:r>
            <w:r w:rsidRPr="00167A0E">
              <w:rPr>
                <w:rFonts w:ascii="Times New Roman" w:hAnsi="宋体"/>
                <w:sz w:val="24"/>
              </w:rPr>
              <w:t>王婷婷</w:t>
            </w:r>
            <w:r w:rsidRPr="00167A0E">
              <w:rPr>
                <w:rFonts w:ascii="Times New Roman" w:hAnsi="Times New Roman"/>
                <w:sz w:val="24"/>
              </w:rPr>
              <w:t>.</w:t>
            </w:r>
            <w:r w:rsidRPr="00167A0E">
              <w:rPr>
                <w:rFonts w:ascii="Times New Roman" w:hAnsi="宋体"/>
                <w:sz w:val="24"/>
              </w:rPr>
              <w:t>信息技术与信息化</w:t>
            </w:r>
            <w:r w:rsidRPr="00167A0E">
              <w:rPr>
                <w:rFonts w:ascii="Times New Roman" w:hAnsi="Times New Roman"/>
                <w:sz w:val="24"/>
              </w:rPr>
              <w:t>,2018(12):62-63.</w:t>
            </w:r>
          </w:p>
          <w:p w:rsidR="00167A0E" w:rsidRPr="00167A0E" w:rsidRDefault="00167A0E" w:rsidP="00167A0E">
            <w:pPr>
              <w:spacing w:line="400" w:lineRule="exact"/>
              <w:ind w:firstLineChars="200" w:firstLine="480"/>
              <w:rPr>
                <w:rFonts w:ascii="Times New Roman" w:hAnsi="Times New Roman"/>
                <w:sz w:val="24"/>
              </w:rPr>
            </w:pPr>
            <w:r w:rsidRPr="00167A0E">
              <w:rPr>
                <w:rFonts w:ascii="Times New Roman" w:hAnsi="Times New Roman"/>
                <w:sz w:val="24"/>
              </w:rPr>
              <w:t>[7]</w:t>
            </w:r>
            <w:r w:rsidRPr="00167A0E">
              <w:rPr>
                <w:rFonts w:ascii="Times New Roman" w:hAnsi="宋体"/>
                <w:sz w:val="24"/>
              </w:rPr>
              <w:t>微信小程序应用探究</w:t>
            </w:r>
            <w:r w:rsidRPr="00167A0E">
              <w:rPr>
                <w:rFonts w:ascii="Times New Roman" w:hAnsi="Times New Roman"/>
                <w:sz w:val="24"/>
              </w:rPr>
              <w:t>[J].</w:t>
            </w:r>
            <w:r w:rsidRPr="00167A0E">
              <w:rPr>
                <w:rFonts w:ascii="Times New Roman" w:hAnsi="宋体"/>
                <w:sz w:val="24"/>
              </w:rPr>
              <w:t>彭守镇</w:t>
            </w:r>
            <w:r w:rsidRPr="00167A0E">
              <w:rPr>
                <w:rFonts w:ascii="Times New Roman" w:hAnsi="Times New Roman"/>
                <w:sz w:val="24"/>
              </w:rPr>
              <w:t>.</w:t>
            </w:r>
            <w:r w:rsidRPr="00167A0E">
              <w:rPr>
                <w:rFonts w:ascii="Times New Roman" w:hAnsi="宋体"/>
                <w:sz w:val="24"/>
              </w:rPr>
              <w:t>信息与电脑</w:t>
            </w:r>
            <w:r w:rsidRPr="00167A0E">
              <w:rPr>
                <w:rFonts w:ascii="Times New Roman" w:hAnsi="Times New Roman"/>
                <w:sz w:val="24"/>
              </w:rPr>
              <w:t>(</w:t>
            </w:r>
            <w:r w:rsidRPr="00167A0E">
              <w:rPr>
                <w:rFonts w:ascii="Times New Roman" w:hAnsi="宋体"/>
                <w:sz w:val="24"/>
              </w:rPr>
              <w:t>理论版</w:t>
            </w:r>
            <w:r w:rsidRPr="00167A0E">
              <w:rPr>
                <w:rFonts w:ascii="Times New Roman" w:hAnsi="Times New Roman"/>
                <w:sz w:val="24"/>
              </w:rPr>
              <w:t>),2018(22):22-23.</w:t>
            </w:r>
          </w:p>
          <w:p w:rsidR="00167A0E" w:rsidRPr="00167A0E" w:rsidRDefault="00167A0E" w:rsidP="00167A0E">
            <w:pPr>
              <w:spacing w:line="400" w:lineRule="exact"/>
              <w:ind w:firstLineChars="200" w:firstLine="480"/>
              <w:rPr>
                <w:rFonts w:ascii="Times New Roman" w:hAnsi="Times New Roman"/>
                <w:sz w:val="24"/>
              </w:rPr>
            </w:pPr>
            <w:r w:rsidRPr="00167A0E">
              <w:rPr>
                <w:rFonts w:ascii="Times New Roman" w:hAnsi="Times New Roman"/>
                <w:sz w:val="24"/>
              </w:rPr>
              <w:t xml:space="preserve">[8] </w:t>
            </w:r>
            <w:hyperlink r:id="rId12" w:tgtFrame="_blank" w:history="1">
              <w:r w:rsidRPr="00167A0E">
                <w:rPr>
                  <w:rFonts w:ascii="Times New Roman" w:hAnsi="宋体"/>
                  <w:sz w:val="24"/>
                </w:rPr>
                <w:t>浅析微信出版</w:t>
              </w:r>
            </w:hyperlink>
            <w:r w:rsidRPr="00167A0E">
              <w:rPr>
                <w:rFonts w:ascii="Times New Roman" w:hAnsi="Times New Roman"/>
                <w:sz w:val="24"/>
              </w:rPr>
              <w:t xml:space="preserve">[J]. </w:t>
            </w:r>
            <w:r w:rsidRPr="00167A0E">
              <w:rPr>
                <w:rFonts w:ascii="Times New Roman" w:hAnsi="宋体"/>
                <w:sz w:val="24"/>
              </w:rPr>
              <w:t>张聪</w:t>
            </w:r>
            <w:r w:rsidRPr="00167A0E">
              <w:rPr>
                <w:rFonts w:ascii="Times New Roman" w:hAnsi="Times New Roman"/>
                <w:sz w:val="24"/>
              </w:rPr>
              <w:t>,</w:t>
            </w:r>
            <w:r w:rsidRPr="00167A0E">
              <w:rPr>
                <w:rFonts w:ascii="Times New Roman" w:hAnsi="宋体"/>
                <w:sz w:val="24"/>
              </w:rPr>
              <w:t>刘晓宇</w:t>
            </w:r>
            <w:r w:rsidRPr="00167A0E">
              <w:rPr>
                <w:rFonts w:ascii="Times New Roman" w:hAnsi="Times New Roman"/>
                <w:sz w:val="24"/>
              </w:rPr>
              <w:t>,</w:t>
            </w:r>
            <w:r w:rsidRPr="00167A0E">
              <w:rPr>
                <w:rFonts w:ascii="Times New Roman" w:hAnsi="宋体"/>
                <w:sz w:val="24"/>
              </w:rPr>
              <w:t>张志成</w:t>
            </w:r>
            <w:r w:rsidRPr="00167A0E">
              <w:rPr>
                <w:rFonts w:ascii="Times New Roman" w:hAnsi="Times New Roman"/>
                <w:sz w:val="24"/>
              </w:rPr>
              <w:t>.</w:t>
            </w:r>
            <w:r w:rsidRPr="00167A0E">
              <w:rPr>
                <w:rFonts w:ascii="Times New Roman" w:hAnsi="宋体"/>
                <w:sz w:val="24"/>
              </w:rPr>
              <w:t>科技与出版</w:t>
            </w:r>
            <w:r w:rsidRPr="00167A0E">
              <w:rPr>
                <w:rFonts w:ascii="Times New Roman" w:hAnsi="Times New Roman"/>
                <w:sz w:val="24"/>
              </w:rPr>
              <w:t xml:space="preserve">. 2014(07) </w:t>
            </w:r>
          </w:p>
          <w:p w:rsidR="00167A0E" w:rsidRPr="00167A0E" w:rsidRDefault="00167A0E" w:rsidP="00167A0E">
            <w:pPr>
              <w:spacing w:line="400" w:lineRule="exact"/>
              <w:ind w:firstLineChars="200" w:firstLine="480"/>
              <w:rPr>
                <w:rFonts w:ascii="Times New Roman" w:hAnsi="Times New Roman"/>
                <w:sz w:val="24"/>
              </w:rPr>
            </w:pPr>
            <w:r w:rsidRPr="00167A0E">
              <w:rPr>
                <w:rFonts w:ascii="Times New Roman" w:hAnsi="Times New Roman"/>
                <w:sz w:val="24"/>
              </w:rPr>
              <w:t xml:space="preserve">[9] </w:t>
            </w:r>
            <w:hyperlink r:id="rId13" w:tgtFrame="_blank" w:history="1">
              <w:r w:rsidRPr="00167A0E">
                <w:rPr>
                  <w:rFonts w:ascii="Times New Roman" w:hAnsi="宋体"/>
                  <w:sz w:val="24"/>
                </w:rPr>
                <w:t>弱关系与强应用</w:t>
              </w:r>
              <w:r w:rsidRPr="00167A0E">
                <w:rPr>
                  <w:rFonts w:ascii="Times New Roman" w:hAnsi="Times New Roman"/>
                  <w:sz w:val="24"/>
                </w:rPr>
                <w:t>:</w:t>
              </w:r>
              <w:r w:rsidRPr="00167A0E">
                <w:rPr>
                  <w:rFonts w:ascii="Times New Roman" w:hAnsi="宋体"/>
                  <w:sz w:val="24"/>
                </w:rPr>
                <w:t>社会化媒体的出版实践</w:t>
              </w:r>
            </w:hyperlink>
            <w:r w:rsidRPr="00167A0E">
              <w:rPr>
                <w:rFonts w:ascii="Times New Roman" w:hAnsi="Times New Roman"/>
                <w:sz w:val="24"/>
              </w:rPr>
              <w:t xml:space="preserve">[J]. </w:t>
            </w:r>
            <w:r w:rsidRPr="00167A0E">
              <w:rPr>
                <w:rFonts w:ascii="Times New Roman" w:hAnsi="宋体"/>
                <w:sz w:val="24"/>
              </w:rPr>
              <w:t>张秋瑰</w:t>
            </w:r>
            <w:r w:rsidRPr="00167A0E">
              <w:rPr>
                <w:rFonts w:ascii="Times New Roman" w:hAnsi="Times New Roman"/>
                <w:sz w:val="24"/>
              </w:rPr>
              <w:t>.</w:t>
            </w:r>
            <w:r w:rsidRPr="00167A0E">
              <w:rPr>
                <w:rFonts w:ascii="Times New Roman" w:hAnsi="宋体"/>
                <w:sz w:val="24"/>
              </w:rPr>
              <w:t>出版发行研究</w:t>
            </w:r>
            <w:r w:rsidRPr="00167A0E">
              <w:rPr>
                <w:rFonts w:ascii="Times New Roman" w:hAnsi="Times New Roman"/>
                <w:sz w:val="24"/>
              </w:rPr>
              <w:t xml:space="preserve">. 2014(06) </w:t>
            </w:r>
          </w:p>
          <w:p w:rsidR="00EB1281" w:rsidRPr="00167A0E" w:rsidRDefault="00167A0E" w:rsidP="00167A0E">
            <w:pPr>
              <w:spacing w:line="400" w:lineRule="exact"/>
              <w:ind w:firstLineChars="200" w:firstLine="480"/>
              <w:rPr>
                <w:rFonts w:ascii="Times New Roman" w:hAnsi="Times New Roman"/>
                <w:sz w:val="24"/>
              </w:rPr>
            </w:pPr>
            <w:r w:rsidRPr="00167A0E">
              <w:rPr>
                <w:rFonts w:ascii="Times New Roman" w:hAnsi="Times New Roman"/>
                <w:sz w:val="24"/>
              </w:rPr>
              <w:t xml:space="preserve">[10] </w:t>
            </w:r>
            <w:hyperlink r:id="rId14" w:tgtFrame="_blank" w:history="1">
              <w:r w:rsidRPr="00167A0E">
                <w:rPr>
                  <w:rFonts w:ascii="Times New Roman" w:hAnsi="宋体"/>
                  <w:sz w:val="24"/>
                </w:rPr>
                <w:t>微信的网络营销模式探究</w:t>
              </w:r>
            </w:hyperlink>
            <w:r w:rsidRPr="00167A0E">
              <w:rPr>
                <w:rFonts w:ascii="Times New Roman" w:hAnsi="Times New Roman"/>
                <w:sz w:val="24"/>
              </w:rPr>
              <w:t xml:space="preserve">[J]. </w:t>
            </w:r>
            <w:r w:rsidRPr="00167A0E">
              <w:rPr>
                <w:rFonts w:ascii="Times New Roman" w:hAnsi="宋体"/>
                <w:sz w:val="24"/>
              </w:rPr>
              <w:t>庄宝玉</w:t>
            </w:r>
            <w:r w:rsidRPr="00167A0E">
              <w:rPr>
                <w:rFonts w:ascii="Times New Roman" w:hAnsi="Times New Roman"/>
                <w:sz w:val="24"/>
              </w:rPr>
              <w:t>.</w:t>
            </w:r>
            <w:r w:rsidRPr="00167A0E">
              <w:rPr>
                <w:rFonts w:ascii="Times New Roman" w:hAnsi="宋体"/>
                <w:sz w:val="24"/>
              </w:rPr>
              <w:t>西部广播电视</w:t>
            </w:r>
            <w:r w:rsidRPr="00167A0E">
              <w:rPr>
                <w:rFonts w:ascii="Times New Roman" w:hAnsi="Times New Roman"/>
                <w:sz w:val="24"/>
              </w:rPr>
              <w:t>. 2014(11)</w:t>
            </w:r>
          </w:p>
        </w:tc>
      </w:tr>
      <w:tr w:rsidR="00EB1281">
        <w:trPr>
          <w:trHeight w:hRule="exact" w:val="2638"/>
        </w:trPr>
        <w:tc>
          <w:tcPr>
            <w:tcW w:w="9167" w:type="dxa"/>
            <w:gridSpan w:val="6"/>
            <w:tcBorders>
              <w:tl2br w:val="nil"/>
              <w:tr2bl w:val="nil"/>
            </w:tcBorders>
            <w:noWrap/>
          </w:tcPr>
          <w:p w:rsidR="00EB1281" w:rsidRDefault="002B3EB5">
            <w:pPr>
              <w:spacing w:line="480" w:lineRule="exact"/>
              <w:rPr>
                <w:rFonts w:ascii="宋体" w:hAnsi="宋体" w:cs="宋体"/>
                <w:szCs w:val="21"/>
              </w:rPr>
            </w:pPr>
            <w:r>
              <w:rPr>
                <w:rFonts w:ascii="宋体" w:hAnsi="宋体" w:cs="宋体" w:hint="eastAsia"/>
                <w:spacing w:val="15"/>
                <w:kern w:val="0"/>
                <w:szCs w:val="21"/>
              </w:rPr>
              <w:t>七、</w:t>
            </w:r>
            <w:r>
              <w:rPr>
                <w:rFonts w:ascii="宋体" w:hAnsi="宋体" w:cs="宋体" w:hint="eastAsia"/>
                <w:spacing w:val="15"/>
                <w:kern w:val="0"/>
                <w:szCs w:val="21"/>
              </w:rPr>
              <w:t>指导教师意见</w:t>
            </w:r>
          </w:p>
          <w:p w:rsidR="00EB1281" w:rsidRDefault="00EB1281">
            <w:pPr>
              <w:spacing w:line="480" w:lineRule="exact"/>
              <w:rPr>
                <w:rFonts w:ascii="宋体" w:hAnsi="宋体" w:cs="宋体"/>
                <w:szCs w:val="21"/>
              </w:rPr>
            </w:pPr>
          </w:p>
          <w:p w:rsidR="00EB1281" w:rsidRDefault="00EB1281">
            <w:pPr>
              <w:spacing w:line="480" w:lineRule="exact"/>
              <w:rPr>
                <w:rFonts w:ascii="宋体" w:hAnsi="宋体" w:cs="宋体"/>
                <w:szCs w:val="21"/>
              </w:rPr>
            </w:pPr>
          </w:p>
          <w:p w:rsidR="00EB1281" w:rsidRDefault="00EB1281">
            <w:pPr>
              <w:spacing w:line="480" w:lineRule="exact"/>
              <w:rPr>
                <w:rFonts w:ascii="宋体" w:hAnsi="宋体" w:cs="宋体"/>
                <w:szCs w:val="21"/>
              </w:rPr>
            </w:pPr>
          </w:p>
          <w:p w:rsidR="00EB1281" w:rsidRDefault="002B3EB5">
            <w:pPr>
              <w:spacing w:line="480" w:lineRule="exact"/>
              <w:ind w:firstLineChars="1400" w:firstLine="2940"/>
              <w:rPr>
                <w:rFonts w:ascii="宋体" w:hAnsi="宋体" w:cs="宋体"/>
                <w:szCs w:val="21"/>
              </w:rPr>
            </w:pPr>
            <w:r>
              <w:rPr>
                <w:rFonts w:ascii="宋体" w:hAnsi="宋体" w:cs="宋体" w:hint="eastAsia"/>
                <w:szCs w:val="21"/>
              </w:rPr>
              <w:t>指导教师</w:t>
            </w:r>
            <w:r>
              <w:rPr>
                <w:rFonts w:ascii="宋体" w:hAnsi="宋体" w:cs="宋体" w:hint="eastAsia"/>
                <w:szCs w:val="21"/>
              </w:rPr>
              <w:t>（</w:t>
            </w:r>
            <w:r>
              <w:rPr>
                <w:rFonts w:ascii="宋体" w:hAnsi="宋体" w:cs="宋体" w:hint="eastAsia"/>
                <w:szCs w:val="21"/>
              </w:rPr>
              <w:t>签</w:t>
            </w:r>
            <w:r>
              <w:rPr>
                <w:rFonts w:ascii="宋体" w:hAnsi="宋体" w:cs="宋体" w:hint="eastAsia"/>
                <w:szCs w:val="21"/>
              </w:rPr>
              <w:t>字</w:t>
            </w:r>
            <w:r>
              <w:rPr>
                <w:rFonts w:ascii="宋体" w:hAnsi="宋体" w:cs="宋体" w:hint="eastAsia"/>
                <w:szCs w:val="21"/>
              </w:rPr>
              <w:t>）</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年</w:t>
            </w:r>
            <w:r>
              <w:rPr>
                <w:rFonts w:ascii="宋体" w:hAnsi="宋体" w:cs="宋体" w:hint="eastAsia"/>
                <w:szCs w:val="21"/>
              </w:rPr>
              <w:t xml:space="preserve">   </w:t>
            </w:r>
            <w:r>
              <w:rPr>
                <w:rFonts w:ascii="宋体" w:hAnsi="宋体" w:cs="宋体" w:hint="eastAsia"/>
                <w:szCs w:val="21"/>
              </w:rPr>
              <w:t>月</w:t>
            </w:r>
            <w:r>
              <w:rPr>
                <w:rFonts w:ascii="宋体" w:hAnsi="宋体" w:cs="宋体" w:hint="eastAsia"/>
                <w:szCs w:val="21"/>
              </w:rPr>
              <w:t xml:space="preserve">   </w:t>
            </w:r>
            <w:r>
              <w:rPr>
                <w:rFonts w:ascii="宋体" w:hAnsi="宋体" w:cs="宋体" w:hint="eastAsia"/>
                <w:szCs w:val="21"/>
              </w:rPr>
              <w:t>日</w:t>
            </w:r>
          </w:p>
        </w:tc>
      </w:tr>
      <w:tr w:rsidR="00EB1281">
        <w:trPr>
          <w:trHeight w:hRule="exact" w:val="2793"/>
        </w:trPr>
        <w:tc>
          <w:tcPr>
            <w:tcW w:w="9167" w:type="dxa"/>
            <w:gridSpan w:val="6"/>
            <w:tcBorders>
              <w:tl2br w:val="nil"/>
              <w:tr2bl w:val="nil"/>
            </w:tcBorders>
            <w:noWrap/>
          </w:tcPr>
          <w:p w:rsidR="00EB1281" w:rsidRDefault="002B3EB5">
            <w:pPr>
              <w:spacing w:line="360" w:lineRule="auto"/>
              <w:rPr>
                <w:rFonts w:ascii="宋体" w:hAnsi="宋体" w:cs="宋体"/>
                <w:szCs w:val="21"/>
              </w:rPr>
            </w:pPr>
            <w:r>
              <w:rPr>
                <w:rFonts w:ascii="宋体" w:hAnsi="宋体" w:cs="宋体" w:hint="eastAsia"/>
                <w:szCs w:val="21"/>
              </w:rPr>
              <w:t>八</w:t>
            </w:r>
            <w:r>
              <w:rPr>
                <w:rFonts w:ascii="宋体" w:hAnsi="宋体" w:cs="宋体" w:hint="eastAsia"/>
                <w:szCs w:val="21"/>
              </w:rPr>
              <w:t>、</w:t>
            </w:r>
            <w:r>
              <w:rPr>
                <w:rFonts w:ascii="宋体" w:hAnsi="宋体" w:cs="宋体" w:hint="eastAsia"/>
                <w:szCs w:val="21"/>
              </w:rPr>
              <w:t>教研室</w:t>
            </w:r>
            <w:r>
              <w:rPr>
                <w:rFonts w:ascii="宋体" w:hAnsi="宋体" w:cs="宋体" w:hint="eastAsia"/>
                <w:spacing w:val="15"/>
                <w:kern w:val="0"/>
                <w:szCs w:val="21"/>
              </w:rPr>
              <w:t>意见</w:t>
            </w:r>
          </w:p>
          <w:p w:rsidR="00EB1281" w:rsidRDefault="00EB1281">
            <w:pPr>
              <w:spacing w:line="360" w:lineRule="auto"/>
              <w:rPr>
                <w:rFonts w:ascii="宋体" w:hAnsi="宋体" w:cs="宋体"/>
                <w:szCs w:val="21"/>
              </w:rPr>
            </w:pPr>
          </w:p>
          <w:p w:rsidR="00EB1281" w:rsidRDefault="00EB1281">
            <w:pPr>
              <w:spacing w:line="360" w:lineRule="auto"/>
              <w:rPr>
                <w:rFonts w:ascii="宋体" w:hAnsi="宋体" w:cs="宋体"/>
                <w:szCs w:val="21"/>
              </w:rPr>
            </w:pPr>
          </w:p>
          <w:p w:rsidR="00EB1281" w:rsidRDefault="00EB1281">
            <w:pPr>
              <w:spacing w:line="360" w:lineRule="auto"/>
              <w:rPr>
                <w:rFonts w:ascii="宋体" w:hAnsi="宋体" w:cs="宋体"/>
                <w:szCs w:val="21"/>
              </w:rPr>
            </w:pPr>
          </w:p>
          <w:p w:rsidR="00EB1281" w:rsidRDefault="002B3EB5">
            <w:pPr>
              <w:spacing w:line="480" w:lineRule="exact"/>
              <w:ind w:firstLineChars="1400" w:firstLine="2940"/>
              <w:rPr>
                <w:rFonts w:ascii="宋体" w:hAnsi="宋体" w:cs="宋体"/>
                <w:szCs w:val="21"/>
              </w:rPr>
            </w:pPr>
            <w:r>
              <w:rPr>
                <w:rFonts w:ascii="宋体" w:hAnsi="宋体" w:cs="宋体" w:hint="eastAsia"/>
                <w:szCs w:val="21"/>
              </w:rPr>
              <w:t>负责人（</w:t>
            </w:r>
            <w:r>
              <w:rPr>
                <w:rFonts w:ascii="宋体" w:hAnsi="宋体" w:cs="宋体" w:hint="eastAsia"/>
                <w:szCs w:val="21"/>
              </w:rPr>
              <w:t>签</w:t>
            </w:r>
            <w:r>
              <w:rPr>
                <w:rFonts w:ascii="宋体" w:hAnsi="宋体" w:cs="宋体" w:hint="eastAsia"/>
                <w:szCs w:val="21"/>
              </w:rPr>
              <w:t>字</w:t>
            </w:r>
            <w:r>
              <w:rPr>
                <w:rFonts w:ascii="宋体" w:hAnsi="宋体" w:cs="宋体" w:hint="eastAsia"/>
                <w:szCs w:val="21"/>
              </w:rPr>
              <w:t>）</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年</w:t>
            </w:r>
            <w:r>
              <w:rPr>
                <w:rFonts w:ascii="宋体" w:hAnsi="宋体" w:cs="宋体" w:hint="eastAsia"/>
                <w:szCs w:val="21"/>
              </w:rPr>
              <w:t xml:space="preserve">   </w:t>
            </w:r>
            <w:r>
              <w:rPr>
                <w:rFonts w:ascii="宋体" w:hAnsi="宋体" w:cs="宋体" w:hint="eastAsia"/>
                <w:szCs w:val="21"/>
              </w:rPr>
              <w:t>月</w:t>
            </w:r>
            <w:r>
              <w:rPr>
                <w:rFonts w:ascii="宋体" w:hAnsi="宋体" w:cs="宋体" w:hint="eastAsia"/>
                <w:szCs w:val="21"/>
              </w:rPr>
              <w:t xml:space="preserve">   </w:t>
            </w:r>
            <w:r>
              <w:rPr>
                <w:rFonts w:ascii="宋体" w:hAnsi="宋体" w:cs="宋体" w:hint="eastAsia"/>
                <w:szCs w:val="21"/>
              </w:rPr>
              <w:t>日</w:t>
            </w:r>
          </w:p>
        </w:tc>
      </w:tr>
    </w:tbl>
    <w:p w:rsidR="00EB1281" w:rsidRDefault="00EB1281"/>
    <w:sectPr w:rsidR="00EB1281" w:rsidSect="00EB1281">
      <w:pgSz w:w="11906" w:h="16838"/>
      <w:pgMar w:top="1417" w:right="1531" w:bottom="1417" w:left="153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default"/>
    <w:sig w:usb0="00000000" w:usb1="080E0000" w:usb2="00000000" w:usb3="00000000" w:csb0="00040000" w:csb1="00000000"/>
  </w:font>
  <w:font w:name="仿宋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3813"/>
    <w:multiLevelType w:val="singleLevel"/>
    <w:tmpl w:val="09E43813"/>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B1281"/>
    <w:rsid w:val="00167A0E"/>
    <w:rsid w:val="002B3EB5"/>
    <w:rsid w:val="00EB1281"/>
    <w:rsid w:val="00FA362D"/>
    <w:rsid w:val="051070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B1281"/>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B128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rsid w:val="00167A0E"/>
    <w:rPr>
      <w:sz w:val="18"/>
      <w:szCs w:val="18"/>
    </w:rPr>
  </w:style>
  <w:style w:type="character" w:customStyle="1" w:styleId="Char">
    <w:name w:val="批注框文本 Char"/>
    <w:basedOn w:val="a0"/>
    <w:link w:val="a4"/>
    <w:rsid w:val="00167A0E"/>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WLAQ202004041&amp;dbcode=CJFQ&amp;dbname=CJFDTEMP&amp;v=6ONI9susZwU8l8qi6p653D32QbKR1dHuHmmJqCw3YpcZQ72kK98g0KJQ3GEAMR6G" TargetMode="External"/><Relationship Id="rId13" Type="http://schemas.openxmlformats.org/officeDocument/2006/relationships/hyperlink" Target="http://www.cnki.net/kcms/detail/detail.aspx?filename=CBFX201406020&amp;dbcode=CJFQ&amp;dbname=CJFD2014&amp;v=" TargetMode="External"/><Relationship Id="rId3" Type="http://schemas.openxmlformats.org/officeDocument/2006/relationships/styles" Target="styles.xml"/><Relationship Id="rId7" Type="http://schemas.openxmlformats.org/officeDocument/2006/relationships/hyperlink" Target="https://kns.cnki.net/kcms/detail/detail.aspx?filename=SDDZ201812046&amp;dbcode=CJFQ&amp;dbname=CJFDTEMP&amp;v=9cXu41FGzgvNX2gWbNYN0LGVdLa9VEDq4FZaQ41pzaPRKNHsROOeOIpZE3L7K%25mmd2Fmf" TargetMode="External"/><Relationship Id="rId12" Type="http://schemas.openxmlformats.org/officeDocument/2006/relationships/hyperlink" Target="http://www.cnki.net/kcms/detail/detail.aspx?filename=KJYU201407031&amp;dbcode=CJFQ&amp;dbname=CJFD2014&amp;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ns.cnki.net/kcms/detail/detail.aspx?filename=SHXX201701002&amp;dbcode=CJFQ&amp;dbname=CJFD2017&amp;v=rFrR%25mmd2BO3HkFAg511tX6l6bIjeungMSQailhrHvCfSAZRsPVVqN4CyTPrllW5RpDV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ns.cnki.net/kcms/detail/detail.aspx?filename=QNJZ201725046&amp;dbcode=CJFQ&amp;dbname=CJFD2017&amp;v=TkFq3MSeQ0%25mmd2Fgt7jEr%25mmd2F9hxJV%25mmd2BmkrtO09C2UDBybJK1JDZ1%25mmd2Fkd0AMxwogeSq0MJdoT" TargetMode="External"/><Relationship Id="rId4" Type="http://schemas.openxmlformats.org/officeDocument/2006/relationships/settings" Target="settings.xml"/><Relationship Id="rId9" Type="http://schemas.openxmlformats.org/officeDocument/2006/relationships/hyperlink" Target="https://kns.cnki.net/kcms/detail/detail.aspx?filename=HNKJ201932016&amp;dbcode=CJFQ&amp;dbname=CJFDTEMP&amp;v=r5ObHisjSKAeeSRcvOYYS3%25mmd2F2vzsgK%25mmd2Fjn8mBrj%25mmd2FM2cMoYovc1aa5XAqJZjjxdH%25mmd2Fyx" TargetMode="External"/><Relationship Id="rId14" Type="http://schemas.openxmlformats.org/officeDocument/2006/relationships/hyperlink" Target="http://www.cnki.net/kcms/detail/detail.aspx?filename=XBGS201411017&amp;dbcode=CJFQ&amp;dbname=CJFD2014&amp;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670</Words>
  <Characters>3819</Characters>
  <Application>Microsoft Office Word</Application>
  <DocSecurity>0</DocSecurity>
  <Lines>31</Lines>
  <Paragraphs>8</Paragraphs>
  <ScaleCrop>false</ScaleCrop>
  <Company>YGDN</Company>
  <LinksUpToDate>false</LinksUpToDate>
  <CharactersWithSpaces>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My</cp:lastModifiedBy>
  <cp:revision>3</cp:revision>
  <dcterms:created xsi:type="dcterms:W3CDTF">2021-03-04T07:49:00Z</dcterms:created>
  <dcterms:modified xsi:type="dcterms:W3CDTF">2021-03-17T12:07:00Z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