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宋体" w:hAnsi="宋体" w:cs="宋体"/>
          <w:b/>
          <w:spacing w:val="60"/>
          <w:sz w:val="36"/>
          <w:szCs w:val="36"/>
        </w:rPr>
      </w:pPr>
      <w:r>
        <w:rPr>
          <w:rFonts w:hint="eastAsia" w:ascii="宋体" w:hAnsi="宋体" w:cs="宋体"/>
          <w:b/>
          <w:spacing w:val="60"/>
          <w:sz w:val="36"/>
          <w:szCs w:val="36"/>
        </w:rPr>
        <w:t>淮阴师范学院</w:t>
      </w:r>
    </w:p>
    <w:p>
      <w:pPr>
        <w:spacing w:line="500" w:lineRule="exact"/>
        <w:jc w:val="center"/>
        <w:rPr>
          <w:rFonts w:ascii="宋体" w:hAnsi="宋体" w:cs="宋体"/>
          <w:b/>
          <w:spacing w:val="-10"/>
          <w:sz w:val="42"/>
          <w:szCs w:val="42"/>
        </w:rPr>
      </w:pPr>
      <w:r>
        <w:rPr>
          <w:rFonts w:hint="eastAsia" w:ascii="宋体" w:hAnsi="宋体" w:cs="宋体"/>
          <w:b/>
          <w:spacing w:val="-10"/>
          <w:sz w:val="42"/>
          <w:szCs w:val="42"/>
        </w:rPr>
        <w:t>本科生毕业设计（论文）任务书</w:t>
      </w:r>
    </w:p>
    <w:tbl>
      <w:tblPr>
        <w:tblStyle w:val="4"/>
        <w:tblW w:w="9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7741"/>
        <w:gridCol w:w="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903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>
            <w:pPr>
              <w:spacing w:line="440" w:lineRule="exact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cs="Arial Unicode MS"/>
                <w:spacing w:val="-6"/>
                <w:kern w:val="0"/>
                <w:szCs w:val="21"/>
              </w:rPr>
              <w:t>学院</w:t>
            </w:r>
            <w:r>
              <w:rPr>
                <w:rFonts w:hint="eastAsia" w:ascii="宋体" w:hAnsi="宋体" w:cs="Arial Unicode MS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hint="eastAsia" w:ascii="宋体" w:hAnsi="宋体" w:cs="Arial Unicode MS"/>
                <w:spacing w:val="-6"/>
                <w:kern w:val="0"/>
                <w:szCs w:val="21"/>
              </w:rPr>
              <w:t>专业</w:t>
            </w:r>
            <w:r>
              <w:rPr>
                <w:rFonts w:hint="eastAsia" w:ascii="宋体" w:hAnsi="宋体" w:cs="Arial Unicode MS"/>
                <w:spacing w:val="-6"/>
                <w:kern w:val="0"/>
                <w:szCs w:val="21"/>
                <w:u w:val="single"/>
              </w:rPr>
              <w:t xml:space="preserve"> 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              </w:t>
            </w:r>
            <w:r>
              <w:rPr>
                <w:rFonts w:hint="eastAsia" w:ascii="宋体" w:hAnsi="宋体" w:cs="Arial Unicode MS"/>
                <w:spacing w:val="-6"/>
                <w:kern w:val="0"/>
                <w:szCs w:val="21"/>
              </w:rPr>
              <w:t>学号</w:t>
            </w:r>
            <w:r>
              <w:rPr>
                <w:rFonts w:hint="eastAsia" w:ascii="宋体" w:hAnsi="宋体" w:cs="Arial Unicode MS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hint="eastAsia" w:ascii="宋体" w:hAnsi="宋体" w:cs="Arial Unicode MS"/>
                <w:spacing w:val="-6"/>
                <w:kern w:val="0"/>
                <w:szCs w:val="21"/>
              </w:rPr>
              <w:t>姓名</w:t>
            </w:r>
            <w:r>
              <w:rPr>
                <w:rFonts w:hint="eastAsia" w:ascii="宋体" w:hAnsi="宋体" w:cs="Arial Unicode MS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4" w:type="dxa"/>
          <w:cantSplit/>
          <w:trHeight w:val="525" w:hRule="atLeast"/>
          <w:jc w:val="center"/>
        </w:trPr>
        <w:tc>
          <w:tcPr>
            <w:tcW w:w="1395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课题名称</w:t>
            </w:r>
          </w:p>
        </w:tc>
        <w:tc>
          <w:tcPr>
            <w:tcW w:w="753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基于微信小程序的餐厅点餐系统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4" w:type="dxa"/>
          <w:cantSplit/>
          <w:trHeight w:val="2260" w:hRule="atLeast"/>
          <w:jc w:val="center"/>
        </w:trPr>
        <w:tc>
          <w:tcPr>
            <w:tcW w:w="892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本课题应达到的目标:</w:t>
            </w:r>
          </w:p>
          <w:p>
            <w:pPr>
              <w:rPr>
                <w:b/>
                <w:bCs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b/>
                <w:bCs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设计的基于微信小程序的餐厅点餐系统要达到以下目标：</w:t>
            </w: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  <w:lang w:val="en-US" w:eastAsia="zh-CN"/>
              </w:rPr>
              <w:t>微信小程序端</w:t>
            </w: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操作简单方便、功能完善且灵活、界面简洁。</w:t>
            </w: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后端信息统计标准化，管理化。方便管理员录入</w:t>
            </w: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  <w:lang w:val="en-US" w:eastAsia="zh-CN"/>
              </w:rPr>
              <w:t>并管理信息</w:t>
            </w: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。整个系统具备良好的安全性和实用性。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4" w:type="dxa"/>
          <w:cantSplit/>
          <w:trHeight w:val="2260" w:hRule="atLeast"/>
          <w:jc w:val="center"/>
        </w:trPr>
        <w:tc>
          <w:tcPr>
            <w:tcW w:w="892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本课题任务的内容与要求:</w:t>
            </w:r>
          </w:p>
          <w:p>
            <w:pPr>
              <w:rPr>
                <w:b/>
                <w:bCs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基于微信小程序的餐厅点餐系统后台采用Java的SSM框架进行后台管理开发，可以在浏览器上登录进行后台数据方面的管理，MySQL作为本地数据库，基于微信小程序的点餐系统用到了微信开发者工具，充分保证系统的稳定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基于微信小程序的餐厅点餐系统，首页可以浏览菜品，菜品分类，有菜品介绍。用户注册、用户登录，菜品修改、菜品查看、菜品查找、购物车添加菜品、删除菜品以及对店铺菜品评价等功能，购物车付款结算功能模拟支付，付款后有付款提示就行。后台主要针对管理员用户设置，用于商品的查看、增加、删除、修改商品信息以及对订单的查看、修改和删除等功能。最后用户可以正常进行查看商品并进行购买评价等。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4" w:type="dxa"/>
          <w:cantSplit/>
          <w:trHeight w:val="2260" w:hRule="atLeast"/>
          <w:jc w:val="center"/>
        </w:trPr>
        <w:tc>
          <w:tcPr>
            <w:tcW w:w="892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本课题进度安排：</w:t>
            </w:r>
          </w:p>
          <w:p>
            <w:pPr>
              <w:rPr>
                <w:b/>
                <w:bCs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2021年09月20日-2021年10月20日   收集资料，落实设计题目和书写开题报告。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2021年10月21日-2021年10月30日   提交开题报告，并针对开题报告进行答辩。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2021年10月31日-2022年01月10日   收集资料，进行需求分析，系统分析。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2022年01月11日-2022年04月30日   对系统进行总体规划，数据库设计，并实现程序代码，完成系统调试。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b/>
                <w:bCs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2022年05月1日-2022年05月20日   修改完善毕业设计和论文，提交论文成稿。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4" w:type="dxa"/>
          <w:cantSplit/>
          <w:trHeight w:val="2403" w:hRule="atLeast"/>
          <w:jc w:val="center"/>
        </w:trPr>
        <w:tc>
          <w:tcPr>
            <w:tcW w:w="892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主要参考文献: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[1]陈帅.微信点餐系统小程序的设计与实现[J].电子技术与软件工程,2021(24):30-31.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[2]高天搏,刘伟.基于微信小程序的食堂订餐系统[J].科学技术创新,2021(29):74-76.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[3]张苗苗,罗雅过,吕嘉琦.微信小程序订餐系统设计[J].无线互联科技,2020,17(24):26-27.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[4]李昊. 基于微信小程序的智能推荐点餐系统的设计与实现[D].南京邮电大学,2020.DOI:10.27251/d.cnki.gnjdc.2020.000283.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[5]李新锦,鲁志萍,刘苑如.基于微信小程序的校园点餐系统的设计[J].电脑知识与技术,2020,16(07):50-51+56.DOI:10.14004/j.cnki.ckt.2020.0756.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[6]余丽娜.微信小程序订餐系统设计与实现[J].信息通信,2020(02):131-132.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[7]蒋智慧,童莲.基于微信小程序的食堂点餐系统的设计与实现[J].现代信息科技,2019,3(24):14-16.DOI:10.19850/j.cnki.2096-4706.2019.24.004.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[8]杭莉,聂莉娟.基于微信小程序的点餐系统[J].电子制作,2019(23):54-58.DOI:10.16589/j.cnki.cn11-3571/tn.2019.23.019.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[9]韦娟,张瑞娟,孙兆丰.基于微信小程序的食堂点餐系统的设计[J].电子世界,2019(22):147-148.DOI:10.19353/j.cnki.dzsj.2019.22.074.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[10]王艳辉.基于微信小程序订餐系统的设计与研究[J].信息与电脑(理论版),2019,31(21):97-98.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[11]蒋东龙,孙铭锐,李江岱.基于微信小程序点餐系统的设计与实现[J].饮食科学,2019(04):134.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[12]申燕萍,何梦磊.基于微信小程序的点餐系统[J].电脑知识与技术,2018,14(04):62-63+83.DOI:10.14004/j.cnki.ckt.2018.0382.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96" w:firstLineChars="200"/>
              <w:textAlignment w:val="auto"/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</w:pPr>
            <w:r>
              <w:rPr>
                <w:rFonts w:hint="eastAsia" w:ascii="宋体" w:hAnsi="宋体" w:eastAsia="宋体" w:cs="Arial Unicode MS"/>
                <w:spacing w:val="-6"/>
                <w:kern w:val="0"/>
                <w:szCs w:val="21"/>
              </w:rPr>
              <w:t>[13]宋丹丹.基于微信小程序的美食点餐推荐系统的设计与实现[J].信息通信,2017(12):89-90.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bookmarkStart w:id="0" w:name="_GoBack"/>
            <w:bookmarkEnd w:id="0"/>
          </w:p>
          <w:p>
            <w:pPr>
              <w:pStyle w:val="2"/>
              <w:rPr>
                <w:b/>
                <w:bCs/>
              </w:rPr>
            </w:pPr>
          </w:p>
          <w:p>
            <w:pPr>
              <w:pStyle w:val="2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spacing w:line="360" w:lineRule="auto"/>
        <w:ind w:firstLine="5214" w:firstLineChars="2473"/>
        <w:rPr>
          <w:rFonts w:ascii="宋体" w:hAnsi="宋体"/>
          <w:b/>
          <w:bCs/>
          <w:u w:val="single"/>
        </w:rPr>
      </w:pPr>
      <w:r>
        <w:rPr>
          <w:rFonts w:hint="eastAsia" w:ascii="宋体" w:hAnsi="宋体"/>
          <w:b/>
          <w:bCs/>
        </w:rPr>
        <w:t xml:space="preserve">指 导 教 师  </w:t>
      </w:r>
      <w:r>
        <w:rPr>
          <w:rFonts w:hint="eastAsia" w:ascii="宋体" w:hAnsi="宋体"/>
          <w:b/>
          <w:bCs/>
          <w:u w:val="single"/>
        </w:rPr>
        <w:t xml:space="preserve">                 </w:t>
      </w:r>
    </w:p>
    <w:p>
      <w:pPr>
        <w:spacing w:line="360" w:lineRule="auto"/>
        <w:ind w:firstLine="5220"/>
        <w:rPr>
          <w:rFonts w:ascii="宋体" w:hAnsi="宋体"/>
          <w:b/>
          <w:bCs/>
          <w:u w:val="single"/>
        </w:rPr>
      </w:pPr>
      <w:r>
        <w:rPr>
          <w:rFonts w:hint="eastAsia" w:ascii="宋体" w:hAnsi="宋体"/>
          <w:b/>
          <w:bCs/>
        </w:rPr>
        <w:t xml:space="preserve">职 </w:t>
      </w:r>
      <w:r>
        <w:rPr>
          <w:rFonts w:hint="eastAsia" w:ascii="宋体" w:hAnsi="宋体"/>
          <w:b/>
          <w:bCs/>
          <w:spacing w:val="-20"/>
        </w:rPr>
        <w:t>称 / 学 位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                </w:t>
      </w:r>
    </w:p>
    <w:p>
      <w:pPr>
        <w:ind w:firstLine="1305"/>
        <w:jc w:val="center"/>
        <w:rPr>
          <w:b/>
          <w:bCs/>
        </w:rPr>
      </w:pPr>
      <w:r>
        <w:rPr>
          <w:rFonts w:hint="eastAsia"/>
          <w:b/>
          <w:bCs/>
        </w:rPr>
        <w:t xml:space="preserve">                                                 年    月    日</w:t>
      </w: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7232"/>
    <w:rsid w:val="023A0B0E"/>
    <w:rsid w:val="2A036090"/>
    <w:rsid w:val="3AFF7232"/>
    <w:rsid w:val="3BAD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99"/>
    <w:pPr>
      <w:widowControl/>
      <w:spacing w:after="0"/>
      <w:ind w:left="0" w:leftChars="0" w:firstLine="420" w:firstLineChars="200"/>
      <w:jc w:val="left"/>
    </w:pPr>
    <w:rPr>
      <w:kern w:val="0"/>
      <w:szCs w:val="22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2021-12-30T10:38:00Z</dcterms:created>
  <dc:creator>qianbaojian</dc:creator>
  <cp:lastModifiedBy>超超</cp:lastModifiedBy>
  <dcterms:modified xsi:type="dcterms:W3CDTF">2022-03-20T06:42:34Z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2FCD77D6B61344958EF38156E96E4F1E</vt:lpwstr>
  </property>
</Properties>
</file>