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20" w:after="120"/>
        <w:ind w:firstLine="696"/>
        <w:rPr>
          <w:rFonts w:hint="eastAsia" w:ascii="华文中宋" w:hAnsi="华文中宋" w:eastAsia="华文中宋" w:cs="Arial Unicode MS"/>
          <w:spacing w:val="-6"/>
          <w:kern w:val="0"/>
          <w:sz w:val="36"/>
          <w:szCs w:val="36"/>
        </w:rPr>
      </w:pPr>
      <w:bookmarkStart w:id="0" w:name="_Toc424713623"/>
      <w:bookmarkStart w:id="1" w:name="_Toc424713709"/>
      <w:bookmarkStart w:id="2" w:name="_Toc86324596"/>
    </w:p>
    <w:p>
      <w:pPr>
        <w:spacing w:before="156" w:after="156"/>
        <w:ind w:firstLine="696"/>
        <w:rPr>
          <w:rFonts w:hint="eastAsia" w:ascii="华文中宋" w:hAnsi="华文中宋" w:eastAsia="华文中宋" w:cs="Arial Unicode MS"/>
          <w:spacing w:val="-6"/>
          <w:kern w:val="0"/>
          <w:sz w:val="36"/>
          <w:szCs w:val="36"/>
        </w:rPr>
      </w:pPr>
    </w:p>
    <w:p>
      <w:pPr>
        <w:spacing w:before="156" w:after="156"/>
        <w:jc w:val="center"/>
        <w:rPr>
          <w:rFonts w:hint="eastAsia" w:ascii="黑体" w:hAnsi="黑体" w:eastAsia="黑体"/>
          <w:sz w:val="60"/>
          <w:szCs w:val="60"/>
        </w:rPr>
      </w:pPr>
    </w:p>
    <w:p>
      <w:pPr>
        <w:spacing w:before="156" w:after="156"/>
        <w:jc w:val="center"/>
        <w:rPr>
          <w:rFonts w:hint="eastAsia" w:ascii="楷体" w:hAnsi="楷体" w:eastAsia="楷体" w:cs="Arial Unicode MS"/>
          <w:kern w:val="0"/>
          <w:sz w:val="72"/>
          <w:szCs w:val="72"/>
        </w:rPr>
      </w:pPr>
      <w:r>
        <w:rPr>
          <w:rFonts w:hint="eastAsia" w:ascii="楷体" w:hAnsi="楷体" w:eastAsia="楷体" w:cs="Arial Unicode MS"/>
          <w:kern w:val="0"/>
          <w:sz w:val="72"/>
          <w:szCs w:val="72"/>
        </w:rPr>
        <w:t>本科生毕业设计</w:t>
      </w:r>
    </w:p>
    <w:p>
      <w:pPr>
        <w:spacing w:before="156" w:after="156"/>
        <w:rPr>
          <w:rFonts w:hint="eastAsia" w:ascii="楷体" w:hAnsi="楷体" w:eastAsia="楷体" w:cs="Arial Unicode MS"/>
          <w:kern w:val="0"/>
          <w:sz w:val="72"/>
          <w:szCs w:val="72"/>
        </w:rPr>
      </w:pPr>
    </w:p>
    <w:p>
      <w:pPr>
        <w:spacing w:before="156" w:after="156"/>
        <w:ind w:firstLine="856"/>
        <w:jc w:val="center"/>
        <w:rPr>
          <w:rFonts w:hint="eastAsia" w:ascii="宋体" w:hAnsi="宋体" w:cs="Arial Unicode MS"/>
          <w:spacing w:val="-6"/>
          <w:kern w:val="0"/>
          <w:sz w:val="44"/>
          <w:szCs w:val="44"/>
        </w:rPr>
      </w:pPr>
      <w:r>
        <w:rPr>
          <w:rFonts w:hint="eastAsia" w:ascii="宋体" w:hAnsi="宋体" w:cs="Arial Unicode MS"/>
          <w:b/>
          <w:spacing w:val="-6"/>
          <w:kern w:val="0"/>
          <w:sz w:val="44"/>
          <w:szCs w:val="44"/>
        </w:rPr>
        <w:t>自习室预约小程序的设计与实现</w:t>
      </w:r>
    </w:p>
    <w:p>
      <w:pPr>
        <w:spacing w:before="156" w:after="156"/>
        <w:ind w:firstLine="456"/>
        <w:jc w:val="left"/>
        <w:rPr>
          <w:rFonts w:hint="eastAsia" w:ascii="华文中宋" w:hAnsi="华文中宋" w:eastAsia="华文中宋" w:cs="Arial Unicode MS"/>
          <w:spacing w:val="-6"/>
          <w:kern w:val="0"/>
          <w:szCs w:val="32"/>
        </w:rPr>
      </w:pPr>
    </w:p>
    <w:p>
      <w:pPr>
        <w:spacing w:before="156" w:after="156"/>
        <w:ind w:firstLine="456"/>
        <w:jc w:val="center"/>
        <w:rPr>
          <w:rFonts w:hint="eastAsia" w:ascii="黑体" w:hAnsi="黑体" w:eastAsia="黑体" w:cs="Arial Unicode MS"/>
          <w:spacing w:val="-6"/>
          <w:kern w:val="0"/>
          <w:szCs w:val="32"/>
        </w:rPr>
      </w:pPr>
    </w:p>
    <w:p>
      <w:pPr>
        <w:jc w:val="left"/>
        <w:rPr>
          <w:rFonts w:ascii="Times New Roman" w:hAnsi="Times New Roman" w:eastAsia="宋体" w:cs="Times New Roman"/>
          <w:sz w:val="18"/>
          <w:szCs w:val="18"/>
        </w:rPr>
      </w:pPr>
      <w:r>
        <w:rPr>
          <w:rFonts w:hint="eastAsia" w:ascii="黑体" w:hAnsi="黑体" w:eastAsia="黑体"/>
          <w:bCs/>
          <w:caps/>
          <w:szCs w:val="32"/>
        </w:rPr>
        <w:br w:type="page"/>
      </w:r>
    </w:p>
    <w:bookmarkEnd w:id="0"/>
    <w:bookmarkEnd w:id="1"/>
    <w:bookmarkEnd w:id="2"/>
    <w:p>
      <w:pPr>
        <w:tabs>
          <w:tab w:val="right" w:leader="dot" w:pos="9061"/>
        </w:tabs>
        <w:spacing w:line="500" w:lineRule="exact"/>
        <w:jc w:val="center"/>
        <w:rPr>
          <w:rFonts w:ascii="黑体" w:hAnsi="Times New Roman" w:eastAsia="黑体" w:cs="Times New Roman"/>
          <w:b/>
          <w:bCs/>
          <w:sz w:val="36"/>
          <w:szCs w:val="36"/>
        </w:rPr>
      </w:pPr>
      <w:bookmarkStart w:id="3" w:name="_Toc188433579"/>
      <w:bookmarkStart w:id="4" w:name="_Toc188426666"/>
      <w:bookmarkStart w:id="5" w:name="_Toc188426324"/>
      <w:bookmarkStart w:id="6" w:name="_Toc188426549"/>
      <w:bookmarkStart w:id="7" w:name="_Toc188427218"/>
      <w:r>
        <w:rPr>
          <w:rFonts w:ascii="黑体" w:hAnsi="Times New Roman" w:eastAsia="黑体" w:cs="Times New Roman"/>
          <w:b/>
          <w:bCs/>
          <w:sz w:val="36"/>
          <w:szCs w:val="36"/>
        </w:rPr>
        <w:t>目录</w:t>
      </w:r>
      <w:bookmarkEnd w:id="3"/>
      <w:bookmarkEnd w:id="4"/>
      <w:bookmarkEnd w:id="5"/>
      <w:bookmarkEnd w:id="6"/>
      <w:bookmarkEnd w:id="7"/>
    </w:p>
    <w:p>
      <w:pPr>
        <w:rPr>
          <w:rFonts w:ascii="Times New Roman" w:hAnsi="Times New Roman" w:eastAsia="宋体" w:cs="Times New Roman"/>
          <w:szCs w:val="24"/>
        </w:rPr>
      </w:pPr>
    </w:p>
    <w:p>
      <w:pPr>
        <w:pStyle w:val="15"/>
        <w:tabs>
          <w:tab w:val="right" w:leader="dot" w:pos="8313"/>
        </w:tabs>
      </w:pPr>
      <w:bookmarkStart w:id="8" w:name="_Toc30300"/>
      <w:bookmarkStart w:id="9" w:name="_Toc424713625"/>
      <w:bookmarkStart w:id="10" w:name="_Toc86324598"/>
      <w:bookmarkStart w:id="11" w:name="_Toc324072709"/>
      <w:bookmarkStart w:id="12" w:name="_Toc424713711"/>
      <w:bookmarkStart w:id="13" w:name="_Toc229497285"/>
      <w:bookmarkStart w:id="14" w:name="_Toc229493927"/>
      <w:bookmarkStart w:id="15" w:name="_Toc229497389"/>
      <w:r>
        <w:rPr>
          <w:b w:val="0"/>
          <w:bCs w:val="0"/>
          <w:caps w:val="0"/>
        </w:rPr>
        <w:fldChar w:fldCharType="begin"/>
      </w:r>
      <w:r>
        <w:rPr>
          <w:b w:val="0"/>
          <w:bCs w:val="0"/>
          <w:caps w:val="0"/>
        </w:rPr>
        <w:instrText xml:space="preserve"> TOC \o "1-3" \u </w:instrText>
      </w:r>
      <w:r>
        <w:rPr>
          <w:b w:val="0"/>
          <w:bCs w:val="0"/>
          <w:caps w:val="0"/>
        </w:rPr>
        <w:fldChar w:fldCharType="separate"/>
      </w:r>
      <w:r>
        <w:rPr>
          <w:rFonts w:hint="eastAsia"/>
        </w:rPr>
        <w:t xml:space="preserve">第一章 </w:t>
      </w:r>
      <w:r>
        <w:t>绪论</w:t>
      </w:r>
      <w:r>
        <w:tab/>
      </w:r>
      <w:r>
        <w:fldChar w:fldCharType="begin"/>
      </w:r>
      <w:r>
        <w:instrText xml:space="preserve"> PAGEREF _Toc5648 \h </w:instrText>
      </w:r>
      <w:r>
        <w:fldChar w:fldCharType="separate"/>
      </w:r>
      <w:r>
        <w:t>2</w:t>
      </w:r>
      <w:r>
        <w:fldChar w:fldCharType="end"/>
      </w:r>
    </w:p>
    <w:p>
      <w:pPr>
        <w:pStyle w:val="16"/>
        <w:tabs>
          <w:tab w:val="right" w:leader="dot" w:pos="8313"/>
        </w:tabs>
      </w:pPr>
      <w:r>
        <w:t>1.1</w:t>
      </w:r>
      <w:r>
        <w:rPr>
          <w:rFonts w:hint="eastAsia"/>
        </w:rPr>
        <w:t xml:space="preserve"> 课题背景与意义</w:t>
      </w:r>
      <w:r>
        <w:tab/>
      </w:r>
      <w:r>
        <w:fldChar w:fldCharType="begin"/>
      </w:r>
      <w:r>
        <w:instrText xml:space="preserve"> PAGEREF _Toc19100 \h </w:instrText>
      </w:r>
      <w:r>
        <w:fldChar w:fldCharType="separate"/>
      </w:r>
      <w:r>
        <w:t>2</w:t>
      </w:r>
      <w:r>
        <w:fldChar w:fldCharType="end"/>
      </w:r>
    </w:p>
    <w:p>
      <w:pPr>
        <w:pStyle w:val="16"/>
        <w:tabs>
          <w:tab w:val="right" w:leader="dot" w:pos="8313"/>
        </w:tabs>
      </w:pPr>
      <w:r>
        <w:rPr>
          <w:rFonts w:hint="eastAsia"/>
        </w:rPr>
        <w:t>1.2 国内外研究现状</w:t>
      </w:r>
      <w:r>
        <w:tab/>
      </w:r>
      <w:r>
        <w:fldChar w:fldCharType="begin"/>
      </w:r>
      <w:r>
        <w:instrText xml:space="preserve"> PAGEREF _Toc12528 \h </w:instrText>
      </w:r>
      <w:r>
        <w:fldChar w:fldCharType="separate"/>
      </w:r>
      <w:r>
        <w:t>2</w:t>
      </w:r>
      <w:r>
        <w:fldChar w:fldCharType="end"/>
      </w:r>
    </w:p>
    <w:p>
      <w:pPr>
        <w:pStyle w:val="16"/>
        <w:tabs>
          <w:tab w:val="right" w:leader="dot" w:pos="8313"/>
        </w:tabs>
      </w:pPr>
      <w:r>
        <w:rPr>
          <w:rFonts w:hint="eastAsia"/>
        </w:rPr>
        <w:t>1.3 本课题研究的主要内容</w:t>
      </w:r>
      <w:r>
        <w:tab/>
      </w:r>
      <w:r>
        <w:fldChar w:fldCharType="begin"/>
      </w:r>
      <w:r>
        <w:instrText xml:space="preserve"> PAGEREF _Toc31678 \h </w:instrText>
      </w:r>
      <w:r>
        <w:fldChar w:fldCharType="separate"/>
      </w:r>
      <w:r>
        <w:t>3</w:t>
      </w:r>
      <w:r>
        <w:fldChar w:fldCharType="end"/>
      </w:r>
    </w:p>
    <w:p>
      <w:pPr>
        <w:pStyle w:val="15"/>
        <w:tabs>
          <w:tab w:val="right" w:leader="dot" w:pos="8313"/>
        </w:tabs>
      </w:pPr>
      <w:r>
        <w:rPr>
          <w:rFonts w:hint="eastAsia"/>
        </w:rPr>
        <w:t xml:space="preserve">第二章 </w:t>
      </w:r>
      <w:r>
        <w:t>关键技术介绍</w:t>
      </w:r>
      <w:r>
        <w:tab/>
      </w:r>
      <w:r>
        <w:fldChar w:fldCharType="begin"/>
      </w:r>
      <w:r>
        <w:instrText xml:space="preserve"> PAGEREF _Toc17632 \h </w:instrText>
      </w:r>
      <w:r>
        <w:fldChar w:fldCharType="separate"/>
      </w:r>
      <w:r>
        <w:t>4</w:t>
      </w:r>
      <w:r>
        <w:fldChar w:fldCharType="end"/>
      </w:r>
    </w:p>
    <w:p>
      <w:pPr>
        <w:pStyle w:val="16"/>
        <w:tabs>
          <w:tab w:val="right" w:leader="dot" w:pos="8313"/>
        </w:tabs>
      </w:pPr>
      <w:r>
        <w:rPr>
          <w:rFonts w:hint="eastAsia" w:ascii="Times New Roman" w:hAnsi="Times New Roman" w:eastAsia="黑体" w:cs="Times New Roman"/>
          <w:bCs/>
          <w:kern w:val="0"/>
          <w:szCs w:val="32"/>
        </w:rPr>
        <w:t xml:space="preserve">2.1 </w:t>
      </w:r>
      <w:r>
        <w:rPr>
          <w:rFonts w:ascii="Times New Roman" w:hAnsi="Times New Roman" w:eastAsia="黑体" w:cs="Times New Roman"/>
          <w:bCs/>
          <w:kern w:val="0"/>
          <w:szCs w:val="32"/>
        </w:rPr>
        <w:t>微信</w:t>
      </w:r>
      <w:r>
        <w:rPr>
          <w:rFonts w:hint="eastAsia" w:ascii="Times New Roman" w:hAnsi="Times New Roman" w:eastAsia="黑体" w:cs="Times New Roman"/>
          <w:bCs/>
          <w:kern w:val="0"/>
          <w:szCs w:val="32"/>
        </w:rPr>
        <w:t>小程序</w:t>
      </w:r>
      <w:r>
        <w:rPr>
          <w:rFonts w:ascii="Times New Roman" w:hAnsi="Times New Roman" w:eastAsia="黑体" w:cs="Times New Roman"/>
          <w:bCs/>
          <w:kern w:val="0"/>
          <w:szCs w:val="32"/>
        </w:rPr>
        <w:t>介绍</w:t>
      </w:r>
      <w:r>
        <w:tab/>
      </w:r>
      <w:r>
        <w:fldChar w:fldCharType="begin"/>
      </w:r>
      <w:r>
        <w:instrText xml:space="preserve"> PAGEREF _Toc17414 \h </w:instrText>
      </w:r>
      <w:r>
        <w:fldChar w:fldCharType="separate"/>
      </w:r>
      <w:r>
        <w:t>4</w:t>
      </w:r>
      <w:r>
        <w:fldChar w:fldCharType="end"/>
      </w:r>
    </w:p>
    <w:p>
      <w:pPr>
        <w:pStyle w:val="16"/>
        <w:tabs>
          <w:tab w:val="right" w:leader="dot" w:pos="8313"/>
        </w:tabs>
      </w:pPr>
      <w:r>
        <w:rPr>
          <w:rFonts w:hint="eastAsia" w:ascii="Times New Roman" w:hAnsi="Times New Roman" w:eastAsia="黑体" w:cs="Times New Roman"/>
          <w:bCs/>
          <w:kern w:val="0"/>
          <w:szCs w:val="32"/>
        </w:rPr>
        <w:t>2.2 Java编程语言</w:t>
      </w:r>
      <w:r>
        <w:tab/>
      </w:r>
      <w:r>
        <w:fldChar w:fldCharType="begin"/>
      </w:r>
      <w:r>
        <w:instrText xml:space="preserve"> PAGEREF _Toc29026 \h </w:instrText>
      </w:r>
      <w:r>
        <w:fldChar w:fldCharType="separate"/>
      </w:r>
      <w:r>
        <w:t>5</w:t>
      </w:r>
      <w:r>
        <w:fldChar w:fldCharType="end"/>
      </w:r>
    </w:p>
    <w:p>
      <w:pPr>
        <w:pStyle w:val="16"/>
        <w:tabs>
          <w:tab w:val="right" w:leader="dot" w:pos="8313"/>
        </w:tabs>
      </w:pPr>
      <w:r>
        <w:rPr>
          <w:rFonts w:hint="eastAsia"/>
        </w:rPr>
        <w:t xml:space="preserve">2.3 </w:t>
      </w:r>
      <w:r>
        <w:rPr>
          <w:rFonts w:hint="eastAsia" w:hAnsi="宋体" w:eastAsia="宋体"/>
          <w:color w:val="000000"/>
          <w:szCs w:val="20"/>
        </w:rPr>
        <w:t>SSM</w:t>
      </w:r>
      <w:r>
        <w:rPr>
          <w:rFonts w:hint="eastAsia"/>
        </w:rPr>
        <w:t>框架</w:t>
      </w:r>
      <w:r>
        <w:tab/>
      </w:r>
      <w:r>
        <w:fldChar w:fldCharType="begin"/>
      </w:r>
      <w:r>
        <w:instrText xml:space="preserve"> PAGEREF _Toc31129 \h </w:instrText>
      </w:r>
      <w:r>
        <w:fldChar w:fldCharType="separate"/>
      </w:r>
      <w:r>
        <w:t>5</w:t>
      </w:r>
      <w:r>
        <w:fldChar w:fldCharType="end"/>
      </w:r>
    </w:p>
    <w:p>
      <w:pPr>
        <w:pStyle w:val="16"/>
        <w:tabs>
          <w:tab w:val="right" w:leader="dot" w:pos="8313"/>
        </w:tabs>
      </w:pPr>
      <w:r>
        <w:rPr>
          <w:rFonts w:hint="eastAsia"/>
        </w:rPr>
        <w:t>2.4</w:t>
      </w:r>
      <w:r>
        <w:t xml:space="preserve"> </w:t>
      </w:r>
      <w:r>
        <w:rPr>
          <w:rFonts w:hint="eastAsia"/>
        </w:rPr>
        <w:t>MySQL</w:t>
      </w:r>
      <w:r>
        <w:t>数据库的运用</w:t>
      </w:r>
      <w:r>
        <w:tab/>
      </w:r>
      <w:r>
        <w:fldChar w:fldCharType="begin"/>
      </w:r>
      <w:r>
        <w:instrText xml:space="preserve"> PAGEREF _Toc15874 \h </w:instrText>
      </w:r>
      <w:r>
        <w:fldChar w:fldCharType="separate"/>
      </w:r>
      <w:r>
        <w:t>6</w:t>
      </w:r>
      <w:r>
        <w:fldChar w:fldCharType="end"/>
      </w:r>
    </w:p>
    <w:p>
      <w:pPr>
        <w:pStyle w:val="16"/>
        <w:tabs>
          <w:tab w:val="right" w:leader="dot" w:pos="8313"/>
        </w:tabs>
      </w:pPr>
      <w:r>
        <w:rPr>
          <w:rFonts w:hint="eastAsia"/>
        </w:rPr>
        <w:t>2.5 B/S结构</w:t>
      </w:r>
      <w:r>
        <w:tab/>
      </w:r>
      <w:r>
        <w:fldChar w:fldCharType="begin"/>
      </w:r>
      <w:r>
        <w:instrText xml:space="preserve"> PAGEREF _Toc28615 \h </w:instrText>
      </w:r>
      <w:r>
        <w:fldChar w:fldCharType="separate"/>
      </w:r>
      <w:r>
        <w:t>6</w:t>
      </w:r>
      <w:r>
        <w:fldChar w:fldCharType="end"/>
      </w:r>
    </w:p>
    <w:p>
      <w:pPr>
        <w:pStyle w:val="15"/>
        <w:tabs>
          <w:tab w:val="right" w:leader="dot" w:pos="8313"/>
        </w:tabs>
      </w:pPr>
      <w:r>
        <w:rPr>
          <w:rFonts w:hint="eastAsia"/>
        </w:rPr>
        <w:t>第三章 系统需求分析</w:t>
      </w:r>
      <w:r>
        <w:tab/>
      </w:r>
      <w:r>
        <w:fldChar w:fldCharType="begin"/>
      </w:r>
      <w:r>
        <w:instrText xml:space="preserve"> PAGEREF _Toc23270 \h </w:instrText>
      </w:r>
      <w:r>
        <w:fldChar w:fldCharType="separate"/>
      </w:r>
      <w:r>
        <w:t>7</w:t>
      </w:r>
      <w:r>
        <w:fldChar w:fldCharType="end"/>
      </w:r>
    </w:p>
    <w:p>
      <w:pPr>
        <w:pStyle w:val="16"/>
        <w:tabs>
          <w:tab w:val="right" w:leader="dot" w:pos="8313"/>
        </w:tabs>
      </w:pPr>
      <w:r>
        <w:rPr>
          <w:rFonts w:hint="eastAsia"/>
        </w:rPr>
        <w:t>3.1设计目标</w:t>
      </w:r>
      <w:r>
        <w:tab/>
      </w:r>
      <w:r>
        <w:fldChar w:fldCharType="begin"/>
      </w:r>
      <w:r>
        <w:instrText xml:space="preserve"> PAGEREF _Toc24559 \h </w:instrText>
      </w:r>
      <w:r>
        <w:fldChar w:fldCharType="separate"/>
      </w:r>
      <w:r>
        <w:t>7</w:t>
      </w:r>
      <w:r>
        <w:fldChar w:fldCharType="end"/>
      </w:r>
    </w:p>
    <w:p>
      <w:pPr>
        <w:pStyle w:val="16"/>
        <w:tabs>
          <w:tab w:val="right" w:leader="dot" w:pos="8313"/>
        </w:tabs>
      </w:pPr>
      <w:r>
        <w:rPr>
          <w:rFonts w:hint="eastAsia"/>
        </w:rPr>
        <w:t>3.2系统可行性分析</w:t>
      </w:r>
      <w:r>
        <w:tab/>
      </w:r>
      <w:r>
        <w:fldChar w:fldCharType="begin"/>
      </w:r>
      <w:r>
        <w:instrText xml:space="preserve"> PAGEREF _Toc26261 \h </w:instrText>
      </w:r>
      <w:r>
        <w:fldChar w:fldCharType="separate"/>
      </w:r>
      <w:r>
        <w:t>7</w:t>
      </w:r>
      <w:r>
        <w:fldChar w:fldCharType="end"/>
      </w:r>
    </w:p>
    <w:p>
      <w:pPr>
        <w:pStyle w:val="10"/>
        <w:tabs>
          <w:tab w:val="right" w:leader="dot" w:pos="8313"/>
        </w:tabs>
      </w:pPr>
      <w:r>
        <w:rPr>
          <w:rFonts w:hint="eastAsia"/>
        </w:rPr>
        <w:t>3.2.1技术可行性</w:t>
      </w:r>
      <w:r>
        <w:tab/>
      </w:r>
      <w:r>
        <w:fldChar w:fldCharType="begin"/>
      </w:r>
      <w:r>
        <w:instrText xml:space="preserve"> PAGEREF _Toc5780 \h </w:instrText>
      </w:r>
      <w:r>
        <w:fldChar w:fldCharType="separate"/>
      </w:r>
      <w:r>
        <w:t>7</w:t>
      </w:r>
      <w:r>
        <w:fldChar w:fldCharType="end"/>
      </w:r>
    </w:p>
    <w:p>
      <w:pPr>
        <w:pStyle w:val="10"/>
        <w:tabs>
          <w:tab w:val="right" w:leader="dot" w:pos="8313"/>
        </w:tabs>
      </w:pPr>
      <w:r>
        <w:rPr>
          <w:rFonts w:hint="eastAsia"/>
        </w:rPr>
        <w:t>3.2.2经济可行性</w:t>
      </w:r>
      <w:r>
        <w:tab/>
      </w:r>
      <w:r>
        <w:fldChar w:fldCharType="begin"/>
      </w:r>
      <w:r>
        <w:instrText xml:space="preserve"> PAGEREF _Toc27443 \h </w:instrText>
      </w:r>
      <w:r>
        <w:fldChar w:fldCharType="separate"/>
      </w:r>
      <w:r>
        <w:t>7</w:t>
      </w:r>
      <w:r>
        <w:fldChar w:fldCharType="end"/>
      </w:r>
    </w:p>
    <w:p>
      <w:pPr>
        <w:pStyle w:val="10"/>
        <w:tabs>
          <w:tab w:val="right" w:leader="dot" w:pos="8313"/>
        </w:tabs>
      </w:pPr>
      <w:r>
        <w:rPr>
          <w:rFonts w:hint="eastAsia"/>
        </w:rPr>
        <w:t>3.2.3操作可行性</w:t>
      </w:r>
      <w:r>
        <w:tab/>
      </w:r>
      <w:r>
        <w:fldChar w:fldCharType="begin"/>
      </w:r>
      <w:r>
        <w:instrText xml:space="preserve"> PAGEREF _Toc28209 \h </w:instrText>
      </w:r>
      <w:r>
        <w:fldChar w:fldCharType="separate"/>
      </w:r>
      <w:r>
        <w:t>7</w:t>
      </w:r>
      <w:r>
        <w:fldChar w:fldCharType="end"/>
      </w:r>
    </w:p>
    <w:p>
      <w:pPr>
        <w:pStyle w:val="16"/>
        <w:tabs>
          <w:tab w:val="right" w:leader="dot" w:pos="8313"/>
        </w:tabs>
      </w:pPr>
      <w:r>
        <w:t>3.</w:t>
      </w:r>
      <w:r>
        <w:rPr>
          <w:rFonts w:hint="eastAsia"/>
        </w:rPr>
        <w:t>3系统UML用例分析</w:t>
      </w:r>
      <w:r>
        <w:tab/>
      </w:r>
      <w:r>
        <w:fldChar w:fldCharType="begin"/>
      </w:r>
      <w:r>
        <w:instrText xml:space="preserve"> PAGEREF _Toc11655 \h </w:instrText>
      </w:r>
      <w:r>
        <w:fldChar w:fldCharType="separate"/>
      </w:r>
      <w:r>
        <w:t>8</w:t>
      </w:r>
      <w:r>
        <w:fldChar w:fldCharType="end"/>
      </w:r>
    </w:p>
    <w:p>
      <w:pPr>
        <w:pStyle w:val="16"/>
        <w:tabs>
          <w:tab w:val="right" w:leader="dot" w:pos="8313"/>
        </w:tabs>
      </w:pPr>
      <w:r>
        <w:rPr>
          <w:rFonts w:hint="eastAsia"/>
          <w:lang w:val="zh-CN"/>
        </w:rPr>
        <w:t>3.</w:t>
      </w:r>
      <w:r>
        <w:rPr>
          <w:rFonts w:hint="eastAsia"/>
        </w:rPr>
        <w:t>4系统流程分析</w:t>
      </w:r>
      <w:r>
        <w:tab/>
      </w:r>
      <w:r>
        <w:fldChar w:fldCharType="begin"/>
      </w:r>
      <w:r>
        <w:instrText xml:space="preserve"> PAGEREF _Toc3013 \h </w:instrText>
      </w:r>
      <w:r>
        <w:fldChar w:fldCharType="separate"/>
      </w:r>
      <w:r>
        <w:t>9</w:t>
      </w:r>
      <w:r>
        <w:fldChar w:fldCharType="end"/>
      </w:r>
    </w:p>
    <w:p>
      <w:pPr>
        <w:pStyle w:val="10"/>
        <w:tabs>
          <w:tab w:val="right" w:leader="dot" w:pos="8313"/>
        </w:tabs>
      </w:pPr>
      <w:r>
        <w:t>3.</w:t>
      </w:r>
      <w:r>
        <w:rPr>
          <w:rFonts w:hint="eastAsia"/>
        </w:rPr>
        <w:t>4</w:t>
      </w:r>
      <w:r>
        <w:t>.</w:t>
      </w:r>
      <w:r>
        <w:rPr>
          <w:rFonts w:hint="eastAsia"/>
        </w:rPr>
        <w:t>1</w:t>
      </w:r>
      <w:r>
        <w:rPr>
          <w:rFonts w:hint="eastAsia" w:ascii="宋体" w:hAnsi="宋体"/>
        </w:rPr>
        <w:t>系统的流程图</w:t>
      </w:r>
      <w:r>
        <w:tab/>
      </w:r>
      <w:r>
        <w:fldChar w:fldCharType="begin"/>
      </w:r>
      <w:r>
        <w:instrText xml:space="preserve"> PAGEREF _Toc19834 \h </w:instrText>
      </w:r>
      <w:r>
        <w:fldChar w:fldCharType="separate"/>
      </w:r>
      <w:r>
        <w:t>9</w:t>
      </w:r>
      <w:r>
        <w:fldChar w:fldCharType="end"/>
      </w:r>
    </w:p>
    <w:p>
      <w:pPr>
        <w:pStyle w:val="10"/>
        <w:tabs>
          <w:tab w:val="right" w:leader="dot" w:pos="8313"/>
        </w:tabs>
      </w:pPr>
      <w:r>
        <w:rPr>
          <w:szCs w:val="28"/>
        </w:rPr>
        <w:t>3.</w:t>
      </w:r>
      <w:r>
        <w:rPr>
          <w:rFonts w:hint="eastAsia"/>
          <w:szCs w:val="28"/>
        </w:rPr>
        <w:t>4</w:t>
      </w:r>
      <w:r>
        <w:rPr>
          <w:szCs w:val="28"/>
        </w:rPr>
        <w:t>.</w:t>
      </w:r>
      <w:r>
        <w:rPr>
          <w:rFonts w:hint="eastAsia"/>
          <w:szCs w:val="28"/>
        </w:rPr>
        <w:t>2</w:t>
      </w:r>
      <w:r>
        <w:rPr>
          <w:rFonts w:hint="eastAsia"/>
          <w:szCs w:val="28"/>
          <w:lang w:val="zh-CN"/>
        </w:rPr>
        <w:t>用户登录逻辑流程图</w:t>
      </w:r>
      <w:r>
        <w:tab/>
      </w:r>
      <w:r>
        <w:fldChar w:fldCharType="begin"/>
      </w:r>
      <w:r>
        <w:instrText xml:space="preserve"> PAGEREF _Toc25086 \h </w:instrText>
      </w:r>
      <w:r>
        <w:fldChar w:fldCharType="separate"/>
      </w:r>
      <w:r>
        <w:t>9</w:t>
      </w:r>
      <w:r>
        <w:fldChar w:fldCharType="end"/>
      </w:r>
    </w:p>
    <w:p>
      <w:pPr>
        <w:pStyle w:val="15"/>
        <w:tabs>
          <w:tab w:val="right" w:leader="dot" w:pos="8313"/>
        </w:tabs>
      </w:pPr>
      <w:r>
        <w:rPr>
          <w:rFonts w:hint="eastAsia"/>
        </w:rPr>
        <w:t>第四章 系统设计</w:t>
      </w:r>
      <w:r>
        <w:tab/>
      </w:r>
      <w:r>
        <w:fldChar w:fldCharType="begin"/>
      </w:r>
      <w:r>
        <w:instrText xml:space="preserve"> PAGEREF _Toc2745 \h </w:instrText>
      </w:r>
      <w:r>
        <w:fldChar w:fldCharType="separate"/>
      </w:r>
      <w:r>
        <w:t>11</w:t>
      </w:r>
      <w:r>
        <w:fldChar w:fldCharType="end"/>
      </w:r>
    </w:p>
    <w:p>
      <w:pPr>
        <w:pStyle w:val="16"/>
        <w:tabs>
          <w:tab w:val="right" w:leader="dot" w:pos="8313"/>
        </w:tabs>
      </w:pPr>
      <w:r>
        <w:rPr>
          <w:rFonts w:hint="eastAsia"/>
        </w:rPr>
        <w:t>4.1系统</w:t>
      </w:r>
      <w:r>
        <w:t>功能模块设计</w:t>
      </w:r>
      <w:r>
        <w:tab/>
      </w:r>
      <w:r>
        <w:fldChar w:fldCharType="begin"/>
      </w:r>
      <w:r>
        <w:instrText xml:space="preserve"> PAGEREF _Toc17442 \h </w:instrText>
      </w:r>
      <w:r>
        <w:fldChar w:fldCharType="separate"/>
      </w:r>
      <w:r>
        <w:t>11</w:t>
      </w:r>
      <w:r>
        <w:fldChar w:fldCharType="end"/>
      </w:r>
    </w:p>
    <w:p>
      <w:pPr>
        <w:pStyle w:val="16"/>
        <w:tabs>
          <w:tab w:val="right" w:leader="dot" w:pos="8313"/>
        </w:tabs>
      </w:pPr>
      <w:r>
        <w:rPr>
          <w:rFonts w:hint="eastAsia"/>
        </w:rPr>
        <w:t>4.2 数据库设计</w:t>
      </w:r>
      <w:r>
        <w:tab/>
      </w:r>
      <w:r>
        <w:fldChar w:fldCharType="begin"/>
      </w:r>
      <w:r>
        <w:instrText xml:space="preserve"> PAGEREF _Toc2501 \h </w:instrText>
      </w:r>
      <w:r>
        <w:fldChar w:fldCharType="separate"/>
      </w:r>
      <w:r>
        <w:t>11</w:t>
      </w:r>
      <w:r>
        <w:fldChar w:fldCharType="end"/>
      </w:r>
    </w:p>
    <w:p>
      <w:pPr>
        <w:pStyle w:val="10"/>
        <w:tabs>
          <w:tab w:val="right" w:leader="dot" w:pos="8313"/>
        </w:tabs>
      </w:pPr>
      <w:r>
        <w:rPr>
          <w:rFonts w:hint="eastAsia"/>
        </w:rPr>
        <w:t>4.2.1</w:t>
      </w:r>
      <w:r>
        <w:t>数据库概念设计</w:t>
      </w:r>
      <w:r>
        <w:tab/>
      </w:r>
      <w:r>
        <w:fldChar w:fldCharType="begin"/>
      </w:r>
      <w:r>
        <w:instrText xml:space="preserve"> PAGEREF _Toc32052 \h </w:instrText>
      </w:r>
      <w:r>
        <w:fldChar w:fldCharType="separate"/>
      </w:r>
      <w:r>
        <w:t>11</w:t>
      </w:r>
      <w:r>
        <w:fldChar w:fldCharType="end"/>
      </w:r>
    </w:p>
    <w:p>
      <w:pPr>
        <w:pStyle w:val="10"/>
        <w:tabs>
          <w:tab w:val="right" w:leader="dot" w:pos="8313"/>
        </w:tabs>
      </w:pPr>
      <w:r>
        <w:rPr>
          <w:rFonts w:hint="eastAsia"/>
        </w:rPr>
        <w:t>4.2.2 数据库表设计</w:t>
      </w:r>
      <w:r>
        <w:tab/>
      </w:r>
      <w:r>
        <w:fldChar w:fldCharType="begin"/>
      </w:r>
      <w:r>
        <w:instrText xml:space="preserve"> PAGEREF _Toc18451 \h </w:instrText>
      </w:r>
      <w:r>
        <w:fldChar w:fldCharType="separate"/>
      </w:r>
      <w:r>
        <w:t>12</w:t>
      </w:r>
      <w:r>
        <w:fldChar w:fldCharType="end"/>
      </w:r>
    </w:p>
    <w:p>
      <w:pPr>
        <w:pStyle w:val="15"/>
        <w:tabs>
          <w:tab w:val="right" w:leader="dot" w:pos="8313"/>
        </w:tabs>
      </w:pPr>
      <w:r>
        <w:rPr>
          <w:rFonts w:hint="eastAsia"/>
        </w:rPr>
        <w:t>第五章 系统实现</w:t>
      </w:r>
      <w:r>
        <w:tab/>
      </w:r>
      <w:r>
        <w:fldChar w:fldCharType="begin"/>
      </w:r>
      <w:r>
        <w:instrText xml:space="preserve"> PAGEREF _Toc24930 \h </w:instrText>
      </w:r>
      <w:r>
        <w:fldChar w:fldCharType="separate"/>
      </w:r>
      <w:r>
        <w:t>26</w:t>
      </w:r>
      <w:r>
        <w:fldChar w:fldCharType="end"/>
      </w:r>
    </w:p>
    <w:p>
      <w:pPr>
        <w:pStyle w:val="16"/>
        <w:tabs>
          <w:tab w:val="right" w:leader="dot" w:pos="8313"/>
        </w:tabs>
      </w:pPr>
      <w:r>
        <w:rPr>
          <w:rFonts w:hint="eastAsia"/>
        </w:rPr>
        <w:t>5.1小程序前台功能的实现</w:t>
      </w:r>
      <w:r>
        <w:tab/>
      </w:r>
      <w:r>
        <w:fldChar w:fldCharType="begin"/>
      </w:r>
      <w:r>
        <w:instrText xml:space="preserve"> PAGEREF _Toc11102 \h </w:instrText>
      </w:r>
      <w:r>
        <w:fldChar w:fldCharType="separate"/>
      </w:r>
      <w:r>
        <w:t>26</w:t>
      </w:r>
      <w:r>
        <w:fldChar w:fldCharType="end"/>
      </w:r>
    </w:p>
    <w:p>
      <w:pPr>
        <w:pStyle w:val="10"/>
        <w:tabs>
          <w:tab w:val="right" w:leader="dot" w:pos="8313"/>
        </w:tabs>
      </w:pPr>
      <w:r>
        <w:rPr>
          <w:rFonts w:hint="eastAsia"/>
        </w:rPr>
        <w:t>5.1.1小程序首页、注册、登录功能的实现</w:t>
      </w:r>
      <w:r>
        <w:tab/>
      </w:r>
      <w:r>
        <w:fldChar w:fldCharType="begin"/>
      </w:r>
      <w:r>
        <w:instrText xml:space="preserve"> PAGEREF _Toc16546 \h </w:instrText>
      </w:r>
      <w:r>
        <w:fldChar w:fldCharType="separate"/>
      </w:r>
      <w:r>
        <w:t>26</w:t>
      </w:r>
      <w:r>
        <w:fldChar w:fldCharType="end"/>
      </w:r>
    </w:p>
    <w:p>
      <w:pPr>
        <w:pStyle w:val="10"/>
        <w:tabs>
          <w:tab w:val="right" w:leader="dot" w:pos="8313"/>
        </w:tabs>
      </w:pPr>
      <w:r>
        <w:rPr>
          <w:rFonts w:hint="eastAsia"/>
        </w:rPr>
        <w:t>5.1.2用户（我的）功能</w:t>
      </w:r>
      <w:r>
        <w:tab/>
      </w:r>
      <w:r>
        <w:fldChar w:fldCharType="begin"/>
      </w:r>
      <w:r>
        <w:instrText xml:space="preserve"> PAGEREF _Toc18529 \h </w:instrText>
      </w:r>
      <w:r>
        <w:fldChar w:fldCharType="separate"/>
      </w:r>
      <w:r>
        <w:t>28</w:t>
      </w:r>
      <w:r>
        <w:fldChar w:fldCharType="end"/>
      </w:r>
    </w:p>
    <w:p>
      <w:pPr>
        <w:pStyle w:val="16"/>
        <w:tabs>
          <w:tab w:val="right" w:leader="dot" w:pos="8313"/>
        </w:tabs>
      </w:pPr>
      <w:r>
        <w:rPr>
          <w:rFonts w:hint="eastAsia"/>
        </w:rPr>
        <w:t>5.2管理员功能实现</w:t>
      </w:r>
      <w:r>
        <w:tab/>
      </w:r>
      <w:r>
        <w:fldChar w:fldCharType="begin"/>
      </w:r>
      <w:r>
        <w:instrText xml:space="preserve"> PAGEREF _Toc14062 \h </w:instrText>
      </w:r>
      <w:r>
        <w:fldChar w:fldCharType="separate"/>
      </w:r>
      <w:r>
        <w:t>28</w:t>
      </w:r>
      <w:r>
        <w:fldChar w:fldCharType="end"/>
      </w:r>
    </w:p>
    <w:p>
      <w:pPr>
        <w:pStyle w:val="15"/>
        <w:tabs>
          <w:tab w:val="right" w:leader="dot" w:pos="8313"/>
        </w:tabs>
      </w:pPr>
      <w:r>
        <w:rPr>
          <w:rFonts w:hint="eastAsia"/>
        </w:rPr>
        <w:t>第六章 系统</w:t>
      </w:r>
      <w:r>
        <w:t>测试</w:t>
      </w:r>
      <w:r>
        <w:tab/>
      </w:r>
      <w:r>
        <w:fldChar w:fldCharType="begin"/>
      </w:r>
      <w:r>
        <w:instrText xml:space="preserve"> PAGEREF _Toc1174 \h </w:instrText>
      </w:r>
      <w:r>
        <w:fldChar w:fldCharType="separate"/>
      </w:r>
      <w:r>
        <w:t>32</w:t>
      </w:r>
      <w:r>
        <w:fldChar w:fldCharType="end"/>
      </w:r>
    </w:p>
    <w:p>
      <w:pPr>
        <w:pStyle w:val="16"/>
        <w:tabs>
          <w:tab w:val="right" w:leader="dot" w:pos="8313"/>
        </w:tabs>
      </w:pPr>
      <w:r>
        <w:rPr>
          <w:rFonts w:hint="eastAsia"/>
        </w:rPr>
        <w:t>6.1测试目的</w:t>
      </w:r>
      <w:r>
        <w:tab/>
      </w:r>
      <w:r>
        <w:fldChar w:fldCharType="begin"/>
      </w:r>
      <w:r>
        <w:instrText xml:space="preserve"> PAGEREF _Toc4001 \h </w:instrText>
      </w:r>
      <w:r>
        <w:fldChar w:fldCharType="separate"/>
      </w:r>
      <w:r>
        <w:t>32</w:t>
      </w:r>
      <w:r>
        <w:fldChar w:fldCharType="end"/>
      </w:r>
    </w:p>
    <w:p>
      <w:pPr>
        <w:pStyle w:val="16"/>
        <w:tabs>
          <w:tab w:val="right" w:leader="dot" w:pos="8313"/>
        </w:tabs>
      </w:pPr>
      <w:r>
        <w:rPr>
          <w:rFonts w:hint="eastAsia"/>
        </w:rPr>
        <w:t>6.2</w:t>
      </w:r>
      <w:r>
        <w:rPr>
          <w:rFonts w:hint="eastAsia" w:ascii="黑体" w:hAnsi="黑体" w:cs="黑体"/>
        </w:rPr>
        <w:t>测试方法</w:t>
      </w:r>
      <w:r>
        <w:tab/>
      </w:r>
      <w:r>
        <w:fldChar w:fldCharType="begin"/>
      </w:r>
      <w:r>
        <w:instrText xml:space="preserve"> PAGEREF _Toc4776 \h </w:instrText>
      </w:r>
      <w:r>
        <w:fldChar w:fldCharType="separate"/>
      </w:r>
      <w:r>
        <w:t>32</w:t>
      </w:r>
      <w:r>
        <w:fldChar w:fldCharType="end"/>
      </w:r>
    </w:p>
    <w:p>
      <w:pPr>
        <w:pStyle w:val="16"/>
        <w:tabs>
          <w:tab w:val="right" w:leader="dot" w:pos="8313"/>
        </w:tabs>
      </w:pPr>
      <w:r>
        <w:rPr>
          <w:rFonts w:hint="eastAsia"/>
        </w:rPr>
        <w:t>6.3系统测试</w:t>
      </w:r>
      <w:r>
        <w:t>用例</w:t>
      </w:r>
      <w:r>
        <w:tab/>
      </w:r>
      <w:r>
        <w:fldChar w:fldCharType="begin"/>
      </w:r>
      <w:r>
        <w:instrText xml:space="preserve"> PAGEREF _Toc23688 \h </w:instrText>
      </w:r>
      <w:r>
        <w:fldChar w:fldCharType="separate"/>
      </w:r>
      <w:r>
        <w:t>32</w:t>
      </w:r>
      <w:r>
        <w:fldChar w:fldCharType="end"/>
      </w:r>
    </w:p>
    <w:p>
      <w:pPr>
        <w:pStyle w:val="10"/>
        <w:tabs>
          <w:tab w:val="right" w:leader="dot" w:pos="8313"/>
        </w:tabs>
      </w:pPr>
      <w:r>
        <w:rPr>
          <w:rFonts w:hint="eastAsia"/>
          <w:kern w:val="0"/>
        </w:rPr>
        <w:t>6.3.1平台登录模块的测试</w:t>
      </w:r>
      <w:r>
        <w:tab/>
      </w:r>
      <w:r>
        <w:fldChar w:fldCharType="begin"/>
      </w:r>
      <w:r>
        <w:instrText xml:space="preserve"> PAGEREF _Toc1979 \h </w:instrText>
      </w:r>
      <w:r>
        <w:fldChar w:fldCharType="separate"/>
      </w:r>
      <w:r>
        <w:t>32</w:t>
      </w:r>
      <w:r>
        <w:fldChar w:fldCharType="end"/>
      </w:r>
    </w:p>
    <w:p>
      <w:pPr>
        <w:pStyle w:val="10"/>
        <w:tabs>
          <w:tab w:val="right" w:leader="dot" w:pos="8313"/>
        </w:tabs>
      </w:pPr>
      <w:r>
        <w:rPr>
          <w:rFonts w:hint="eastAsia"/>
          <w:kern w:val="0"/>
        </w:rPr>
        <w:t>6.3.2用户中心模块的测试</w:t>
      </w:r>
      <w:r>
        <w:tab/>
      </w:r>
      <w:r>
        <w:fldChar w:fldCharType="begin"/>
      </w:r>
      <w:r>
        <w:instrText xml:space="preserve"> PAGEREF _Toc9884 \h </w:instrText>
      </w:r>
      <w:r>
        <w:fldChar w:fldCharType="separate"/>
      </w:r>
      <w:r>
        <w:t>33</w:t>
      </w:r>
      <w:r>
        <w:fldChar w:fldCharType="end"/>
      </w:r>
    </w:p>
    <w:p>
      <w:pPr>
        <w:pStyle w:val="10"/>
        <w:tabs>
          <w:tab w:val="right" w:leader="dot" w:pos="8313"/>
        </w:tabs>
      </w:pPr>
      <w:r>
        <w:rPr>
          <w:rFonts w:hint="eastAsia"/>
          <w:kern w:val="0"/>
        </w:rPr>
        <w:t>6.3.3用户管理模块的测试</w:t>
      </w:r>
      <w:r>
        <w:tab/>
      </w:r>
      <w:r>
        <w:fldChar w:fldCharType="begin"/>
      </w:r>
      <w:r>
        <w:instrText xml:space="preserve"> PAGEREF _Toc30650 \h </w:instrText>
      </w:r>
      <w:r>
        <w:fldChar w:fldCharType="separate"/>
      </w:r>
      <w:r>
        <w:t>34</w:t>
      </w:r>
      <w:r>
        <w:fldChar w:fldCharType="end"/>
      </w:r>
    </w:p>
    <w:p>
      <w:pPr>
        <w:pStyle w:val="15"/>
        <w:tabs>
          <w:tab w:val="right" w:leader="dot" w:pos="8313"/>
        </w:tabs>
      </w:pPr>
      <w:r>
        <w:rPr>
          <w:rFonts w:hint="eastAsia"/>
        </w:rPr>
        <w:t>结论</w:t>
      </w:r>
      <w:r>
        <w:tab/>
      </w:r>
      <w:r>
        <w:fldChar w:fldCharType="begin"/>
      </w:r>
      <w:r>
        <w:instrText xml:space="preserve"> PAGEREF _Toc3468 \h </w:instrText>
      </w:r>
      <w:r>
        <w:fldChar w:fldCharType="separate"/>
      </w:r>
      <w:r>
        <w:t>35</w:t>
      </w:r>
      <w:r>
        <w:fldChar w:fldCharType="end"/>
      </w:r>
    </w:p>
    <w:p>
      <w:pPr>
        <w:pStyle w:val="15"/>
        <w:tabs>
          <w:tab w:val="right" w:leader="dot" w:pos="8313"/>
        </w:tabs>
      </w:pPr>
      <w:r>
        <w:rPr>
          <w:rFonts w:ascii="Times New Roman" w:hAnsi="Times New Roman" w:eastAsia="黑体" w:cs="Times New Roman"/>
          <w:bCs/>
          <w:kern w:val="44"/>
          <w:szCs w:val="44"/>
        </w:rPr>
        <w:t>参考文献</w:t>
      </w:r>
      <w:r>
        <w:tab/>
      </w:r>
      <w:r>
        <w:fldChar w:fldCharType="begin"/>
      </w:r>
      <w:r>
        <w:instrText xml:space="preserve"> PAGEREF _Toc14663 \h </w:instrText>
      </w:r>
      <w:r>
        <w:fldChar w:fldCharType="separate"/>
      </w:r>
      <w:r>
        <w:t>36</w:t>
      </w:r>
      <w:r>
        <w:fldChar w:fldCharType="end"/>
      </w:r>
    </w:p>
    <w:p>
      <w:pPr>
        <w:pStyle w:val="15"/>
        <w:tabs>
          <w:tab w:val="right" w:leader="dot" w:pos="8313"/>
        </w:tabs>
      </w:pPr>
      <w:r>
        <w:rPr>
          <w:rFonts w:ascii="Times New Roman" w:hAnsi="Times New Roman" w:eastAsia="黑体" w:cs="Times New Roman"/>
          <w:bCs/>
          <w:kern w:val="44"/>
          <w:szCs w:val="44"/>
        </w:rPr>
        <w:t>致谢</w:t>
      </w:r>
      <w:r>
        <w:tab/>
      </w:r>
      <w:r>
        <w:fldChar w:fldCharType="begin"/>
      </w:r>
      <w:r>
        <w:instrText xml:space="preserve"> PAGEREF _Toc5234 \h </w:instrText>
      </w:r>
      <w:r>
        <w:fldChar w:fldCharType="separate"/>
      </w:r>
      <w:r>
        <w:t>37</w:t>
      </w:r>
      <w:r>
        <w:fldChar w:fldCharType="end"/>
      </w:r>
    </w:p>
    <w:p>
      <w:pPr>
        <w:snapToGrid w:val="0"/>
        <w:spacing w:before="624" w:beforeLines="200" w:after="624" w:afterLines="200" w:line="440" w:lineRule="exact"/>
        <w:jc w:val="center"/>
        <w:rPr>
          <w:rFonts w:ascii="Times New Roman" w:hAnsi="Times New Roman" w:eastAsia="黑体" w:cs="Times New Roman"/>
          <w:b/>
          <w:bCs/>
          <w:kern w:val="44"/>
          <w:sz w:val="32"/>
          <w:szCs w:val="44"/>
        </w:rPr>
      </w:pPr>
      <w:r>
        <w:rPr>
          <w:rFonts w:ascii="Times New Roman" w:hAnsi="Times New Roman" w:eastAsia="黑体" w:cs="Times New Roman"/>
          <w:bCs/>
          <w:caps/>
          <w:szCs w:val="20"/>
        </w:rPr>
        <w:fldChar w:fldCharType="end"/>
      </w:r>
    </w:p>
    <w:p>
      <w:pPr>
        <w:keepLines/>
        <w:spacing w:before="312" w:beforeLines="100" w:after="312" w:afterLines="100" w:line="440" w:lineRule="exact"/>
        <w:outlineLvl w:val="0"/>
        <w:rPr>
          <w:rFonts w:ascii="Times New Roman" w:hAnsi="Times New Roman" w:eastAsia="黑体" w:cs="Times New Roman"/>
          <w:b/>
          <w:bCs/>
          <w:kern w:val="44"/>
          <w:sz w:val="32"/>
          <w:szCs w:val="44"/>
        </w:rPr>
        <w:sectPr>
          <w:footerReference r:id="rId3" w:type="default"/>
          <w:pgSz w:w="11907" w:h="16840"/>
          <w:pgMar w:top="1440" w:right="1797" w:bottom="1440" w:left="1797" w:header="851" w:footer="992" w:gutter="0"/>
          <w:pgNumType w:fmt="upperRoman" w:start="1"/>
          <w:cols w:space="720" w:num="1"/>
          <w:docGrid w:type="lines" w:linePitch="312" w:charSpace="0"/>
        </w:sectPr>
      </w:pPr>
    </w:p>
    <w:p>
      <w:pPr>
        <w:jc w:val="center"/>
        <w:rPr>
          <w:rFonts w:hint="eastAsia" w:ascii="黑体" w:hAnsi="黑体" w:eastAsia="黑体"/>
          <w:kern w:val="44"/>
          <w:sz w:val="32"/>
          <w:szCs w:val="32"/>
        </w:rPr>
      </w:pPr>
      <w:r>
        <w:rPr>
          <w:rFonts w:ascii="黑体" w:hAnsi="黑体" w:eastAsia="黑体"/>
          <w:kern w:val="44"/>
          <w:sz w:val="32"/>
          <w:szCs w:val="32"/>
        </w:rPr>
        <w:t>摘要</w:t>
      </w:r>
      <w:bookmarkEnd w:id="8"/>
    </w:p>
    <w:p>
      <w:pPr>
        <w:pStyle w:val="49"/>
        <w:rPr>
          <w:rFonts w:hint="eastAsia"/>
          <w:color w:val="000000" w:themeColor="text1"/>
          <w14:textFill>
            <w14:solidFill>
              <w14:schemeClr w14:val="tx1"/>
            </w14:solidFill>
          </w14:textFill>
        </w:rPr>
      </w:pPr>
      <w:bookmarkStart w:id="16" w:name="_Toc86324597"/>
      <w:bookmarkStart w:id="17" w:name="_Toc424713710"/>
      <w:bookmarkStart w:id="18" w:name="_Toc424713624"/>
      <w:bookmarkStart w:id="19" w:name="_Toc21527"/>
      <w:r>
        <w:rPr>
          <w:rFonts w:hint="eastAsia"/>
          <w:color w:val="000000" w:themeColor="text1"/>
          <w14:textFill>
            <w14:solidFill>
              <w14:schemeClr w14:val="tx1"/>
            </w14:solidFill>
          </w14:textFill>
        </w:rPr>
        <w:t>随着移动互联网的普及和学习需求的增长，自习室预约服务逐渐成为高校和学习机构的重要功能。本文介绍了一款基于微信小程序的自习室预约系统的设计与实现。该系统采用微信开发者工具进行前端开发，结合Java语言和SSM框架构建后端逻辑，并以MySQL数据库作为数据存储核心，实现了高效、便捷的自习室预约功能。在设计过程中，系统充分考虑用户体验和功能实用性。前端界面简洁直观，用户可通过微信小程序快速登录，查看自习室的实时状态，并完成预约操作。后端采用SSM框架，结合Spring的依赖注入和MVC的分层架构，实现了预约管理、座位分配、信息查询等功能模块。MySQL数据库则负责存储用户信息、自习室座位状态以及预约记录等数据，确保系统的高效运行和数据安全。</w:t>
      </w:r>
    </w:p>
    <w:p>
      <w:pPr>
        <w:pStyle w:val="49"/>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通过微信小程序的便捷性和SSM框架的高效性，该自习室预约系统不仅提升了自习室的管理效率，还为用户提供了良好的预约体验。系统的实现为学习场所的智能化管理提供了新的思路，也为类似场景的应用开发提供了参考。 </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  </w:t>
      </w:r>
    </w:p>
    <w:p>
      <w:pPr>
        <w:pStyle w:val="52"/>
        <w:spacing w:before="156" w:after="156"/>
        <w:ind w:firstLine="480"/>
        <w:rPr>
          <w:rFonts w:hint="eastAsia" w:eastAsia="宋体"/>
          <w:color w:val="000000" w:themeColor="text1"/>
          <w:sz w:val="28"/>
          <w:lang w:val="en-US" w:eastAsia="zh-CN"/>
          <w14:textFill>
            <w14:solidFill>
              <w14:schemeClr w14:val="tx1"/>
            </w14:solidFill>
          </w14:textFill>
        </w:rPr>
        <w:sectPr>
          <w:footerReference r:id="rId4" w:type="default"/>
          <w:pgSz w:w="11907" w:h="16840"/>
          <w:pgMar w:top="1440" w:right="1797" w:bottom="1440" w:left="1797" w:header="851" w:footer="992" w:gutter="0"/>
          <w:pgNumType w:fmt="upperRoman" w:start="1"/>
          <w:cols w:space="720" w:num="1"/>
          <w:docGrid w:type="lines" w:linePitch="312" w:charSpace="0"/>
        </w:sectPr>
      </w:pPr>
      <w:r>
        <w:rPr>
          <w:rFonts w:hint="eastAsia"/>
          <w:b/>
          <w:bCs/>
          <w:color w:val="000000" w:themeColor="text1"/>
          <w14:textFill>
            <w14:solidFill>
              <w14:schemeClr w14:val="tx1"/>
            </w14:solidFill>
          </w14:textFill>
        </w:rPr>
        <w:t>关键字：</w:t>
      </w:r>
      <w:r>
        <w:rPr>
          <w:rFonts w:hint="eastAsia"/>
          <w:color w:val="000000" w:themeColor="text1"/>
          <w14:textFill>
            <w14:solidFill>
              <w14:schemeClr w14:val="tx1"/>
            </w14:solidFill>
          </w14:textFill>
        </w:rPr>
        <w:t>MySQL</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SSM</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自习室</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预约服务</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Java</w:t>
      </w:r>
      <w:r>
        <w:rPr>
          <w:rFonts w:hint="eastAsia"/>
          <w:color w:val="000000" w:themeColor="text1"/>
          <w:lang w:val="en-US" w:eastAsia="zh-CN"/>
          <w14:textFill>
            <w14:solidFill>
              <w14:schemeClr w14:val="tx1"/>
            </w14:solidFill>
          </w14:textFill>
        </w:rPr>
        <w:t>；</w:t>
      </w:r>
    </w:p>
    <w:p>
      <w:pPr>
        <w:jc w:val="center"/>
        <w:rPr>
          <w:rFonts w:ascii="Times New Roman" w:hAnsi="Times New Roman" w:cs="Times New Roman"/>
          <w:kern w:val="44"/>
          <w:sz w:val="36"/>
          <w:szCs w:val="36"/>
        </w:rPr>
      </w:pPr>
      <w:r>
        <w:rPr>
          <w:rFonts w:ascii="Times New Roman" w:hAnsi="Times New Roman" w:cs="Times New Roman"/>
          <w:kern w:val="44"/>
          <w:sz w:val="36"/>
          <w:szCs w:val="36"/>
        </w:rPr>
        <w:t>Abstract</w:t>
      </w:r>
      <w:bookmarkEnd w:id="16"/>
      <w:bookmarkEnd w:id="17"/>
      <w:bookmarkEnd w:id="18"/>
      <w:bookmarkEnd w:id="19"/>
    </w:p>
    <w:p>
      <w:pPr>
        <w:ind w:firstLine="480" w:firstLineChars="200"/>
        <w:rPr>
          <w:rFonts w:hint="eastAsia" w:ascii="Times New Roman" w:hAnsi="Times New Roman" w:cs="Times New Roman"/>
          <w:kern w:val="0"/>
          <w:sz w:val="24"/>
          <w:szCs w:val="24"/>
        </w:rPr>
      </w:pPr>
      <w:r>
        <w:rPr>
          <w:rFonts w:hint="eastAsia" w:ascii="Times New Roman" w:hAnsi="Times New Roman" w:cs="Times New Roman"/>
          <w:kern w:val="0"/>
          <w:sz w:val="24"/>
          <w:szCs w:val="24"/>
        </w:rPr>
        <w:t>With the popularity of mobile Internet and the growth of learning demand, study room reservation service has gradually become an important function of universities and learning institutions. This paper introduces the design and implementation of a self-study room reservation system based on wechat mini program. The system uses wechat developer tools for front-end development, combines Java language and SSM framework to build back-end logic, and uses MySQL database as the data storage core to achieve efficient and convenient study room reservation function. In the design process, the system fully considers the user experience and functional practicability. The front-end interface is simple and intuitive, and users can quickly log in through the wechat mini program, view the real-time status of the study room, and complete the reservation operation. The back-end uses SSM framework, combined with Spring's dependency injection and MVC's layered architecture, to realize reservation management, seat allocation, information query and other functional modules. The MySQL database is responsible for storing user information, study room seat status and reservation records, etc., to ensure the efficient operation of the system and data security.</w:t>
      </w:r>
    </w:p>
    <w:p>
      <w:pPr>
        <w:ind w:firstLine="480" w:firstLineChars="200"/>
        <w:rPr>
          <w:rFonts w:hint="eastAsia" w:ascii="Times New Roman" w:hAnsi="Times New Roman" w:cs="Times New Roman"/>
          <w:kern w:val="0"/>
          <w:sz w:val="24"/>
          <w:szCs w:val="24"/>
        </w:rPr>
      </w:pPr>
      <w:r>
        <w:rPr>
          <w:rFonts w:hint="eastAsia" w:ascii="Times New Roman" w:hAnsi="Times New Roman" w:cs="Times New Roman"/>
          <w:kern w:val="0"/>
          <w:sz w:val="24"/>
          <w:szCs w:val="24"/>
        </w:rPr>
        <w:t>Through the convenience of wechat mini program and the efficiency of SSM framework, the study room reservation system not only improves the management efficiency of study rooms, but also provides users with a good appointment experience. The realization of the system provides a new idea for the intelligent management of the learning place, and also provides a reference for the application development of similar scenarios.</w:t>
      </w:r>
    </w:p>
    <w:p>
      <w:pPr>
        <w:ind w:firstLine="480" w:firstLineChars="200"/>
        <w:rPr>
          <w:rFonts w:hint="eastAsia" w:ascii="Times New Roman" w:hAnsi="Times New Roman" w:cs="Times New Roman"/>
          <w:kern w:val="0"/>
          <w:sz w:val="24"/>
          <w:szCs w:val="24"/>
        </w:rPr>
      </w:pPr>
    </w:p>
    <w:p>
      <w:pPr>
        <w:ind w:firstLine="482" w:firstLineChars="200"/>
        <w:rPr>
          <w:rFonts w:ascii="Times New Roman" w:hAnsi="Times New Roman" w:cs="Times New Roman"/>
          <w:kern w:val="0"/>
          <w:sz w:val="24"/>
          <w:szCs w:val="24"/>
        </w:rPr>
      </w:pPr>
      <w:r>
        <w:rPr>
          <w:rFonts w:hint="eastAsia" w:ascii="Times New Roman" w:hAnsi="Times New Roman" w:cs="Times New Roman"/>
          <w:b/>
          <w:bCs/>
          <w:color w:val="000000" w:themeColor="text1"/>
          <w:kern w:val="0"/>
          <w:sz w:val="24"/>
          <w:szCs w:val="24"/>
          <w14:textFill>
            <w14:solidFill>
              <w14:schemeClr w14:val="tx1"/>
            </w14:solidFill>
          </w14:textFill>
        </w:rPr>
        <w:t>Keywords:</w:t>
      </w:r>
      <w:r>
        <w:rPr>
          <w:rFonts w:hint="eastAsia" w:ascii="Times New Roman" w:hAnsi="Times New Roman" w:cs="Times New Roman"/>
          <w:kern w:val="0"/>
          <w:sz w:val="24"/>
          <w:szCs w:val="24"/>
        </w:rPr>
        <w:t xml:space="preserve"> MySQL, SSM, study room, reservation service, Java;</w:t>
      </w:r>
      <w:r>
        <w:rPr>
          <w:rFonts w:ascii="Times New Roman" w:hAnsi="Times New Roman" w:cs="Times New Roman"/>
          <w:kern w:val="0"/>
          <w:sz w:val="24"/>
          <w:szCs w:val="24"/>
        </w:rPr>
        <w:t>.</w:t>
      </w:r>
    </w:p>
    <w:p>
      <w:pPr>
        <w:ind w:firstLine="480" w:firstLineChars="200"/>
        <w:rPr>
          <w:rFonts w:ascii="Times New Roman" w:hAnsi="Times New Roman" w:cs="Times New Roman"/>
          <w:kern w:val="0"/>
          <w:sz w:val="24"/>
          <w:szCs w:val="24"/>
        </w:rPr>
      </w:pPr>
    </w:p>
    <w:p>
      <w:pPr>
        <w:ind w:firstLine="480" w:firstLineChars="200"/>
        <w:rPr>
          <w:rFonts w:ascii="Times New Roman" w:hAnsi="Times New Roman" w:cs="Times New Roman"/>
          <w:kern w:val="0"/>
          <w:sz w:val="24"/>
          <w:szCs w:val="24"/>
        </w:rPr>
      </w:pPr>
    </w:p>
    <w:p>
      <w:pPr>
        <w:widowControl/>
        <w:rPr>
          <w:rFonts w:ascii="Times New Roman" w:hAnsi="Times New Roman" w:cs="Times New Roman"/>
          <w:kern w:val="0"/>
          <w:sz w:val="24"/>
          <w:szCs w:val="24"/>
        </w:rPr>
      </w:pPr>
      <w:r>
        <w:rPr>
          <w:rFonts w:ascii="Times New Roman" w:hAnsi="Times New Roman" w:cs="Times New Roman"/>
          <w:kern w:val="0"/>
          <w:sz w:val="24"/>
          <w:szCs w:val="24"/>
        </w:rPr>
        <w:br w:type="page"/>
      </w:r>
    </w:p>
    <w:p>
      <w:pPr>
        <w:pStyle w:val="2"/>
        <w:spacing w:before="312" w:after="312"/>
      </w:pPr>
      <w:bookmarkStart w:id="20" w:name="_Toc5648"/>
      <w:bookmarkStart w:id="21" w:name="_Toc8141"/>
      <w:r>
        <w:rPr>
          <w:rFonts w:hint="eastAsia"/>
        </w:rPr>
        <w:t xml:space="preserve">第一章 </w:t>
      </w:r>
      <w:r>
        <w:t>绪论</w:t>
      </w:r>
      <w:bookmarkEnd w:id="9"/>
      <w:bookmarkEnd w:id="10"/>
      <w:bookmarkEnd w:id="11"/>
      <w:bookmarkEnd w:id="12"/>
      <w:bookmarkEnd w:id="13"/>
      <w:bookmarkEnd w:id="14"/>
      <w:bookmarkEnd w:id="15"/>
      <w:bookmarkEnd w:id="20"/>
      <w:bookmarkEnd w:id="21"/>
    </w:p>
    <w:p>
      <w:pPr>
        <w:pStyle w:val="3"/>
      </w:pPr>
      <w:bookmarkStart w:id="22" w:name="_Toc12416"/>
      <w:bookmarkStart w:id="23" w:name="_Toc66463514"/>
      <w:bookmarkStart w:id="24" w:name="_Toc66463554"/>
      <w:bookmarkStart w:id="25" w:name="_Toc68682832"/>
      <w:bookmarkStart w:id="26" w:name="_Toc176419518"/>
      <w:bookmarkStart w:id="27" w:name="_Toc176414303"/>
      <w:bookmarkStart w:id="28" w:name="_Toc176355867"/>
      <w:bookmarkStart w:id="29" w:name="_Toc19100"/>
      <w:bookmarkStart w:id="30" w:name="_Hlk176420597"/>
      <w:r>
        <w:t>1.1</w:t>
      </w:r>
      <w:r>
        <w:rPr>
          <w:rFonts w:hint="eastAsia"/>
        </w:rPr>
        <w:t xml:space="preserve"> 课题背景</w:t>
      </w:r>
      <w:bookmarkEnd w:id="22"/>
      <w:bookmarkEnd w:id="23"/>
      <w:bookmarkEnd w:id="24"/>
      <w:bookmarkEnd w:id="25"/>
      <w:r>
        <w:rPr>
          <w:rFonts w:hint="eastAsia"/>
        </w:rPr>
        <w:t>与意义</w:t>
      </w:r>
      <w:bookmarkEnd w:id="26"/>
      <w:bookmarkEnd w:id="27"/>
      <w:bookmarkEnd w:id="28"/>
      <w:bookmarkEnd w:id="29"/>
    </w:p>
    <w:p>
      <w:pPr>
        <w:pStyle w:val="49"/>
        <w:rPr>
          <w:rFonts w:hint="eastAsia"/>
        </w:rPr>
      </w:pPr>
      <w:r>
        <w:rPr>
          <w:rFonts w:hint="eastAsia"/>
        </w:rPr>
        <w:t>随着高等教育的普及和学习需求的不断增长，自习室作为学生学习的重要场所，其资源分配与管理面临着诸多挑战。传统自习室管理模式通常依赖人工登记和口头预约，不仅效率低下，还容易出现信息不对称、座位资源浪费等问题。特别是在考试周或复习高峰期，自习室座位供不应求，学生往往需要花费大量时间和精力寻找可用座位，严重影响学习体验和效率。传统管理方式难以实时监控自习室的使用情况，难以实现资源的动态调整和优化配置。开发一套高效、便捷的自习室预约管理系统，以数字化手段优化自习室资源配置，已成为提升校园服务质量、满足学生学习需求的迫切需求。</w:t>
      </w:r>
    </w:p>
    <w:p>
      <w:pPr>
        <w:pStyle w:val="49"/>
        <w:rPr>
          <w:rFonts w:hint="eastAsia"/>
        </w:rPr>
      </w:pPr>
      <w:r>
        <w:rPr>
          <w:rFonts w:hint="eastAsia"/>
        </w:rPr>
        <w:t>自习室预约管理系统的开发具有重要的现实意义。该系统能够有效解决自习室管理中的资源分配不均、预约混乱等问题，通过在线预约和实时更新座位状态，减少学生因寻找空座而浪费的时间，显著提升自习室资源的利用效率。系统通过智能化管理，确保座位分配的公平性和透明性，避免人为因素导致的资源浪费，从而提高学生的学习效率和满意度。该系统还为自习室管理人员提供了便捷的管理工具，帮助其实时掌握自习室的使用情况，实现科学合理的调度和管理。从更宏观的角度来看，自习室预约管理系统的应用能够推动校园信息化建设，为智慧校园的构建提供有力支撑。</w:t>
      </w:r>
    </w:p>
    <w:p>
      <w:pPr>
        <w:pStyle w:val="3"/>
      </w:pPr>
      <w:bookmarkStart w:id="31" w:name="_Toc68682833"/>
      <w:bookmarkStart w:id="32" w:name="_Toc50581849"/>
      <w:bookmarkStart w:id="33" w:name="_Toc176419519"/>
      <w:bookmarkStart w:id="34" w:name="_Toc12528"/>
      <w:bookmarkStart w:id="35" w:name="_Toc176355868"/>
      <w:bookmarkStart w:id="36" w:name="_Toc176414304"/>
      <w:r>
        <w:rPr>
          <w:rFonts w:hint="eastAsia"/>
        </w:rPr>
        <w:t xml:space="preserve">1.2 </w:t>
      </w:r>
      <w:bookmarkEnd w:id="31"/>
      <w:bookmarkEnd w:id="32"/>
      <w:r>
        <w:rPr>
          <w:rFonts w:hint="eastAsia"/>
        </w:rPr>
        <w:t>国内外研究现状</w:t>
      </w:r>
      <w:bookmarkEnd w:id="33"/>
      <w:bookmarkEnd w:id="34"/>
      <w:bookmarkEnd w:id="35"/>
      <w:bookmarkEnd w:id="36"/>
    </w:p>
    <w:p>
      <w:pPr>
        <w:pStyle w:val="49"/>
        <w:rPr>
          <w:rFonts w:hint="eastAsia"/>
        </w:rPr>
      </w:pPr>
      <w:r>
        <w:rPr>
          <w:rFonts w:hint="eastAsia"/>
        </w:rPr>
        <w:t>在国内，自习室预约系统的研究与应用逐渐受到关注，尤其是在高校和公共图书馆领域。随着移动互联网的普及，微信小程序成为自习室预约系统的重要实现方式。例如，一些高校如北京大学和清华大学已经开发了基于微信公众号或小程序的自习室预约系统，学生可以通过这些平台方便地预约座位并查看实时信息。国内研究者也关注如何通过技术手段优化自习室管理，如通过数据分析提高座位利用率、简化管理流程等。当前系统仍存在一些问题，如操作复杂、用户体验不足等，这些问题为后续研究提供了改进方向。</w:t>
      </w:r>
    </w:p>
    <w:p>
      <w:pPr>
        <w:pStyle w:val="49"/>
        <w:rPr>
          <w:rFonts w:hint="eastAsia"/>
        </w:rPr>
      </w:pPr>
      <w:r>
        <w:rPr>
          <w:rFonts w:hint="eastAsia"/>
        </w:rPr>
        <w:t>在国外，自习室预约系统的研究和应用相对成熟，尤其在欧美等发达国家的高校和公共图书馆中。这些系统通常采用先进的技术手段，如云计算、大数据分析等，以实现智能化和个性化的服务。例如，美国和英国的一些高校已经开发了基于移动应用的自习室预约系统，这些系统不仅可以实现在线预约和实时监控，还能与其他校园管理系统集成，提高整体管理效率。国外的研究还注重用户体验和数据安全，通过优化界面设计和加强隐私保护措施，提升系统的可用性和可靠性。这些经验为国内自习室预约系统的设计和优化提供了重要的参考。</w:t>
      </w:r>
    </w:p>
    <w:p>
      <w:pPr>
        <w:pStyle w:val="3"/>
      </w:pPr>
      <w:bookmarkStart w:id="37" w:name="_Toc434955932"/>
      <w:bookmarkStart w:id="38" w:name="_Toc68682834"/>
      <w:bookmarkStart w:id="39" w:name="_Toc176414305"/>
      <w:bookmarkStart w:id="40" w:name="_Toc176419520"/>
      <w:bookmarkStart w:id="41" w:name="_Toc176355869"/>
      <w:bookmarkStart w:id="42" w:name="_Toc31678"/>
      <w:bookmarkStart w:id="43" w:name="_Toc420657253"/>
      <w:bookmarkStart w:id="44" w:name="_Toc50581850"/>
      <w:r>
        <w:rPr>
          <w:rFonts w:hint="eastAsia"/>
        </w:rPr>
        <w:t>1.3 本课题研究的主要内容</w:t>
      </w:r>
      <w:bookmarkEnd w:id="37"/>
      <w:bookmarkEnd w:id="38"/>
      <w:bookmarkEnd w:id="39"/>
      <w:bookmarkEnd w:id="40"/>
      <w:bookmarkEnd w:id="41"/>
      <w:bookmarkEnd w:id="42"/>
      <w:bookmarkEnd w:id="43"/>
      <w:bookmarkEnd w:id="44"/>
    </w:p>
    <w:p>
      <w:pPr>
        <w:pStyle w:val="49"/>
        <w:rPr>
          <w:rFonts w:hint="eastAsia"/>
        </w:rPr>
      </w:pPr>
      <w:r>
        <w:rPr>
          <w:rFonts w:hint="eastAsia"/>
        </w:rPr>
        <w:t>本研究旨在设计与实现一款基于微信小程序的自习室预约系统，通过整合多种功能模块，为用户提供高效、便捷的自习室预约服务，同时满足自习室管理的多样化需求。系统的核心内容围绕用户、自习室、预约管理以及社区互动等方面展开。系统为用户提供了全面的管理功能，包括个人信息维护、预约历史查询以及实时状态跟踪，确保用户能够快速完成预约操作并获取相关反馈。在自习室管理方面，系统支持对自习室类型、座位布局的灵活配置，管理员可以根据实际情况调整自习室资源，优化座位分配策略。座位预约功能是系统的核心，用户可以通过微信小程序快速查询自习室的空闲座位，并完成预约操作。系统提供取消预约功能，方便用户在计划变更时及时调整预约状态，避免资源浪费。为了确保预约的有效性，系统引入了签到信息管理模块，用户需在规定时间内完成签到，否则预约将自动失效，释放座位供其他用户使用。系统还设置了失物招领和认领信息模块，方便用户在自习室丢失或发现物品时进行登记和查询，提升自习室的管理效率和服务质量。在社区互动方面，系统设计了论坛管理、论坛分类以及举报记录等功能模块。用户可以在论坛中分享学习心得、交流经验，同时通过论坛分类功能，快速找到感兴趣的话题。举报记录模块则用于维护论坛秩序，管理员可以根据举报信息及时处理违规内容，营造良好的学习氛围。系统管理模块为管理员提供了强大的后台支持，包括用户管理、自习室配置、预约记录查询以及数据统计分析等功能，帮助管理员高效管理自习室资源，提升系统的整体运行效率。通过这些功能模块的有机结合，本研究旨在打造一个智能化、人性化的自习室预约系统，推动自习室管理的信息化和现代化发展。</w:t>
      </w:r>
    </w:p>
    <w:p>
      <w:pPr>
        <w:wordWrap w:val="0"/>
        <w:spacing w:line="440" w:lineRule="exact"/>
        <w:ind w:firstLine="480"/>
        <w:rPr>
          <w:rFonts w:hint="eastAsia" w:ascii="宋体" w:hAnsi="宋体" w:eastAsia="宋体" w:cs="宋体"/>
          <w:kern w:val="0"/>
          <w:sz w:val="24"/>
          <w:szCs w:val="24"/>
        </w:rPr>
      </w:pPr>
    </w:p>
    <w:bookmarkEnd w:id="30"/>
    <w:p>
      <w:pPr>
        <w:wordWrap w:val="0"/>
        <w:spacing w:line="440" w:lineRule="exact"/>
        <w:ind w:firstLine="480" w:firstLineChars="200"/>
        <w:rPr>
          <w:rFonts w:ascii="Times New Roman" w:hAnsi="Times New Roman" w:eastAsia="宋体" w:cs="Times New Roman"/>
          <w:kern w:val="0"/>
          <w:sz w:val="24"/>
          <w:szCs w:val="24"/>
        </w:rPr>
      </w:pPr>
      <w:bookmarkStart w:id="45" w:name="_Toc424713712"/>
      <w:bookmarkEnd w:id="45"/>
      <w:bookmarkStart w:id="46" w:name="_Toc424713626"/>
      <w:bookmarkEnd w:id="46"/>
    </w:p>
    <w:p>
      <w:pPr>
        <w:pStyle w:val="2"/>
        <w:spacing w:before="312" w:after="312"/>
      </w:pPr>
      <w:bookmarkStart w:id="47" w:name="_Toc86324605"/>
      <w:bookmarkStart w:id="48" w:name="_Toc424713630"/>
      <w:bookmarkStart w:id="49" w:name="_Toc323927407"/>
      <w:bookmarkStart w:id="50" w:name="_Toc424713716"/>
      <w:bookmarkStart w:id="51" w:name="_Toc11942"/>
      <w:bookmarkStart w:id="52" w:name="_Toc324072713"/>
      <w:bookmarkStart w:id="53" w:name="_Toc261122666"/>
      <w:bookmarkStart w:id="54" w:name="_Toc229296395"/>
      <w:r>
        <w:rPr>
          <w:rFonts w:hint="eastAsia"/>
        </w:rPr>
        <w:br w:type="page"/>
      </w:r>
      <w:bookmarkStart w:id="55" w:name="_Toc17632"/>
      <w:r>
        <w:rPr>
          <w:rFonts w:hint="eastAsia"/>
        </w:rPr>
        <w:t xml:space="preserve">第二章 </w:t>
      </w:r>
      <w:r>
        <w:t>关键技术介绍</w:t>
      </w:r>
      <w:bookmarkEnd w:id="47"/>
      <w:bookmarkEnd w:id="48"/>
      <w:bookmarkEnd w:id="49"/>
      <w:bookmarkEnd w:id="50"/>
      <w:bookmarkEnd w:id="51"/>
      <w:bookmarkEnd w:id="55"/>
    </w:p>
    <w:bookmarkEnd w:id="52"/>
    <w:bookmarkEnd w:id="53"/>
    <w:bookmarkEnd w:id="54"/>
    <w:p>
      <w:pPr>
        <w:spacing w:line="400" w:lineRule="exact"/>
        <w:ind w:firstLine="480" w:firstLineChars="200"/>
        <w:rPr>
          <w:rFonts w:ascii="Times New Roman" w:hAnsi="Times New Roman" w:eastAsia="宋体" w:cs="Times New Roman"/>
          <w:sz w:val="24"/>
          <w:szCs w:val="20"/>
        </w:rPr>
      </w:pPr>
      <w:bookmarkStart w:id="56" w:name="_Toc134077824"/>
      <w:bookmarkStart w:id="57" w:name="_Toc324072716"/>
      <w:bookmarkStart w:id="58" w:name="_Toc261122670"/>
      <w:bookmarkStart w:id="59" w:name="_Toc229296399"/>
      <w:bookmarkStart w:id="60" w:name="_Toc229497294"/>
      <w:bookmarkStart w:id="61" w:name="_Toc229497398"/>
      <w:r>
        <w:rPr>
          <w:rFonts w:hint="eastAsia" w:ascii="Times New Roman" w:hAnsi="Times New Roman" w:eastAsia="宋体" w:cs="Times New Roman"/>
          <w:sz w:val="24"/>
          <w:szCs w:val="20"/>
        </w:rPr>
        <w:t>在构建本系统的过程中，我们经过深思熟虑，选择了一套技术解决方案，旨在实现项目的高效执行和卓越成果。后端架构基于Java编程语言，并集成了ssm框架，这一搭配极大地加快了开发流程，得益于其即插即用的便利性。为了提高小程序的开发效率，我们引入了微信开发者工具，这是一个集成了代码编写、编译、调试、预览及发布等功能的IDE。它极大地简化了微信小程序的开发流程，使开发者能够快速构建、测试并发布应用，确保了应用的质量和用户体验。在数据管理领域，我们选择了MySQL作为我们的数据库解决方案，主要是因为它的稳定性和可靠性。对于小程序端开发，我们采用了HTML、CSS和JavaScript的传统技术栈，以提升用户界面的直观性和交互性。至于开发工具，Eclipse因其全面的功能性和强大的开发支持而成为我们的优选，而Navicat则以其用户友好的界面和高效的数据库操作能力，成为我们管理数据库的有力工具。这些技术的融合不仅优化了开发流程，也确保了最终产品在质量和性能上的高标准。</w:t>
      </w:r>
    </w:p>
    <w:p>
      <w:pPr>
        <w:spacing w:line="400" w:lineRule="exact"/>
        <w:ind w:firstLine="480" w:firstLine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至于其他工具的选择，Eclipse因其全面的功能性和强大的开发支持而成为我们的优选开发环境，而Navicat则以其用户友好的界面和高效的数据库操作能力，成为我们管理数据库的有力工具。这些工具和技术的综合使用，不仅优化了开发流程，而且确保了项目在每个阶段的顺利实施和最终产品在市场中的竞争力。</w:t>
      </w:r>
    </w:p>
    <w:p>
      <w:pPr>
        <w:keepNext/>
        <w:keepLines/>
        <w:spacing w:before="156" w:beforeLines="100" w:after="156" w:afterLines="100" w:line="440" w:lineRule="exact"/>
        <w:ind w:firstLine="140" w:firstLineChars="50"/>
        <w:jc w:val="left"/>
        <w:outlineLvl w:val="1"/>
        <w:rPr>
          <w:rFonts w:ascii="Times New Roman" w:hAnsi="Times New Roman" w:eastAsia="黑体" w:cs="Times New Roman"/>
          <w:bCs/>
          <w:kern w:val="0"/>
          <w:sz w:val="28"/>
          <w:szCs w:val="32"/>
        </w:rPr>
      </w:pPr>
      <w:bookmarkStart w:id="62" w:name="_Toc176414307"/>
      <w:bookmarkStart w:id="63" w:name="_Toc17414"/>
      <w:bookmarkStart w:id="64" w:name="_Toc176419522"/>
      <w:r>
        <w:rPr>
          <w:rFonts w:hint="eastAsia" w:ascii="Times New Roman" w:hAnsi="Times New Roman" w:eastAsia="黑体" w:cs="Times New Roman"/>
          <w:bCs/>
          <w:kern w:val="0"/>
          <w:sz w:val="28"/>
          <w:szCs w:val="32"/>
        </w:rPr>
        <w:t xml:space="preserve">2.1 </w:t>
      </w:r>
      <w:r>
        <w:rPr>
          <w:rFonts w:ascii="Times New Roman" w:hAnsi="Times New Roman" w:eastAsia="黑体" w:cs="Times New Roman"/>
          <w:bCs/>
          <w:kern w:val="0"/>
          <w:sz w:val="28"/>
          <w:szCs w:val="32"/>
        </w:rPr>
        <w:t>微信</w:t>
      </w:r>
      <w:r>
        <w:rPr>
          <w:rFonts w:hint="eastAsia" w:ascii="Times New Roman" w:hAnsi="Times New Roman" w:eastAsia="黑体" w:cs="Times New Roman"/>
          <w:bCs/>
          <w:kern w:val="0"/>
          <w:sz w:val="28"/>
          <w:szCs w:val="32"/>
        </w:rPr>
        <w:t>小程序</w:t>
      </w:r>
      <w:r>
        <w:rPr>
          <w:rFonts w:ascii="Times New Roman" w:hAnsi="Times New Roman" w:eastAsia="黑体" w:cs="Times New Roman"/>
          <w:bCs/>
          <w:kern w:val="0"/>
          <w:sz w:val="28"/>
          <w:szCs w:val="32"/>
        </w:rPr>
        <w:t>介绍</w:t>
      </w:r>
      <w:bookmarkEnd w:id="56"/>
      <w:bookmarkEnd w:id="62"/>
      <w:bookmarkEnd w:id="63"/>
      <w:bookmarkEnd w:id="64"/>
    </w:p>
    <w:bookmarkEnd w:id="57"/>
    <w:bookmarkEnd w:id="58"/>
    <w:bookmarkEnd w:id="59"/>
    <w:p>
      <w:pPr>
        <w:spacing w:line="400" w:lineRule="exact"/>
        <w:ind w:firstLine="480" w:firstLineChars="200"/>
        <w:rPr>
          <w:rFonts w:ascii="Times New Roman" w:hAnsi="Times New Roman" w:eastAsia="宋体" w:cs="Times New Roman"/>
          <w:sz w:val="24"/>
          <w:szCs w:val="20"/>
        </w:rPr>
      </w:pPr>
      <w:bookmarkStart w:id="65" w:name="_Toc148206910"/>
      <w:r>
        <w:rPr>
          <w:rFonts w:ascii="Times New Roman" w:hAnsi="Times New Roman" w:eastAsia="宋体" w:cs="Times New Roman"/>
          <w:sz w:val="24"/>
        </w:rPr>
        <w:t>微信小程序是一种基于微信平台的轻量级应用程序，用户无需下载安装即可快速使用。它集成了丰富的功能和便捷的服务，为用户提供了一站式的移动互联网体验。微信小程序具有跨平台、易传播、低开发成本等特点，使得企业和个人都能轻松开发出功能强大的应用。目前，微信小程序已经覆盖了各个领域，如电商、社交、教育、医疗等，为用户带来了极大的便利。</w:t>
      </w:r>
    </w:p>
    <w:p>
      <w:pPr>
        <w:spacing w:line="400" w:lineRule="exact"/>
        <w:ind w:firstLine="480" w:firstLineChars="200"/>
        <w:rPr>
          <w:rFonts w:ascii="Times New Roman" w:hAnsi="Times New Roman" w:eastAsia="宋体" w:cs="Times New Roman"/>
          <w:sz w:val="24"/>
          <w:szCs w:val="20"/>
        </w:rPr>
      </w:pPr>
      <w:r>
        <w:rPr>
          <w:rFonts w:ascii="Times New Roman" w:hAnsi="Times New Roman" w:eastAsia="宋体" w:cs="Times New Roman"/>
          <w:sz w:val="24"/>
        </w:rPr>
        <w:t>在电商领域，微信小程序为消费者提供了便捷的购物体验。用户可以通过小程序直接购买商品，享受快速的配送服务。小程序还支持多种支付方式，如微信支付、银联支付等，为用户提供了便捷的支付体验。在社交领域，微信小程序为用户提供了丰富的社交功能，如朋友圈、群聊等，让用户随时随地与朋友保持联系。在教育领域，微信小程序为学生和老师提供了便捷的在线学习和教学资源，让教育变得更加高效和便捷。在医疗领域，微信小程序为用户提供了预约挂号、在线咨询等服务，让医疗服务变得更加人性化和便捷。微信小程序已经成为了人们日常生活中不可或缺的一部分，它的出现极大地丰富了移动互联网的应用生态，推动了行业的创新发展。随着技术的不断进步和用户需求的不断变化，微信小程序将会继续发挥其独特的优势，为用户带来更多的惊喜和便利。</w:t>
      </w:r>
    </w:p>
    <w:p>
      <w:pPr>
        <w:keepNext/>
        <w:keepLines/>
        <w:spacing w:before="156" w:beforeLines="100" w:after="156" w:afterLines="100" w:line="440" w:lineRule="exact"/>
        <w:ind w:firstLine="140" w:firstLineChars="50"/>
        <w:jc w:val="left"/>
        <w:outlineLvl w:val="1"/>
        <w:rPr>
          <w:rFonts w:ascii="Times New Roman" w:hAnsi="Times New Roman" w:eastAsia="黑体" w:cs="Times New Roman"/>
          <w:bCs/>
          <w:kern w:val="0"/>
          <w:sz w:val="28"/>
          <w:szCs w:val="32"/>
        </w:rPr>
      </w:pPr>
      <w:r>
        <w:rPr>
          <w:rFonts w:hint="eastAsia" w:ascii="Times New Roman" w:hAnsi="Times New Roman" w:eastAsia="黑体" w:cs="Times New Roman"/>
          <w:bCs/>
          <w:kern w:val="0"/>
          <w:sz w:val="28"/>
          <w:szCs w:val="32"/>
        </w:rPr>
        <w:t xml:space="preserve"> </w:t>
      </w:r>
      <w:bookmarkStart w:id="66" w:name="_Toc25258035"/>
      <w:bookmarkStart w:id="67" w:name="_Toc176419523"/>
      <w:bookmarkStart w:id="68" w:name="_Toc176414308"/>
      <w:bookmarkStart w:id="69" w:name="_Toc168944771"/>
      <w:bookmarkStart w:id="70" w:name="_Toc176355871"/>
      <w:bookmarkStart w:id="71" w:name="_Toc29026"/>
      <w:bookmarkStart w:id="72" w:name="_Hlk176420717"/>
      <w:bookmarkEnd w:id="65"/>
      <w:r>
        <w:rPr>
          <w:rFonts w:hint="eastAsia" w:ascii="Times New Roman" w:hAnsi="Times New Roman" w:eastAsia="黑体" w:cs="Times New Roman"/>
          <w:bCs/>
          <w:kern w:val="0"/>
          <w:sz w:val="28"/>
          <w:szCs w:val="32"/>
        </w:rPr>
        <w:t xml:space="preserve">2.2 </w:t>
      </w:r>
      <w:bookmarkEnd w:id="66"/>
      <w:r>
        <w:rPr>
          <w:rFonts w:hint="eastAsia" w:ascii="Times New Roman" w:hAnsi="Times New Roman" w:eastAsia="黑体" w:cs="Times New Roman"/>
          <w:bCs/>
          <w:kern w:val="0"/>
          <w:sz w:val="28"/>
          <w:szCs w:val="32"/>
        </w:rPr>
        <w:t>Java编程语言</w:t>
      </w:r>
      <w:bookmarkEnd w:id="67"/>
      <w:bookmarkEnd w:id="68"/>
      <w:bookmarkEnd w:id="69"/>
      <w:bookmarkEnd w:id="70"/>
      <w:bookmarkEnd w:id="71"/>
    </w:p>
    <w:p>
      <w:pPr>
        <w:spacing w:line="400" w:lineRule="exact"/>
        <w:ind w:firstLine="480" w:firstLineChars="200"/>
        <w:rPr>
          <w:rFonts w:ascii="Times New Roman" w:hAnsi="Times New Roman" w:eastAsia="宋体" w:cs="Times New Roman"/>
          <w:sz w:val="24"/>
          <w:szCs w:val="20"/>
        </w:rPr>
      </w:pPr>
      <w:r>
        <w:rPr>
          <w:rFonts w:hint="eastAsia" w:ascii="Times New Roman" w:hAnsi="Times New Roman" w:eastAsia="宋体" w:cs="Times New Roman"/>
          <w:sz w:val="24"/>
          <w:szCs w:val="20"/>
        </w:rPr>
        <w:t>Java是一种广泛使用的高级编程语言，由Sun Microsystems公司（现为Oracle公司的一部分）在1995年首次发布。Java设计之初的目的是具有尽可能多的跨平台能力。Java代码在执行前会被编译成字节码，这种中间形式可以在任何安装了Java虚拟机（JVM）的设备上运行。</w:t>
      </w:r>
    </w:p>
    <w:p>
      <w:pPr>
        <w:spacing w:line="400" w:lineRule="exact"/>
        <w:ind w:firstLine="480" w:firstLineChars="200"/>
        <w:rPr>
          <w:rFonts w:ascii="Times New Roman" w:hAnsi="Times New Roman" w:eastAsia="宋体" w:cs="Times New Roman"/>
          <w:sz w:val="24"/>
          <w:szCs w:val="20"/>
        </w:rPr>
      </w:pPr>
      <w:r>
        <w:rPr>
          <w:rFonts w:hint="eastAsia" w:ascii="Times New Roman" w:hAnsi="Times New Roman" w:eastAsia="宋体" w:cs="Times New Roman"/>
          <w:sz w:val="24"/>
          <w:szCs w:val="20"/>
        </w:rPr>
        <w:t>Java语言以其简洁、面向对象的特性而闻名，支持封装、继承和多态等核心概念。它广泛应用于企业级应用、移动应用开发、桌面应用、Web服务器和中间件、科学计算等多个领域。Java的强类型系统和自动垃圾回收机制，使得它在处理大型复杂系统时更为可靠和高效。</w:t>
      </w:r>
    </w:p>
    <w:p>
      <w:pPr>
        <w:spacing w:line="400" w:lineRule="exact"/>
        <w:ind w:firstLine="480" w:firstLineChars="200"/>
        <w:rPr>
          <w:rFonts w:ascii="Times New Roman" w:hAnsi="Times New Roman" w:eastAsia="宋体" w:cs="Times New Roman"/>
          <w:sz w:val="24"/>
          <w:szCs w:val="20"/>
        </w:rPr>
      </w:pPr>
      <w:r>
        <w:rPr>
          <w:rFonts w:hint="eastAsia" w:ascii="Times New Roman" w:hAnsi="Times New Roman" w:eastAsia="宋体" w:cs="Times New Roman"/>
          <w:sz w:val="24"/>
          <w:szCs w:val="20"/>
        </w:rPr>
        <w:t>随着技术的发展，Java也在不断进化。近年来，Java语言规范和JVM都进行了多次更新，引入了诸如Lambda表达式、模块系统（Jigsaw）、新的HTTP客户端等特性，以适应现代编程的需求。Java的这些特性和持续的创新，保证了它在软件开发领域中的领导地位。</w:t>
      </w:r>
    </w:p>
    <w:p>
      <w:pPr>
        <w:pStyle w:val="3"/>
      </w:pPr>
      <w:bookmarkStart w:id="73" w:name="_Toc176414309"/>
      <w:bookmarkStart w:id="74" w:name="_Toc176355872"/>
      <w:bookmarkStart w:id="75" w:name="_Toc176419524"/>
      <w:bookmarkStart w:id="76" w:name="_Toc31129"/>
      <w:r>
        <w:rPr>
          <w:rFonts w:hint="eastAsia"/>
        </w:rPr>
        <w:t xml:space="preserve">2.3 </w:t>
      </w:r>
      <w:bookmarkEnd w:id="73"/>
      <w:bookmarkEnd w:id="74"/>
      <w:r>
        <w:rPr>
          <w:rFonts w:hint="eastAsia" w:hAnsi="宋体" w:eastAsia="宋体"/>
          <w:color w:val="000000"/>
          <w:sz w:val="24"/>
          <w:szCs w:val="20"/>
        </w:rPr>
        <w:t>SSM</w:t>
      </w:r>
      <w:r>
        <w:rPr>
          <w:rFonts w:hint="eastAsia"/>
        </w:rPr>
        <w:t>框架</w:t>
      </w:r>
      <w:bookmarkEnd w:id="75"/>
      <w:bookmarkEnd w:id="76"/>
    </w:p>
    <w:p>
      <w:pPr>
        <w:pStyle w:val="49"/>
      </w:pPr>
      <w:r>
        <w:rPr>
          <w:rFonts w:hint="eastAsia"/>
        </w:rPr>
        <w:t>SSM框架是Java企业级应用开发中常用的一种技术栈，它由Spring、Spring MVC和MyBatis三个开源框架组成。Spring框架作为核心，提供了依赖注入（DI）和面向切面编程（AOP）等基础功能，简化了业务逻辑的实现和事务管理。Spring MVC作为Spring的一个模块，专注于Web应用程序的模型-视图-控制器（MVC）架构，使得Web层的开发更加灵活和高效。MyBatis是一个半自动的持久层框架，它提供了SQL映射和数据访问对象（DAO）的实现，允许开发者以更加灵活的方式编写SQL语句，同时保持了与数据库操作的解耦。MyBatis与Spring的整合，使得数据访问层的开发更加简洁和强大。</w:t>
      </w:r>
    </w:p>
    <w:p>
      <w:pPr>
        <w:pStyle w:val="49"/>
      </w:pPr>
      <w:r>
        <w:rPr>
          <w:rFonts w:hint="eastAsia"/>
        </w:rPr>
        <w:t>SSM框架的整合，为开发者提供了一个全栈式的解决方案，从前端的控制器到后端的服务层、数据访问层，都能通过这三个框架得到良好的支持。这种整合不仅提高了开发效率，还增强了代码的可维护性和可测试性。SSM框架广泛应用于中大型项目中，因其稳定性和灵活性，成为许多企业和开发者的首选技术栈。随着技术的发展，SSM也在不断地更新和优化，以适应新的开发需求和挑战。</w:t>
      </w:r>
    </w:p>
    <w:p>
      <w:pPr>
        <w:pStyle w:val="3"/>
      </w:pPr>
      <w:bookmarkStart w:id="77" w:name="_Toc420657257"/>
      <w:bookmarkStart w:id="78" w:name="_Toc199922791"/>
      <w:bookmarkStart w:id="79" w:name="_Toc434955936"/>
      <w:bookmarkStart w:id="80" w:name="_Toc176414311"/>
      <w:bookmarkStart w:id="81" w:name="_Toc68682840"/>
      <w:bookmarkStart w:id="82" w:name="_Toc176419525"/>
      <w:bookmarkStart w:id="83" w:name="_Toc15874"/>
      <w:bookmarkStart w:id="84" w:name="_Toc176355874"/>
      <w:r>
        <w:rPr>
          <w:rFonts w:hint="eastAsia"/>
        </w:rPr>
        <w:t>2.4</w:t>
      </w:r>
      <w:r>
        <w:t xml:space="preserve"> </w:t>
      </w:r>
      <w:r>
        <w:rPr>
          <w:rFonts w:hint="eastAsia"/>
        </w:rPr>
        <w:t>MySQL</w:t>
      </w:r>
      <w:r>
        <w:t>数据库的</w:t>
      </w:r>
      <w:bookmarkEnd w:id="77"/>
      <w:bookmarkEnd w:id="78"/>
      <w:bookmarkEnd w:id="79"/>
      <w:r>
        <w:t>运用</w:t>
      </w:r>
      <w:bookmarkEnd w:id="80"/>
      <w:bookmarkEnd w:id="81"/>
      <w:bookmarkEnd w:id="82"/>
      <w:bookmarkEnd w:id="83"/>
      <w:bookmarkEnd w:id="84"/>
      <w:r>
        <w:rPr>
          <w:rFonts w:hint="eastAsia"/>
        </w:rPr>
        <w:t xml:space="preserve"> </w:t>
      </w:r>
    </w:p>
    <w:p>
      <w:pPr>
        <w:pStyle w:val="49"/>
      </w:pPr>
      <w:r>
        <w:rPr>
          <w:rFonts w:hint="eastAsia"/>
        </w:rPr>
        <w:t>MySQL是一个广泛使用的开源关系型数据库管理系统（RDBMS），由瑞典MySQL AB公司开发，现在属于Oracle公司。它基于SQL（Structured Query Language）语言，支持多种操作系统，包括多种Unix和Linux变体、Windows以及macOS。MySQL以其高性能、可靠性和易用性而闻名，在各种应用场景中都有广泛的应用，如小型到中型应用、大型动态网站和企业级应用。它的多用户、多线程架构能够处理大量并发连接和复杂的查询，同时保持高效的数据处理能力。</w:t>
      </w:r>
    </w:p>
    <w:p>
      <w:pPr>
        <w:pStyle w:val="49"/>
      </w:pPr>
      <w:r>
        <w:rPr>
          <w:rFonts w:hint="eastAsia"/>
        </w:rPr>
        <w:t>MySQL提供了丰富的数据类型，能够存储各种类型的数据，如整数、浮点数、字符串、日期和时间等。它还支持多种索引类型，如B-Tree索引、全文索引等，以优化查询性能。安全性也是其重要特点之一。它提供了多层次的安全机制，包括用户认证、权限控制、加密连接等，确保数据的安全性和完整性。还拥有一个庞大的社区和生态系统，提供了大量的工具和第三方库，如phpMyAdmin、MySQL Workbench等，这些工具简化了数据库的管理、监控和开发过程。</w:t>
      </w:r>
    </w:p>
    <w:p>
      <w:pPr>
        <w:pStyle w:val="3"/>
      </w:pPr>
      <w:bookmarkStart w:id="85" w:name="_Toc509437497"/>
      <w:bookmarkStart w:id="86" w:name="_Toc28615"/>
      <w:bookmarkStart w:id="87" w:name="_Toc68682839"/>
      <w:bookmarkStart w:id="88" w:name="_Toc5139464"/>
      <w:bookmarkStart w:id="89" w:name="_Toc176414312"/>
      <w:bookmarkStart w:id="90" w:name="_Toc176419526"/>
      <w:bookmarkStart w:id="91" w:name="_Toc176355875"/>
      <w:r>
        <w:rPr>
          <w:rFonts w:hint="eastAsia"/>
        </w:rPr>
        <w:t>2.</w:t>
      </w:r>
      <w:bookmarkEnd w:id="85"/>
      <w:r>
        <w:rPr>
          <w:rFonts w:hint="eastAsia"/>
        </w:rPr>
        <w:t>5 B/S结构</w:t>
      </w:r>
      <w:bookmarkEnd w:id="86"/>
      <w:bookmarkEnd w:id="87"/>
      <w:bookmarkEnd w:id="88"/>
      <w:bookmarkEnd w:id="89"/>
      <w:bookmarkEnd w:id="90"/>
      <w:bookmarkEnd w:id="91"/>
    </w:p>
    <w:p>
      <w:pPr>
        <w:pStyle w:val="49"/>
      </w:pPr>
      <w:r>
        <w:rPr>
          <w:rFonts w:hint="eastAsia"/>
        </w:rPr>
        <w:t>B/S（Browser/Server）结构是一种网络应用架构模式，其中客户端通过浏览器与服务器进行交互。这种模式的核心优势在于其跨平台性和易用性，用户无需安装特定的客户端软件，只需使用浏览器即可访问应用程序。</w:t>
      </w:r>
    </w:p>
    <w:p>
      <w:pPr>
        <w:pStyle w:val="49"/>
      </w:pPr>
      <w:r>
        <w:rPr>
          <w:rFonts w:hint="eastAsia"/>
        </w:rPr>
        <w:t>在B/S结构中，所有的业务逻辑和数据处理都在服务器端完成，客户端浏览器仅负责显示服务器返回的数据和接收用户的输入。这种分离使得应用程序的维护和更新更加集中和方便，同时也减轻了客户端的计算负担。</w:t>
      </w:r>
    </w:p>
    <w:p>
      <w:pPr>
        <w:pStyle w:val="49"/>
        <w:rPr>
          <w:kern w:val="0"/>
        </w:rPr>
      </w:pPr>
      <w:r>
        <w:rPr>
          <w:rFonts w:hint="eastAsia"/>
        </w:rPr>
        <w:t>随着移动互联网的发展，B/S结构的应用也扩展到了智能手机和平板电脑等移动设备上。现代的响应式设计技术使得Web应用能够自适应不同屏幕尺寸和分辨率，提供一致的用户体验。安全性也是B/S结构的一个重要考虑因素。为了保证数据传输的安全，通常采用SSL/TLS等加密协议来保护用户数据和隐私。此外，服务器端的认证和授权机制也是确保应用安全的关键。</w:t>
      </w:r>
      <w:bookmarkEnd w:id="72"/>
    </w:p>
    <w:p>
      <w:pPr>
        <w:pStyle w:val="52"/>
        <w:ind w:firstLine="480"/>
        <w:rPr>
          <w:kern w:val="0"/>
        </w:rPr>
      </w:pPr>
    </w:p>
    <w:bookmarkEnd w:id="60"/>
    <w:bookmarkEnd w:id="61"/>
    <w:p>
      <w:pPr>
        <w:pStyle w:val="2"/>
        <w:spacing w:before="312" w:after="312"/>
      </w:pPr>
      <w:bookmarkStart w:id="92" w:name="_Toc1600"/>
      <w:bookmarkStart w:id="93" w:name="_Toc424713636"/>
      <w:bookmarkStart w:id="94" w:name="_Toc86324610"/>
      <w:bookmarkStart w:id="95" w:name="_Toc424713722"/>
      <w:r>
        <w:rPr>
          <w:rFonts w:hint="eastAsia"/>
        </w:rPr>
        <w:br w:type="page"/>
      </w:r>
      <w:bookmarkStart w:id="96" w:name="_Toc23270"/>
      <w:r>
        <w:rPr>
          <w:rFonts w:hint="eastAsia"/>
        </w:rPr>
        <w:t>第三章 系统需求分析</w:t>
      </w:r>
      <w:bookmarkEnd w:id="92"/>
      <w:bookmarkEnd w:id="93"/>
      <w:bookmarkEnd w:id="94"/>
      <w:bookmarkEnd w:id="95"/>
      <w:bookmarkEnd w:id="96"/>
    </w:p>
    <w:p>
      <w:pPr>
        <w:pStyle w:val="3"/>
        <w:spacing w:before="156" w:after="156"/>
        <w:ind w:firstLine="140"/>
      </w:pPr>
      <w:bookmarkStart w:id="97" w:name="_Toc24559"/>
      <w:r>
        <w:rPr>
          <w:rFonts w:hint="eastAsia"/>
        </w:rPr>
        <w:t>3.1设计目标</w:t>
      </w:r>
      <w:bookmarkEnd w:id="97"/>
    </w:p>
    <w:p>
      <w:pPr>
        <w:wordWrap w:val="0"/>
        <w:spacing w:line="440" w:lineRule="exact"/>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建成一个用 java 结合 MySQL 数据库开发的</w:t>
      </w:r>
      <w:r>
        <w:rPr>
          <w:rFonts w:hint="eastAsia" w:eastAsia="宋体" w:asciiTheme="minorEastAsia" w:hAnsiTheme="minorEastAsia"/>
          <w:sz w:val="24"/>
          <w:szCs w:val="24"/>
          <w:lang w:eastAsia="zh-CN"/>
        </w:rPr>
        <w:t>自习室预约小程序</w:t>
      </w:r>
      <w:r>
        <w:rPr>
          <w:rFonts w:hint="eastAsia" w:ascii="Times New Roman" w:hAnsi="Times New Roman" w:eastAsia="宋体" w:cs="Times New Roman"/>
          <w:kern w:val="0"/>
          <w:sz w:val="24"/>
          <w:szCs w:val="24"/>
        </w:rPr>
        <w:t>，该系统已经具备整个</w:t>
      </w:r>
      <w:r>
        <w:rPr>
          <w:rFonts w:hint="eastAsia" w:eastAsia="宋体" w:asciiTheme="minorEastAsia" w:hAnsiTheme="minorEastAsia"/>
          <w:sz w:val="24"/>
          <w:szCs w:val="24"/>
          <w:lang w:eastAsia="zh-CN"/>
        </w:rPr>
        <w:t>自习室预约小程序</w:t>
      </w:r>
      <w:r>
        <w:rPr>
          <w:rFonts w:hint="eastAsia" w:asciiTheme="minorEastAsia" w:hAnsiTheme="minorEastAsia"/>
          <w:sz w:val="24"/>
          <w:szCs w:val="24"/>
        </w:rPr>
        <w:t>管理</w:t>
      </w:r>
      <w:r>
        <w:rPr>
          <w:rFonts w:hint="eastAsia" w:ascii="Times New Roman" w:hAnsi="Times New Roman" w:eastAsia="宋体" w:cs="Times New Roman"/>
          <w:kern w:val="0"/>
          <w:sz w:val="24"/>
          <w:szCs w:val="24"/>
        </w:rPr>
        <w:t>的能力，可以充分地让注册的用户感受到由</w:t>
      </w:r>
      <w:r>
        <w:rPr>
          <w:rFonts w:hint="eastAsia" w:eastAsia="宋体" w:asciiTheme="minorEastAsia" w:hAnsiTheme="minorEastAsia"/>
          <w:sz w:val="24"/>
          <w:szCs w:val="24"/>
          <w:lang w:eastAsia="zh-CN"/>
        </w:rPr>
        <w:t>自习室预约</w:t>
      </w:r>
      <w:r>
        <w:rPr>
          <w:rFonts w:hint="eastAsia" w:ascii="Times New Roman" w:hAnsi="Times New Roman" w:eastAsia="宋体" w:cs="Times New Roman"/>
          <w:kern w:val="0"/>
          <w:sz w:val="24"/>
          <w:szCs w:val="24"/>
        </w:rPr>
        <w:t>所带来的便捷服务。在此基础上继续完善系统的功能，使其能够动态管理用户信息的功能。建立更加完善的基础的、专业的数据库设计，提高系统整体的性能。使得用户能够更有兴趣来使用本系统。</w:t>
      </w:r>
    </w:p>
    <w:p>
      <w:pPr>
        <w:pStyle w:val="3"/>
        <w:spacing w:before="156" w:after="156"/>
        <w:ind w:firstLine="140"/>
      </w:pPr>
      <w:bookmarkStart w:id="98" w:name="_Toc424713723"/>
      <w:bookmarkStart w:id="99" w:name="_Toc2628"/>
      <w:bookmarkStart w:id="100" w:name="_Toc424713637"/>
      <w:bookmarkStart w:id="101" w:name="_Toc86324611"/>
      <w:bookmarkStart w:id="102" w:name="_Toc26261"/>
      <w:r>
        <w:rPr>
          <w:rFonts w:hint="eastAsia"/>
        </w:rPr>
        <w:t>3.2</w:t>
      </w:r>
      <w:bookmarkStart w:id="103" w:name="_Toc424713733"/>
      <w:bookmarkStart w:id="104" w:name="_Toc424713647"/>
      <w:bookmarkStart w:id="105" w:name="_Toc324072727"/>
      <w:bookmarkStart w:id="106" w:name="_Toc261122681"/>
      <w:bookmarkStart w:id="107" w:name="_Toc12878"/>
      <w:bookmarkStart w:id="108" w:name="_Toc86324614"/>
      <w:bookmarkEnd w:id="98"/>
      <w:bookmarkEnd w:id="99"/>
      <w:bookmarkEnd w:id="100"/>
      <w:bookmarkEnd w:id="101"/>
      <w:r>
        <w:rPr>
          <w:rFonts w:hint="eastAsia"/>
        </w:rPr>
        <w:t>系统可行性</w:t>
      </w:r>
      <w:bookmarkEnd w:id="103"/>
      <w:bookmarkEnd w:id="104"/>
      <w:bookmarkEnd w:id="105"/>
      <w:bookmarkEnd w:id="106"/>
      <w:r>
        <w:rPr>
          <w:rFonts w:hint="eastAsia"/>
        </w:rPr>
        <w:t>分析</w:t>
      </w:r>
      <w:bookmarkEnd w:id="102"/>
      <w:bookmarkEnd w:id="107"/>
      <w:bookmarkEnd w:id="108"/>
    </w:p>
    <w:p>
      <w:pPr>
        <w:pStyle w:val="49"/>
      </w:pPr>
      <w:bookmarkStart w:id="109" w:name="_Hlk176420750"/>
      <w:r>
        <w:rPr>
          <w:rFonts w:hint="eastAsia"/>
          <w:lang w:eastAsia="zh-CN"/>
        </w:rPr>
        <w:t>自习室预约小程序</w:t>
      </w:r>
      <w:r>
        <w:t>的可行性分析是一个全面的评估过程，它涵盖了技术、经济和操作三个关键方面。</w:t>
      </w:r>
      <w:bookmarkEnd w:id="109"/>
    </w:p>
    <w:p>
      <w:pPr>
        <w:pStyle w:val="4"/>
        <w:spacing w:after="312"/>
        <w:ind w:firstLine="240"/>
      </w:pPr>
      <w:bookmarkStart w:id="110" w:name="_Toc5780"/>
      <w:r>
        <w:rPr>
          <w:rFonts w:hint="eastAsia"/>
        </w:rPr>
        <w:t>3.2.1技术可行性</w:t>
      </w:r>
      <w:bookmarkEnd w:id="110"/>
    </w:p>
    <w:p>
      <w:pPr>
        <w:pStyle w:val="52"/>
        <w:spacing w:before="156" w:after="156"/>
        <w:ind w:firstLine="480"/>
      </w:pPr>
      <w:r>
        <w:rPr>
          <w:rFonts w:hint="eastAsia"/>
        </w:rPr>
        <w:t>在小程序开发过程中，我们选择Java作为主要编程语言，结合Ssm框架进行快速开发。Java具有良好的跨平台性和稳定性，能够保证程序在不同平台上的一致性运行。Ssm框架简化了项目配置和依赖管理，提高了开发效率。在数据存储方面，我们采用MySQL数据库，它具有较高的性能和稳定性，能够满足小程序的数据存储需求。我们采用B/S模式进行网络架构设计，用户通过浏览器访问服务器上的资源，降低了客户端的维护成本，实现了跨平台访问。所以，使用Java、Ssm、MySQL和B/S模式进行小程序开发是可行的，这种组合能够实现高效的开发和良好的用户体验。</w:t>
      </w:r>
    </w:p>
    <w:p>
      <w:pPr>
        <w:pStyle w:val="4"/>
        <w:spacing w:after="312"/>
        <w:ind w:firstLine="240"/>
      </w:pPr>
      <w:bookmarkStart w:id="111" w:name="_Toc27443"/>
      <w:r>
        <w:rPr>
          <w:rFonts w:hint="eastAsia"/>
        </w:rPr>
        <w:t>3.2.2经济可行性</w:t>
      </w:r>
      <w:bookmarkEnd w:id="111"/>
    </w:p>
    <w:p>
      <w:pPr>
        <w:pStyle w:val="52"/>
        <w:spacing w:before="156" w:after="156"/>
        <w:ind w:firstLine="480"/>
      </w:pPr>
      <w:bookmarkStart w:id="112" w:name="_Hlk176420761"/>
      <w:r>
        <w:t>虽然系统采用了一些高级的开发工具和技术，但是这些工具和技术的使用可以大大提高开发效率，减少后期的维护成本，因此从长远来看，系统的经济效益是明显的。由于系统具有良好的性能和稳定性，可以为用户提供更好的服务，从而带来更大的经济收益。</w:t>
      </w:r>
      <w:bookmarkEnd w:id="112"/>
    </w:p>
    <w:p>
      <w:pPr>
        <w:pStyle w:val="4"/>
        <w:spacing w:after="312"/>
        <w:ind w:firstLine="240"/>
      </w:pPr>
      <w:bookmarkStart w:id="113" w:name="_Toc28209"/>
      <w:r>
        <w:rPr>
          <w:rFonts w:hint="eastAsia"/>
        </w:rPr>
        <w:t>3.2.3操作可行性</w:t>
      </w:r>
      <w:bookmarkEnd w:id="113"/>
    </w:p>
    <w:p>
      <w:pPr>
        <w:pStyle w:val="49"/>
      </w:pPr>
      <w:bookmarkStart w:id="114" w:name="_Hlk176420770"/>
      <w:r>
        <w:t>系统采用IDEA作为集成开发环境，利用其强大的功能对服务器进行管理与配置，使得开发者可以更加方便地进行开发工作。同时，系统通过Modal、View、Controller实现传统的输入、输出、处理功能，并将其映射到用户界面上，使得用户可以更加直观地操作系统。因此，在操作上也是完全可行的。</w:t>
      </w:r>
      <w:bookmarkEnd w:id="114"/>
    </w:p>
    <w:p>
      <w:pPr>
        <w:pStyle w:val="3"/>
        <w:spacing w:before="156" w:after="156"/>
        <w:ind w:firstLine="140"/>
      </w:pPr>
      <w:bookmarkStart w:id="115" w:name="_Toc122948941"/>
      <w:bookmarkStart w:id="116" w:name="_Toc11655"/>
      <w:bookmarkStart w:id="117" w:name="_Toc229497403"/>
      <w:bookmarkStart w:id="118" w:name="_Toc200884480"/>
      <w:bookmarkStart w:id="119" w:name="_Toc229497299"/>
      <w:bookmarkStart w:id="120" w:name="_Toc497733423"/>
      <w:r>
        <w:t>3.</w:t>
      </w:r>
      <w:r>
        <w:rPr>
          <w:rFonts w:hint="eastAsia"/>
        </w:rPr>
        <w:t>3</w:t>
      </w:r>
      <w:bookmarkEnd w:id="115"/>
      <w:r>
        <w:rPr>
          <w:rFonts w:hint="eastAsia"/>
        </w:rPr>
        <w:t>系统UML用例分析</w:t>
      </w:r>
      <w:bookmarkEnd w:id="116"/>
    </w:p>
    <w:p>
      <w:pPr>
        <w:pStyle w:val="52"/>
        <w:spacing w:before="156" w:after="156"/>
        <w:ind w:firstLine="480"/>
      </w:pPr>
      <w:r>
        <w:t>UML是 Unified Modeling Language的缩写,又称统一建模语言。是开发者对客观事物进行建模的标记，同时也是为开发者了解系统需要什么样的功能和整个流程是什么样的做的前期工作。</w:t>
      </w:r>
      <w:r>
        <w:rPr>
          <w:rFonts w:hint="eastAsia"/>
          <w:lang w:eastAsia="zh-CN"/>
        </w:rPr>
        <w:t>自习室预约小程序</w:t>
      </w:r>
      <w:r>
        <w:t>的UML用例分析详情</w:t>
      </w:r>
      <w:r>
        <w:rPr>
          <w:rFonts w:hint="eastAsia"/>
        </w:rPr>
        <w:t>如</w:t>
      </w:r>
      <w:r>
        <w:t>图</w:t>
      </w:r>
      <w:r>
        <w:rPr>
          <w:rFonts w:hint="eastAsia" w:cs="宋体"/>
          <w:szCs w:val="21"/>
        </w:rPr>
        <w:t>3-1</w:t>
      </w:r>
      <w:r>
        <w:t>、图</w:t>
      </w:r>
      <w:r>
        <w:rPr>
          <w:rFonts w:hint="eastAsia" w:cs="宋体"/>
          <w:szCs w:val="21"/>
        </w:rPr>
        <w:t>3-2</w:t>
      </w:r>
      <w:r>
        <w:rPr>
          <w:rFonts w:hint="eastAsia" w:ascii="宋体" w:hAnsi="宋体" w:cs="宋体"/>
          <w:szCs w:val="21"/>
        </w:rPr>
        <w:t>所示</w:t>
      </w:r>
      <w:r>
        <w:t>。</w:t>
      </w:r>
    </w:p>
    <w:p>
      <w:pPr>
        <w:pStyle w:val="52"/>
        <w:spacing w:before="156" w:after="156"/>
        <w:ind w:firstLine="0" w:firstLineChars="0"/>
        <w:jc w:val="center"/>
      </w:pPr>
      <w:r>
        <w:object>
          <v:shape id="_x0000_i1025" o:spt="75" type="#_x0000_t75" style="height:172.3pt;width:415.6pt;" o:ole="t" filled="f" o:preferrelative="t" stroked="f" coordsize="21600,21600">
            <v:path/>
            <v:fill on="f" focussize="0,0"/>
            <v:stroke on="f"/>
            <v:imagedata r:id="rId11" o:title=""/>
            <o:lock v:ext="edit" aspectratio="f"/>
            <w10:wrap type="none"/>
            <w10:anchorlock/>
          </v:shape>
          <o:OLEObject Type="Embed" ProgID="Visio.Drawing.15" ShapeID="_x0000_i1025" DrawAspect="Content" ObjectID="_1468075725" r:id="rId10"/>
        </w:object>
      </w:r>
    </w:p>
    <w:p>
      <w:pPr>
        <w:pStyle w:val="52"/>
        <w:spacing w:before="156" w:after="156"/>
        <w:ind w:firstLine="0" w:firstLineChars="0"/>
        <w:jc w:val="center"/>
      </w:pPr>
      <w:r>
        <w:rPr>
          <w:rFonts w:cs="宋体" w:asciiTheme="minorEastAsia" w:hAnsiTheme="minorEastAsia"/>
        </w:rPr>
        <w:t>图</w:t>
      </w:r>
      <w:r>
        <w:rPr>
          <w:rFonts w:hint="eastAsia" w:cs="宋体" w:asciiTheme="minorEastAsia" w:hAnsiTheme="minorEastAsia"/>
        </w:rPr>
        <w:t>3</w:t>
      </w:r>
      <w:r>
        <w:rPr>
          <w:rFonts w:hint="eastAsia" w:ascii="宋体" w:hAnsi="宋体" w:cs="宋体"/>
        </w:rPr>
        <w:t>-</w:t>
      </w:r>
      <w:r>
        <w:rPr>
          <w:rFonts w:hint="eastAsia" w:cs="宋体" w:asciiTheme="minorEastAsia" w:hAnsiTheme="minorEastAsia"/>
        </w:rPr>
        <w:t xml:space="preserve">1 </w:t>
      </w:r>
      <w:r>
        <w:rPr>
          <w:rFonts w:cs="宋体" w:asciiTheme="minorEastAsia" w:hAnsiTheme="minorEastAsia"/>
        </w:rPr>
        <w:t>管理员用例图</w:t>
      </w:r>
    </w:p>
    <w:p>
      <w:pPr>
        <w:jc w:val="center"/>
        <w:rPr>
          <w:sz w:val="24"/>
          <w:szCs w:val="24"/>
        </w:rPr>
      </w:pPr>
      <w:r>
        <w:rPr>
          <w:sz w:val="24"/>
          <w:szCs w:val="24"/>
        </w:rPr>
        <w:object>
          <v:shape id="_x0000_i1026" o:spt="75" type="#_x0000_t75" style="height:249.75pt;width:270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2"/>
        </w:object>
      </w:r>
    </w:p>
    <w:p>
      <w:pPr>
        <w:jc w:val="center"/>
        <w:rPr>
          <w:sz w:val="24"/>
          <w:szCs w:val="24"/>
        </w:rPr>
      </w:pPr>
      <w:r>
        <w:rPr>
          <w:rFonts w:cs="宋体" w:asciiTheme="minorEastAsia" w:hAnsiTheme="minorEastAsia"/>
          <w:sz w:val="24"/>
          <w:szCs w:val="24"/>
        </w:rPr>
        <w:t>图</w:t>
      </w:r>
      <w:r>
        <w:rPr>
          <w:rFonts w:hint="eastAsia" w:cs="宋体" w:asciiTheme="minorEastAsia" w:hAnsiTheme="minorEastAsia"/>
          <w:sz w:val="24"/>
          <w:szCs w:val="24"/>
        </w:rPr>
        <w:t>3</w:t>
      </w:r>
      <w:r>
        <w:rPr>
          <w:rFonts w:hint="eastAsia" w:ascii="宋体" w:hAnsi="宋体" w:eastAsia="宋体" w:cs="宋体"/>
          <w:sz w:val="24"/>
          <w:szCs w:val="24"/>
        </w:rPr>
        <w:t>-</w:t>
      </w:r>
      <w:r>
        <w:rPr>
          <w:rFonts w:hint="eastAsia" w:cs="宋体" w:asciiTheme="minorEastAsia" w:hAnsiTheme="minorEastAsia"/>
          <w:sz w:val="24"/>
          <w:szCs w:val="24"/>
        </w:rPr>
        <w:t xml:space="preserve">2 </w:t>
      </w:r>
      <w:r>
        <w:rPr>
          <w:rFonts w:hint="eastAsia" w:cs="宋体" w:asciiTheme="minorEastAsia" w:hAnsiTheme="minorEastAsia"/>
          <w:sz w:val="24"/>
          <w:szCs w:val="24"/>
          <w:lang w:val="en-US" w:eastAsia="zh-CN"/>
        </w:rPr>
        <w:t>用户</w:t>
      </w:r>
      <w:r>
        <w:rPr>
          <w:rFonts w:cs="宋体" w:asciiTheme="minorEastAsia" w:hAnsiTheme="minorEastAsia"/>
          <w:sz w:val="24"/>
          <w:szCs w:val="24"/>
        </w:rPr>
        <w:t>用例图</w:t>
      </w:r>
    </w:p>
    <w:p>
      <w:pPr>
        <w:pStyle w:val="8"/>
        <w:tabs>
          <w:tab w:val="clear" w:pos="377"/>
        </w:tabs>
        <w:spacing w:line="240" w:lineRule="auto"/>
        <w:ind w:firstLine="420"/>
        <w:jc w:val="center"/>
        <w:rPr>
          <w:rFonts w:hint="eastAsia" w:cs="宋体" w:asciiTheme="minorEastAsia" w:hAnsiTheme="minorEastAsia" w:eastAsiaTheme="minorEastAsia"/>
          <w:sz w:val="21"/>
          <w:szCs w:val="21"/>
        </w:rPr>
      </w:pPr>
    </w:p>
    <w:p>
      <w:pPr>
        <w:pStyle w:val="3"/>
        <w:spacing w:before="156" w:after="156"/>
        <w:ind w:firstLine="140"/>
      </w:pPr>
      <w:bookmarkStart w:id="121" w:name="_Toc115364152"/>
      <w:bookmarkStart w:id="122" w:name="_Toc122974018"/>
      <w:bookmarkStart w:id="123" w:name="_Toc3013"/>
      <w:r>
        <w:rPr>
          <w:rFonts w:hint="eastAsia"/>
          <w:lang w:val="zh-CN"/>
        </w:rPr>
        <w:t>3.</w:t>
      </w:r>
      <w:r>
        <w:rPr>
          <w:rFonts w:hint="eastAsia"/>
        </w:rPr>
        <w:t>4系统流程分析</w:t>
      </w:r>
      <w:bookmarkEnd w:id="121"/>
      <w:bookmarkEnd w:id="122"/>
      <w:bookmarkEnd w:id="123"/>
    </w:p>
    <w:p>
      <w:pPr>
        <w:pStyle w:val="49"/>
      </w:pPr>
      <w:r>
        <w:t>系统流程分析是一种对系统进行详细研究的方法，了解系统的运作方式和各个组成部分之间的关系方面进行深入分析。通过系统流程分析，可以更好地理解系统的工作原理，发现潜在的问题和改进点，并为优化系统设计和提高系统性能提供依据。系统流程分析是一种重要的工具，能够帮助我们更好地理解和管理复杂的信息系统。</w:t>
      </w:r>
    </w:p>
    <w:p>
      <w:pPr>
        <w:pStyle w:val="4"/>
        <w:spacing w:after="312"/>
        <w:ind w:firstLine="240"/>
      </w:pPr>
      <w:bookmarkStart w:id="124" w:name="_Toc122974019"/>
      <w:bookmarkStart w:id="125" w:name="_Toc86927289"/>
      <w:bookmarkStart w:id="126" w:name="_Toc115364153"/>
      <w:bookmarkStart w:id="127" w:name="_Toc18223"/>
      <w:bookmarkStart w:id="128" w:name="_Toc19834"/>
      <w:r>
        <w:t>3.</w:t>
      </w:r>
      <w:r>
        <w:rPr>
          <w:rFonts w:hint="eastAsia"/>
        </w:rPr>
        <w:t>4</w:t>
      </w:r>
      <w:r>
        <w:t>.</w:t>
      </w:r>
      <w:r>
        <w:rPr>
          <w:rFonts w:hint="eastAsia"/>
        </w:rPr>
        <w:t>1</w:t>
      </w:r>
      <w:bookmarkEnd w:id="124"/>
      <w:bookmarkEnd w:id="125"/>
      <w:bookmarkEnd w:id="126"/>
      <w:bookmarkEnd w:id="127"/>
      <w:r>
        <w:rPr>
          <w:rFonts w:hint="eastAsia" w:ascii="宋体" w:hAnsi="宋体"/>
        </w:rPr>
        <w:t>系统的流程图</w:t>
      </w:r>
      <w:bookmarkEnd w:id="128"/>
    </w:p>
    <w:p>
      <w:pPr>
        <w:pStyle w:val="49"/>
        <w:rPr>
          <w:kern w:val="0"/>
        </w:rPr>
      </w:pPr>
      <w:r>
        <w:rPr>
          <w:rFonts w:hint="eastAsia" w:ascii="宋体" w:hAnsi="宋体"/>
        </w:rPr>
        <w:t>根据不同用户划分出不同的功能得出</w:t>
      </w:r>
      <w:r>
        <w:rPr>
          <w:rFonts w:hint="eastAsia" w:asciiTheme="minorEastAsia" w:hAnsiTheme="minorEastAsia"/>
          <w:szCs w:val="24"/>
          <w:lang w:eastAsia="zh-CN"/>
        </w:rPr>
        <w:t>自习室预约小程序</w:t>
      </w:r>
      <w:r>
        <w:rPr>
          <w:rFonts w:hint="eastAsia" w:ascii="宋体" w:hAnsi="宋体"/>
        </w:rPr>
        <w:t>的流程图，</w:t>
      </w:r>
      <w:r>
        <w:rPr>
          <w:kern w:val="0"/>
        </w:rPr>
        <w:t>如图3-</w:t>
      </w:r>
      <w:r>
        <w:rPr>
          <w:rFonts w:hint="eastAsia"/>
          <w:kern w:val="0"/>
        </w:rPr>
        <w:t>3</w:t>
      </w:r>
      <w:r>
        <w:rPr>
          <w:kern w:val="0"/>
        </w:rPr>
        <w:t>所示：</w:t>
      </w:r>
    </w:p>
    <w:p>
      <w:pPr>
        <w:spacing w:line="400" w:lineRule="atLeast"/>
        <w:jc w:val="center"/>
        <w:rPr>
          <w:kern w:val="0"/>
          <w:sz w:val="24"/>
        </w:rPr>
      </w:pPr>
      <w:bookmarkStart w:id="129" w:name="_Hlk176420784"/>
      <w:r>
        <w:object>
          <v:shape id="_x0000_i1027" o:spt="75" type="#_x0000_t75" style="height:283.15pt;width:240.7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4"/>
        </w:object>
      </w:r>
      <w:bookmarkEnd w:id="129"/>
    </w:p>
    <w:p>
      <w:pPr>
        <w:pStyle w:val="52"/>
        <w:ind w:firstLine="0" w:firstLineChars="0"/>
        <w:jc w:val="center"/>
        <w:rPr>
          <w:rStyle w:val="51"/>
          <w:rFonts w:ascii="Times New Roman" w:hAnsi="Times New Roman" w:eastAsia="宋体"/>
        </w:rPr>
      </w:pPr>
      <w:r>
        <w:rPr>
          <w:rStyle w:val="51"/>
          <w:rFonts w:ascii="Times New Roman" w:hAnsi="Times New Roman" w:eastAsia="宋体"/>
        </w:rPr>
        <w:t>图3-</w:t>
      </w:r>
      <w:r>
        <w:rPr>
          <w:rStyle w:val="51"/>
          <w:rFonts w:hint="eastAsia" w:ascii="Times New Roman" w:hAnsi="Times New Roman" w:eastAsia="宋体"/>
        </w:rPr>
        <w:t>3</w:t>
      </w:r>
      <w:r>
        <w:rPr>
          <w:rStyle w:val="51"/>
          <w:rFonts w:ascii="Times New Roman" w:hAnsi="Times New Roman" w:eastAsia="宋体"/>
        </w:rPr>
        <w:t xml:space="preserve"> </w:t>
      </w:r>
      <w:r>
        <w:rPr>
          <w:rStyle w:val="51"/>
          <w:rFonts w:hint="eastAsia" w:ascii="Times New Roman" w:hAnsi="Times New Roman" w:eastAsia="宋体"/>
        </w:rPr>
        <w:t xml:space="preserve"> 系统</w:t>
      </w:r>
      <w:r>
        <w:rPr>
          <w:rFonts w:hint="eastAsia" w:ascii="宋体" w:hAnsi="宋体"/>
        </w:rPr>
        <w:t>工作的流程图</w:t>
      </w:r>
    </w:p>
    <w:p>
      <w:pPr>
        <w:pStyle w:val="4"/>
        <w:tabs>
          <w:tab w:val="left" w:pos="210"/>
        </w:tabs>
        <w:spacing w:after="312"/>
        <w:ind w:firstLine="240"/>
        <w:rPr>
          <w:bCs w:val="0"/>
          <w:szCs w:val="28"/>
          <w:lang w:val="zh-CN"/>
        </w:rPr>
      </w:pPr>
      <w:bookmarkStart w:id="130" w:name="_Toc115364155"/>
      <w:bookmarkStart w:id="131" w:name="_Toc102006855"/>
      <w:bookmarkStart w:id="132" w:name="_Toc122974020"/>
      <w:bookmarkStart w:id="133" w:name="_Toc25086"/>
      <w:r>
        <w:rPr>
          <w:szCs w:val="28"/>
        </w:rPr>
        <w:t>3.</w:t>
      </w:r>
      <w:r>
        <w:rPr>
          <w:rFonts w:hint="eastAsia"/>
          <w:szCs w:val="28"/>
        </w:rPr>
        <w:t>4</w:t>
      </w:r>
      <w:r>
        <w:rPr>
          <w:szCs w:val="28"/>
        </w:rPr>
        <w:t>.</w:t>
      </w:r>
      <w:r>
        <w:rPr>
          <w:rFonts w:hint="eastAsia"/>
          <w:szCs w:val="28"/>
        </w:rPr>
        <w:t>2</w:t>
      </w:r>
      <w:bookmarkEnd w:id="130"/>
      <w:bookmarkEnd w:id="131"/>
      <w:bookmarkEnd w:id="132"/>
      <w:r>
        <w:rPr>
          <w:rFonts w:hint="eastAsia"/>
          <w:szCs w:val="28"/>
          <w:lang w:val="zh-CN"/>
        </w:rPr>
        <w:t>用户登录逻辑流程图</w:t>
      </w:r>
      <w:bookmarkEnd w:id="133"/>
    </w:p>
    <w:p>
      <w:pPr>
        <w:pStyle w:val="52"/>
        <w:ind w:firstLine="480"/>
      </w:pPr>
      <w:r>
        <w:rPr>
          <w:rFonts w:hint="eastAsia"/>
        </w:rPr>
        <w:t>该平台对用户实行分级管理，用户分为两类：</w:t>
      </w:r>
    </w:p>
    <w:p>
      <w:pPr>
        <w:pStyle w:val="52"/>
        <w:ind w:firstLine="480"/>
      </w:pPr>
      <w:r>
        <w:rPr>
          <w:rFonts w:hint="eastAsia"/>
        </w:rPr>
        <w:t>(1)普通用户通过注册页面完成注册，输入个人信息。登录后进入后台管理系统，后台控制界面会显示该用户的个人信息。普通用户登陆后台后不允许针对系统的核心概况进行改动</w:t>
      </w:r>
      <w:r>
        <w:rPr>
          <w:rFonts w:hint="eastAsia" w:ascii="宋体" w:hAnsi="宋体"/>
        </w:rPr>
        <w:t>，</w:t>
      </w:r>
      <w:r>
        <w:rPr>
          <w:kern w:val="0"/>
        </w:rPr>
        <w:t>如图3-</w:t>
      </w:r>
      <w:r>
        <w:rPr>
          <w:rFonts w:hint="eastAsia"/>
          <w:kern w:val="0"/>
        </w:rPr>
        <w:t>4</w:t>
      </w:r>
      <w:r>
        <w:rPr>
          <w:kern w:val="0"/>
        </w:rPr>
        <w:t>所示：</w:t>
      </w:r>
    </w:p>
    <w:p>
      <w:pPr>
        <w:spacing w:before="156" w:beforeLines="50" w:after="156" w:afterLines="50" w:line="300" w:lineRule="auto"/>
        <w:ind w:firstLine="420" w:firstLineChars="200"/>
        <w:jc w:val="center"/>
        <w:rPr>
          <w:rFonts w:hint="eastAsia" w:ascii="宋体" w:hAnsi="宋体" w:eastAsia="宋体" w:cs="Times New Roman"/>
          <w:sz w:val="24"/>
          <w:szCs w:val="24"/>
        </w:rPr>
      </w:pPr>
      <w:bookmarkStart w:id="134" w:name="_Hlk176420791"/>
      <w:r>
        <w:object>
          <v:shape id="_x0000_i1028" o:spt="75" type="#_x0000_t75" style="height:162.25pt;width:64.5pt;" o:ole="t" filled="f" o:preferrelative="t" stroked="f" coordsize="21600,21600">
            <v:path/>
            <v:fill on="f" focussize="0,0"/>
            <v:stroke on="f" joinstyle="miter"/>
            <v:imagedata r:id="rId17" o:title=""/>
            <o:lock v:ext="edit" aspectratio="t"/>
            <w10:wrap type="none"/>
            <w10:anchorlock/>
          </v:shape>
          <o:OLEObject Type="Embed" ProgID="Visio.Drawing.15" ShapeID="_x0000_i1028" DrawAspect="Content" ObjectID="_1468075728" r:id="rId16"/>
        </w:object>
      </w:r>
      <w:bookmarkEnd w:id="134"/>
    </w:p>
    <w:p>
      <w:pPr>
        <w:spacing w:before="156" w:beforeLines="50" w:after="156" w:afterLines="50" w:line="300" w:lineRule="auto"/>
        <w:ind w:firstLine="480" w:firstLineChars="200"/>
        <w:jc w:val="center"/>
        <w:rPr>
          <w:rFonts w:hint="eastAsia" w:ascii="宋体" w:hAnsi="宋体" w:eastAsia="宋体" w:cs="Times New Roman"/>
          <w:sz w:val="24"/>
          <w:szCs w:val="24"/>
        </w:rPr>
      </w:pPr>
      <w:r>
        <w:rPr>
          <w:rFonts w:hint="eastAsia" w:ascii="宋体" w:hAnsi="宋体" w:eastAsia="宋体" w:cs="Times New Roman"/>
          <w:sz w:val="24"/>
          <w:szCs w:val="24"/>
        </w:rPr>
        <w:t>图3-4普通用户登录逻辑流程图</w:t>
      </w:r>
    </w:p>
    <w:p>
      <w:pPr>
        <w:pStyle w:val="52"/>
        <w:ind w:firstLine="480"/>
        <w:rPr>
          <w:rFonts w:hint="eastAsia" w:ascii="宋体" w:hAnsi="宋体"/>
        </w:rPr>
      </w:pPr>
      <w:r>
        <w:rPr>
          <w:rFonts w:hint="eastAsia" w:ascii="宋体" w:hAnsi="宋体"/>
        </w:rPr>
        <w:t xml:space="preserve"> (2)系统</w:t>
      </w:r>
      <w:r>
        <w:rPr>
          <w:rFonts w:hint="eastAsia"/>
        </w:rPr>
        <w:t>管理员具有最高的管理权限。主要负责的任务是管理</w:t>
      </w:r>
      <w:r>
        <w:rPr>
          <w:rFonts w:hint="eastAsia" w:ascii="宋体" w:hAnsi="宋体"/>
        </w:rPr>
        <w:t>系统</w:t>
      </w:r>
      <w:r>
        <w:rPr>
          <w:rFonts w:hint="eastAsia"/>
        </w:rPr>
        <w:t>资源信息，针对</w:t>
      </w:r>
      <w:r>
        <w:rPr>
          <w:rFonts w:hint="eastAsia" w:ascii="宋体" w:hAnsi="宋体"/>
        </w:rPr>
        <w:t>系统</w:t>
      </w:r>
      <w:r>
        <w:rPr>
          <w:rFonts w:hint="eastAsia"/>
        </w:rPr>
        <w:t>内容做出调整，针对内容进行动态规划。针对普通用户进行权限的管理，以及添加或者删除普通用户的功能</w:t>
      </w:r>
      <w:r>
        <w:rPr>
          <w:rFonts w:hint="eastAsia" w:ascii="宋体" w:hAnsi="宋体"/>
        </w:rPr>
        <w:t>，</w:t>
      </w:r>
      <w:r>
        <w:rPr>
          <w:kern w:val="0"/>
        </w:rPr>
        <w:t>如图3-</w:t>
      </w:r>
      <w:r>
        <w:rPr>
          <w:rFonts w:hint="eastAsia"/>
          <w:kern w:val="0"/>
        </w:rPr>
        <w:t>5</w:t>
      </w:r>
      <w:r>
        <w:rPr>
          <w:kern w:val="0"/>
        </w:rPr>
        <w:t>所示：</w:t>
      </w:r>
    </w:p>
    <w:p>
      <w:pPr>
        <w:spacing w:before="156" w:beforeLines="50" w:after="156" w:afterLines="50" w:line="300" w:lineRule="auto"/>
        <w:ind w:firstLine="420" w:firstLineChars="200"/>
        <w:jc w:val="center"/>
        <w:rPr>
          <w:rFonts w:hint="eastAsia" w:ascii="宋体" w:hAnsi="宋体" w:eastAsia="宋体" w:cs="Times New Roman"/>
          <w:sz w:val="28"/>
          <w:szCs w:val="28"/>
        </w:rPr>
      </w:pPr>
      <w:bookmarkStart w:id="135" w:name="_Hlk176420797"/>
      <w:r>
        <w:object>
          <v:shape id="_x0000_i1029" o:spt="75" type="#_x0000_t75" style="height:163.9pt;width:64.5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29" r:id="rId18"/>
        </w:object>
      </w:r>
      <w:bookmarkEnd w:id="135"/>
    </w:p>
    <w:p>
      <w:pPr>
        <w:spacing w:before="156" w:beforeLines="50" w:after="156" w:afterLines="50" w:line="440" w:lineRule="exact"/>
        <w:ind w:firstLine="480" w:firstLineChars="200"/>
        <w:jc w:val="center"/>
        <w:rPr>
          <w:rFonts w:hint="eastAsia" w:ascii="宋体" w:hAnsi="宋体" w:eastAsia="宋体" w:cs="Tahoma"/>
          <w:sz w:val="24"/>
          <w:szCs w:val="24"/>
        </w:rPr>
      </w:pPr>
      <w:r>
        <w:rPr>
          <w:rFonts w:hint="eastAsia" w:ascii="宋体" w:hAnsi="宋体" w:eastAsia="宋体" w:cs="Tahoma"/>
          <w:sz w:val="24"/>
          <w:szCs w:val="24"/>
        </w:rPr>
        <w:t>图3-5 系统管理员登录逻辑流程图</w:t>
      </w:r>
    </w:p>
    <w:bookmarkEnd w:id="117"/>
    <w:bookmarkEnd w:id="118"/>
    <w:bookmarkEnd w:id="119"/>
    <w:bookmarkEnd w:id="120"/>
    <w:p>
      <w:pPr>
        <w:widowControl/>
        <w:rPr>
          <w:rFonts w:ascii="Times New Roman" w:hAnsi="Times New Roman" w:eastAsia="黑体" w:cs="Times New Roman"/>
          <w:bCs/>
          <w:kern w:val="44"/>
          <w:sz w:val="32"/>
          <w:szCs w:val="44"/>
        </w:rPr>
      </w:pPr>
      <w:bookmarkStart w:id="136" w:name="_Toc86324616"/>
      <w:bookmarkStart w:id="137" w:name="_Toc261122688"/>
      <w:bookmarkStart w:id="138" w:name="_Toc4468"/>
      <w:bookmarkStart w:id="139" w:name="_Toc229497406"/>
      <w:bookmarkStart w:id="140" w:name="_Toc424713737"/>
      <w:bookmarkStart w:id="141" w:name="_Toc229497302"/>
      <w:bookmarkStart w:id="142" w:name="_Toc324072731"/>
      <w:bookmarkStart w:id="143" w:name="_Toc424713651"/>
      <w:r>
        <w:br w:type="page"/>
      </w:r>
    </w:p>
    <w:p>
      <w:pPr>
        <w:pStyle w:val="2"/>
        <w:spacing w:before="312" w:after="312"/>
      </w:pPr>
      <w:bookmarkStart w:id="144" w:name="_Toc2745"/>
      <w:r>
        <w:rPr>
          <w:rFonts w:hint="eastAsia"/>
        </w:rPr>
        <w:t>第四章 系统设计</w:t>
      </w:r>
      <w:bookmarkEnd w:id="136"/>
      <w:bookmarkEnd w:id="137"/>
      <w:bookmarkEnd w:id="138"/>
      <w:bookmarkEnd w:id="139"/>
      <w:bookmarkEnd w:id="140"/>
      <w:bookmarkEnd w:id="141"/>
      <w:bookmarkEnd w:id="142"/>
      <w:bookmarkEnd w:id="143"/>
      <w:bookmarkEnd w:id="144"/>
    </w:p>
    <w:p>
      <w:pPr>
        <w:pStyle w:val="3"/>
        <w:spacing w:before="156" w:after="156"/>
        <w:ind w:firstLine="140"/>
      </w:pPr>
      <w:bookmarkStart w:id="145" w:name="_Toc17442"/>
      <w:bookmarkStart w:id="146" w:name="_Toc1731"/>
      <w:r>
        <w:rPr>
          <w:rFonts w:hint="eastAsia"/>
        </w:rPr>
        <w:t>4.1系统</w:t>
      </w:r>
      <w:r>
        <w:t>功能模块设计</w:t>
      </w:r>
      <w:bookmarkEnd w:id="145"/>
      <w:bookmarkEnd w:id="146"/>
    </w:p>
    <w:p>
      <w:pPr>
        <w:jc w:val="both"/>
        <w:rPr>
          <w:rFonts w:hint="eastAsia" w:ascii="宋体" w:hAnsi="宋体" w:eastAsia="宋体" w:cs="宋体"/>
          <w:sz w:val="21"/>
          <w:szCs w:val="21"/>
        </w:rPr>
      </w:pPr>
      <w:bookmarkStart w:id="147" w:name="_Toc229497409"/>
      <w:bookmarkStart w:id="148" w:name="_Toc324072735"/>
      <w:bookmarkStart w:id="149" w:name="_Toc229497305"/>
      <w:bookmarkStart w:id="150" w:name="_Toc424713749"/>
      <w:bookmarkStart w:id="151" w:name="_Toc31896"/>
      <w:bookmarkStart w:id="152" w:name="_Toc86324620"/>
      <w:bookmarkStart w:id="153" w:name="_Toc424713663"/>
    </w:p>
    <w:p>
      <w:p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此章节已省略。。。</w:t>
      </w: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jc w:val="center"/>
        <w:rPr>
          <w:rFonts w:hint="eastAsia" w:ascii="宋体" w:hAnsi="宋体" w:eastAsia="宋体" w:cs="宋体"/>
          <w:sz w:val="21"/>
          <w:szCs w:val="21"/>
        </w:rPr>
      </w:pPr>
    </w:p>
    <w:p>
      <w:pPr>
        <w:pStyle w:val="2"/>
        <w:spacing w:before="312" w:after="312"/>
      </w:pPr>
      <w:r>
        <w:rPr>
          <w:rFonts w:hint="eastAsia" w:ascii="宋体" w:hAnsi="宋体" w:eastAsia="宋体"/>
          <w:sz w:val="21"/>
          <w:szCs w:val="21"/>
        </w:rPr>
        <w:br w:type="page"/>
      </w:r>
      <w:bookmarkStart w:id="154" w:name="_Toc24930"/>
      <w:r>
        <w:rPr>
          <w:rFonts w:hint="eastAsia"/>
        </w:rPr>
        <w:t>第五章 系统实现</w:t>
      </w:r>
      <w:bookmarkEnd w:id="147"/>
      <w:bookmarkEnd w:id="148"/>
      <w:bookmarkEnd w:id="149"/>
      <w:bookmarkEnd w:id="150"/>
      <w:bookmarkEnd w:id="151"/>
      <w:bookmarkEnd w:id="152"/>
      <w:bookmarkEnd w:id="153"/>
      <w:bookmarkEnd w:id="154"/>
    </w:p>
    <w:p>
      <w:pPr>
        <w:pStyle w:val="3"/>
        <w:spacing w:before="156" w:after="156"/>
        <w:ind w:firstLine="140"/>
        <w:rPr>
          <w:rFonts w:hint="eastAsia"/>
        </w:rPr>
      </w:pPr>
      <w:bookmarkStart w:id="155" w:name="_Toc13168"/>
      <w:bookmarkStart w:id="156" w:name="_Toc10314"/>
      <w:bookmarkStart w:id="157" w:name="_Toc12281"/>
      <w:bookmarkStart w:id="158" w:name="_Toc11102"/>
      <w:bookmarkStart w:id="159" w:name="_Toc17018"/>
      <w:bookmarkStart w:id="160" w:name="_Toc114336838"/>
      <w:bookmarkStart w:id="161" w:name="_Toc261122700"/>
      <w:bookmarkStart w:id="162" w:name="_Toc229497414"/>
      <w:bookmarkStart w:id="163" w:name="_Toc424713771"/>
      <w:bookmarkStart w:id="164" w:name="_Toc17725"/>
      <w:bookmarkStart w:id="165" w:name="_Toc324072743"/>
      <w:bookmarkStart w:id="166" w:name="_Toc86324629"/>
      <w:bookmarkStart w:id="167" w:name="_Toc229497310"/>
      <w:bookmarkStart w:id="168" w:name="_Toc188433606"/>
      <w:r>
        <w:rPr>
          <w:rFonts w:hint="eastAsia"/>
        </w:rPr>
        <w:t>5.</w:t>
      </w:r>
      <w:bookmarkEnd w:id="155"/>
      <w:bookmarkEnd w:id="156"/>
      <w:bookmarkEnd w:id="157"/>
      <w:r>
        <w:rPr>
          <w:rFonts w:hint="eastAsia"/>
        </w:rPr>
        <w:t>1小程序前台功能的实现</w:t>
      </w:r>
      <w:bookmarkEnd w:id="158"/>
      <w:bookmarkEnd w:id="159"/>
      <w:bookmarkEnd w:id="160"/>
    </w:p>
    <w:p>
      <w:pPr>
        <w:pStyle w:val="4"/>
        <w:spacing w:after="312"/>
        <w:ind w:firstLine="240"/>
      </w:pPr>
      <w:bookmarkStart w:id="169" w:name="_Toc16546"/>
      <w:r>
        <w:rPr>
          <w:rFonts w:hint="eastAsia"/>
        </w:rPr>
        <w:t>5.1.1小程序首页、注册、登录功能的实现</w:t>
      </w:r>
      <w:bookmarkEnd w:id="169"/>
    </w:p>
    <w:p>
      <w:pPr>
        <w:pStyle w:val="49"/>
        <w:bidi w:val="0"/>
        <w:rPr>
          <w:rFonts w:hint="eastAsia" w:eastAsia="宋体"/>
          <w:lang w:eastAsia="zh-CN"/>
        </w:rPr>
      </w:pPr>
      <w:r>
        <w:rPr>
          <w:rFonts w:hint="eastAsia"/>
        </w:rPr>
        <w:t>自习室预约小程序网站前台功能简洁明了，旨在为用户提供便捷的自习室预约体验和丰富的互动服务。首页作为用户进入的第一界面，展示自习室预约的核心功能和最新动态，引导用户快速了解平台资源和服务。自习室模块是平台的核心，用户可以在此查看自习室的分布、座位信息以及预约状态，并进行在线预约操作。失物招领模块为用户提供了一个方便快捷的失物登记和查询平台，帮助用户找回遗失物品或归还他人失物。论坛模块则为用户提供了交流学习心得、分享经验的空间，增强了用户之间的互动性。如图5</w:t>
      </w:r>
      <w:r>
        <w:t>-</w:t>
      </w:r>
      <w:r>
        <w:rPr>
          <w:rFonts w:hint="eastAsia"/>
        </w:rPr>
        <w:t>1所示</w:t>
      </w:r>
      <w:r>
        <w:rPr>
          <w:rFonts w:hint="eastAsia"/>
          <w:lang w:eastAsia="zh-CN"/>
        </w:rPr>
        <w:t>：</w:t>
      </w:r>
    </w:p>
    <w:p>
      <w:pPr>
        <w:ind w:firstLine="420" w:firstLineChars="200"/>
        <w:jc w:val="center"/>
        <w:rPr>
          <w:rFonts w:ascii="Times New Roman" w:hAnsi="Times New Roman" w:eastAsia="宋体" w:cs="Times New Roman"/>
          <w:sz w:val="24"/>
          <w:szCs w:val="24"/>
        </w:rPr>
      </w:pPr>
      <w:r>
        <w:drawing>
          <wp:inline distT="0" distB="0" distL="114300" distR="114300">
            <wp:extent cx="2403475" cy="4231640"/>
            <wp:effectExtent l="0" t="0" r="4445" b="508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20"/>
                    <a:stretch>
                      <a:fillRect/>
                    </a:stretch>
                  </pic:blipFill>
                  <pic:spPr>
                    <a:xfrm>
                      <a:off x="0" y="0"/>
                      <a:ext cx="2403475" cy="4231640"/>
                    </a:xfrm>
                    <a:prstGeom prst="rect">
                      <a:avLst/>
                    </a:prstGeom>
                    <a:noFill/>
                    <a:ln>
                      <a:noFill/>
                    </a:ln>
                  </pic:spPr>
                </pic:pic>
              </a:graphicData>
            </a:graphic>
          </wp:inline>
        </w:drawing>
      </w:r>
    </w:p>
    <w:p>
      <w:pPr>
        <w:spacing w:line="400" w:lineRule="atLeast"/>
        <w:ind w:firstLine="480" w:firstLineChars="20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图5</w:t>
      </w:r>
      <w:r>
        <w:rPr>
          <w:rFonts w:ascii="Times New Roman" w:hAnsi="Times New Roman" w:eastAsia="宋体" w:cs="Times New Roman"/>
          <w:sz w:val="24"/>
          <w:szCs w:val="24"/>
        </w:rPr>
        <w:t>-</w:t>
      </w:r>
      <w:r>
        <w:rPr>
          <w:rFonts w:hint="eastAsia" w:ascii="Times New Roman" w:hAnsi="Times New Roman" w:eastAsia="宋体" w:cs="Times New Roman"/>
          <w:sz w:val="24"/>
          <w:szCs w:val="24"/>
        </w:rPr>
        <w:t>1小程序首页界面图</w:t>
      </w:r>
    </w:p>
    <w:p>
      <w:pPr>
        <w:pStyle w:val="2"/>
        <w:spacing w:before="312" w:after="312"/>
        <w:rPr>
          <w:rFonts w:hint="eastAsia"/>
          <w:color w:val="FF0000"/>
          <w:lang w:val="en-US" w:eastAsia="zh-CN"/>
        </w:rPr>
      </w:pPr>
      <w:bookmarkStart w:id="170" w:name="_Toc1174"/>
      <w:r>
        <w:rPr>
          <w:rFonts w:hint="eastAsia"/>
          <w:color w:val="FF0000"/>
          <w:lang w:val="en-US" w:eastAsia="zh-CN"/>
        </w:rPr>
        <w:t>此处</w:t>
      </w:r>
      <w:bookmarkStart w:id="203" w:name="_GoBack"/>
      <w:bookmarkEnd w:id="203"/>
      <w:r>
        <w:rPr>
          <w:rFonts w:hint="eastAsia"/>
          <w:color w:val="FF0000"/>
          <w:lang w:val="en-US" w:eastAsia="zh-CN"/>
        </w:rPr>
        <w:t xml:space="preserve">也省略了。。。。 </w:t>
      </w:r>
    </w:p>
    <w:p>
      <w:pPr>
        <w:pStyle w:val="2"/>
        <w:spacing w:before="312" w:after="312"/>
      </w:pPr>
      <w:r>
        <w:rPr>
          <w:rFonts w:hint="eastAsia"/>
        </w:rPr>
        <w:t>第六章 系统</w:t>
      </w:r>
      <w:r>
        <w:t>测试</w:t>
      </w:r>
      <w:bookmarkEnd w:id="161"/>
      <w:bookmarkEnd w:id="162"/>
      <w:bookmarkEnd w:id="163"/>
      <w:bookmarkEnd w:id="164"/>
      <w:bookmarkEnd w:id="165"/>
      <w:bookmarkEnd w:id="166"/>
      <w:bookmarkEnd w:id="167"/>
      <w:bookmarkEnd w:id="168"/>
      <w:bookmarkEnd w:id="170"/>
    </w:p>
    <w:p>
      <w:pPr>
        <w:pStyle w:val="3"/>
        <w:tabs>
          <w:tab w:val="left" w:pos="2096"/>
        </w:tabs>
        <w:spacing w:before="156" w:after="156"/>
        <w:ind w:firstLine="140"/>
      </w:pPr>
      <w:bookmarkStart w:id="171" w:name="_Toc86324630"/>
      <w:bookmarkStart w:id="172" w:name="_Toc4685"/>
      <w:bookmarkStart w:id="173" w:name="_Toc4001"/>
      <w:r>
        <w:rPr>
          <w:rFonts w:hint="eastAsia"/>
        </w:rPr>
        <w:t>6.1</w:t>
      </w:r>
      <w:bookmarkEnd w:id="171"/>
      <w:bookmarkEnd w:id="172"/>
      <w:r>
        <w:rPr>
          <w:rFonts w:hint="eastAsia"/>
        </w:rPr>
        <w:t>测试目的</w:t>
      </w:r>
      <w:bookmarkEnd w:id="173"/>
      <w:r>
        <w:tab/>
      </w:r>
    </w:p>
    <w:p>
      <w:pPr>
        <w:pStyle w:val="52"/>
        <w:spacing w:before="156" w:after="156"/>
        <w:ind w:firstLine="480"/>
        <w:rPr>
          <w:kern w:val="0"/>
        </w:rPr>
      </w:pPr>
      <w:r>
        <w:rPr>
          <w:rFonts w:hint="eastAsia" w:asciiTheme="minorEastAsia" w:hAnsiTheme="minorEastAsia"/>
          <w:lang w:eastAsia="zh-CN"/>
        </w:rPr>
        <w:t>自习室预约小程序</w:t>
      </w:r>
      <w:r>
        <w:rPr>
          <w:rFonts w:hint="eastAsia"/>
          <w:kern w:val="0"/>
        </w:rPr>
        <w:t>的测试是为了使功能满足不同级别用户的需求，主要的目标是找到项目中可能存在的漏洞。但是，测试仅仅是一个完善系统可行性功能的过程，绝不能够证明程序是完全正确的。所以在后续的部署上线的使用过程中，可以不断针对系统可能出现的问题做出测试，发现还未被发现的问题。</w:t>
      </w:r>
    </w:p>
    <w:p>
      <w:pPr>
        <w:pStyle w:val="3"/>
        <w:tabs>
          <w:tab w:val="left" w:pos="2096"/>
        </w:tabs>
        <w:spacing w:before="156" w:after="156"/>
        <w:ind w:firstLine="140"/>
      </w:pPr>
      <w:bookmarkStart w:id="174" w:name="_Toc4776"/>
      <w:bookmarkStart w:id="175" w:name="_Toc86324631"/>
      <w:bookmarkStart w:id="176" w:name="_Toc24933"/>
      <w:r>
        <w:rPr>
          <w:rFonts w:hint="eastAsia"/>
        </w:rPr>
        <w:t>6.2</w:t>
      </w:r>
      <w:r>
        <w:rPr>
          <w:rFonts w:hint="eastAsia" w:ascii="黑体" w:hAnsi="黑体" w:cs="黑体"/>
        </w:rPr>
        <w:t>测试方法</w:t>
      </w:r>
      <w:bookmarkEnd w:id="174"/>
      <w:r>
        <w:tab/>
      </w:r>
    </w:p>
    <w:p>
      <w:pPr>
        <w:pStyle w:val="52"/>
        <w:spacing w:before="156" w:after="156"/>
        <w:ind w:firstLine="480"/>
        <w:rPr>
          <w:kern w:val="0"/>
        </w:rPr>
      </w:pPr>
      <w:r>
        <w:rPr>
          <w:rFonts w:hint="eastAsia"/>
          <w:kern w:val="0"/>
        </w:rPr>
        <w:t>测试方法主要包括两种方式：</w:t>
      </w:r>
    </w:p>
    <w:p>
      <w:pPr>
        <w:pStyle w:val="52"/>
        <w:spacing w:before="156" w:after="156"/>
        <w:ind w:firstLine="480"/>
        <w:rPr>
          <w:kern w:val="0"/>
        </w:rPr>
      </w:pPr>
      <w:r>
        <w:rPr>
          <w:rFonts w:hint="eastAsia"/>
          <w:kern w:val="0"/>
        </w:rPr>
        <w:t>黑盒测试：注重测试产品的功能测试、产品的数据规格测试。测试案例是应用系统应该做的功能，照规范、规格或要求等设计。测试者选择有效输入和无效输入来验证是否正确的输出。</w:t>
      </w:r>
    </w:p>
    <w:p>
      <w:pPr>
        <w:pStyle w:val="52"/>
        <w:spacing w:before="156" w:after="156"/>
        <w:ind w:firstLine="480"/>
        <w:rPr>
          <w:kern w:val="0"/>
        </w:rPr>
      </w:pPr>
      <w:r>
        <w:rPr>
          <w:rFonts w:hint="eastAsia"/>
          <w:kern w:val="0"/>
        </w:rPr>
        <w:t>白盒测试：注重测试产品结构、产品的逻辑驱动测试。测试者了解待测试程序的内部结构、算法等信息，这是从程序设计者角度对程序进行的测试。尽管这种测试的方法可以发现许多的错误或问题，它可能无法检测未使用部分的规范。</w:t>
      </w:r>
    </w:p>
    <w:p>
      <w:pPr>
        <w:pStyle w:val="52"/>
        <w:spacing w:before="156" w:after="156"/>
        <w:ind w:firstLine="480"/>
        <w:rPr>
          <w:kern w:val="0"/>
        </w:rPr>
      </w:pPr>
      <w:r>
        <w:rPr>
          <w:rFonts w:hint="eastAsia"/>
          <w:kern w:val="0"/>
        </w:rPr>
        <w:t>针对</w:t>
      </w:r>
      <w:r>
        <w:rPr>
          <w:rFonts w:hint="eastAsia"/>
          <w:kern w:val="0"/>
          <w:lang w:eastAsia="zh-CN"/>
        </w:rPr>
        <w:t>自习室预约小程序</w:t>
      </w:r>
      <w:r>
        <w:rPr>
          <w:rFonts w:hint="eastAsia"/>
          <w:kern w:val="0"/>
        </w:rPr>
        <w:t>功能特性，本次测试采用的是黑盒测试。</w:t>
      </w:r>
    </w:p>
    <w:p>
      <w:pPr>
        <w:pStyle w:val="3"/>
        <w:spacing w:before="156" w:after="156"/>
        <w:ind w:firstLine="140"/>
      </w:pPr>
      <w:bookmarkStart w:id="177" w:name="_Toc23688"/>
      <w:r>
        <w:rPr>
          <w:rFonts w:hint="eastAsia"/>
        </w:rPr>
        <w:t>6.3系统测试</w:t>
      </w:r>
      <w:r>
        <w:t>用例</w:t>
      </w:r>
      <w:bookmarkEnd w:id="175"/>
      <w:bookmarkEnd w:id="176"/>
      <w:bookmarkEnd w:id="177"/>
    </w:p>
    <w:p>
      <w:pPr>
        <w:pStyle w:val="4"/>
        <w:spacing w:after="312"/>
        <w:ind w:firstLine="240"/>
        <w:rPr>
          <w:kern w:val="0"/>
        </w:rPr>
      </w:pPr>
      <w:bookmarkStart w:id="178" w:name="_Toc424713702"/>
      <w:bookmarkEnd w:id="178"/>
      <w:bookmarkStart w:id="179" w:name="_Toc424713789"/>
      <w:bookmarkEnd w:id="179"/>
      <w:bookmarkStart w:id="180" w:name="_Toc1979"/>
      <w:bookmarkStart w:id="181" w:name="_Toc449654149"/>
      <w:bookmarkStart w:id="182" w:name="_Toc229497315"/>
      <w:bookmarkStart w:id="183" w:name="_Toc261122708"/>
      <w:bookmarkStart w:id="184" w:name="_Toc188433610"/>
      <w:bookmarkStart w:id="185" w:name="_Toc229497419"/>
      <w:bookmarkStart w:id="186" w:name="_Toc324072749"/>
      <w:r>
        <w:rPr>
          <w:rFonts w:hint="eastAsia"/>
          <w:kern w:val="0"/>
        </w:rPr>
        <w:t>6.3.1平台登录模块的测试</w:t>
      </w:r>
      <w:bookmarkEnd w:id="180"/>
      <w:bookmarkEnd w:id="181"/>
    </w:p>
    <w:tbl>
      <w:tblPr>
        <w:tblStyle w:val="2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2999"/>
        <w:gridCol w:w="2250"/>
        <w:gridCol w:w="2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szCs w:val="21"/>
              </w:rPr>
              <w:t>模块名称</w:t>
            </w:r>
          </w:p>
        </w:tc>
        <w:tc>
          <w:tcPr>
            <w:tcW w:w="7427" w:type="dxa"/>
            <w:gridSpan w:val="3"/>
          </w:tcPr>
          <w:p>
            <w:pPr>
              <w:rPr>
                <w:szCs w:val="21"/>
              </w:rPr>
            </w:pPr>
            <w:r>
              <w:rPr>
                <w:szCs w:val="21"/>
              </w:rPr>
              <w:t>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szCs w:val="21"/>
              </w:rPr>
              <w:t>测试环境</w:t>
            </w:r>
          </w:p>
        </w:tc>
        <w:tc>
          <w:tcPr>
            <w:tcW w:w="7427" w:type="dxa"/>
            <w:gridSpan w:val="3"/>
          </w:tcPr>
          <w:p>
            <w:pPr>
              <w:rPr>
                <w:szCs w:val="21"/>
              </w:rPr>
            </w:pPr>
            <w:r>
              <w:rPr>
                <w:szCs w:val="21"/>
              </w:rPr>
              <w:t>操作系统</w:t>
            </w:r>
            <w:r>
              <w:rPr>
                <w:rFonts w:hint="eastAsia"/>
                <w:szCs w:val="21"/>
              </w:rPr>
              <w:t xml:space="preserve">  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szCs w:val="21"/>
              </w:rPr>
              <w:t>条件设置</w:t>
            </w:r>
          </w:p>
        </w:tc>
        <w:tc>
          <w:tcPr>
            <w:tcW w:w="7427" w:type="dxa"/>
            <w:gridSpan w:val="3"/>
          </w:tcPr>
          <w:p>
            <w:pPr>
              <w:rPr>
                <w:szCs w:val="21"/>
              </w:rPr>
            </w:pPr>
            <w:r>
              <w:rPr>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szCs w:val="21"/>
              </w:rPr>
              <w:t>步骤序号</w:t>
            </w:r>
          </w:p>
        </w:tc>
        <w:tc>
          <w:tcPr>
            <w:tcW w:w="2999" w:type="dxa"/>
          </w:tcPr>
          <w:p>
            <w:pPr>
              <w:rPr>
                <w:szCs w:val="21"/>
              </w:rPr>
            </w:pPr>
            <w:r>
              <w:rPr>
                <w:szCs w:val="21"/>
              </w:rPr>
              <w:t>具体描述</w:t>
            </w:r>
          </w:p>
        </w:tc>
        <w:tc>
          <w:tcPr>
            <w:tcW w:w="2250" w:type="dxa"/>
          </w:tcPr>
          <w:p>
            <w:pPr>
              <w:rPr>
                <w:szCs w:val="21"/>
              </w:rPr>
            </w:pPr>
            <w:r>
              <w:rPr>
                <w:szCs w:val="21"/>
              </w:rPr>
              <w:t>输入数据</w:t>
            </w:r>
          </w:p>
        </w:tc>
        <w:tc>
          <w:tcPr>
            <w:tcW w:w="2178" w:type="dxa"/>
          </w:tcPr>
          <w:p>
            <w:pPr>
              <w:rPr>
                <w:szCs w:val="21"/>
              </w:rPr>
            </w:pPr>
            <w:r>
              <w:rPr>
                <w:szCs w:val="21"/>
              </w:rPr>
              <w:t>预期效果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1</w:t>
            </w:r>
          </w:p>
        </w:tc>
        <w:tc>
          <w:tcPr>
            <w:tcW w:w="2999" w:type="dxa"/>
          </w:tcPr>
          <w:p>
            <w:pPr>
              <w:rPr>
                <w:szCs w:val="21"/>
              </w:rPr>
            </w:pPr>
            <w:r>
              <w:rPr>
                <w:szCs w:val="21"/>
              </w:rPr>
              <w:t>在注册界面，不输任何信息、选择登录按钮</w:t>
            </w:r>
          </w:p>
        </w:tc>
        <w:tc>
          <w:tcPr>
            <w:tcW w:w="2250" w:type="dxa"/>
          </w:tcPr>
          <w:p>
            <w:pPr>
              <w:rPr>
                <w:szCs w:val="21"/>
              </w:rPr>
            </w:pPr>
          </w:p>
        </w:tc>
        <w:tc>
          <w:tcPr>
            <w:tcW w:w="2178" w:type="dxa"/>
          </w:tcPr>
          <w:p>
            <w:pPr>
              <w:rPr>
                <w:szCs w:val="21"/>
              </w:rPr>
            </w:pPr>
            <w:r>
              <w:rPr>
                <w:szCs w:val="21"/>
              </w:rPr>
              <w:t>不能登录，出现提示：用户名不能为空；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2</w:t>
            </w:r>
          </w:p>
        </w:tc>
        <w:tc>
          <w:tcPr>
            <w:tcW w:w="2999" w:type="dxa"/>
          </w:tcPr>
          <w:p>
            <w:pPr>
              <w:rPr>
                <w:szCs w:val="21"/>
              </w:rPr>
            </w:pPr>
            <w:r>
              <w:rPr>
                <w:szCs w:val="21"/>
              </w:rPr>
              <w:t>输入错误的用户名或密码</w:t>
            </w:r>
          </w:p>
        </w:tc>
        <w:tc>
          <w:tcPr>
            <w:tcW w:w="2250" w:type="dxa"/>
          </w:tcPr>
          <w:p>
            <w:pPr>
              <w:rPr>
                <w:szCs w:val="21"/>
              </w:rPr>
            </w:pPr>
            <w:r>
              <w:rPr>
                <w:szCs w:val="21"/>
              </w:rPr>
              <w:t>用户名为</w:t>
            </w:r>
            <w:r>
              <w:rPr>
                <w:rFonts w:hint="eastAsia"/>
                <w:szCs w:val="21"/>
              </w:rPr>
              <w:t>12</w:t>
            </w:r>
          </w:p>
          <w:p>
            <w:pPr>
              <w:rPr>
                <w:szCs w:val="21"/>
              </w:rPr>
            </w:pPr>
            <w:r>
              <w:rPr>
                <w:rFonts w:hint="eastAsia"/>
                <w:szCs w:val="21"/>
              </w:rPr>
              <w:t>密码为12</w:t>
            </w:r>
          </w:p>
        </w:tc>
        <w:tc>
          <w:tcPr>
            <w:tcW w:w="2178" w:type="dxa"/>
          </w:tcPr>
          <w:p>
            <w:pPr>
              <w:rPr>
                <w:szCs w:val="21"/>
              </w:rPr>
            </w:pPr>
            <w:r>
              <w:rPr>
                <w:szCs w:val="21"/>
              </w:rPr>
              <w:t>提示（用户名错误）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3</w:t>
            </w:r>
          </w:p>
        </w:tc>
        <w:tc>
          <w:tcPr>
            <w:tcW w:w="2999" w:type="dxa"/>
          </w:tcPr>
          <w:p>
            <w:pPr>
              <w:rPr>
                <w:szCs w:val="21"/>
              </w:rPr>
            </w:pPr>
            <w:r>
              <w:rPr>
                <w:szCs w:val="21"/>
              </w:rPr>
              <w:t>输入正确的用户名和密码</w:t>
            </w:r>
          </w:p>
        </w:tc>
        <w:tc>
          <w:tcPr>
            <w:tcW w:w="2250" w:type="dxa"/>
          </w:tcPr>
          <w:p>
            <w:pPr>
              <w:rPr>
                <w:szCs w:val="21"/>
              </w:rPr>
            </w:pPr>
            <w:r>
              <w:rPr>
                <w:szCs w:val="21"/>
              </w:rPr>
              <w:t>用户名：</w:t>
            </w:r>
            <w:r>
              <w:rPr>
                <w:rFonts w:hint="eastAsia"/>
                <w:szCs w:val="21"/>
              </w:rPr>
              <w:t>12</w:t>
            </w:r>
          </w:p>
          <w:p>
            <w:pPr>
              <w:rPr>
                <w:szCs w:val="21"/>
              </w:rPr>
            </w:pPr>
            <w:r>
              <w:rPr>
                <w:rFonts w:hint="eastAsia"/>
                <w:szCs w:val="21"/>
              </w:rPr>
              <w:t>密码：ckmputer</w:t>
            </w:r>
          </w:p>
        </w:tc>
        <w:tc>
          <w:tcPr>
            <w:tcW w:w="2178" w:type="dxa"/>
          </w:tcPr>
          <w:p>
            <w:pPr>
              <w:rPr>
                <w:szCs w:val="21"/>
              </w:rPr>
            </w:pPr>
            <w:r>
              <w:rPr>
                <w:rFonts w:hint="eastAsia"/>
                <w:szCs w:val="21"/>
              </w:rPr>
              <w:t>显示登录成功，并跳转到首页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4</w:t>
            </w:r>
          </w:p>
        </w:tc>
        <w:tc>
          <w:tcPr>
            <w:tcW w:w="2999" w:type="dxa"/>
          </w:tcPr>
          <w:p>
            <w:pPr>
              <w:rPr>
                <w:szCs w:val="21"/>
              </w:rPr>
            </w:pPr>
            <w:r>
              <w:rPr>
                <w:szCs w:val="21"/>
              </w:rPr>
              <w:t>点击注册按钮</w:t>
            </w:r>
          </w:p>
        </w:tc>
        <w:tc>
          <w:tcPr>
            <w:tcW w:w="2250" w:type="dxa"/>
          </w:tcPr>
          <w:p>
            <w:pPr>
              <w:rPr>
                <w:szCs w:val="21"/>
              </w:rPr>
            </w:pPr>
          </w:p>
        </w:tc>
        <w:tc>
          <w:tcPr>
            <w:tcW w:w="2178" w:type="dxa"/>
          </w:tcPr>
          <w:p>
            <w:pPr>
              <w:rPr>
                <w:szCs w:val="21"/>
              </w:rPr>
            </w:pPr>
            <w:r>
              <w:rPr>
                <w:szCs w:val="21"/>
              </w:rPr>
              <w:t>直接跳转到注册界面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5</w:t>
            </w:r>
          </w:p>
        </w:tc>
        <w:tc>
          <w:tcPr>
            <w:tcW w:w="2999" w:type="dxa"/>
          </w:tcPr>
          <w:p>
            <w:pPr>
              <w:rPr>
                <w:szCs w:val="21"/>
              </w:rPr>
            </w:pPr>
            <w:r>
              <w:rPr>
                <w:szCs w:val="21"/>
              </w:rPr>
              <w:t>必填信息：选项遗漏</w:t>
            </w:r>
          </w:p>
        </w:tc>
        <w:tc>
          <w:tcPr>
            <w:tcW w:w="2250" w:type="dxa"/>
          </w:tcPr>
          <w:p>
            <w:pPr>
              <w:rPr>
                <w:szCs w:val="21"/>
              </w:rPr>
            </w:pPr>
            <w:r>
              <w:rPr>
                <w:szCs w:val="21"/>
              </w:rPr>
              <w:t>用户名：</w:t>
            </w:r>
            <w:r>
              <w:rPr>
                <w:rFonts w:hint="eastAsia"/>
                <w:szCs w:val="21"/>
              </w:rPr>
              <w:t>12</w:t>
            </w:r>
          </w:p>
          <w:p>
            <w:pPr>
              <w:rPr>
                <w:szCs w:val="21"/>
              </w:rPr>
            </w:pPr>
            <w:r>
              <w:rPr>
                <w:rFonts w:hint="eastAsia"/>
                <w:szCs w:val="21"/>
              </w:rPr>
              <w:t>密码：123456</w:t>
            </w:r>
          </w:p>
          <w:p>
            <w:pPr>
              <w:rPr>
                <w:szCs w:val="21"/>
              </w:rPr>
            </w:pPr>
            <w:r>
              <w:rPr>
                <w:rFonts w:hint="eastAsia"/>
                <w:szCs w:val="21"/>
              </w:rPr>
              <w:t>确认密码：123456</w:t>
            </w:r>
          </w:p>
          <w:p>
            <w:pPr>
              <w:rPr>
                <w:szCs w:val="21"/>
              </w:rPr>
            </w:pPr>
            <w:r>
              <w:rPr>
                <w:rFonts w:hint="eastAsia"/>
                <w:szCs w:val="21"/>
              </w:rPr>
              <w:t>E-mail:未填</w:t>
            </w:r>
          </w:p>
        </w:tc>
        <w:tc>
          <w:tcPr>
            <w:tcW w:w="2178" w:type="dxa"/>
          </w:tcPr>
          <w:p>
            <w:pPr>
              <w:rPr>
                <w:szCs w:val="21"/>
              </w:rPr>
            </w:pPr>
            <w:r>
              <w:rPr>
                <w:szCs w:val="21"/>
              </w:rPr>
              <w:t>提示信息未填写完整，无法完成注册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6</w:t>
            </w:r>
          </w:p>
        </w:tc>
        <w:tc>
          <w:tcPr>
            <w:tcW w:w="2999" w:type="dxa"/>
          </w:tcPr>
          <w:p>
            <w:pPr>
              <w:rPr>
                <w:szCs w:val="21"/>
              </w:rPr>
            </w:pPr>
            <w:r>
              <w:rPr>
                <w:szCs w:val="21"/>
              </w:rPr>
              <w:t>选填信息：选择遗漏</w:t>
            </w:r>
          </w:p>
        </w:tc>
        <w:tc>
          <w:tcPr>
            <w:tcW w:w="2250" w:type="dxa"/>
          </w:tcPr>
          <w:p>
            <w:pPr>
              <w:rPr>
                <w:szCs w:val="21"/>
              </w:rPr>
            </w:pPr>
            <w:r>
              <w:rPr>
                <w:szCs w:val="21"/>
              </w:rPr>
              <w:t>用户名：</w:t>
            </w:r>
            <w:r>
              <w:rPr>
                <w:rFonts w:hint="eastAsia"/>
                <w:szCs w:val="21"/>
              </w:rPr>
              <w:t>12</w:t>
            </w:r>
          </w:p>
          <w:p>
            <w:pPr>
              <w:rPr>
                <w:szCs w:val="21"/>
              </w:rPr>
            </w:pPr>
            <w:r>
              <w:rPr>
                <w:rFonts w:hint="eastAsia"/>
                <w:szCs w:val="21"/>
              </w:rPr>
              <w:t>密码：123456</w:t>
            </w:r>
          </w:p>
          <w:p>
            <w:pPr>
              <w:rPr>
                <w:szCs w:val="21"/>
              </w:rPr>
            </w:pPr>
            <w:r>
              <w:rPr>
                <w:rFonts w:hint="eastAsia"/>
                <w:szCs w:val="21"/>
              </w:rPr>
              <w:t>确认密码：123456</w:t>
            </w:r>
          </w:p>
          <w:p>
            <w:pPr>
              <w:rPr>
                <w:szCs w:val="21"/>
              </w:rPr>
            </w:pPr>
            <w:r>
              <w:rPr>
                <w:rFonts w:hint="eastAsia"/>
                <w:szCs w:val="21"/>
              </w:rPr>
              <w:t>E-mail:1669400@qq.com</w:t>
            </w:r>
          </w:p>
        </w:tc>
        <w:tc>
          <w:tcPr>
            <w:tcW w:w="2178" w:type="dxa"/>
          </w:tcPr>
          <w:p>
            <w:pPr>
              <w:rPr>
                <w:szCs w:val="21"/>
              </w:rPr>
            </w:pPr>
            <w:r>
              <w:rPr>
                <w:rFonts w:hint="eastAsia"/>
                <w:szCs w:val="21"/>
              </w:rPr>
              <w:t>提示注册成功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7</w:t>
            </w:r>
          </w:p>
        </w:tc>
        <w:tc>
          <w:tcPr>
            <w:tcW w:w="2999" w:type="dxa"/>
          </w:tcPr>
          <w:p>
            <w:pPr>
              <w:rPr>
                <w:szCs w:val="21"/>
              </w:rPr>
            </w:pPr>
            <w:r>
              <w:rPr>
                <w:szCs w:val="21"/>
              </w:rPr>
              <w:t>注册用户重复</w:t>
            </w:r>
          </w:p>
        </w:tc>
        <w:tc>
          <w:tcPr>
            <w:tcW w:w="2250" w:type="dxa"/>
          </w:tcPr>
          <w:p>
            <w:pPr>
              <w:rPr>
                <w:szCs w:val="21"/>
              </w:rPr>
            </w:pPr>
            <w:r>
              <w:rPr>
                <w:szCs w:val="21"/>
              </w:rPr>
              <w:t>用户名：</w:t>
            </w:r>
            <w:r>
              <w:rPr>
                <w:rFonts w:hint="eastAsia"/>
                <w:szCs w:val="21"/>
              </w:rPr>
              <w:t>12级计算机</w:t>
            </w:r>
          </w:p>
        </w:tc>
        <w:tc>
          <w:tcPr>
            <w:tcW w:w="2178" w:type="dxa"/>
          </w:tcPr>
          <w:p>
            <w:pPr>
              <w:rPr>
                <w:szCs w:val="21"/>
              </w:rPr>
            </w:pPr>
            <w:r>
              <w:rPr>
                <w:szCs w:val="21"/>
              </w:rPr>
              <w:t>提示该用户名已经被注册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8</w:t>
            </w:r>
          </w:p>
        </w:tc>
        <w:tc>
          <w:tcPr>
            <w:tcW w:w="2999" w:type="dxa"/>
          </w:tcPr>
          <w:p>
            <w:pPr>
              <w:rPr>
                <w:szCs w:val="21"/>
              </w:rPr>
            </w:pPr>
            <w:r>
              <w:rPr>
                <w:szCs w:val="21"/>
              </w:rPr>
              <w:t>注册使用密码超过</w:t>
            </w:r>
            <w:r>
              <w:rPr>
                <w:rFonts w:hint="eastAsia"/>
                <w:szCs w:val="21"/>
              </w:rPr>
              <w:t>16位</w:t>
            </w:r>
          </w:p>
        </w:tc>
        <w:tc>
          <w:tcPr>
            <w:tcW w:w="2250" w:type="dxa"/>
          </w:tcPr>
          <w:p>
            <w:pPr>
              <w:rPr>
                <w:szCs w:val="21"/>
              </w:rPr>
            </w:pPr>
            <w:r>
              <w:rPr>
                <w:szCs w:val="21"/>
              </w:rPr>
              <w:t>用户名：</w:t>
            </w:r>
            <w:r>
              <w:rPr>
                <w:rFonts w:hint="eastAsia"/>
                <w:szCs w:val="21"/>
              </w:rPr>
              <w:t>12</w:t>
            </w:r>
          </w:p>
          <w:p>
            <w:pPr>
              <w:rPr>
                <w:szCs w:val="21"/>
              </w:rPr>
            </w:pPr>
            <w:r>
              <w:rPr>
                <w:rFonts w:hint="eastAsia"/>
                <w:szCs w:val="21"/>
              </w:rPr>
              <w:t>密码：</w:t>
            </w:r>
          </w:p>
          <w:p>
            <w:pPr>
              <w:rPr>
                <w:szCs w:val="21"/>
              </w:rPr>
            </w:pPr>
            <w:r>
              <w:rPr>
                <w:rFonts w:hint="eastAsia"/>
                <w:szCs w:val="21"/>
              </w:rPr>
              <w:t>123456789123456789</w:t>
            </w:r>
          </w:p>
        </w:tc>
        <w:tc>
          <w:tcPr>
            <w:tcW w:w="2178" w:type="dxa"/>
          </w:tcPr>
          <w:p>
            <w:pPr>
              <w:rPr>
                <w:szCs w:val="21"/>
              </w:rPr>
            </w:pPr>
            <w:r>
              <w:rPr>
                <w:szCs w:val="21"/>
              </w:rPr>
              <w:t>提示密码超过规定的</w:t>
            </w:r>
            <w:r>
              <w:rPr>
                <w:rFonts w:hint="eastAsia"/>
                <w:szCs w:val="21"/>
              </w:rPr>
              <w:t>16位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9</w:t>
            </w:r>
          </w:p>
        </w:tc>
        <w:tc>
          <w:tcPr>
            <w:tcW w:w="2999" w:type="dxa"/>
          </w:tcPr>
          <w:p>
            <w:pPr>
              <w:rPr>
                <w:szCs w:val="21"/>
              </w:rPr>
            </w:pPr>
            <w:r>
              <w:rPr>
                <w:szCs w:val="21"/>
              </w:rPr>
              <w:t>注册时确认密码和原始密码不同</w:t>
            </w:r>
          </w:p>
        </w:tc>
        <w:tc>
          <w:tcPr>
            <w:tcW w:w="2250" w:type="dxa"/>
          </w:tcPr>
          <w:p>
            <w:pPr>
              <w:rPr>
                <w:szCs w:val="21"/>
              </w:rPr>
            </w:pPr>
            <w:r>
              <w:rPr>
                <w:szCs w:val="21"/>
              </w:rPr>
              <w:t>用户名：</w:t>
            </w:r>
            <w:r>
              <w:rPr>
                <w:rFonts w:hint="eastAsia"/>
                <w:szCs w:val="21"/>
              </w:rPr>
              <w:t>12</w:t>
            </w:r>
          </w:p>
          <w:p>
            <w:pPr>
              <w:rPr>
                <w:szCs w:val="21"/>
              </w:rPr>
            </w:pPr>
            <w:r>
              <w:rPr>
                <w:rFonts w:hint="eastAsia"/>
                <w:szCs w:val="21"/>
              </w:rPr>
              <w:t>密码：123456</w:t>
            </w:r>
          </w:p>
          <w:p>
            <w:pPr>
              <w:rPr>
                <w:szCs w:val="21"/>
              </w:rPr>
            </w:pPr>
            <w:r>
              <w:rPr>
                <w:rFonts w:hint="eastAsia"/>
                <w:szCs w:val="21"/>
              </w:rPr>
              <w:t>确认密码：654321</w:t>
            </w:r>
          </w:p>
        </w:tc>
        <w:tc>
          <w:tcPr>
            <w:tcW w:w="2178" w:type="dxa"/>
          </w:tcPr>
          <w:p>
            <w:pPr>
              <w:rPr>
                <w:szCs w:val="21"/>
              </w:rPr>
            </w:pPr>
            <w:r>
              <w:rPr>
                <w:szCs w:val="21"/>
              </w:rPr>
              <w:t>提示两次密码不一致，请重新输入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10</w:t>
            </w:r>
          </w:p>
        </w:tc>
        <w:tc>
          <w:tcPr>
            <w:tcW w:w="2999" w:type="dxa"/>
          </w:tcPr>
          <w:p>
            <w:pPr>
              <w:rPr>
                <w:szCs w:val="21"/>
              </w:rPr>
            </w:pPr>
            <w:r>
              <w:rPr>
                <w:szCs w:val="21"/>
              </w:rPr>
              <w:t>普通用户登录</w:t>
            </w:r>
          </w:p>
        </w:tc>
        <w:tc>
          <w:tcPr>
            <w:tcW w:w="2250" w:type="dxa"/>
          </w:tcPr>
          <w:p>
            <w:pPr>
              <w:rPr>
                <w:szCs w:val="21"/>
              </w:rPr>
            </w:pPr>
            <w:r>
              <w:rPr>
                <w:szCs w:val="21"/>
              </w:rPr>
              <w:t>用户名：小明</w:t>
            </w:r>
          </w:p>
          <w:p>
            <w:pPr>
              <w:rPr>
                <w:szCs w:val="21"/>
              </w:rPr>
            </w:pPr>
            <w:r>
              <w:rPr>
                <w:rFonts w:hint="eastAsia"/>
                <w:szCs w:val="21"/>
              </w:rPr>
              <w:t>密码：123456</w:t>
            </w:r>
          </w:p>
        </w:tc>
        <w:tc>
          <w:tcPr>
            <w:tcW w:w="2178" w:type="dxa"/>
          </w:tcPr>
          <w:p>
            <w:pPr>
              <w:rPr>
                <w:szCs w:val="21"/>
              </w:rPr>
            </w:pPr>
            <w:r>
              <w:rPr>
                <w:szCs w:val="21"/>
              </w:rPr>
              <w:t>进入普通用户界面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2" w:type="dxa"/>
          </w:tcPr>
          <w:p>
            <w:pPr>
              <w:rPr>
                <w:szCs w:val="21"/>
              </w:rPr>
            </w:pPr>
            <w:r>
              <w:rPr>
                <w:rFonts w:hint="eastAsia"/>
                <w:szCs w:val="21"/>
              </w:rPr>
              <w:t>11</w:t>
            </w:r>
          </w:p>
        </w:tc>
        <w:tc>
          <w:tcPr>
            <w:tcW w:w="2999" w:type="dxa"/>
          </w:tcPr>
          <w:p>
            <w:pPr>
              <w:rPr>
                <w:szCs w:val="21"/>
              </w:rPr>
            </w:pPr>
            <w:r>
              <w:rPr>
                <w:szCs w:val="21"/>
              </w:rPr>
              <w:t>管理员登录</w:t>
            </w:r>
          </w:p>
        </w:tc>
        <w:tc>
          <w:tcPr>
            <w:tcW w:w="2250" w:type="dxa"/>
          </w:tcPr>
          <w:p>
            <w:pPr>
              <w:rPr>
                <w:szCs w:val="21"/>
              </w:rPr>
            </w:pPr>
            <w:r>
              <w:rPr>
                <w:szCs w:val="21"/>
              </w:rPr>
              <w:t>用户名：</w:t>
            </w:r>
            <w:r>
              <w:rPr>
                <w:rFonts w:hint="eastAsia"/>
                <w:szCs w:val="21"/>
              </w:rPr>
              <w:t>admin</w:t>
            </w:r>
          </w:p>
          <w:p>
            <w:pPr>
              <w:rPr>
                <w:szCs w:val="21"/>
              </w:rPr>
            </w:pPr>
            <w:r>
              <w:rPr>
                <w:rFonts w:hint="eastAsia"/>
                <w:szCs w:val="21"/>
              </w:rPr>
              <w:t>密码：admin</w:t>
            </w:r>
          </w:p>
        </w:tc>
        <w:tc>
          <w:tcPr>
            <w:tcW w:w="2178" w:type="dxa"/>
          </w:tcPr>
          <w:p>
            <w:pPr>
              <w:rPr>
                <w:szCs w:val="21"/>
              </w:rPr>
            </w:pPr>
            <w:r>
              <w:rPr>
                <w:rFonts w:hint="eastAsia"/>
                <w:szCs w:val="21"/>
              </w:rPr>
              <w:t>进入管理员界面</w:t>
            </w:r>
          </w:p>
        </w:tc>
      </w:tr>
    </w:tbl>
    <w:p>
      <w:pPr>
        <w:spacing w:before="120" w:after="120"/>
        <w:ind w:firstLine="420"/>
        <w:jc w:val="center"/>
        <w:rPr>
          <w:rFonts w:hint="eastAsia" w:ascii="黑体" w:hAnsi="黑体" w:eastAsia="黑体" w:cs="黑体"/>
          <w:szCs w:val="20"/>
        </w:rPr>
      </w:pPr>
    </w:p>
    <w:p>
      <w:pPr>
        <w:spacing w:before="120" w:after="120"/>
        <w:ind w:firstLine="420"/>
        <w:jc w:val="center"/>
        <w:rPr>
          <w:rFonts w:hint="eastAsia" w:ascii="宋体" w:hAnsi="宋体" w:cs="宋体"/>
          <w:szCs w:val="20"/>
        </w:rPr>
      </w:pPr>
      <w:r>
        <w:rPr>
          <w:rFonts w:hint="eastAsia" w:ascii="宋体" w:hAnsi="宋体" w:cs="宋体"/>
          <w:szCs w:val="20"/>
        </w:rPr>
        <w:t>图6-1 平台登录模块的测试图</w:t>
      </w:r>
    </w:p>
    <w:p>
      <w:pPr>
        <w:pStyle w:val="4"/>
        <w:spacing w:after="312"/>
        <w:ind w:firstLine="240"/>
        <w:rPr>
          <w:kern w:val="0"/>
        </w:rPr>
      </w:pPr>
      <w:bookmarkStart w:id="187" w:name="_Toc9884"/>
      <w:r>
        <w:rPr>
          <w:rFonts w:hint="eastAsia"/>
          <w:kern w:val="0"/>
        </w:rPr>
        <w:t>6.3.2用户中心模块的测试</w:t>
      </w:r>
      <w:bookmarkEnd w:id="187"/>
    </w:p>
    <w:tbl>
      <w:tblPr>
        <w:tblStyle w:val="2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3"/>
        <w:gridCol w:w="2978"/>
        <w:gridCol w:w="2270"/>
        <w:gridCol w:w="2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模块名称</w:t>
            </w:r>
          </w:p>
        </w:tc>
        <w:tc>
          <w:tcPr>
            <w:tcW w:w="7426" w:type="dxa"/>
            <w:gridSpan w:val="3"/>
          </w:tcPr>
          <w:p>
            <w:pPr>
              <w:rPr>
                <w:szCs w:val="21"/>
              </w:rPr>
            </w:pPr>
            <w:r>
              <w:rPr>
                <w:szCs w:val="21"/>
              </w:rPr>
              <w:t>用户中心模块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测试环境</w:t>
            </w:r>
          </w:p>
        </w:tc>
        <w:tc>
          <w:tcPr>
            <w:tcW w:w="7426" w:type="dxa"/>
            <w:gridSpan w:val="3"/>
          </w:tcPr>
          <w:p>
            <w:pPr>
              <w:rPr>
                <w:szCs w:val="21"/>
              </w:rPr>
            </w:pPr>
            <w:r>
              <w:rPr>
                <w:szCs w:val="21"/>
              </w:rPr>
              <w:t>操作系统</w:t>
            </w:r>
            <w:r>
              <w:rPr>
                <w:rFonts w:hint="eastAsia"/>
                <w:szCs w:val="21"/>
              </w:rPr>
              <w:t xml:space="preserve">  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条件设置</w:t>
            </w:r>
          </w:p>
        </w:tc>
        <w:tc>
          <w:tcPr>
            <w:tcW w:w="7426" w:type="dxa"/>
            <w:gridSpan w:val="3"/>
          </w:tcPr>
          <w:p>
            <w:pPr>
              <w:rPr>
                <w:szCs w:val="21"/>
              </w:rPr>
            </w:pPr>
            <w:r>
              <w:rPr>
                <w:szCs w:val="21"/>
              </w:rPr>
              <w:t>未登录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步骤序号</w:t>
            </w:r>
          </w:p>
        </w:tc>
        <w:tc>
          <w:tcPr>
            <w:tcW w:w="2978" w:type="dxa"/>
          </w:tcPr>
          <w:p>
            <w:pPr>
              <w:rPr>
                <w:szCs w:val="21"/>
              </w:rPr>
            </w:pPr>
            <w:r>
              <w:rPr>
                <w:szCs w:val="21"/>
              </w:rPr>
              <w:t>具体描述</w:t>
            </w:r>
          </w:p>
        </w:tc>
        <w:tc>
          <w:tcPr>
            <w:tcW w:w="2270" w:type="dxa"/>
          </w:tcPr>
          <w:p>
            <w:pPr>
              <w:rPr>
                <w:szCs w:val="21"/>
              </w:rPr>
            </w:pPr>
            <w:r>
              <w:rPr>
                <w:szCs w:val="21"/>
              </w:rPr>
              <w:t>输入数据</w:t>
            </w:r>
          </w:p>
        </w:tc>
        <w:tc>
          <w:tcPr>
            <w:tcW w:w="2178" w:type="dxa"/>
          </w:tcPr>
          <w:p>
            <w:pPr>
              <w:rPr>
                <w:szCs w:val="21"/>
              </w:rPr>
            </w:pPr>
            <w:r>
              <w:rPr>
                <w:szCs w:val="21"/>
              </w:rPr>
              <w:t>预期效果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1</w:t>
            </w:r>
          </w:p>
        </w:tc>
        <w:tc>
          <w:tcPr>
            <w:tcW w:w="2978" w:type="dxa"/>
          </w:tcPr>
          <w:p>
            <w:pPr>
              <w:rPr>
                <w:szCs w:val="21"/>
              </w:rPr>
            </w:pPr>
            <w:r>
              <w:rPr>
                <w:szCs w:val="21"/>
              </w:rPr>
              <w:t>选择查看用户资料</w:t>
            </w:r>
          </w:p>
        </w:tc>
        <w:tc>
          <w:tcPr>
            <w:tcW w:w="2270" w:type="dxa"/>
          </w:tcPr>
          <w:p>
            <w:pPr>
              <w:rPr>
                <w:szCs w:val="21"/>
              </w:rPr>
            </w:pPr>
          </w:p>
        </w:tc>
        <w:tc>
          <w:tcPr>
            <w:tcW w:w="2178" w:type="dxa"/>
          </w:tcPr>
          <w:p>
            <w:pPr>
              <w:rPr>
                <w:szCs w:val="21"/>
              </w:rPr>
            </w:pPr>
            <w:r>
              <w:rPr>
                <w:szCs w:val="21"/>
              </w:rPr>
              <w:t>提示无法查看，请登录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2</w:t>
            </w:r>
          </w:p>
        </w:tc>
        <w:tc>
          <w:tcPr>
            <w:tcW w:w="2978" w:type="dxa"/>
          </w:tcPr>
          <w:p>
            <w:pPr>
              <w:rPr>
                <w:szCs w:val="21"/>
              </w:rPr>
            </w:pPr>
            <w:r>
              <w:rPr>
                <w:szCs w:val="21"/>
              </w:rPr>
              <w:t>普通用户登录</w:t>
            </w:r>
          </w:p>
        </w:tc>
        <w:tc>
          <w:tcPr>
            <w:tcW w:w="2270" w:type="dxa"/>
          </w:tcPr>
          <w:p>
            <w:pPr>
              <w:rPr>
                <w:szCs w:val="21"/>
              </w:rPr>
            </w:pPr>
            <w:r>
              <w:rPr>
                <w:szCs w:val="21"/>
              </w:rPr>
              <w:t>用户名：小明</w:t>
            </w:r>
          </w:p>
          <w:p>
            <w:pPr>
              <w:rPr>
                <w:szCs w:val="21"/>
              </w:rPr>
            </w:pPr>
            <w:r>
              <w:rPr>
                <w:rFonts w:hint="eastAsia"/>
                <w:szCs w:val="21"/>
              </w:rPr>
              <w:t>密码：xiaoming</w:t>
            </w:r>
          </w:p>
        </w:tc>
        <w:tc>
          <w:tcPr>
            <w:tcW w:w="2178" w:type="dxa"/>
          </w:tcPr>
          <w:p>
            <w:pPr>
              <w:rPr>
                <w:szCs w:val="21"/>
              </w:rPr>
            </w:pPr>
            <w:r>
              <w:rPr>
                <w:szCs w:val="21"/>
              </w:rPr>
              <w:t>登录成功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3</w:t>
            </w:r>
          </w:p>
        </w:tc>
        <w:tc>
          <w:tcPr>
            <w:tcW w:w="2978" w:type="dxa"/>
          </w:tcPr>
          <w:p>
            <w:pPr>
              <w:rPr>
                <w:szCs w:val="21"/>
              </w:rPr>
            </w:pPr>
            <w:r>
              <w:rPr>
                <w:szCs w:val="21"/>
              </w:rPr>
              <w:t>选择查看我的资料</w:t>
            </w:r>
          </w:p>
        </w:tc>
        <w:tc>
          <w:tcPr>
            <w:tcW w:w="2270" w:type="dxa"/>
          </w:tcPr>
          <w:p>
            <w:pPr>
              <w:rPr>
                <w:szCs w:val="21"/>
              </w:rPr>
            </w:pPr>
          </w:p>
        </w:tc>
        <w:tc>
          <w:tcPr>
            <w:tcW w:w="2178" w:type="dxa"/>
          </w:tcPr>
          <w:p>
            <w:pPr>
              <w:rPr>
                <w:szCs w:val="21"/>
              </w:rPr>
            </w:pPr>
            <w:r>
              <w:rPr>
                <w:rFonts w:hint="eastAsia"/>
                <w:szCs w:val="21"/>
              </w:rPr>
              <w:t>成功进入用户资料页面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4</w:t>
            </w:r>
          </w:p>
        </w:tc>
        <w:tc>
          <w:tcPr>
            <w:tcW w:w="2978" w:type="dxa"/>
          </w:tcPr>
          <w:p>
            <w:pPr>
              <w:rPr>
                <w:szCs w:val="21"/>
              </w:rPr>
            </w:pPr>
            <w:r>
              <w:rPr>
                <w:szCs w:val="21"/>
              </w:rPr>
              <w:t>选择修改资料，修改邮箱地址</w:t>
            </w:r>
          </w:p>
        </w:tc>
        <w:tc>
          <w:tcPr>
            <w:tcW w:w="2270" w:type="dxa"/>
          </w:tcPr>
          <w:p>
            <w:pPr>
              <w:rPr>
                <w:szCs w:val="21"/>
              </w:rPr>
            </w:pPr>
            <w:r>
              <w:rPr>
                <w:rFonts w:hint="eastAsia"/>
                <w:szCs w:val="21"/>
              </w:rPr>
              <w:t>邮箱信息</w:t>
            </w:r>
          </w:p>
        </w:tc>
        <w:tc>
          <w:tcPr>
            <w:tcW w:w="2178" w:type="dxa"/>
          </w:tcPr>
          <w:p>
            <w:pPr>
              <w:rPr>
                <w:szCs w:val="21"/>
              </w:rPr>
            </w:pPr>
            <w:r>
              <w:rPr>
                <w:szCs w:val="21"/>
              </w:rPr>
              <w:t>用户资料显示小明邮箱信息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5</w:t>
            </w:r>
          </w:p>
        </w:tc>
        <w:tc>
          <w:tcPr>
            <w:tcW w:w="2978" w:type="dxa"/>
          </w:tcPr>
          <w:p>
            <w:pPr>
              <w:rPr>
                <w:szCs w:val="21"/>
              </w:rPr>
            </w:pPr>
            <w:r>
              <w:rPr>
                <w:szCs w:val="21"/>
              </w:rPr>
              <w:t>选择查看用户权限</w:t>
            </w:r>
          </w:p>
        </w:tc>
        <w:tc>
          <w:tcPr>
            <w:tcW w:w="2270" w:type="dxa"/>
          </w:tcPr>
          <w:p>
            <w:pPr>
              <w:rPr>
                <w:szCs w:val="21"/>
              </w:rPr>
            </w:pPr>
            <w:r>
              <w:rPr>
                <w:szCs w:val="21"/>
              </w:rPr>
              <w:t>用户名：</w:t>
            </w:r>
            <w:r>
              <w:rPr>
                <w:rFonts w:hint="eastAsia"/>
                <w:szCs w:val="21"/>
              </w:rPr>
              <w:t>12</w:t>
            </w:r>
          </w:p>
          <w:p>
            <w:pPr>
              <w:rPr>
                <w:szCs w:val="21"/>
              </w:rPr>
            </w:pPr>
            <w:r>
              <w:rPr>
                <w:rFonts w:hint="eastAsia"/>
                <w:szCs w:val="21"/>
              </w:rPr>
              <w:t>密码：123456</w:t>
            </w:r>
          </w:p>
          <w:p>
            <w:pPr>
              <w:rPr>
                <w:szCs w:val="21"/>
              </w:rPr>
            </w:pPr>
            <w:r>
              <w:rPr>
                <w:rFonts w:hint="eastAsia"/>
                <w:szCs w:val="21"/>
              </w:rPr>
              <w:t>确认密码：123456</w:t>
            </w:r>
          </w:p>
          <w:p>
            <w:pPr>
              <w:rPr>
                <w:szCs w:val="21"/>
              </w:rPr>
            </w:pPr>
            <w:r>
              <w:rPr>
                <w:rFonts w:hint="eastAsia"/>
                <w:szCs w:val="21"/>
              </w:rPr>
              <w:t>E-mail:未填</w:t>
            </w:r>
          </w:p>
        </w:tc>
        <w:tc>
          <w:tcPr>
            <w:tcW w:w="2178" w:type="dxa"/>
          </w:tcPr>
          <w:p>
            <w:pPr>
              <w:rPr>
                <w:szCs w:val="21"/>
              </w:rPr>
            </w:pPr>
            <w:r>
              <w:rPr>
                <w:szCs w:val="21"/>
              </w:rPr>
              <w:t>成功跳转到用户权限界面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6</w:t>
            </w:r>
          </w:p>
        </w:tc>
        <w:tc>
          <w:tcPr>
            <w:tcW w:w="2978" w:type="dxa"/>
          </w:tcPr>
          <w:p>
            <w:pPr>
              <w:rPr>
                <w:szCs w:val="21"/>
              </w:rPr>
            </w:pPr>
            <w:r>
              <w:rPr>
                <w:szCs w:val="21"/>
              </w:rPr>
              <w:t>选择退出</w:t>
            </w:r>
          </w:p>
        </w:tc>
        <w:tc>
          <w:tcPr>
            <w:tcW w:w="2270" w:type="dxa"/>
          </w:tcPr>
          <w:p>
            <w:pPr>
              <w:rPr>
                <w:szCs w:val="21"/>
              </w:rPr>
            </w:pPr>
            <w:r>
              <w:rPr>
                <w:szCs w:val="21"/>
              </w:rPr>
              <w:t>用户名：</w:t>
            </w:r>
            <w:r>
              <w:rPr>
                <w:rFonts w:hint="eastAsia"/>
                <w:szCs w:val="21"/>
              </w:rPr>
              <w:t>12</w:t>
            </w:r>
          </w:p>
          <w:p>
            <w:pPr>
              <w:rPr>
                <w:szCs w:val="21"/>
              </w:rPr>
            </w:pPr>
            <w:r>
              <w:rPr>
                <w:rFonts w:hint="eastAsia"/>
                <w:szCs w:val="21"/>
              </w:rPr>
              <w:t>密码：123456</w:t>
            </w:r>
          </w:p>
          <w:p>
            <w:pPr>
              <w:rPr>
                <w:szCs w:val="21"/>
              </w:rPr>
            </w:pPr>
            <w:r>
              <w:rPr>
                <w:rFonts w:hint="eastAsia"/>
                <w:szCs w:val="21"/>
              </w:rPr>
              <w:t>确认密码：123456</w:t>
            </w:r>
          </w:p>
          <w:p>
            <w:pPr>
              <w:rPr>
                <w:szCs w:val="21"/>
              </w:rPr>
            </w:pPr>
            <w:r>
              <w:rPr>
                <w:rFonts w:hint="eastAsia"/>
                <w:szCs w:val="21"/>
              </w:rPr>
              <w:t>E-mail:1669400@qq.com</w:t>
            </w:r>
          </w:p>
        </w:tc>
        <w:tc>
          <w:tcPr>
            <w:tcW w:w="2178" w:type="dxa"/>
          </w:tcPr>
          <w:p>
            <w:pPr>
              <w:rPr>
                <w:szCs w:val="21"/>
              </w:rPr>
            </w:pPr>
            <w:r>
              <w:rPr>
                <w:rFonts w:hint="eastAsia"/>
                <w:szCs w:val="21"/>
              </w:rPr>
              <w:t>成功退出登录</w:t>
            </w:r>
          </w:p>
        </w:tc>
      </w:tr>
    </w:tbl>
    <w:p>
      <w:pPr>
        <w:spacing w:before="120" w:after="120"/>
        <w:ind w:firstLine="420"/>
        <w:jc w:val="center"/>
        <w:rPr>
          <w:rFonts w:hint="eastAsia" w:ascii="宋体" w:hAnsi="宋体" w:cs="宋体"/>
          <w:szCs w:val="20"/>
        </w:rPr>
      </w:pPr>
    </w:p>
    <w:p>
      <w:pPr>
        <w:spacing w:before="120" w:after="120"/>
        <w:ind w:firstLine="420"/>
        <w:jc w:val="center"/>
        <w:rPr>
          <w:rFonts w:hint="eastAsia" w:ascii="宋体" w:hAnsi="宋体" w:cs="宋体"/>
          <w:szCs w:val="20"/>
        </w:rPr>
      </w:pPr>
      <w:r>
        <w:rPr>
          <w:rFonts w:hint="eastAsia" w:ascii="宋体" w:hAnsi="宋体" w:cs="宋体"/>
          <w:szCs w:val="20"/>
        </w:rPr>
        <w:t>图6-2 用户中心模块的测试图</w:t>
      </w:r>
    </w:p>
    <w:p>
      <w:pPr>
        <w:spacing w:before="120" w:after="120"/>
        <w:ind w:firstLine="420"/>
        <w:jc w:val="center"/>
        <w:rPr>
          <w:rFonts w:hint="eastAsia" w:ascii="宋体" w:hAnsi="宋体" w:cs="宋体"/>
          <w:szCs w:val="20"/>
        </w:rPr>
      </w:pPr>
    </w:p>
    <w:p>
      <w:pPr>
        <w:pStyle w:val="4"/>
        <w:spacing w:after="312"/>
        <w:ind w:firstLine="240"/>
        <w:rPr>
          <w:kern w:val="0"/>
        </w:rPr>
      </w:pPr>
      <w:bookmarkStart w:id="188" w:name="_Toc30650"/>
      <w:r>
        <w:rPr>
          <w:rFonts w:hint="eastAsia"/>
          <w:kern w:val="0"/>
        </w:rPr>
        <w:t>6.3.3用户管理模块的测试</w:t>
      </w:r>
      <w:bookmarkEnd w:id="188"/>
    </w:p>
    <w:tbl>
      <w:tblPr>
        <w:tblStyle w:val="2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3"/>
        <w:gridCol w:w="2978"/>
        <w:gridCol w:w="2270"/>
        <w:gridCol w:w="2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模块名称</w:t>
            </w:r>
          </w:p>
        </w:tc>
        <w:tc>
          <w:tcPr>
            <w:tcW w:w="7426" w:type="dxa"/>
            <w:gridSpan w:val="3"/>
          </w:tcPr>
          <w:p>
            <w:pPr>
              <w:rPr>
                <w:szCs w:val="21"/>
              </w:rPr>
            </w:pPr>
            <w:r>
              <w:rPr>
                <w:szCs w:val="21"/>
              </w:rPr>
              <w:t>用户管理模块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测试环境</w:t>
            </w:r>
          </w:p>
        </w:tc>
        <w:tc>
          <w:tcPr>
            <w:tcW w:w="7426" w:type="dxa"/>
            <w:gridSpan w:val="3"/>
          </w:tcPr>
          <w:p>
            <w:pPr>
              <w:rPr>
                <w:szCs w:val="21"/>
              </w:rPr>
            </w:pPr>
            <w:r>
              <w:rPr>
                <w:szCs w:val="21"/>
              </w:rPr>
              <w:t>操作系统</w:t>
            </w:r>
            <w:r>
              <w:rPr>
                <w:rFonts w:hint="eastAsia"/>
                <w:szCs w:val="21"/>
              </w:rPr>
              <w:t xml:space="preserve">  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条件设置</w:t>
            </w:r>
          </w:p>
        </w:tc>
        <w:tc>
          <w:tcPr>
            <w:tcW w:w="7426" w:type="dxa"/>
            <w:gridSpan w:val="3"/>
          </w:tcPr>
          <w:p>
            <w:pPr>
              <w:rPr>
                <w:szCs w:val="21"/>
              </w:rPr>
            </w:pPr>
            <w:r>
              <w:rPr>
                <w:szCs w:val="21"/>
              </w:rPr>
              <w:t>网站管理员已经登陆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szCs w:val="21"/>
              </w:rPr>
              <w:t>步骤序号</w:t>
            </w:r>
          </w:p>
        </w:tc>
        <w:tc>
          <w:tcPr>
            <w:tcW w:w="2978" w:type="dxa"/>
          </w:tcPr>
          <w:p>
            <w:pPr>
              <w:rPr>
                <w:szCs w:val="21"/>
              </w:rPr>
            </w:pPr>
            <w:r>
              <w:rPr>
                <w:szCs w:val="21"/>
              </w:rPr>
              <w:t>具体描述</w:t>
            </w:r>
          </w:p>
        </w:tc>
        <w:tc>
          <w:tcPr>
            <w:tcW w:w="2270" w:type="dxa"/>
          </w:tcPr>
          <w:p>
            <w:pPr>
              <w:rPr>
                <w:szCs w:val="21"/>
              </w:rPr>
            </w:pPr>
            <w:r>
              <w:rPr>
                <w:szCs w:val="21"/>
              </w:rPr>
              <w:t>输入数据</w:t>
            </w:r>
          </w:p>
        </w:tc>
        <w:tc>
          <w:tcPr>
            <w:tcW w:w="2178" w:type="dxa"/>
          </w:tcPr>
          <w:p>
            <w:pPr>
              <w:rPr>
                <w:szCs w:val="21"/>
              </w:rPr>
            </w:pPr>
            <w:r>
              <w:rPr>
                <w:szCs w:val="21"/>
              </w:rPr>
              <w:t>预期效果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1</w:t>
            </w:r>
          </w:p>
        </w:tc>
        <w:tc>
          <w:tcPr>
            <w:tcW w:w="2978" w:type="dxa"/>
          </w:tcPr>
          <w:p>
            <w:pPr>
              <w:rPr>
                <w:szCs w:val="21"/>
              </w:rPr>
            </w:pPr>
            <w:r>
              <w:rPr>
                <w:szCs w:val="21"/>
              </w:rPr>
              <w:t>选择删除</w:t>
            </w:r>
          </w:p>
        </w:tc>
        <w:tc>
          <w:tcPr>
            <w:tcW w:w="2270" w:type="dxa"/>
          </w:tcPr>
          <w:p>
            <w:pPr>
              <w:rPr>
                <w:szCs w:val="21"/>
              </w:rPr>
            </w:pPr>
            <w:r>
              <w:rPr>
                <w:szCs w:val="21"/>
              </w:rPr>
              <w:t>用户名：小明</w:t>
            </w:r>
          </w:p>
          <w:p>
            <w:pPr>
              <w:rPr>
                <w:szCs w:val="21"/>
              </w:rPr>
            </w:pPr>
          </w:p>
        </w:tc>
        <w:tc>
          <w:tcPr>
            <w:tcW w:w="2178" w:type="dxa"/>
          </w:tcPr>
          <w:p>
            <w:pPr>
              <w:rPr>
                <w:szCs w:val="21"/>
              </w:rPr>
            </w:pPr>
            <w:r>
              <w:rPr>
                <w:szCs w:val="21"/>
              </w:rPr>
              <w:t>成功删除，登录界面使用（小明）登录，显示该用户名不存在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2</w:t>
            </w:r>
          </w:p>
        </w:tc>
        <w:tc>
          <w:tcPr>
            <w:tcW w:w="2978" w:type="dxa"/>
          </w:tcPr>
          <w:p>
            <w:pPr>
              <w:rPr>
                <w:szCs w:val="21"/>
              </w:rPr>
            </w:pPr>
            <w:r>
              <w:rPr>
                <w:szCs w:val="21"/>
              </w:rPr>
              <w:t>选择创建用户</w:t>
            </w:r>
          </w:p>
        </w:tc>
        <w:tc>
          <w:tcPr>
            <w:tcW w:w="2270" w:type="dxa"/>
          </w:tcPr>
          <w:p>
            <w:pPr>
              <w:rPr>
                <w:szCs w:val="21"/>
              </w:rPr>
            </w:pPr>
            <w:r>
              <w:rPr>
                <w:szCs w:val="21"/>
              </w:rPr>
              <w:t>用户名：小</w:t>
            </w:r>
            <w:r>
              <w:rPr>
                <w:rFonts w:hint="eastAsia"/>
                <w:szCs w:val="21"/>
              </w:rPr>
              <w:t>李</w:t>
            </w:r>
          </w:p>
          <w:p>
            <w:pPr>
              <w:rPr>
                <w:szCs w:val="21"/>
              </w:rPr>
            </w:pPr>
          </w:p>
        </w:tc>
        <w:tc>
          <w:tcPr>
            <w:tcW w:w="2178" w:type="dxa"/>
          </w:tcPr>
          <w:p>
            <w:pPr>
              <w:rPr>
                <w:szCs w:val="21"/>
              </w:rPr>
            </w:pPr>
            <w:r>
              <w:rPr>
                <w:szCs w:val="21"/>
              </w:rPr>
              <w:t>创建成功，登录使用（小李）登录，显示登录成功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3</w:t>
            </w:r>
          </w:p>
        </w:tc>
        <w:tc>
          <w:tcPr>
            <w:tcW w:w="2978" w:type="dxa"/>
          </w:tcPr>
          <w:p>
            <w:pPr>
              <w:rPr>
                <w:szCs w:val="21"/>
              </w:rPr>
            </w:pPr>
            <w:r>
              <w:rPr>
                <w:szCs w:val="21"/>
              </w:rPr>
              <w:t>选择修改用户资料，修改用户名为（小李）的邮箱地址</w:t>
            </w:r>
          </w:p>
        </w:tc>
        <w:tc>
          <w:tcPr>
            <w:tcW w:w="2270" w:type="dxa"/>
          </w:tcPr>
          <w:p>
            <w:pPr>
              <w:rPr>
                <w:szCs w:val="21"/>
              </w:rPr>
            </w:pPr>
            <w:r>
              <w:rPr>
                <w:szCs w:val="21"/>
              </w:rPr>
              <w:t>用户名：小李</w:t>
            </w:r>
          </w:p>
          <w:p>
            <w:pPr>
              <w:rPr>
                <w:szCs w:val="21"/>
              </w:rPr>
            </w:pPr>
            <w:r>
              <w:rPr>
                <w:rFonts w:hint="eastAsia"/>
                <w:szCs w:val="21"/>
              </w:rPr>
              <w:t>邮箱：123@qq.com</w:t>
            </w:r>
          </w:p>
        </w:tc>
        <w:tc>
          <w:tcPr>
            <w:tcW w:w="2178" w:type="dxa"/>
          </w:tcPr>
          <w:p>
            <w:pPr>
              <w:rPr>
                <w:szCs w:val="21"/>
              </w:rPr>
            </w:pPr>
            <w:r>
              <w:rPr>
                <w:rFonts w:hint="eastAsia"/>
                <w:szCs w:val="21"/>
              </w:rPr>
              <w:t>显示用户（小明）及其邮箱地址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03" w:type="dxa"/>
          </w:tcPr>
          <w:p>
            <w:pPr>
              <w:rPr>
                <w:szCs w:val="21"/>
              </w:rPr>
            </w:pPr>
            <w:r>
              <w:rPr>
                <w:rFonts w:hint="eastAsia"/>
                <w:szCs w:val="21"/>
              </w:rPr>
              <w:t>4</w:t>
            </w:r>
          </w:p>
        </w:tc>
        <w:tc>
          <w:tcPr>
            <w:tcW w:w="2978" w:type="dxa"/>
          </w:tcPr>
          <w:p>
            <w:pPr>
              <w:rPr>
                <w:szCs w:val="21"/>
              </w:rPr>
            </w:pPr>
            <w:r>
              <w:rPr>
                <w:szCs w:val="21"/>
              </w:rPr>
              <w:t>选择修改用户密码，将用户（小李）密码由（</w:t>
            </w:r>
            <w:r>
              <w:rPr>
                <w:rFonts w:hint="eastAsia"/>
                <w:szCs w:val="21"/>
              </w:rPr>
              <w:t>123）改为（123456）</w:t>
            </w:r>
          </w:p>
        </w:tc>
        <w:tc>
          <w:tcPr>
            <w:tcW w:w="2270" w:type="dxa"/>
          </w:tcPr>
          <w:p>
            <w:pPr>
              <w:rPr>
                <w:szCs w:val="21"/>
              </w:rPr>
            </w:pPr>
            <w:r>
              <w:rPr>
                <w:rFonts w:hint="eastAsia"/>
                <w:szCs w:val="21"/>
              </w:rPr>
              <w:t>用户名：小李</w:t>
            </w:r>
          </w:p>
          <w:p>
            <w:pPr>
              <w:rPr>
                <w:szCs w:val="21"/>
              </w:rPr>
            </w:pPr>
            <w:r>
              <w:rPr>
                <w:rFonts w:hint="eastAsia"/>
                <w:szCs w:val="21"/>
              </w:rPr>
              <w:t>新密码：123456</w:t>
            </w:r>
          </w:p>
        </w:tc>
        <w:tc>
          <w:tcPr>
            <w:tcW w:w="2178" w:type="dxa"/>
          </w:tcPr>
          <w:p>
            <w:pPr>
              <w:rPr>
                <w:szCs w:val="21"/>
              </w:rPr>
            </w:pPr>
            <w:r>
              <w:rPr>
                <w:szCs w:val="21"/>
              </w:rPr>
              <w:t>用户（小李）使用密码：</w:t>
            </w:r>
            <w:r>
              <w:rPr>
                <w:rFonts w:hint="eastAsia"/>
                <w:szCs w:val="21"/>
              </w:rPr>
              <w:t>123，无法登录，使用新密码：123456 显示登录成功</w:t>
            </w:r>
          </w:p>
        </w:tc>
      </w:tr>
    </w:tbl>
    <w:p>
      <w:pPr>
        <w:spacing w:before="120" w:after="120"/>
        <w:ind w:firstLine="420"/>
        <w:jc w:val="center"/>
        <w:rPr>
          <w:rFonts w:hint="eastAsia" w:ascii="宋体" w:hAnsi="宋体" w:cs="宋体"/>
          <w:szCs w:val="20"/>
        </w:rPr>
      </w:pPr>
      <w:r>
        <w:rPr>
          <w:rFonts w:hint="eastAsia" w:ascii="宋体" w:hAnsi="宋体" w:cs="宋体"/>
          <w:szCs w:val="20"/>
        </w:rPr>
        <w:t>图6-3 用户管理模块的测试图</w:t>
      </w:r>
    </w:p>
    <w:p>
      <w:pPr>
        <w:pStyle w:val="2"/>
        <w:spacing w:before="312" w:after="312"/>
      </w:pPr>
      <w:bookmarkStart w:id="189" w:name="_Toc86324632"/>
      <w:bookmarkStart w:id="190" w:name="_Toc32313"/>
      <w:r>
        <w:rPr>
          <w:rFonts w:hint="eastAsia"/>
        </w:rPr>
        <w:br w:type="page"/>
      </w:r>
      <w:bookmarkStart w:id="191" w:name="_Toc3468"/>
      <w:r>
        <w:rPr>
          <w:rFonts w:hint="eastAsia"/>
        </w:rPr>
        <w:t>结论</w:t>
      </w:r>
      <w:bookmarkEnd w:id="189"/>
      <w:bookmarkEnd w:id="190"/>
      <w:bookmarkEnd w:id="191"/>
    </w:p>
    <w:p>
      <w:pPr>
        <w:wordWrap w:val="0"/>
        <w:spacing w:line="440" w:lineRule="exact"/>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根据</w:t>
      </w:r>
      <w:r>
        <w:rPr>
          <w:rFonts w:hint="eastAsia" w:ascii="Times New Roman" w:hAnsi="Times New Roman" w:eastAsia="宋体" w:cs="Times New Roman"/>
          <w:kern w:val="0"/>
          <w:sz w:val="24"/>
          <w:szCs w:val="24"/>
          <w:lang w:eastAsia="zh-CN"/>
        </w:rPr>
        <w:t>自习室预约小程序</w:t>
      </w:r>
      <w:r>
        <w:rPr>
          <w:rFonts w:hint="eastAsia" w:ascii="Times New Roman" w:hAnsi="Times New Roman" w:eastAsia="宋体" w:cs="Times New Roman"/>
          <w:kern w:val="0"/>
          <w:sz w:val="24"/>
          <w:szCs w:val="24"/>
        </w:rPr>
        <w:t>的要求，通过对</w:t>
      </w:r>
      <w:r>
        <w:rPr>
          <w:rFonts w:ascii="Times New Roman" w:hAnsi="Times New Roman" w:eastAsia="宋体" w:cs="Times New Roman"/>
          <w:kern w:val="0"/>
          <w:sz w:val="24"/>
          <w:szCs w:val="24"/>
        </w:rPr>
        <w:t>ssm</w:t>
      </w:r>
      <w:r>
        <w:rPr>
          <w:rFonts w:hint="eastAsia" w:ascii="Times New Roman" w:hAnsi="Times New Roman" w:eastAsia="宋体" w:cs="Times New Roman"/>
          <w:kern w:val="0"/>
          <w:sz w:val="24"/>
          <w:szCs w:val="24"/>
        </w:rPr>
        <w:t>开发框架的应用，从试运行效果来看，该系统的功能基本上达到了预期的设计要求。通过此</w:t>
      </w:r>
      <w:r>
        <w:rPr>
          <w:rFonts w:hint="eastAsia" w:ascii="Times New Roman" w:hAnsi="Times New Roman" w:eastAsia="宋体" w:cs="Times New Roman"/>
          <w:kern w:val="0"/>
          <w:sz w:val="24"/>
          <w:szCs w:val="24"/>
          <w:lang w:eastAsia="zh-CN"/>
        </w:rPr>
        <w:t>自习室预约小程序</w:t>
      </w:r>
      <w:r>
        <w:rPr>
          <w:rFonts w:hint="eastAsia" w:ascii="Times New Roman" w:hAnsi="Times New Roman" w:eastAsia="宋体" w:cs="Times New Roman"/>
          <w:kern w:val="0"/>
          <w:sz w:val="24"/>
          <w:szCs w:val="24"/>
        </w:rPr>
        <w:t>，可以便捷的查看到关注的用户信息。在本系统的开发过程中，我重点研究了对用户分级权限的考虑，由于考虑到不同的用户在使用本系统的时候，需要呈现不同的用户界面和用户级别。所以通过划分不同的用户级别，把本系统用户划分为小程序端和后台管理端。整体提高系统的安全级别和用户实用性。</w:t>
      </w:r>
    </w:p>
    <w:p>
      <w:pPr>
        <w:wordWrap w:val="0"/>
        <w:spacing w:line="440" w:lineRule="exact"/>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此外，要使系统功能更加完善，还应该提供配备一些子系统功能，其次，该系统通用性不是很强，如果把该系统应用到其他地方，还需要重新配置服务。针对以上出现的问题，今后还需要深入研究和完善的有以下三点：</w:t>
      </w:r>
    </w:p>
    <w:p>
      <w:pPr>
        <w:wordWrap w:val="0"/>
        <w:spacing w:line="440" w:lineRule="exact"/>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1、本系统设计没有考虑到用户跨设备访问所带来的数据存储问题</w:t>
      </w:r>
    </w:p>
    <w:p>
      <w:pPr>
        <w:wordWrap w:val="0"/>
        <w:spacing w:line="440" w:lineRule="exact"/>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2、在某些功能板块处理问题上，出现了功能不完善还需要继续改进设计思路。</w:t>
      </w:r>
    </w:p>
    <w:p>
      <w:pPr>
        <w:wordWrap w:val="0"/>
        <w:spacing w:line="440" w:lineRule="exact"/>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3、对与系统上的数据并没有备份操作，冗余备份能力不够。系统应该根据不同的适用性，完善系统整体性能。</w:t>
      </w:r>
    </w:p>
    <w:p>
      <w:pPr>
        <w:tabs>
          <w:tab w:val="center" w:pos="4156"/>
        </w:tabs>
        <w:jc w:val="left"/>
        <w:rPr>
          <w:rFonts w:ascii="Times New Roman" w:hAnsi="Times New Roman" w:eastAsia="宋体" w:cs="Times New Roman"/>
          <w:szCs w:val="24"/>
        </w:rPr>
        <w:sectPr>
          <w:headerReference r:id="rId5" w:type="default"/>
          <w:footerReference r:id="rId6" w:type="default"/>
          <w:pgSz w:w="11907" w:h="16840"/>
          <w:pgMar w:top="1440" w:right="1797" w:bottom="1440" w:left="1797" w:header="851" w:footer="992" w:gutter="0"/>
          <w:pgNumType w:start="1"/>
          <w:cols w:space="720" w:num="1"/>
          <w:docGrid w:type="lines" w:linePitch="312" w:charSpace="0"/>
        </w:sectPr>
      </w:pPr>
    </w:p>
    <w:p>
      <w:pPr>
        <w:keepLines/>
        <w:spacing w:before="312" w:beforeLines="100" w:after="312" w:afterLines="100" w:line="440" w:lineRule="exact"/>
        <w:jc w:val="center"/>
        <w:outlineLvl w:val="0"/>
        <w:rPr>
          <w:rFonts w:ascii="Times New Roman" w:hAnsi="Times New Roman" w:eastAsia="黑体" w:cs="Times New Roman"/>
          <w:b/>
          <w:bCs/>
          <w:kern w:val="44"/>
          <w:sz w:val="32"/>
          <w:szCs w:val="44"/>
        </w:rPr>
      </w:pPr>
      <w:bookmarkStart w:id="192" w:name="_Toc14663"/>
      <w:bookmarkStart w:id="193" w:name="_Toc424713794"/>
      <w:bookmarkStart w:id="194" w:name="_Toc17045"/>
      <w:bookmarkStart w:id="195" w:name="_Toc86324634"/>
      <w:bookmarkStart w:id="196" w:name="_Toc424713707"/>
      <w:r>
        <w:rPr>
          <w:rFonts w:ascii="Times New Roman" w:hAnsi="Times New Roman" w:eastAsia="黑体" w:cs="Times New Roman"/>
          <w:b/>
          <w:bCs/>
          <w:kern w:val="44"/>
          <w:sz w:val="32"/>
          <w:szCs w:val="44"/>
        </w:rPr>
        <w:t>参考文献</w:t>
      </w:r>
      <w:bookmarkEnd w:id="192"/>
      <w:bookmarkEnd w:id="193"/>
      <w:bookmarkEnd w:id="194"/>
      <w:bookmarkEnd w:id="195"/>
      <w:bookmarkEnd w:id="196"/>
    </w:p>
    <w:bookmarkEnd w:id="182"/>
    <w:bookmarkEnd w:id="183"/>
    <w:bookmarkEnd w:id="184"/>
    <w:bookmarkEnd w:id="185"/>
    <w:bookmarkEnd w:id="186"/>
    <w:p>
      <w:pPr>
        <w:pStyle w:val="49"/>
      </w:pPr>
      <w:r>
        <w:rPr>
          <w:rFonts w:hint="eastAsia"/>
        </w:rPr>
        <w:t>[1]邓阳名,顾潇,梁爱媚.基于Java语言的数据库访问技术应用研究[J].中国新通信,2023,25(08):83-85.</w:t>
      </w:r>
    </w:p>
    <w:p>
      <w:pPr>
        <w:pStyle w:val="49"/>
      </w:pPr>
      <w:r>
        <w:rPr>
          <w:rFonts w:hint="eastAsia"/>
        </w:rPr>
        <w:t>[2]徐海燕.JAVA编程在计算机应用软件中的应用特征与技术[J].电子技术与软件工程,2023(03):29-32.</w:t>
      </w:r>
    </w:p>
    <w:p>
      <w:pPr>
        <w:pStyle w:val="49"/>
      </w:pPr>
      <w:r>
        <w:rPr>
          <w:rFonts w:hint="eastAsia"/>
        </w:rPr>
        <w:t>[3]</w:t>
      </w:r>
      <w:r>
        <w:rPr>
          <w:rFonts w:hint="eastAsia"/>
        </w:rPr>
        <w:tab/>
      </w:r>
      <w:r>
        <w:rPr>
          <w:rFonts w:hint="eastAsia"/>
        </w:rPr>
        <w:t>黄嘉仪. 基于创新扩散理论的越剧推广小程序设计研究[D].江南大学,2022.</w:t>
      </w:r>
    </w:p>
    <w:p>
      <w:pPr>
        <w:pStyle w:val="49"/>
      </w:pPr>
      <w:r>
        <w:rPr>
          <w:rFonts w:hint="eastAsia"/>
        </w:rPr>
        <w:t>[4]</w:t>
      </w:r>
      <w:r>
        <w:rPr>
          <w:rFonts w:hint="eastAsia"/>
        </w:rPr>
        <w:tab/>
      </w:r>
      <w:r>
        <w:rPr>
          <w:rFonts w:hint="eastAsia"/>
        </w:rPr>
        <w:t>李常宝.基于微信小程序的电子商城的设计与开发[J].吕梁教育学院学报,2021,38(03):133-136.</w:t>
      </w:r>
    </w:p>
    <w:p>
      <w:pPr>
        <w:pStyle w:val="49"/>
      </w:pPr>
      <w:r>
        <w:rPr>
          <w:rFonts w:hint="eastAsia"/>
        </w:rPr>
        <w:t>[5]熊永平.基于SpringBoot框架应用开发技术的分析与研究[J].电脑知识与技术,2022,15(36):76-77.</w:t>
      </w:r>
    </w:p>
    <w:p>
      <w:pPr>
        <w:pStyle w:val="49"/>
      </w:pPr>
      <w:r>
        <w:rPr>
          <w:rFonts w:hint="eastAsia"/>
        </w:rPr>
        <w:t>[6]</w:t>
      </w:r>
      <w:r>
        <w:rPr>
          <w:rFonts w:hint="eastAsia"/>
        </w:rPr>
        <w:tab/>
      </w:r>
      <w:r>
        <w:rPr>
          <w:rFonts w:hint="eastAsia"/>
        </w:rPr>
        <w:t>刘巍. 基于用户体验的微信小程序交互设计方法研究[D].东南大学,2020.</w:t>
      </w:r>
    </w:p>
    <w:p>
      <w:pPr>
        <w:pStyle w:val="49"/>
      </w:pPr>
      <w:r>
        <w:rPr>
          <w:rFonts w:hint="eastAsia"/>
        </w:rPr>
        <w:t>[7]邱小群,邓丽艳,陈海潮.基于B/S的信息管理系统设计和实现[J].信息与电脑(理论版),2022,34(20):146-148.</w:t>
      </w:r>
    </w:p>
    <w:p>
      <w:pPr>
        <w:pStyle w:val="49"/>
      </w:pPr>
      <w:r>
        <w:rPr>
          <w:rFonts w:hint="eastAsia"/>
        </w:rPr>
        <w:t>[8]郑戟明,董云朝,柳青.MySQL数据库数据导入导出方法的探讨[J].电脑知识与技术,2022,18(22):24-25.</w:t>
      </w:r>
    </w:p>
    <w:p>
      <w:pPr>
        <w:pStyle w:val="49"/>
      </w:pPr>
      <w:r>
        <w:rPr>
          <w:rFonts w:hint="eastAsia"/>
        </w:rPr>
        <w:t>[9]焦宇,李民,王欢,余开朝.基于MySQL性能调优的推荐系统优化设计[J].软件导刊,2022,21(09):108-112.</w:t>
      </w:r>
    </w:p>
    <w:p>
      <w:pPr>
        <w:pStyle w:val="49"/>
      </w:pPr>
      <w:r>
        <w:rPr>
          <w:rFonts w:hint="eastAsia"/>
        </w:rPr>
        <w:t>[10]吴锋珍.基于主从同步的MySQL负载均衡设计与部署[J].湖南邮电职业技术学院学报,2022,21(02):40-43.</w:t>
      </w:r>
    </w:p>
    <w:p>
      <w:pPr>
        <w:pStyle w:val="49"/>
      </w:pPr>
      <w:r>
        <w:t>[11]Camelia Muñoz-Caro, Alfonso Niño, Sebastián Reyes, Miriam Castillo. APINetworks Java. A Java approach to the efficient treatment of large-scale complex networks [J]. Computer Physics Communications, 2018: 207-218.</w:t>
      </w:r>
    </w:p>
    <w:p>
      <w:pPr>
        <w:pStyle w:val="49"/>
      </w:pPr>
      <w:r>
        <w:t>[12]Simone Hanazumi, Ana C.V. de Melo. A Formal Approach to implement java exceptions in cooperative systems [J]. The Journal of Systems &amp; Software, 2018: 200-268.</w:t>
      </w:r>
    </w:p>
    <w:p>
      <w:pPr>
        <w:spacing w:line="400" w:lineRule="exact"/>
        <w:rPr>
          <w:rFonts w:hint="eastAsia" w:ascii="宋体" w:hAnsi="宋体" w:eastAsia="宋体" w:cs="Times New Roman"/>
          <w:sz w:val="24"/>
          <w:szCs w:val="24"/>
        </w:rPr>
        <w:sectPr>
          <w:footerReference r:id="rId8" w:type="first"/>
          <w:footerReference r:id="rId7" w:type="even"/>
          <w:pgSz w:w="11907" w:h="16840"/>
          <w:pgMar w:top="1440" w:right="1797" w:bottom="1440" w:left="1797" w:header="850" w:footer="992" w:gutter="0"/>
          <w:cols w:space="720" w:num="1"/>
          <w:docGrid w:type="lines" w:linePitch="312" w:charSpace="0"/>
        </w:sectPr>
      </w:pPr>
    </w:p>
    <w:p>
      <w:pPr>
        <w:keepLines/>
        <w:spacing w:before="312" w:beforeLines="100" w:after="312" w:afterLines="100" w:line="440" w:lineRule="exact"/>
        <w:jc w:val="center"/>
        <w:outlineLvl w:val="0"/>
        <w:rPr>
          <w:rFonts w:ascii="Times New Roman" w:hAnsi="Times New Roman" w:eastAsia="黑体" w:cs="Times New Roman"/>
          <w:b/>
          <w:bCs/>
          <w:kern w:val="44"/>
          <w:sz w:val="32"/>
          <w:szCs w:val="44"/>
        </w:rPr>
      </w:pPr>
      <w:bookmarkStart w:id="197" w:name="_Toc5234"/>
      <w:bookmarkStart w:id="198" w:name="_Toc86324633"/>
      <w:bookmarkStart w:id="199" w:name="_Toc424713795"/>
      <w:bookmarkStart w:id="200" w:name="_Toc14691"/>
      <w:bookmarkStart w:id="201" w:name="_Toc424713708"/>
      <w:r>
        <w:rPr>
          <w:rFonts w:ascii="Times New Roman" w:hAnsi="Times New Roman" w:eastAsia="黑体" w:cs="Times New Roman"/>
          <w:b/>
          <w:bCs/>
          <w:kern w:val="44"/>
          <w:sz w:val="32"/>
          <w:szCs w:val="44"/>
        </w:rPr>
        <w:t>致谢</w:t>
      </w:r>
      <w:bookmarkEnd w:id="197"/>
      <w:bookmarkEnd w:id="198"/>
      <w:bookmarkEnd w:id="199"/>
      <w:bookmarkEnd w:id="200"/>
      <w:bookmarkEnd w:id="201"/>
    </w:p>
    <w:p>
      <w:pPr>
        <w:pStyle w:val="49"/>
      </w:pPr>
      <w:bookmarkStart w:id="202" w:name="_Hlk176419481"/>
      <w:r>
        <w:rPr>
          <w:rFonts w:hint="eastAsia"/>
        </w:rPr>
        <w:t>在完成</w:t>
      </w:r>
      <w:r>
        <w:rPr>
          <w:rFonts w:hint="eastAsia"/>
          <w:lang w:eastAsia="zh-CN"/>
        </w:rPr>
        <w:t>自习室预约小程序</w:t>
      </w:r>
      <w:r>
        <w:rPr>
          <w:rFonts w:hint="eastAsia"/>
        </w:rPr>
        <w:t>的开发过程中，我深刻体会到了团队合作和知识探索的重要性。我要向我的导师表达最深的敬意和感激。您不仅在技术层面上提供了专业的指导，更在研究方法和思维模式上给予了我宝贵的建议。您的耐心和智慧是我克服困难、不断前进的源泉。同时，我的同学和朋友们也在我需要时伸出援手，无论是技术难题的讨论还是论文撰写的建议，都极大地丰富了我的研究工作。</w:t>
      </w:r>
    </w:p>
    <w:p>
      <w:pPr>
        <w:pStyle w:val="49"/>
      </w:pPr>
      <w:r>
        <w:rPr>
          <w:rFonts w:hint="eastAsia"/>
        </w:rPr>
        <w:t>我还要感谢系里的教授和讲师，以及所有文献的作者们。你们在课堂上的教诲、知识传授和研究成果，为我打下了坚实的专业基础，并让我能够在学术探索中看得更远。特别感谢我的家人，作为我坚强的后盾，你们的爱和支持让我在遇到挫折和困难时有勇气继续前行。参与项目评审的老师们，你们细致的评审和中肯的建议，也让我的工作更加完善。</w:t>
      </w:r>
    </w:p>
    <w:p>
      <w:pPr>
        <w:pStyle w:val="49"/>
      </w:pPr>
      <w:r>
        <w:rPr>
          <w:rFonts w:hint="eastAsia"/>
        </w:rPr>
        <w:t>最后，我要感谢我的大学，这所充满智慧和活力的学府为我提供了优越的学习和成长环境。在这里，我不仅学到了知识，更学会了如何学习，如何面对生活的挑战。每一位给予帮助和支持的人，都让我的项目得以顺利完成。这段经历将成为我人生中的宝贵财富，我将带着感激和所学到的一切，继续在学术和生活的道路上不断探索和前行。</w:t>
      </w:r>
      <w:bookmarkEnd w:id="202"/>
    </w:p>
    <w:p>
      <w:pPr>
        <w:rPr>
          <w:szCs w:val="24"/>
        </w:rPr>
      </w:pPr>
    </w:p>
    <w:sectPr>
      <w:pgSz w:w="11907" w:h="16840"/>
      <w:pgMar w:top="1440" w:right="1797" w:bottom="1440" w:left="1797" w:header="850"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Arial Unicode MS">
    <w:altName w:val="宋体"/>
    <w:panose1 w:val="020B0604020202020204"/>
    <w:charset w:val="86"/>
    <w:family w:val="swiss"/>
    <w:pitch w:val="default"/>
    <w:sig w:usb0="00000000" w:usb1="00000000" w:usb2="0000003F" w:usb3="00000000" w:csb0="603F01FF" w:csb1="FFFF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黑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3"/>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3"/>
                            <w:jc w:val="center"/>
                          </w:pPr>
                          <w:r>
                            <w:t>*</w:t>
                          </w:r>
                        </w:p>
                      </w:txbxContent>
                    </wps:txbx>
                    <wps:bodyPr wrap="none" lIns="0" tIns="0" rIns="0" bIns="0" upright="1">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DOqXm5zwAAAAUBAAAP&#10;AAAAAAAAAAEAIAAAACIAAABkcnMvZG93bnJldi54bWxQSwECFAAUAAAACACHTuJAtYjs5K8BAABM&#10;AwAADgAAAAAAAAABACAAAAAeAQAAZHJzL2Uyb0RvYy54bWxQSwUGAAAAAAYABgBZAQAAPwUAAAAA&#10;">
              <v:fill on="f" focussize="0,0"/>
              <v:stroke on="f"/>
              <v:imagedata o:title=""/>
              <o:lock v:ext="edit" aspectratio="f"/>
              <v:textbox inset="0mm,0mm,0mm,0mm" style="mso-fit-shape-to-text:t;">
                <w:txbxContent>
                  <w:p>
                    <w:pPr>
                      <w:pStyle w:val="13"/>
                      <w:jc w:val="center"/>
                    </w:pPr>
                    <w: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3"/>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3"/>
                            <w:jc w:val="center"/>
                          </w:pPr>
                          <w:r>
                            <w:fldChar w:fldCharType="begin"/>
                          </w:r>
                          <w:r>
                            <w:instrText xml:space="preserve">PAGE   \* MERGEFORMAT</w:instrText>
                          </w:r>
                          <w:r>
                            <w:fldChar w:fldCharType="separate"/>
                          </w:r>
                          <w:r>
                            <w:rPr>
                              <w:lang w:val="zh-CN"/>
                            </w:rPr>
                            <w:t>28</w:t>
                          </w:r>
                          <w:r>
                            <w:rPr>
                              <w:lang w:val="zh-CN"/>
                            </w:rP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DOqXm5zwAAAAUBAAAP&#10;AAAAAAAAAAEAIAAAACIAAABkcnMvZG93bnJldi54bWxQSwECFAAUAAAACACHTuJAGYap4K8BAABL&#10;AwAADgAAAAAAAAABACAAAAAeAQAAZHJzL2Uyb0RvYy54bWxQSwUGAAAAAAYABgBZAQAAPwUAAAAA&#10;">
              <v:fill on="f" focussize="0,0"/>
              <v:stroke on="f"/>
              <v:imagedata o:title=""/>
              <o:lock v:ext="edit" aspectratio="f"/>
              <v:textbox inset="0mm,0mm,0mm,0mm" style="mso-fit-shape-to-text:t;">
                <w:txbxContent>
                  <w:p>
                    <w:pPr>
                      <w:pStyle w:val="13"/>
                      <w:jc w:val="center"/>
                    </w:pPr>
                    <w:r>
                      <w:fldChar w:fldCharType="begin"/>
                    </w:r>
                    <w:r>
                      <w:instrText xml:space="preserve">PAGE   \* MERGEFORMAT</w:instrText>
                    </w:r>
                    <w:r>
                      <w:fldChar w:fldCharType="separate"/>
                    </w:r>
                    <w:r>
                      <w:rPr>
                        <w:lang w:val="zh-CN"/>
                      </w:rPr>
                      <w:t>28</w:t>
                    </w:r>
                    <w:r>
                      <w:rPr>
                        <w:lang w:val="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jc w:val="center"/>
      <w:rPr>
        <w:sz w:val="18"/>
      </w:rPr>
    </w:pPr>
    <w:r>
      <w:rPr>
        <w:sz w:val="18"/>
      </w:rPr>
      <w:t>精选范本,供参考！</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jc w:val="center"/>
      <w:rPr>
        <w:sz w:val="18"/>
      </w:rPr>
    </w:pPr>
    <w:r>
      <w:rPr>
        <w:sz w:val="18"/>
      </w:rPr>
      <w:t>精选范本,供参考！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4"/>
      <w:rPr>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M3MmJmMmMyZjJiNjFiNDZiM2IyNTNlMmZlMDRlNmUifQ=="/>
  </w:docVars>
  <w:rsids>
    <w:rsidRoot w:val="002B084E"/>
    <w:rsid w:val="00005023"/>
    <w:rsid w:val="0000537D"/>
    <w:rsid w:val="000247D8"/>
    <w:rsid w:val="0002712F"/>
    <w:rsid w:val="00042804"/>
    <w:rsid w:val="00043BD5"/>
    <w:rsid w:val="00061BDF"/>
    <w:rsid w:val="00081728"/>
    <w:rsid w:val="0009649A"/>
    <w:rsid w:val="000974ED"/>
    <w:rsid w:val="000B3690"/>
    <w:rsid w:val="000C4478"/>
    <w:rsid w:val="000C6E78"/>
    <w:rsid w:val="000E0360"/>
    <w:rsid w:val="000E6A93"/>
    <w:rsid w:val="000F6C81"/>
    <w:rsid w:val="00100EF4"/>
    <w:rsid w:val="001061D6"/>
    <w:rsid w:val="00110A42"/>
    <w:rsid w:val="0011240C"/>
    <w:rsid w:val="00116D37"/>
    <w:rsid w:val="00123C0C"/>
    <w:rsid w:val="00145A22"/>
    <w:rsid w:val="00150831"/>
    <w:rsid w:val="00161FA6"/>
    <w:rsid w:val="0017090B"/>
    <w:rsid w:val="00170D94"/>
    <w:rsid w:val="001728A8"/>
    <w:rsid w:val="00182B97"/>
    <w:rsid w:val="001B0E8D"/>
    <w:rsid w:val="001B1D8B"/>
    <w:rsid w:val="001C2AD5"/>
    <w:rsid w:val="001C4920"/>
    <w:rsid w:val="001C5F8E"/>
    <w:rsid w:val="001D5DF4"/>
    <w:rsid w:val="001D72BF"/>
    <w:rsid w:val="001F1F0F"/>
    <w:rsid w:val="00246680"/>
    <w:rsid w:val="00253EF1"/>
    <w:rsid w:val="002670E1"/>
    <w:rsid w:val="00270F49"/>
    <w:rsid w:val="00287B5F"/>
    <w:rsid w:val="002966DB"/>
    <w:rsid w:val="002A05A8"/>
    <w:rsid w:val="002A4CE4"/>
    <w:rsid w:val="002A577B"/>
    <w:rsid w:val="002A7BFD"/>
    <w:rsid w:val="002B084E"/>
    <w:rsid w:val="002B5DD2"/>
    <w:rsid w:val="002C5124"/>
    <w:rsid w:val="002D1564"/>
    <w:rsid w:val="002D2A6A"/>
    <w:rsid w:val="002D2B0D"/>
    <w:rsid w:val="002D54F6"/>
    <w:rsid w:val="002E3A53"/>
    <w:rsid w:val="00312150"/>
    <w:rsid w:val="00326BD2"/>
    <w:rsid w:val="00345CDB"/>
    <w:rsid w:val="00362784"/>
    <w:rsid w:val="00370BE8"/>
    <w:rsid w:val="003723F7"/>
    <w:rsid w:val="00374B4A"/>
    <w:rsid w:val="003A4154"/>
    <w:rsid w:val="003B1368"/>
    <w:rsid w:val="003B2408"/>
    <w:rsid w:val="003B7301"/>
    <w:rsid w:val="003C4640"/>
    <w:rsid w:val="003E5139"/>
    <w:rsid w:val="003E6E91"/>
    <w:rsid w:val="003F05F3"/>
    <w:rsid w:val="0040120C"/>
    <w:rsid w:val="004233E8"/>
    <w:rsid w:val="00431695"/>
    <w:rsid w:val="00440379"/>
    <w:rsid w:val="0045083F"/>
    <w:rsid w:val="0046241C"/>
    <w:rsid w:val="00467537"/>
    <w:rsid w:val="00470ECB"/>
    <w:rsid w:val="00474BDE"/>
    <w:rsid w:val="00474FB8"/>
    <w:rsid w:val="004918E1"/>
    <w:rsid w:val="004938FA"/>
    <w:rsid w:val="004A3783"/>
    <w:rsid w:val="004B04DF"/>
    <w:rsid w:val="005044B2"/>
    <w:rsid w:val="005427FA"/>
    <w:rsid w:val="005474D3"/>
    <w:rsid w:val="0055236D"/>
    <w:rsid w:val="0055267F"/>
    <w:rsid w:val="00556F47"/>
    <w:rsid w:val="005617DD"/>
    <w:rsid w:val="005725FF"/>
    <w:rsid w:val="00573EA7"/>
    <w:rsid w:val="00576067"/>
    <w:rsid w:val="00593A4F"/>
    <w:rsid w:val="005A1E37"/>
    <w:rsid w:val="005B2555"/>
    <w:rsid w:val="005B69AC"/>
    <w:rsid w:val="005D6EB8"/>
    <w:rsid w:val="005F786B"/>
    <w:rsid w:val="006066D1"/>
    <w:rsid w:val="00613859"/>
    <w:rsid w:val="006229FB"/>
    <w:rsid w:val="0062386F"/>
    <w:rsid w:val="0063112A"/>
    <w:rsid w:val="00632DAC"/>
    <w:rsid w:val="006404DE"/>
    <w:rsid w:val="00652E33"/>
    <w:rsid w:val="00656811"/>
    <w:rsid w:val="00686D55"/>
    <w:rsid w:val="006B103B"/>
    <w:rsid w:val="006C7465"/>
    <w:rsid w:val="006D338B"/>
    <w:rsid w:val="006E015A"/>
    <w:rsid w:val="006E39F0"/>
    <w:rsid w:val="00700C3B"/>
    <w:rsid w:val="00727127"/>
    <w:rsid w:val="00737450"/>
    <w:rsid w:val="0074721D"/>
    <w:rsid w:val="00770944"/>
    <w:rsid w:val="00771FF0"/>
    <w:rsid w:val="00773285"/>
    <w:rsid w:val="00775600"/>
    <w:rsid w:val="00783DFD"/>
    <w:rsid w:val="00792827"/>
    <w:rsid w:val="007A10E7"/>
    <w:rsid w:val="007A24B5"/>
    <w:rsid w:val="007B39E0"/>
    <w:rsid w:val="007B6EDB"/>
    <w:rsid w:val="007C1228"/>
    <w:rsid w:val="007C66EC"/>
    <w:rsid w:val="007E4BA5"/>
    <w:rsid w:val="007E4E54"/>
    <w:rsid w:val="007E6FCE"/>
    <w:rsid w:val="007F2658"/>
    <w:rsid w:val="007F308A"/>
    <w:rsid w:val="00812F6E"/>
    <w:rsid w:val="00813C63"/>
    <w:rsid w:val="00815BBC"/>
    <w:rsid w:val="008252E4"/>
    <w:rsid w:val="008303DA"/>
    <w:rsid w:val="008349CB"/>
    <w:rsid w:val="00846050"/>
    <w:rsid w:val="008476E3"/>
    <w:rsid w:val="00864614"/>
    <w:rsid w:val="00896BC3"/>
    <w:rsid w:val="0089711C"/>
    <w:rsid w:val="008979F6"/>
    <w:rsid w:val="008B5B14"/>
    <w:rsid w:val="008B76DB"/>
    <w:rsid w:val="008C24BA"/>
    <w:rsid w:val="008E5801"/>
    <w:rsid w:val="00936AB6"/>
    <w:rsid w:val="00940DF3"/>
    <w:rsid w:val="00941415"/>
    <w:rsid w:val="009420A6"/>
    <w:rsid w:val="00943F23"/>
    <w:rsid w:val="00983611"/>
    <w:rsid w:val="00983D14"/>
    <w:rsid w:val="009904DE"/>
    <w:rsid w:val="009B26BD"/>
    <w:rsid w:val="009C35AE"/>
    <w:rsid w:val="009C56D6"/>
    <w:rsid w:val="009C59CE"/>
    <w:rsid w:val="009D631D"/>
    <w:rsid w:val="009D7863"/>
    <w:rsid w:val="009E1E14"/>
    <w:rsid w:val="009F13DE"/>
    <w:rsid w:val="00A10F99"/>
    <w:rsid w:val="00A131B3"/>
    <w:rsid w:val="00A14E03"/>
    <w:rsid w:val="00A15FB1"/>
    <w:rsid w:val="00A40D0D"/>
    <w:rsid w:val="00A53983"/>
    <w:rsid w:val="00A610CB"/>
    <w:rsid w:val="00A71220"/>
    <w:rsid w:val="00A75EAD"/>
    <w:rsid w:val="00A81645"/>
    <w:rsid w:val="00A84713"/>
    <w:rsid w:val="00A930B6"/>
    <w:rsid w:val="00A945A2"/>
    <w:rsid w:val="00A95786"/>
    <w:rsid w:val="00AB2963"/>
    <w:rsid w:val="00AB3027"/>
    <w:rsid w:val="00AB6EAA"/>
    <w:rsid w:val="00AC758A"/>
    <w:rsid w:val="00AE31D9"/>
    <w:rsid w:val="00AE4C6A"/>
    <w:rsid w:val="00AE7F7B"/>
    <w:rsid w:val="00AF1FA3"/>
    <w:rsid w:val="00AF35F3"/>
    <w:rsid w:val="00B02481"/>
    <w:rsid w:val="00B04952"/>
    <w:rsid w:val="00B10CB3"/>
    <w:rsid w:val="00B1276A"/>
    <w:rsid w:val="00B14319"/>
    <w:rsid w:val="00B201F7"/>
    <w:rsid w:val="00B36D47"/>
    <w:rsid w:val="00B51D16"/>
    <w:rsid w:val="00B60A77"/>
    <w:rsid w:val="00B67306"/>
    <w:rsid w:val="00B74A63"/>
    <w:rsid w:val="00B74DE6"/>
    <w:rsid w:val="00BB0053"/>
    <w:rsid w:val="00BC0976"/>
    <w:rsid w:val="00BC2C7B"/>
    <w:rsid w:val="00BC3816"/>
    <w:rsid w:val="00BE04A5"/>
    <w:rsid w:val="00BE2B2B"/>
    <w:rsid w:val="00C03972"/>
    <w:rsid w:val="00C142D0"/>
    <w:rsid w:val="00C21EDB"/>
    <w:rsid w:val="00C21F87"/>
    <w:rsid w:val="00C22F92"/>
    <w:rsid w:val="00C2334F"/>
    <w:rsid w:val="00C26C52"/>
    <w:rsid w:val="00C32F5A"/>
    <w:rsid w:val="00C40A93"/>
    <w:rsid w:val="00C6187C"/>
    <w:rsid w:val="00C66EF5"/>
    <w:rsid w:val="00C70BC1"/>
    <w:rsid w:val="00C77AF8"/>
    <w:rsid w:val="00C80997"/>
    <w:rsid w:val="00C92AF0"/>
    <w:rsid w:val="00C95CBC"/>
    <w:rsid w:val="00C975D5"/>
    <w:rsid w:val="00CA662C"/>
    <w:rsid w:val="00CA6A87"/>
    <w:rsid w:val="00CB75A8"/>
    <w:rsid w:val="00CC0495"/>
    <w:rsid w:val="00CE128D"/>
    <w:rsid w:val="00D04AD6"/>
    <w:rsid w:val="00D13FDF"/>
    <w:rsid w:val="00D15990"/>
    <w:rsid w:val="00D25D0B"/>
    <w:rsid w:val="00D26753"/>
    <w:rsid w:val="00D31A36"/>
    <w:rsid w:val="00D35F64"/>
    <w:rsid w:val="00D42A99"/>
    <w:rsid w:val="00D70028"/>
    <w:rsid w:val="00D77038"/>
    <w:rsid w:val="00D8558E"/>
    <w:rsid w:val="00DA11B2"/>
    <w:rsid w:val="00DD197E"/>
    <w:rsid w:val="00E07362"/>
    <w:rsid w:val="00E32F49"/>
    <w:rsid w:val="00E34D14"/>
    <w:rsid w:val="00E37CD1"/>
    <w:rsid w:val="00E4052C"/>
    <w:rsid w:val="00E4554D"/>
    <w:rsid w:val="00E5352D"/>
    <w:rsid w:val="00E54C1E"/>
    <w:rsid w:val="00E70D22"/>
    <w:rsid w:val="00E8119F"/>
    <w:rsid w:val="00EB6EFE"/>
    <w:rsid w:val="00EC0530"/>
    <w:rsid w:val="00EC2B55"/>
    <w:rsid w:val="00EC5AD7"/>
    <w:rsid w:val="00ED4CEF"/>
    <w:rsid w:val="00EF4CDA"/>
    <w:rsid w:val="00F03F53"/>
    <w:rsid w:val="00F11851"/>
    <w:rsid w:val="00F16D0F"/>
    <w:rsid w:val="00F2262D"/>
    <w:rsid w:val="00F420D1"/>
    <w:rsid w:val="00F56D4E"/>
    <w:rsid w:val="00F6382D"/>
    <w:rsid w:val="00F97327"/>
    <w:rsid w:val="00FA6353"/>
    <w:rsid w:val="00FC4C1C"/>
    <w:rsid w:val="00FC61D0"/>
    <w:rsid w:val="00FD61B5"/>
    <w:rsid w:val="00FF4263"/>
    <w:rsid w:val="05B31D22"/>
    <w:rsid w:val="10DE6ECF"/>
    <w:rsid w:val="137A14B1"/>
    <w:rsid w:val="15155A56"/>
    <w:rsid w:val="24E54088"/>
    <w:rsid w:val="330865C8"/>
    <w:rsid w:val="34390907"/>
    <w:rsid w:val="3B2E7626"/>
    <w:rsid w:val="5E213416"/>
    <w:rsid w:val="65E32623"/>
    <w:rsid w:val="78424A1E"/>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Lines/>
      <w:spacing w:beforeLines="100" w:afterLines="100" w:line="440" w:lineRule="exact"/>
      <w:jc w:val="center"/>
      <w:outlineLvl w:val="0"/>
    </w:pPr>
    <w:rPr>
      <w:rFonts w:ascii="Times New Roman" w:hAnsi="Times New Roman" w:eastAsia="黑体" w:cs="Times New Roman"/>
      <w:bCs/>
      <w:kern w:val="44"/>
      <w:sz w:val="32"/>
      <w:szCs w:val="44"/>
    </w:rPr>
  </w:style>
  <w:style w:type="paragraph" w:styleId="3">
    <w:name w:val="heading 2"/>
    <w:basedOn w:val="1"/>
    <w:next w:val="1"/>
    <w:link w:val="27"/>
    <w:qFormat/>
    <w:uiPriority w:val="9"/>
    <w:pPr>
      <w:keepNext/>
      <w:keepLines/>
      <w:spacing w:before="100" w:beforeLines="100" w:after="100" w:afterLines="100" w:line="440" w:lineRule="exact"/>
      <w:jc w:val="left"/>
      <w:outlineLvl w:val="1"/>
    </w:pPr>
    <w:rPr>
      <w:rFonts w:ascii="Times New Roman" w:hAnsi="Times New Roman" w:eastAsia="黑体" w:cs="Times New Roman"/>
      <w:bCs/>
      <w:kern w:val="0"/>
      <w:sz w:val="28"/>
      <w:szCs w:val="32"/>
    </w:rPr>
  </w:style>
  <w:style w:type="paragraph" w:styleId="4">
    <w:name w:val="heading 3"/>
    <w:basedOn w:val="1"/>
    <w:next w:val="1"/>
    <w:link w:val="28"/>
    <w:qFormat/>
    <w:uiPriority w:val="9"/>
    <w:pPr>
      <w:keepNext/>
      <w:keepLines/>
      <w:spacing w:afterLines="100" w:line="440" w:lineRule="exact"/>
      <w:ind w:firstLine="100" w:firstLineChars="100"/>
      <w:jc w:val="left"/>
      <w:outlineLvl w:val="2"/>
    </w:pPr>
    <w:rPr>
      <w:rFonts w:ascii="Times New Roman" w:hAnsi="Times New Roman" w:eastAsia="黑体" w:cs="Times New Roman"/>
      <w:bCs/>
      <w:sz w:val="24"/>
      <w:szCs w:val="32"/>
    </w:rPr>
  </w:style>
  <w:style w:type="paragraph" w:styleId="5">
    <w:name w:val="heading 4"/>
    <w:basedOn w:val="1"/>
    <w:next w:val="1"/>
    <w:link w:val="29"/>
    <w:qFormat/>
    <w:uiPriority w:val="9"/>
    <w:pPr>
      <w:keepNext/>
      <w:keepLines/>
      <w:spacing w:before="280" w:after="290" w:line="372" w:lineRule="auto"/>
      <w:outlineLvl w:val="3"/>
    </w:pPr>
    <w:rPr>
      <w:rFonts w:ascii="Arial" w:hAnsi="Arial" w:eastAsia="黑体" w:cs="Times New Roman"/>
      <w:b/>
      <w:bCs/>
      <w:sz w:val="28"/>
      <w:szCs w:val="28"/>
    </w:rPr>
  </w:style>
  <w:style w:type="character" w:default="1" w:styleId="19">
    <w:name w:val="Default Paragraph Font"/>
    <w:unhideWhenUsed/>
    <w:qFormat/>
    <w:uiPriority w:val="1"/>
  </w:style>
  <w:style w:type="table" w:default="1" w:styleId="23">
    <w:name w:val="Normal Table"/>
    <w:unhideWhenUsed/>
    <w:qFormat/>
    <w:uiPriority w:val="99"/>
    <w:tblPr>
      <w:tblLayout w:type="fixed"/>
      <w:tblCellMar>
        <w:top w:w="0" w:type="dxa"/>
        <w:left w:w="108" w:type="dxa"/>
        <w:bottom w:w="0" w:type="dxa"/>
        <w:right w:w="108" w:type="dxa"/>
      </w:tblCellMar>
    </w:tblPr>
  </w:style>
  <w:style w:type="paragraph" w:styleId="6">
    <w:name w:val="Body Text First Indent"/>
    <w:basedOn w:val="7"/>
    <w:link w:val="35"/>
    <w:unhideWhenUsed/>
    <w:qFormat/>
    <w:uiPriority w:val="99"/>
    <w:pPr>
      <w:spacing w:after="120" w:line="240" w:lineRule="auto"/>
      <w:ind w:firstLine="420" w:firstLineChars="100"/>
      <w:jc w:val="both"/>
    </w:pPr>
    <w:rPr>
      <w:sz w:val="21"/>
    </w:rPr>
  </w:style>
  <w:style w:type="paragraph" w:styleId="7">
    <w:name w:val="Body Text"/>
    <w:basedOn w:val="1"/>
    <w:link w:val="30"/>
    <w:unhideWhenUsed/>
    <w:qFormat/>
    <w:uiPriority w:val="99"/>
    <w:pPr>
      <w:spacing w:line="300" w:lineRule="auto"/>
      <w:ind w:firstLine="200" w:firstLineChars="200"/>
      <w:jc w:val="left"/>
    </w:pPr>
    <w:rPr>
      <w:rFonts w:ascii="Times New Roman" w:hAnsi="Times New Roman" w:eastAsia="宋体" w:cs="Times New Roman"/>
      <w:sz w:val="24"/>
      <w:szCs w:val="24"/>
    </w:rPr>
  </w:style>
  <w:style w:type="paragraph" w:styleId="8">
    <w:name w:val="caption"/>
    <w:basedOn w:val="1"/>
    <w:next w:val="1"/>
    <w:qFormat/>
    <w:uiPriority w:val="0"/>
    <w:pPr>
      <w:widowControl/>
      <w:tabs>
        <w:tab w:val="left" w:pos="377"/>
      </w:tabs>
      <w:spacing w:line="300" w:lineRule="auto"/>
      <w:ind w:firstLine="200" w:firstLineChars="200"/>
    </w:pPr>
    <w:rPr>
      <w:rFonts w:ascii="Cambria" w:hAnsi="Cambria" w:eastAsia="黑体" w:cs="Times New Roman"/>
      <w:kern w:val="0"/>
      <w:sz w:val="20"/>
      <w:szCs w:val="20"/>
    </w:rPr>
  </w:style>
  <w:style w:type="paragraph" w:styleId="9">
    <w:name w:val="Body Text Indent"/>
    <w:basedOn w:val="1"/>
    <w:link w:val="31"/>
    <w:unhideWhenUsed/>
    <w:qFormat/>
    <w:uiPriority w:val="99"/>
    <w:pPr>
      <w:spacing w:after="120"/>
      <w:ind w:left="420" w:leftChars="200"/>
    </w:pPr>
    <w:rPr>
      <w:rFonts w:ascii="Times New Roman" w:hAnsi="Times New Roman" w:eastAsia="宋体" w:cs="Times New Roman"/>
      <w:szCs w:val="24"/>
    </w:rPr>
  </w:style>
  <w:style w:type="paragraph" w:styleId="10">
    <w:name w:val="toc 3"/>
    <w:basedOn w:val="1"/>
    <w:next w:val="1"/>
    <w:unhideWhenUsed/>
    <w:qFormat/>
    <w:uiPriority w:val="39"/>
    <w:pPr>
      <w:spacing w:line="360" w:lineRule="auto"/>
      <w:ind w:left="400" w:leftChars="400"/>
      <w:jc w:val="left"/>
    </w:pPr>
    <w:rPr>
      <w:rFonts w:ascii="Times New Roman" w:hAnsi="Times New Roman" w:eastAsia="宋体" w:cs="Times New Roman"/>
      <w:sz w:val="24"/>
      <w:szCs w:val="24"/>
    </w:rPr>
  </w:style>
  <w:style w:type="paragraph" w:styleId="11">
    <w:name w:val="Body Text Indent 2"/>
    <w:basedOn w:val="1"/>
    <w:link w:val="32"/>
    <w:unhideWhenUsed/>
    <w:qFormat/>
    <w:uiPriority w:val="99"/>
    <w:pPr>
      <w:spacing w:after="120" w:line="480" w:lineRule="auto"/>
      <w:ind w:left="420" w:leftChars="200"/>
    </w:pPr>
    <w:rPr>
      <w:rFonts w:ascii="Times New Roman" w:hAnsi="Times New Roman" w:eastAsia="宋体" w:cs="Times New Roman"/>
      <w:szCs w:val="24"/>
    </w:rPr>
  </w:style>
  <w:style w:type="paragraph" w:styleId="12">
    <w:name w:val="Balloon Text"/>
    <w:basedOn w:val="1"/>
    <w:link w:val="25"/>
    <w:unhideWhenUsed/>
    <w:qFormat/>
    <w:uiPriority w:val="99"/>
    <w:rPr>
      <w:sz w:val="18"/>
      <w:szCs w:val="18"/>
    </w:rPr>
  </w:style>
  <w:style w:type="paragraph" w:styleId="13">
    <w:name w:val="footer"/>
    <w:basedOn w:val="1"/>
    <w:link w:val="33"/>
    <w:qFormat/>
    <w:uiPriority w:val="0"/>
    <w:pPr>
      <w:tabs>
        <w:tab w:val="center" w:pos="4153"/>
        <w:tab w:val="right" w:pos="8306"/>
      </w:tabs>
      <w:snapToGrid w:val="0"/>
      <w:jc w:val="left"/>
    </w:pPr>
    <w:rPr>
      <w:rFonts w:ascii="Times New Roman" w:hAnsi="Times New Roman" w:eastAsia="宋体" w:cs="Times New Roman"/>
      <w:sz w:val="18"/>
      <w:szCs w:val="24"/>
    </w:rPr>
  </w:style>
  <w:style w:type="paragraph" w:styleId="14">
    <w:name w:val="header"/>
    <w:basedOn w:val="1"/>
    <w:link w:val="3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szCs w:val="24"/>
    </w:rPr>
  </w:style>
  <w:style w:type="paragraph" w:styleId="15">
    <w:name w:val="toc 1"/>
    <w:basedOn w:val="1"/>
    <w:next w:val="1"/>
    <w:unhideWhenUsed/>
    <w:qFormat/>
    <w:uiPriority w:val="39"/>
    <w:pPr>
      <w:spacing w:line="500" w:lineRule="exact"/>
      <w:jc w:val="left"/>
    </w:pPr>
    <w:rPr>
      <w:rFonts w:ascii="Times New Roman" w:hAnsi="Times New Roman" w:eastAsia="黑体" w:cs="Times New Roman"/>
      <w:b/>
      <w:bCs/>
      <w:caps/>
      <w:sz w:val="28"/>
      <w:szCs w:val="20"/>
    </w:rPr>
  </w:style>
  <w:style w:type="paragraph" w:styleId="16">
    <w:name w:val="toc 2"/>
    <w:basedOn w:val="1"/>
    <w:next w:val="1"/>
    <w:unhideWhenUsed/>
    <w:qFormat/>
    <w:uiPriority w:val="39"/>
    <w:pPr>
      <w:spacing w:line="500" w:lineRule="exact"/>
      <w:jc w:val="left"/>
    </w:pPr>
    <w:rPr>
      <w:rFonts w:ascii="Times New Roman" w:hAnsi="Times New Roman" w:eastAsia="宋体" w:cs="Times New Roman"/>
      <w:sz w:val="28"/>
      <w:szCs w:val="24"/>
    </w:rPr>
  </w:style>
  <w:style w:type="paragraph" w:styleId="17">
    <w:name w:val="HTML Preformatted"/>
    <w:basedOn w:val="1"/>
    <w:link w:val="48"/>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20">
    <w:name w:val="page number"/>
    <w:unhideWhenUsed/>
    <w:qFormat/>
    <w:uiPriority w:val="99"/>
  </w:style>
  <w:style w:type="character" w:styleId="21">
    <w:name w:val="Hyperlink"/>
    <w:basedOn w:val="19"/>
    <w:unhideWhenUsed/>
    <w:qFormat/>
    <w:uiPriority w:val="99"/>
    <w:rPr>
      <w:color w:val="0000FF" w:themeColor="hyperlink"/>
      <w:u w:val="single"/>
      <w14:textFill>
        <w14:solidFill>
          <w14:schemeClr w14:val="hlink"/>
        </w14:solidFill>
      </w14:textFill>
    </w:rPr>
  </w:style>
  <w:style w:type="character" w:styleId="22">
    <w:name w:val="annotation reference"/>
    <w:unhideWhenUsed/>
    <w:qFormat/>
    <w:uiPriority w:val="99"/>
    <w:rPr>
      <w:sz w:val="21"/>
      <w:szCs w:val="21"/>
    </w:rPr>
  </w:style>
  <w:style w:type="table" w:styleId="24">
    <w:name w:val="Table Grid"/>
    <w:basedOn w:val="23"/>
    <w:qFormat/>
    <w:uiPriority w:val="59"/>
    <w:pPr>
      <w:jc w:val="both"/>
    </w:pPr>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5">
    <w:name w:val="批注框文本 字符"/>
    <w:basedOn w:val="19"/>
    <w:link w:val="12"/>
    <w:semiHidden/>
    <w:qFormat/>
    <w:uiPriority w:val="99"/>
    <w:rPr>
      <w:sz w:val="18"/>
      <w:szCs w:val="18"/>
    </w:rPr>
  </w:style>
  <w:style w:type="character" w:customStyle="1" w:styleId="26">
    <w:name w:val="标题 1 字符"/>
    <w:basedOn w:val="19"/>
    <w:link w:val="2"/>
    <w:qFormat/>
    <w:uiPriority w:val="9"/>
    <w:rPr>
      <w:rFonts w:ascii="Times New Roman" w:hAnsi="Times New Roman" w:eastAsia="黑体" w:cs="Times New Roman"/>
      <w:bCs/>
      <w:kern w:val="44"/>
      <w:sz w:val="32"/>
      <w:szCs w:val="44"/>
    </w:rPr>
  </w:style>
  <w:style w:type="character" w:customStyle="1" w:styleId="27">
    <w:name w:val="标题 2 字符"/>
    <w:basedOn w:val="19"/>
    <w:link w:val="3"/>
    <w:qFormat/>
    <w:uiPriority w:val="9"/>
    <w:rPr>
      <w:rFonts w:eastAsia="黑体"/>
      <w:bCs/>
      <w:sz w:val="28"/>
      <w:szCs w:val="32"/>
    </w:rPr>
  </w:style>
  <w:style w:type="character" w:customStyle="1" w:styleId="28">
    <w:name w:val="标题 3 字符"/>
    <w:basedOn w:val="19"/>
    <w:link w:val="4"/>
    <w:qFormat/>
    <w:uiPriority w:val="9"/>
    <w:rPr>
      <w:rFonts w:ascii="Times New Roman" w:hAnsi="Times New Roman" w:eastAsia="黑体" w:cs="Times New Roman"/>
      <w:bCs/>
      <w:sz w:val="24"/>
      <w:szCs w:val="32"/>
    </w:rPr>
  </w:style>
  <w:style w:type="character" w:customStyle="1" w:styleId="29">
    <w:name w:val="标题 4 字符"/>
    <w:basedOn w:val="19"/>
    <w:link w:val="5"/>
    <w:qFormat/>
    <w:uiPriority w:val="9"/>
    <w:rPr>
      <w:rFonts w:ascii="Arial" w:hAnsi="Arial" w:eastAsia="黑体" w:cs="Times New Roman"/>
      <w:b/>
      <w:bCs/>
      <w:sz w:val="28"/>
      <w:szCs w:val="28"/>
    </w:rPr>
  </w:style>
  <w:style w:type="character" w:customStyle="1" w:styleId="30">
    <w:name w:val="正文文本 字符"/>
    <w:basedOn w:val="19"/>
    <w:link w:val="7"/>
    <w:qFormat/>
    <w:uiPriority w:val="99"/>
    <w:rPr>
      <w:rFonts w:ascii="Times New Roman" w:hAnsi="Times New Roman" w:eastAsia="宋体" w:cs="Times New Roman"/>
      <w:sz w:val="24"/>
      <w:szCs w:val="24"/>
    </w:rPr>
  </w:style>
  <w:style w:type="character" w:customStyle="1" w:styleId="31">
    <w:name w:val="正文文本缩进 字符"/>
    <w:basedOn w:val="19"/>
    <w:link w:val="9"/>
    <w:qFormat/>
    <w:uiPriority w:val="99"/>
    <w:rPr>
      <w:rFonts w:ascii="Times New Roman" w:hAnsi="Times New Roman" w:eastAsia="宋体" w:cs="Times New Roman"/>
      <w:szCs w:val="24"/>
    </w:rPr>
  </w:style>
  <w:style w:type="character" w:customStyle="1" w:styleId="32">
    <w:name w:val="正文文本缩进 2 字符"/>
    <w:basedOn w:val="19"/>
    <w:link w:val="11"/>
    <w:qFormat/>
    <w:uiPriority w:val="99"/>
    <w:rPr>
      <w:rFonts w:ascii="Times New Roman" w:hAnsi="Times New Roman" w:eastAsia="宋体" w:cs="Times New Roman"/>
      <w:szCs w:val="24"/>
    </w:rPr>
  </w:style>
  <w:style w:type="character" w:customStyle="1" w:styleId="33">
    <w:name w:val="页脚 字符"/>
    <w:basedOn w:val="19"/>
    <w:link w:val="13"/>
    <w:qFormat/>
    <w:uiPriority w:val="0"/>
    <w:rPr>
      <w:rFonts w:ascii="Times New Roman" w:hAnsi="Times New Roman" w:eastAsia="宋体" w:cs="Times New Roman"/>
      <w:sz w:val="18"/>
      <w:szCs w:val="24"/>
    </w:rPr>
  </w:style>
  <w:style w:type="character" w:customStyle="1" w:styleId="34">
    <w:name w:val="页眉 字符"/>
    <w:basedOn w:val="19"/>
    <w:link w:val="14"/>
    <w:qFormat/>
    <w:uiPriority w:val="0"/>
    <w:rPr>
      <w:rFonts w:ascii="Times New Roman" w:hAnsi="Times New Roman" w:eastAsia="宋体" w:cs="Times New Roman"/>
      <w:sz w:val="18"/>
      <w:szCs w:val="24"/>
    </w:rPr>
  </w:style>
  <w:style w:type="character" w:customStyle="1" w:styleId="35">
    <w:name w:val="正文文本首行缩进 字符"/>
    <w:basedOn w:val="30"/>
    <w:link w:val="6"/>
    <w:qFormat/>
    <w:uiPriority w:val="99"/>
    <w:rPr>
      <w:rFonts w:ascii="Times New Roman" w:hAnsi="Times New Roman" w:eastAsia="宋体" w:cs="Times New Roman"/>
      <w:sz w:val="24"/>
      <w:szCs w:val="24"/>
    </w:rPr>
  </w:style>
  <w:style w:type="paragraph" w:customStyle="1" w:styleId="36">
    <w:name w:val="正文1"/>
    <w:basedOn w:val="37"/>
    <w:link w:val="38"/>
    <w:qFormat/>
    <w:uiPriority w:val="0"/>
    <w:pPr>
      <w:wordWrap w:val="0"/>
      <w:spacing w:line="440" w:lineRule="exact"/>
      <w:ind w:firstLine="200" w:firstLineChars="200"/>
    </w:pPr>
    <w:rPr>
      <w:kern w:val="0"/>
      <w:sz w:val="24"/>
    </w:rPr>
  </w:style>
  <w:style w:type="paragraph" w:customStyle="1" w:styleId="37">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38">
    <w:name w:val="正文1 字符"/>
    <w:link w:val="36"/>
    <w:qFormat/>
    <w:uiPriority w:val="0"/>
    <w:rPr>
      <w:rFonts w:ascii="Times New Roman" w:hAnsi="Times New Roman" w:eastAsia="宋体" w:cs="Times New Roman"/>
      <w:kern w:val="0"/>
      <w:sz w:val="24"/>
      <w:szCs w:val="24"/>
      <w:lang w:val="en-US" w:eastAsia="zh-CN"/>
    </w:rPr>
  </w:style>
  <w:style w:type="character" w:customStyle="1" w:styleId="39">
    <w:name w:val="ask-title"/>
    <w:qFormat/>
    <w:uiPriority w:val="0"/>
  </w:style>
  <w:style w:type="paragraph" w:customStyle="1" w:styleId="40">
    <w:name w:val="图-居中"/>
    <w:qFormat/>
    <w:uiPriority w:val="0"/>
    <w:pPr>
      <w:widowControl w:val="0"/>
      <w:spacing w:before="120" w:after="80" w:line="240" w:lineRule="atLeast"/>
      <w:jc w:val="center"/>
      <w:textAlignment w:val="baseline"/>
    </w:pPr>
    <w:rPr>
      <w:rFonts w:ascii="Times New Roman" w:hAnsi="Times New Roman" w:eastAsia="宋体" w:cs="Times New Roman"/>
      <w:sz w:val="15"/>
      <w:lang w:val="en-US" w:eastAsia="zh-CN" w:bidi="ar-SA"/>
    </w:rPr>
  </w:style>
  <w:style w:type="paragraph" w:customStyle="1" w:styleId="41">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42">
    <w:name w:val="表图名"/>
    <w:basedOn w:val="1"/>
    <w:link w:val="43"/>
    <w:qFormat/>
    <w:uiPriority w:val="0"/>
    <w:pPr>
      <w:spacing w:line="360" w:lineRule="auto"/>
      <w:jc w:val="center"/>
    </w:pPr>
    <w:rPr>
      <w:rFonts w:ascii="Times New Roman" w:hAnsi="Times New Roman" w:eastAsia="宋体" w:cs="Times New Roman"/>
      <w:szCs w:val="24"/>
    </w:rPr>
  </w:style>
  <w:style w:type="character" w:customStyle="1" w:styleId="43">
    <w:name w:val="表图名 字符"/>
    <w:link w:val="42"/>
    <w:qFormat/>
    <w:uiPriority w:val="0"/>
    <w:rPr>
      <w:rFonts w:ascii="Times New Roman" w:hAnsi="Times New Roman" w:eastAsia="宋体" w:cs="Times New Roman"/>
      <w:szCs w:val="24"/>
    </w:rPr>
  </w:style>
  <w:style w:type="paragraph" w:customStyle="1" w:styleId="44">
    <w:name w:val="表格"/>
    <w:basedOn w:val="1"/>
    <w:link w:val="45"/>
    <w:qFormat/>
    <w:uiPriority w:val="0"/>
    <w:pPr>
      <w:jc w:val="center"/>
    </w:pPr>
    <w:rPr>
      <w:rFonts w:ascii="Times New Roman" w:hAnsi="Times New Roman" w:eastAsia="宋体" w:cs="Times New Roman"/>
      <w:szCs w:val="21"/>
    </w:rPr>
  </w:style>
  <w:style w:type="character" w:customStyle="1" w:styleId="45">
    <w:name w:val="表格 字符"/>
    <w:link w:val="44"/>
    <w:uiPriority w:val="0"/>
    <w:rPr>
      <w:rFonts w:ascii="Times New Roman" w:hAnsi="Times New Roman" w:eastAsia="宋体" w:cs="Times New Roman"/>
      <w:szCs w:val="21"/>
    </w:rPr>
  </w:style>
  <w:style w:type="paragraph" w:customStyle="1" w:styleId="46">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7">
    <w:name w:val="表内容"/>
    <w:uiPriority w:val="0"/>
    <w:rPr>
      <w:rFonts w:ascii="宋体" w:hAnsi="Times New Roman" w:eastAsia="宋体" w:cs="Times New Roman"/>
      <w:kern w:val="21"/>
      <w:sz w:val="24"/>
      <w:szCs w:val="24"/>
      <w:lang w:val="en-US" w:eastAsia="zh-CN" w:bidi="ar-SA"/>
    </w:rPr>
  </w:style>
  <w:style w:type="character" w:customStyle="1" w:styleId="48">
    <w:name w:val="HTML 预设格式 字符"/>
    <w:basedOn w:val="19"/>
    <w:link w:val="17"/>
    <w:qFormat/>
    <w:uiPriority w:val="0"/>
    <w:rPr>
      <w:rFonts w:ascii="宋体" w:hAnsi="宋体" w:eastAsia="宋体" w:cs="Times New Roman"/>
      <w:kern w:val="0"/>
      <w:sz w:val="24"/>
      <w:szCs w:val="24"/>
    </w:rPr>
  </w:style>
  <w:style w:type="paragraph" w:customStyle="1" w:styleId="49">
    <w:name w:val="正文内容"/>
    <w:basedOn w:val="1"/>
    <w:qFormat/>
    <w:uiPriority w:val="0"/>
    <w:pPr>
      <w:spacing w:line="400" w:lineRule="exact"/>
      <w:ind w:firstLine="480" w:firstLineChars="200"/>
    </w:pPr>
    <w:rPr>
      <w:rFonts w:ascii="Times New Roman" w:hAnsi="Times New Roman" w:eastAsia="宋体" w:cs="Times New Roman"/>
      <w:sz w:val="24"/>
      <w:szCs w:val="20"/>
    </w:rPr>
  </w:style>
  <w:style w:type="paragraph" w:customStyle="1" w:styleId="50">
    <w:name w:val="下标"/>
    <w:basedOn w:val="1"/>
    <w:link w:val="51"/>
    <w:qFormat/>
    <w:uiPriority w:val="0"/>
    <w:pPr>
      <w:spacing w:line="360" w:lineRule="auto"/>
      <w:ind w:firstLine="880" w:firstLineChars="200"/>
      <w:jc w:val="center"/>
    </w:pPr>
    <w:rPr>
      <w:rFonts w:ascii="楷体_GB2312" w:hAnsi="楷体_GB2312" w:eastAsia="楷体_GB2312" w:cs="Times New Roman"/>
      <w:szCs w:val="21"/>
    </w:rPr>
  </w:style>
  <w:style w:type="character" w:customStyle="1" w:styleId="51">
    <w:name w:val="下标 Char"/>
    <w:basedOn w:val="19"/>
    <w:link w:val="50"/>
    <w:qFormat/>
    <w:locked/>
    <w:uiPriority w:val="0"/>
    <w:rPr>
      <w:rFonts w:ascii="楷体_GB2312" w:hAnsi="楷体_GB2312" w:eastAsia="楷体_GB2312" w:cs="Times New Roman"/>
      <w:szCs w:val="21"/>
    </w:rPr>
  </w:style>
  <w:style w:type="paragraph" w:customStyle="1" w:styleId="52">
    <w:name w:val="论文正文"/>
    <w:basedOn w:val="1"/>
    <w:qFormat/>
    <w:uiPriority w:val="0"/>
    <w:pPr>
      <w:spacing w:line="300" w:lineRule="auto"/>
      <w:ind w:firstLine="200" w:firstLineChars="200"/>
    </w:pPr>
    <w:rPr>
      <w:rFonts w:ascii="Times New Roman" w:hAnsi="Times New Roman" w:eastAsia="宋体" w:cs="Times New Roman"/>
      <w:sz w:val="24"/>
      <w:szCs w:val="24"/>
    </w:rPr>
  </w:style>
  <w:style w:type="character" w:customStyle="1" w:styleId="53">
    <w:name w:val="博士论文正文 Char"/>
    <w:link w:val="54"/>
    <w:qFormat/>
    <w:uiPriority w:val="0"/>
    <w:rPr>
      <w:sz w:val="24"/>
      <w:szCs w:val="21"/>
    </w:rPr>
  </w:style>
  <w:style w:type="paragraph" w:customStyle="1" w:styleId="54">
    <w:name w:val="博士论文正文"/>
    <w:basedOn w:val="1"/>
    <w:link w:val="53"/>
    <w:qFormat/>
    <w:uiPriority w:val="0"/>
    <w:pPr>
      <w:adjustRightInd w:val="0"/>
      <w:snapToGrid w:val="0"/>
      <w:spacing w:line="400" w:lineRule="atLeast"/>
      <w:ind w:firstLine="480" w:firstLineChars="200"/>
      <w:textAlignment w:val="baseline"/>
    </w:pPr>
    <w:rPr>
      <w:rFonts w:ascii="Times New Roman" w:hAnsi="Times New Roman" w:eastAsia="宋体" w:cs="Times New Roman"/>
      <w:kern w:val="0"/>
      <w:sz w:val="24"/>
      <w:szCs w:val="21"/>
    </w:rPr>
  </w:style>
  <w:style w:type="character" w:customStyle="1" w:styleId="55">
    <w:name w:val="spark-text"/>
    <w:basedOn w:val="19"/>
    <w:qFormat/>
    <w:uiPriority w:val="0"/>
  </w:style>
  <w:style w:type="paragraph" w:customStyle="1" w:styleId="56">
    <w:name w:val="正文样式1"/>
    <w:basedOn w:val="1"/>
    <w:link w:val="57"/>
    <w:qFormat/>
    <w:uiPriority w:val="0"/>
    <w:pPr>
      <w:spacing w:line="360" w:lineRule="exact"/>
      <w:ind w:firstLine="400" w:firstLineChars="400"/>
    </w:pPr>
    <w:rPr>
      <w:rFonts w:ascii="Times New Roman" w:hAnsi="Times New Roman" w:eastAsia="宋体" w:cs="Times New Roman"/>
      <w:color w:val="000000"/>
      <w:sz w:val="24"/>
      <w:szCs w:val="24"/>
    </w:rPr>
  </w:style>
  <w:style w:type="character" w:customStyle="1" w:styleId="57">
    <w:name w:val="正文样式1 字符"/>
    <w:link w:val="56"/>
    <w:qFormat/>
    <w:uiPriority w:val="0"/>
    <w:rPr>
      <w:color w:val="000000"/>
      <w:kern w:val="2"/>
      <w:sz w:val="24"/>
      <w:szCs w:val="24"/>
    </w:rPr>
  </w:style>
  <w:style w:type="paragraph" w:customStyle="1" w:styleId="58">
    <w:name w:val="图片样式1"/>
    <w:basedOn w:val="1"/>
    <w:link w:val="60"/>
    <w:qFormat/>
    <w:uiPriority w:val="0"/>
    <w:pPr>
      <w:spacing w:line="300" w:lineRule="auto"/>
      <w:jc w:val="center"/>
    </w:pPr>
    <w:rPr>
      <w:rFonts w:ascii="Times New Roman" w:hAnsi="Times New Roman" w:eastAsia="宋体" w:cs="Times New Roman"/>
      <w:sz w:val="24"/>
      <w:szCs w:val="24"/>
    </w:rPr>
  </w:style>
  <w:style w:type="paragraph" w:customStyle="1" w:styleId="59">
    <w:name w:val="毕业设计（论文）正文"/>
    <w:basedOn w:val="1"/>
    <w:link w:val="61"/>
    <w:qFormat/>
    <w:uiPriority w:val="0"/>
    <w:pPr>
      <w:adjustRightInd w:val="0"/>
      <w:snapToGrid w:val="0"/>
      <w:spacing w:line="300" w:lineRule="auto"/>
      <w:ind w:firstLine="200" w:firstLineChars="200"/>
    </w:pPr>
    <w:rPr>
      <w:rFonts w:ascii="Times New Roman" w:hAnsi="宋体" w:eastAsia="宋体" w:cs="Times New Roman"/>
      <w:color w:val="000000"/>
      <w:kern w:val="0"/>
      <w:sz w:val="24"/>
      <w:szCs w:val="20"/>
    </w:rPr>
  </w:style>
  <w:style w:type="character" w:customStyle="1" w:styleId="60">
    <w:name w:val="图片样式1 字符"/>
    <w:link w:val="58"/>
    <w:qFormat/>
    <w:uiPriority w:val="0"/>
    <w:rPr>
      <w:kern w:val="2"/>
      <w:sz w:val="24"/>
      <w:szCs w:val="24"/>
    </w:rPr>
  </w:style>
  <w:style w:type="character" w:customStyle="1" w:styleId="61">
    <w:name w:val="毕业设计（论文）正文 字符"/>
    <w:link w:val="59"/>
    <w:qFormat/>
    <w:uiPriority w:val="0"/>
    <w:rPr>
      <w:rFonts w:hAnsi="宋体"/>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oleObject" Target="embeddings/oleObject5.bin"/><Relationship Id="rId17" Type="http://schemas.openxmlformats.org/officeDocument/2006/relationships/image" Target="media/image4.emf"/><Relationship Id="rId16" Type="http://schemas.openxmlformats.org/officeDocument/2006/relationships/oleObject" Target="embeddings/oleObject4.bin"/><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CB7BA2-735E-4561-81C2-E8B4EE53A1CD}">
  <ds:schemaRefs/>
</ds:datastoreItem>
</file>

<file path=docProps/app.xml><?xml version="1.0" encoding="utf-8"?>
<Properties xmlns="http://schemas.openxmlformats.org/officeDocument/2006/extended-properties" xmlns:vt="http://schemas.openxmlformats.org/officeDocument/2006/docPropsVTypes">
  <Template>Normal</Template>
  <Company>PC</Company>
  <Pages>42</Pages>
  <Words>7964</Words>
  <Characters>12037</Characters>
  <Lines>115</Lines>
  <Paragraphs>32</Paragraphs>
  <TotalTime>0</TotalTime>
  <ScaleCrop>false</ScaleCrop>
  <LinksUpToDate>false</LinksUpToDate>
  <CharactersWithSpaces>12384</CharactersWithSpaces>
  <Application>WPS Office_10.1.0.5554_F1E327BC-269C-435d-A152-05C5408002CA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2023-10-25T09:07:00Z</dcterms:created>
  <dc:creator>Administrator</dc:creator>
  <cp:lastModifiedBy>Administrator</cp:lastModifiedBy>
  <dcterms:modified xsi:type="dcterms:W3CDTF">2025-12-24T13:08:07Z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y fmtid="{D5CDD505-2E9C-101B-9397-08002B2CF9AE}" pid="3" name="ICV">
    <vt:lpwstr>53B4D2CC5E734F3A90889725A5401CF3_13</vt:lpwstr>
  </property>
  <property fmtid="{D5CDD505-2E9C-101B-9397-08002B2CF9AE}" pid="4" name="KSOTemplateDocerSaveRecord">
    <vt:lpwstr>eyJoZGlkIjoiMjZhNGE2Njg0N2NkMDZiZjk5ZDcwZTYwNDBhOTg5YTIiLCJ1c2VySWQiOiIzMDY4MzEzMTMifQ==</vt:lpwstr>
  </property>
</Properties>
</file>