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87" w:rsidRDefault="00697E67">
      <w:pPr>
        <w:pStyle w:val="Title"/>
      </w:pPr>
      <w:r>
        <w:t xml:space="preserve">Healthcare Analytics Assignment - </w:t>
      </w:r>
      <w:r>
        <w:br/>
        <w:t>Part 1: Data Pipeline Documentation</w:t>
      </w:r>
    </w:p>
    <w:p w:rsidR="003C5B87" w:rsidRDefault="00697E67">
      <w:pPr>
        <w:pStyle w:val="Heading1"/>
      </w:pPr>
      <w:r>
        <w:t>1. Setup Overview</w:t>
      </w:r>
    </w:p>
    <w:p w:rsidR="003C5B87" w:rsidRDefault="00697E67">
      <w:r>
        <w:t>The pipeline was built using Docker, Python, and PostgreSQL. SQL transformations were performed using DBeaver.</w:t>
      </w:r>
    </w:p>
    <w:p w:rsidR="003C5B87" w:rsidRDefault="00697E67">
      <w:pPr>
        <w:pStyle w:val="Heading2"/>
      </w:pPr>
      <w:r>
        <w:t>Approach A: Docker + PowerShell</w:t>
      </w:r>
    </w:p>
    <w:p w:rsidR="003C5B87" w:rsidRDefault="00697E67">
      <w:r>
        <w:t>- Cloned the repo and navigated using PowerShell</w:t>
      </w:r>
      <w:r>
        <w:br/>
        <w:t>- Installed Docker, Python, and dependencies</w:t>
      </w:r>
      <w:r>
        <w:br/>
        <w:t>- Started the PostgreSQL container using `docker-compose up -d`</w:t>
      </w:r>
      <w:r>
        <w:br/>
        <w:t>- Loaded the dataset using `python load_data.py`</w:t>
      </w:r>
    </w:p>
    <w:p w:rsidR="003C5B87" w:rsidRDefault="00697E67">
      <w:pPr>
        <w:pStyle w:val="Heading2"/>
      </w:pPr>
      <w:r>
        <w:t>Approach B: DBeaver (GUI)</w:t>
      </w:r>
    </w:p>
    <w:p w:rsidR="003C5B87" w:rsidRDefault="00697E67">
      <w:r>
        <w:t>- Connected to PostgreSQL using DBeaver GUI</w:t>
      </w:r>
      <w:r>
        <w:br/>
        <w:t>- Setup connection using Docker host settings:</w:t>
      </w:r>
      <w:r>
        <w:br/>
        <w:t xml:space="preserve">  Host: localhost</w:t>
      </w:r>
      <w:r>
        <w:br/>
        <w:t xml:space="preserve">  Port: 5432</w:t>
      </w:r>
      <w:r>
        <w:br/>
        <w:t xml:space="preserve">  Username/Password: postgres</w:t>
      </w:r>
      <w:r>
        <w:br/>
        <w:t>- Verified that tables were loaded properly</w:t>
      </w:r>
      <w:r>
        <w:br/>
        <w:t>- Performed transformations using SQL Editor</w:t>
      </w:r>
    </w:p>
    <w:p w:rsidR="003C5B87" w:rsidRDefault="00697E67">
      <w:pPr>
        <w:pStyle w:val="Heading1"/>
      </w:pPr>
      <w:r>
        <w:t>2. Data Quality Checks</w:t>
      </w:r>
    </w:p>
    <w:p w:rsidR="003C5B87" w:rsidRDefault="00697E67">
      <w:r>
        <w:t>- Handled missing ages in patients by assigning 'Not Available' group</w:t>
      </w:r>
      <w:r>
        <w:br/>
        <w:t>- Ensured appointment dates were valid and calculated time gaps between appointments</w:t>
      </w:r>
      <w:r>
        <w:br/>
        <w:t>- Standardized prescription categories by medication name</w:t>
      </w:r>
      <w:r>
        <w:br/>
        <w:t>- Verified provider IDs for consistency</w:t>
      </w:r>
    </w:p>
    <w:p w:rsidR="003C5B87" w:rsidRDefault="00697E67">
      <w:pPr>
        <w:pStyle w:val="Heading1"/>
      </w:pPr>
      <w:r>
        <w:t>3. Design Decision: Non-Destructive Transformations</w:t>
      </w:r>
    </w:p>
    <w:p w:rsidR="003C5B87" w:rsidRDefault="00697E67">
      <w:r>
        <w:t>Instead of modifying the original tables using ALTER TABLE, transformed versions of the tables were created. This modular approach supports clean rollbacks and aligns with best practices in production systems.</w:t>
      </w:r>
    </w:p>
    <w:p w:rsidR="00697E67" w:rsidRDefault="00697E67"/>
    <w:p w:rsidR="00697E67" w:rsidRDefault="00697E67"/>
    <w:p w:rsidR="003C5B87" w:rsidRDefault="00697E67">
      <w:pPr>
        <w:pStyle w:val="Heading1"/>
      </w:pPr>
      <w:r>
        <w:lastRenderedPageBreak/>
        <w:t>4. Data Transformations</w:t>
      </w:r>
    </w:p>
    <w:p w:rsidR="003C5B87" w:rsidRDefault="00697E67">
      <w:pPr>
        <w:pStyle w:val="Heading2"/>
      </w:pPr>
      <w:r>
        <w:t>a. patients_transformed</w:t>
      </w:r>
    </w:p>
    <w:p w:rsidR="003C5B87" w:rsidRDefault="00697E67">
      <w:r>
        <w:t>Description: Added age_group and patient_type for better segmentation.</w:t>
      </w:r>
    </w:p>
    <w:p w:rsidR="003C5B87" w:rsidRDefault="00697E67">
      <w:r>
        <w:t>SQL Code:</w:t>
      </w:r>
    </w:p>
    <w:p w:rsidR="003C5B87" w:rsidRDefault="00697E67">
      <w:r>
        <w:br/>
        <w:t>CREATE TABLE patients_transformed AS</w:t>
      </w:r>
      <w:r>
        <w:br/>
        <w:t>SELECT * ,</w:t>
      </w:r>
      <w:r>
        <w:br/>
        <w:t>CASE</w:t>
      </w:r>
      <w:r>
        <w:br/>
        <w:t xml:space="preserve">    WHEN age BETWEEN 0 AND 18 THEN '0-18'</w:t>
      </w:r>
      <w:r>
        <w:br/>
        <w:t xml:space="preserve">    WHEN age BETWEEN 19 AND 30 THEN '19-30'</w:t>
      </w:r>
      <w:r>
        <w:br/>
        <w:t xml:space="preserve">    WHEN age BETWEEN 31 AND 50 THEN '31-50'</w:t>
      </w:r>
      <w:r>
        <w:br/>
        <w:t xml:space="preserve">    WHEN age BETWEEN 51 AND 70 THEN '51-70'</w:t>
      </w:r>
      <w:r>
        <w:br/>
        <w:t xml:space="preserve">    WHEN age IS NULL THEN 'Not Available'</w:t>
      </w:r>
      <w:r>
        <w:br/>
        <w:t xml:space="preserve">    ELSE '70+'</w:t>
      </w:r>
      <w:r>
        <w:br/>
        <w:t>END AS age_group,</w:t>
      </w:r>
      <w:r>
        <w:br/>
        <w:t>CASE</w:t>
      </w:r>
      <w:r>
        <w:br/>
        <w:t xml:space="preserve">    WHEN registration_date::date &gt;= NOW()::date - INTERVAL '6 months' THEN 'New'</w:t>
      </w:r>
      <w:r>
        <w:br/>
        <w:t xml:space="preserve">    WHEN registration_date::date &gt;= NOW()::date - INTERVAL '24 months' THEN 'Regular'</w:t>
      </w:r>
      <w:r>
        <w:br/>
        <w:t xml:space="preserve">    ELSE 'Long-term'</w:t>
      </w:r>
      <w:r>
        <w:br/>
        <w:t>END AS patient_type</w:t>
      </w:r>
      <w:r>
        <w:br/>
        <w:t>FROM patients;</w:t>
      </w:r>
      <w:r>
        <w:br/>
      </w:r>
    </w:p>
    <w:p w:rsidR="003C5B87" w:rsidRDefault="00697E67">
      <w:pPr>
        <w:pStyle w:val="ListBullet"/>
      </w:pPr>
      <w:r>
        <w:t>Issue handled: Missing ages were tagged as 'Not Available'.</w:t>
      </w:r>
    </w:p>
    <w:p w:rsidR="003C5B87" w:rsidRDefault="00697E67">
      <w:pPr>
        <w:pStyle w:val="Heading2"/>
      </w:pPr>
      <w:r>
        <w:t>b. appointments_transformed</w:t>
      </w:r>
    </w:p>
    <w:p w:rsidR="003C5B87" w:rsidRDefault="00697E67">
      <w:r>
        <w:t>Description: Added day_of_week and time gap from last appointment.</w:t>
      </w:r>
    </w:p>
    <w:p w:rsidR="003C5B87" w:rsidRDefault="00697E67">
      <w:r>
        <w:t>SQL Code:</w:t>
      </w:r>
    </w:p>
    <w:p w:rsidR="003C5B87" w:rsidRDefault="00697E67">
      <w:r>
        <w:br/>
        <w:t>CREATE TABLE appointments_transformed AS</w:t>
      </w:r>
      <w:r>
        <w:br/>
        <w:t>SELECT * ,</w:t>
      </w:r>
      <w:r>
        <w:br/>
        <w:t>to_char(appointment_date::date,'Day') AS day_of_week,</w:t>
      </w:r>
      <w:r>
        <w:br/>
        <w:t>(appointment_date::date - LAG(appointment_date::date)</w:t>
      </w:r>
      <w:r>
        <w:br/>
        <w:t xml:space="preserve">     OVER(PARTITION BY patient_id ORDER BY appointment_date::date)) AS days_since_last_appointment</w:t>
      </w:r>
      <w:r>
        <w:br/>
        <w:t>FROM appointments;</w:t>
      </w:r>
      <w:r>
        <w:br/>
      </w:r>
    </w:p>
    <w:p w:rsidR="003C5B87" w:rsidRDefault="00697E67">
      <w:pPr>
        <w:pStyle w:val="ListBullet"/>
      </w:pPr>
      <w:r>
        <w:t>Issue handled: Handled NULLs using LAG for first appointments.</w:t>
      </w:r>
    </w:p>
    <w:p w:rsidR="003C5B87" w:rsidRDefault="00697E67">
      <w:pPr>
        <w:pStyle w:val="Heading2"/>
      </w:pPr>
      <w:r>
        <w:lastRenderedPageBreak/>
        <w:t>c. prescriptions_transformed</w:t>
      </w:r>
    </w:p>
    <w:p w:rsidR="003C5B87" w:rsidRDefault="00697E67">
      <w:r>
        <w:t>Description: Standardized medication categories and calculated prescription frequency.</w:t>
      </w:r>
    </w:p>
    <w:p w:rsidR="003C5B87" w:rsidRDefault="00697E67">
      <w:r>
        <w:t>SQL Code:</w:t>
      </w:r>
    </w:p>
    <w:p w:rsidR="003C5B87" w:rsidRDefault="00697E67">
      <w:r>
        <w:br/>
        <w:t>CREATE TABLE prescriptions_transformed AS</w:t>
      </w:r>
      <w:r>
        <w:br/>
        <w:t>SELECT * ,</w:t>
      </w:r>
      <w:r>
        <w:br/>
        <w:t>CASE</w:t>
      </w:r>
      <w:r>
        <w:br/>
        <w:t xml:space="preserve">    WHEN medication_name = 'Ibuprofen' THEN 'Pain Relief'</w:t>
      </w:r>
      <w:r>
        <w:br/>
        <w:t xml:space="preserve">    WHEN medication_name = 'Metformin' THEN 'Diabetes'</w:t>
      </w:r>
      <w:r>
        <w:br/>
        <w:t xml:space="preserve">    WHEN medication_name IN ('Lisinopril', 'Aspirin', 'Atorvastatin') THEN 'Heart'</w:t>
      </w:r>
      <w:r>
        <w:br/>
        <w:t xml:space="preserve">    WHEN medication_name = 'Amoxicillin' THEN 'Antibiotic'</w:t>
      </w:r>
      <w:r>
        <w:br/>
        <w:t xml:space="preserve">    ELSE 'Others'</w:t>
      </w:r>
      <w:r>
        <w:br/>
        <w:t>END AS medication_category,</w:t>
      </w:r>
      <w:r>
        <w:br/>
        <w:t>CASE</w:t>
      </w:r>
      <w:r>
        <w:br/>
        <w:t xml:space="preserve">    WHEN ROW_NUMBER() OVER(PARTITION BY patient_id ORDER BY prescription_date::date) = 1 THEN 'First-time'</w:t>
      </w:r>
      <w:r>
        <w:br/>
        <w:t xml:space="preserve">    ELSE 'Repeat'</w:t>
      </w:r>
      <w:r>
        <w:br/>
        <w:t>END AS prescription_frequency</w:t>
      </w:r>
      <w:r>
        <w:br/>
        <w:t>FROM prescriptions;</w:t>
      </w:r>
      <w:r>
        <w:br/>
      </w:r>
    </w:p>
    <w:p w:rsidR="003C5B87" w:rsidRDefault="00697E67">
      <w:pPr>
        <w:pStyle w:val="ListBullet"/>
      </w:pPr>
      <w:r>
        <w:t>Issue handled: Cleaned and mapped medication names for consistent grouping.</w:t>
      </w: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ListBullet"/>
        <w:numPr>
          <w:ilvl w:val="0"/>
          <w:numId w:val="0"/>
        </w:numPr>
        <w:ind w:left="360" w:hanging="360"/>
      </w:pPr>
    </w:p>
    <w:p w:rsidR="00697E67" w:rsidRDefault="00697E67" w:rsidP="00697E67">
      <w:pPr>
        <w:pStyle w:val="Title"/>
      </w:pPr>
      <w:r>
        <w:lastRenderedPageBreak/>
        <w:t>Analysis Results</w:t>
      </w:r>
    </w:p>
    <w:p w:rsidR="00697E67" w:rsidRDefault="00697E67" w:rsidP="00697E67">
      <w:pPr>
        <w:pStyle w:val="Heading2"/>
        <w:spacing w:line="240" w:lineRule="auto"/>
      </w:pPr>
      <w:r>
        <w:t>Question 1 (a)</w:t>
      </w:r>
    </w:p>
    <w:p w:rsidR="00697E67" w:rsidRDefault="00697E67" w:rsidP="00697E67">
      <w:pPr>
        <w:spacing w:line="240" w:lineRule="auto"/>
      </w:pPr>
      <w:r>
        <w:t>What is the distribution of patients across age groups?</w:t>
      </w:r>
    </w:p>
    <w:p w:rsidR="00697E67" w:rsidRDefault="00697E67" w:rsidP="00697E67">
      <w:pPr>
        <w:pStyle w:val="Heading3"/>
        <w:spacing w:line="240" w:lineRule="auto"/>
      </w:pPr>
      <w:r>
        <w:t>SQL Code</w:t>
      </w:r>
    </w:p>
    <w:p w:rsidR="00697E67" w:rsidRDefault="00697E67" w:rsidP="00697E67">
      <w:pPr>
        <w:spacing w:line="240" w:lineRule="auto"/>
      </w:pPr>
      <w:r>
        <w:br/>
        <w:t xml:space="preserve">SELECT * FROM </w:t>
      </w:r>
      <w:r w:rsidRPr="00D45882">
        <w:t>patients_transformed</w:t>
      </w:r>
      <w:r>
        <w:t>;</w:t>
      </w:r>
      <w:r>
        <w:br/>
      </w:r>
    </w:p>
    <w:p w:rsidR="00697E67" w:rsidRDefault="00697E67" w:rsidP="00697E67">
      <w:pPr>
        <w:pStyle w:val="Heading3"/>
        <w:spacing w:line="240" w:lineRule="auto"/>
      </w:pPr>
      <w:r>
        <w:t>Result Table Screenshot</w:t>
      </w:r>
      <w:r w:rsidR="00F139AC">
        <w:t xml:space="preserve"> (Partial)</w:t>
      </w:r>
    </w:p>
    <w:p w:rsidR="00697E67" w:rsidRDefault="00697E67" w:rsidP="00697E67">
      <w:pPr>
        <w:spacing w:line="240" w:lineRule="auto"/>
      </w:pPr>
      <w:r w:rsidRPr="00D45882">
        <w:rPr>
          <w:noProof/>
          <w:lang w:val="en-IN" w:eastAsia="en-IN"/>
        </w:rPr>
        <w:drawing>
          <wp:inline distT="0" distB="0" distL="0" distR="0" wp14:anchorId="2A499DD2" wp14:editId="65385043">
            <wp:extent cx="5486400" cy="163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7" w:rsidRDefault="00697E67" w:rsidP="00697E67">
      <w:pPr>
        <w:pStyle w:val="Heading3"/>
        <w:spacing w:line="240" w:lineRule="auto"/>
      </w:pPr>
      <w:r>
        <w:t>Chart Screenshot</w:t>
      </w:r>
    </w:p>
    <w:p w:rsidR="00697E67" w:rsidRDefault="00697E67" w:rsidP="00697E67">
      <w:pPr>
        <w:spacing w:line="240" w:lineRule="auto"/>
      </w:pPr>
    </w:p>
    <w:p w:rsidR="00697E67" w:rsidRDefault="00697E67" w:rsidP="00697E67">
      <w:pPr>
        <w:spacing w:line="240" w:lineRule="auto"/>
      </w:pPr>
      <w:r w:rsidRPr="00D45882">
        <w:rPr>
          <w:noProof/>
          <w:lang w:val="en-IN" w:eastAsia="en-IN"/>
        </w:rPr>
        <w:drawing>
          <wp:inline distT="0" distB="0" distL="0" distR="0" wp14:anchorId="3C6C056A" wp14:editId="17187CA4">
            <wp:extent cx="518160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7" w:rsidRDefault="00697E67" w:rsidP="00697E67">
      <w:pPr>
        <w:pStyle w:val="Heading3"/>
      </w:pPr>
      <w:r>
        <w:lastRenderedPageBreak/>
        <w:t>Interpretation:</w:t>
      </w:r>
    </w:p>
    <w:p w:rsidR="00697E67" w:rsidRDefault="00697E67" w:rsidP="00697E67">
      <w:r>
        <w:t>The distribution helps identify which age groups are more actively engaging with the healthcare system. This insight can guide age-specific outreach or resource planning.</w:t>
      </w:r>
    </w:p>
    <w:p w:rsidR="00697E67" w:rsidRDefault="00697E67" w:rsidP="00697E67">
      <w:pPr>
        <w:spacing w:line="240" w:lineRule="auto"/>
      </w:pPr>
    </w:p>
    <w:p w:rsidR="00697E67" w:rsidRDefault="00697E67" w:rsidP="00697E67">
      <w:pPr>
        <w:spacing w:line="240" w:lineRule="auto"/>
      </w:pPr>
    </w:p>
    <w:p w:rsidR="00697E67" w:rsidRDefault="00697E67" w:rsidP="00697E67">
      <w:pPr>
        <w:spacing w:line="240" w:lineRule="auto"/>
      </w:pPr>
    </w:p>
    <w:p w:rsidR="00697E67" w:rsidRDefault="00697E67" w:rsidP="00697E67">
      <w:pPr>
        <w:pBdr>
          <w:bottom w:val="dotted" w:sz="24" w:space="1" w:color="auto"/>
        </w:pBdr>
        <w:spacing w:line="240" w:lineRule="auto"/>
      </w:pPr>
    </w:p>
    <w:p w:rsidR="00697E67" w:rsidRDefault="00697E67" w:rsidP="00697E67">
      <w:pPr>
        <w:spacing w:line="240" w:lineRule="auto"/>
      </w:pPr>
    </w:p>
    <w:p w:rsidR="00697E67" w:rsidRDefault="00697E67" w:rsidP="00697E67">
      <w:pPr>
        <w:spacing w:line="240" w:lineRule="auto"/>
      </w:pPr>
    </w:p>
    <w:p w:rsidR="00697E67" w:rsidRDefault="00697E67" w:rsidP="00697E67">
      <w:pPr>
        <w:spacing w:line="240" w:lineRule="auto"/>
      </w:pPr>
    </w:p>
    <w:p w:rsidR="00697E67" w:rsidRDefault="00697E67" w:rsidP="00697E67">
      <w:pPr>
        <w:spacing w:line="240" w:lineRule="auto"/>
      </w:pPr>
    </w:p>
    <w:p w:rsidR="00697E67" w:rsidRDefault="00697E67" w:rsidP="00697E67">
      <w:pPr>
        <w:spacing w:line="240" w:lineRule="auto"/>
      </w:pPr>
    </w:p>
    <w:p w:rsidR="00697E67" w:rsidRDefault="00697E67" w:rsidP="00697E67">
      <w:pPr>
        <w:spacing w:line="240" w:lineRule="auto"/>
      </w:pPr>
    </w:p>
    <w:p w:rsidR="00697E67" w:rsidRDefault="00697E67" w:rsidP="00697E67">
      <w:pPr>
        <w:pStyle w:val="Heading2"/>
        <w:spacing w:line="240" w:lineRule="auto"/>
      </w:pPr>
      <w:r>
        <w:t>Question 1 (b)</w:t>
      </w:r>
    </w:p>
    <w:p w:rsidR="00697E67" w:rsidRDefault="00697E67" w:rsidP="00697E67">
      <w:pPr>
        <w:spacing w:line="240" w:lineRule="auto"/>
      </w:pPr>
      <w:r>
        <w:t>How does the appointment frequency vary by patient type?</w:t>
      </w:r>
    </w:p>
    <w:p w:rsidR="00697E67" w:rsidRDefault="00697E67" w:rsidP="00697E67">
      <w:pPr>
        <w:pStyle w:val="Heading3"/>
        <w:spacing w:line="240" w:lineRule="auto"/>
      </w:pPr>
      <w:r>
        <w:t>SQL Code</w:t>
      </w:r>
    </w:p>
    <w:p w:rsidR="00697E67" w:rsidRDefault="00697E67" w:rsidP="00697E67">
      <w:pPr>
        <w:spacing w:after="0" w:line="240" w:lineRule="auto"/>
      </w:pPr>
      <w:r>
        <w:br/>
        <w:t xml:space="preserve">SELECT T1.patient_type, COUNT(T2.appointment_id) AS number_of_appointments </w:t>
      </w:r>
    </w:p>
    <w:p w:rsidR="00697E67" w:rsidRDefault="00697E67" w:rsidP="00697E67">
      <w:pPr>
        <w:spacing w:after="0" w:line="240" w:lineRule="auto"/>
      </w:pPr>
      <w:r>
        <w:t xml:space="preserve">FROM patients_transformed AS T1 </w:t>
      </w:r>
    </w:p>
    <w:p w:rsidR="00697E67" w:rsidRDefault="00697E67" w:rsidP="00697E67">
      <w:pPr>
        <w:spacing w:after="0" w:line="240" w:lineRule="auto"/>
      </w:pPr>
      <w:r>
        <w:t xml:space="preserve">JOIN appointments_transformed AS T2 ON T1.patient_id = T2.patient_id </w:t>
      </w:r>
    </w:p>
    <w:p w:rsidR="00697E67" w:rsidRDefault="00697E67" w:rsidP="00697E67">
      <w:pPr>
        <w:spacing w:after="0" w:line="240" w:lineRule="auto"/>
      </w:pPr>
      <w:r>
        <w:t>GROUP BY 1;</w:t>
      </w:r>
      <w:r>
        <w:br/>
      </w:r>
    </w:p>
    <w:p w:rsidR="00697E67" w:rsidRDefault="00697E67" w:rsidP="00697E67">
      <w:pPr>
        <w:pStyle w:val="Heading3"/>
        <w:spacing w:line="240" w:lineRule="auto"/>
      </w:pPr>
      <w:r>
        <w:t>Result Table Screenshot</w:t>
      </w:r>
    </w:p>
    <w:p w:rsidR="00697E67" w:rsidRPr="00D45882" w:rsidRDefault="00697E67" w:rsidP="00697E67"/>
    <w:p w:rsidR="00697E67" w:rsidRDefault="00697E67" w:rsidP="00697E67">
      <w:r w:rsidRPr="00D45882">
        <w:rPr>
          <w:noProof/>
          <w:lang w:val="en-IN" w:eastAsia="en-IN"/>
        </w:rPr>
        <w:drawing>
          <wp:inline distT="0" distB="0" distL="0" distR="0" wp14:anchorId="21725DD9" wp14:editId="3B86FF23">
            <wp:extent cx="2781688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7" w:rsidRDefault="00697E67" w:rsidP="00697E67"/>
    <w:p w:rsidR="00697E67" w:rsidRDefault="00697E67" w:rsidP="00697E67"/>
    <w:p w:rsidR="00697E67" w:rsidRDefault="00697E67" w:rsidP="00697E67"/>
    <w:p w:rsidR="00697E67" w:rsidRDefault="00697E67" w:rsidP="00697E67"/>
    <w:p w:rsidR="00697E67" w:rsidRPr="00D45882" w:rsidRDefault="00697E67" w:rsidP="00697E67"/>
    <w:p w:rsidR="00697E67" w:rsidRDefault="00697E67" w:rsidP="00697E67">
      <w:pPr>
        <w:pStyle w:val="Heading3"/>
        <w:spacing w:line="240" w:lineRule="auto"/>
      </w:pPr>
    </w:p>
    <w:p w:rsidR="00697E67" w:rsidRDefault="00697E67" w:rsidP="00697E67">
      <w:pPr>
        <w:pStyle w:val="Heading3"/>
        <w:spacing w:line="240" w:lineRule="auto"/>
      </w:pPr>
      <w:r>
        <w:t>Chart Screenshot</w:t>
      </w:r>
    </w:p>
    <w:p w:rsidR="00697E67" w:rsidRPr="00D45882" w:rsidRDefault="00697E67" w:rsidP="00697E67"/>
    <w:p w:rsidR="00697E67" w:rsidRDefault="00697E67" w:rsidP="00697E67">
      <w:r w:rsidRPr="00D45882">
        <w:rPr>
          <w:noProof/>
          <w:lang w:val="en-IN" w:eastAsia="en-IN"/>
        </w:rPr>
        <w:drawing>
          <wp:inline distT="0" distB="0" distL="0" distR="0" wp14:anchorId="44F6A91F" wp14:editId="45C2E812">
            <wp:extent cx="59436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7" w:rsidRDefault="00697E67" w:rsidP="00697E67"/>
    <w:p w:rsidR="00697E67" w:rsidRDefault="00697E67" w:rsidP="00697E67">
      <w:pPr>
        <w:pStyle w:val="Heading3"/>
      </w:pPr>
      <w:r>
        <w:t>Interpretation:</w:t>
      </w:r>
    </w:p>
    <w:p w:rsidR="00697E67" w:rsidRDefault="00697E67" w:rsidP="00697E67">
      <w:r>
        <w:t>New or long-term patients may have different appointment frequencies, which can inform strategies to improve engagement or retention.</w:t>
      </w:r>
    </w:p>
    <w:p w:rsidR="00697E67" w:rsidRDefault="00697E67" w:rsidP="00697E67"/>
    <w:p w:rsidR="00697E67" w:rsidRDefault="00697E67" w:rsidP="00697E67">
      <w:pPr>
        <w:pBdr>
          <w:bottom w:val="dotted" w:sz="24" w:space="1" w:color="auto"/>
        </w:pBdr>
      </w:pPr>
    </w:p>
    <w:p w:rsidR="00697E67" w:rsidRDefault="00697E67" w:rsidP="00697E67"/>
    <w:p w:rsidR="00697E67" w:rsidRDefault="00697E67" w:rsidP="00697E67"/>
    <w:p w:rsidR="00697E67" w:rsidRPr="00D45882" w:rsidRDefault="00697E67" w:rsidP="00697E67"/>
    <w:p w:rsidR="00697E67" w:rsidRDefault="00697E67" w:rsidP="00697E67">
      <w:pPr>
        <w:pStyle w:val="Heading2"/>
        <w:spacing w:line="240" w:lineRule="auto"/>
      </w:pPr>
      <w:r>
        <w:lastRenderedPageBreak/>
        <w:t>Question 2 (a)</w:t>
      </w:r>
    </w:p>
    <w:p w:rsidR="00697E67" w:rsidRDefault="00697E67" w:rsidP="00697E67">
      <w:pPr>
        <w:spacing w:line="240" w:lineRule="auto"/>
      </w:pPr>
      <w:r>
        <w:t>What are the most common appointment types by age group?</w:t>
      </w:r>
    </w:p>
    <w:p w:rsidR="00697E67" w:rsidRDefault="00697E67" w:rsidP="00697E67">
      <w:pPr>
        <w:pStyle w:val="Heading3"/>
        <w:spacing w:line="240" w:lineRule="auto"/>
      </w:pPr>
      <w:r>
        <w:t>SQL Code</w:t>
      </w:r>
    </w:p>
    <w:p w:rsidR="00697E67" w:rsidRDefault="00697E67" w:rsidP="00697E67">
      <w:pPr>
        <w:spacing w:after="0" w:line="240" w:lineRule="auto"/>
      </w:pPr>
      <w:r>
        <w:br/>
        <w:t xml:space="preserve">SELECT T1.age_group, T2.appointment_type, COUNT(*) AS appointment_count </w:t>
      </w:r>
    </w:p>
    <w:p w:rsidR="00697E67" w:rsidRDefault="00697E67" w:rsidP="00697E67">
      <w:pPr>
        <w:spacing w:after="0" w:line="240" w:lineRule="auto"/>
      </w:pPr>
      <w:r>
        <w:t xml:space="preserve">FROM patients_transformed AS T1 </w:t>
      </w:r>
    </w:p>
    <w:p w:rsidR="00697E67" w:rsidRDefault="00697E67" w:rsidP="00697E67">
      <w:pPr>
        <w:spacing w:after="0" w:line="240" w:lineRule="auto"/>
      </w:pPr>
      <w:r>
        <w:t xml:space="preserve">JOIN appointments_transformed AS T2 ON T1.patient_id = T2.patient_id </w:t>
      </w:r>
    </w:p>
    <w:p w:rsidR="00697E67" w:rsidRDefault="00697E67" w:rsidP="00697E67">
      <w:pPr>
        <w:spacing w:after="0" w:line="240" w:lineRule="auto"/>
      </w:pPr>
      <w:r>
        <w:t xml:space="preserve">GROUP BY 1,2 </w:t>
      </w:r>
    </w:p>
    <w:p w:rsidR="00697E67" w:rsidRDefault="00697E67" w:rsidP="00697E67">
      <w:pPr>
        <w:spacing w:after="0" w:line="240" w:lineRule="auto"/>
      </w:pPr>
      <w:r>
        <w:t>ORDER BY 1 ;</w:t>
      </w:r>
    </w:p>
    <w:p w:rsidR="00697E67" w:rsidRPr="00D45882" w:rsidRDefault="00697E67" w:rsidP="00697E67">
      <w:pPr>
        <w:pStyle w:val="Heading3"/>
        <w:spacing w:line="240" w:lineRule="auto"/>
      </w:pPr>
      <w:r>
        <w:t>Result Table Screenshot</w:t>
      </w:r>
    </w:p>
    <w:p w:rsidR="00697E67" w:rsidRDefault="00697E67" w:rsidP="00697E67">
      <w:pPr>
        <w:spacing w:line="240" w:lineRule="auto"/>
      </w:pPr>
      <w:r w:rsidRPr="00D45882">
        <w:rPr>
          <w:noProof/>
          <w:lang w:val="en-IN" w:eastAsia="en-IN"/>
        </w:rPr>
        <w:drawing>
          <wp:inline distT="0" distB="0" distL="0" distR="0" wp14:anchorId="614DE443" wp14:editId="043AC37F">
            <wp:extent cx="3543795" cy="168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7" w:rsidRDefault="00697E67" w:rsidP="00697E67">
      <w:pPr>
        <w:pStyle w:val="Heading3"/>
        <w:spacing w:line="240" w:lineRule="auto"/>
      </w:pPr>
      <w:r>
        <w:t>Chart Screenshot</w:t>
      </w:r>
    </w:p>
    <w:p w:rsidR="00697E67" w:rsidRPr="00D45882" w:rsidRDefault="00697E67" w:rsidP="00697E67"/>
    <w:p w:rsidR="00697E67" w:rsidRDefault="00697E67" w:rsidP="00697E67">
      <w:r w:rsidRPr="00D45882">
        <w:rPr>
          <w:noProof/>
          <w:lang w:val="en-IN" w:eastAsia="en-IN"/>
        </w:rPr>
        <w:drawing>
          <wp:inline distT="0" distB="0" distL="0" distR="0" wp14:anchorId="5D6A9ADA" wp14:editId="5DC3947B">
            <wp:extent cx="615315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7" w:rsidRDefault="00697E67" w:rsidP="00697E67">
      <w:pPr>
        <w:pStyle w:val="Heading3"/>
      </w:pPr>
      <w:r>
        <w:t>Interpretation:</w:t>
      </w:r>
    </w:p>
    <w:p w:rsidR="00697E67" w:rsidRDefault="00697E67" w:rsidP="00697E67">
      <w:pPr>
        <w:pBdr>
          <w:bottom w:val="dotted" w:sz="24" w:space="1" w:color="auto"/>
        </w:pBdr>
      </w:pPr>
      <w:r>
        <w:t>Understanding popular appointment types by age group allows providers to tailor services for specific demographics, enhancing patient satisfaction and care efficiency.</w:t>
      </w:r>
    </w:p>
    <w:p w:rsidR="00697E67" w:rsidRDefault="00697E67" w:rsidP="00697E67">
      <w:pPr>
        <w:pBdr>
          <w:bottom w:val="dotted" w:sz="24" w:space="1" w:color="auto"/>
        </w:pBdr>
      </w:pPr>
    </w:p>
    <w:p w:rsidR="00697E67" w:rsidRDefault="00697E67" w:rsidP="00697E67"/>
    <w:p w:rsidR="00737EA1" w:rsidRPr="00D45882" w:rsidRDefault="00737EA1" w:rsidP="00697E67"/>
    <w:p w:rsidR="00697E67" w:rsidRDefault="00697E67" w:rsidP="00697E67">
      <w:pPr>
        <w:pStyle w:val="Heading2"/>
        <w:spacing w:line="240" w:lineRule="auto"/>
      </w:pPr>
      <w:r>
        <w:t>Question 2 (b)</w:t>
      </w:r>
    </w:p>
    <w:p w:rsidR="00737EA1" w:rsidRPr="00737EA1" w:rsidRDefault="00737EA1" w:rsidP="00737EA1"/>
    <w:p w:rsidR="00697E67" w:rsidRDefault="00697E67" w:rsidP="00697E67">
      <w:pPr>
        <w:spacing w:line="240" w:lineRule="auto"/>
      </w:pPr>
      <w:r>
        <w:t>Are there specific days of the week with higher emergency visits?</w:t>
      </w:r>
    </w:p>
    <w:p w:rsidR="00697E67" w:rsidRDefault="00697E67" w:rsidP="00697E67">
      <w:pPr>
        <w:pStyle w:val="Heading3"/>
        <w:spacing w:line="240" w:lineRule="auto"/>
      </w:pPr>
      <w:r>
        <w:t>SQL Code</w:t>
      </w:r>
    </w:p>
    <w:p w:rsidR="00697E67" w:rsidRDefault="00697E67" w:rsidP="00697E67">
      <w:pPr>
        <w:spacing w:after="0" w:line="240" w:lineRule="auto"/>
      </w:pPr>
      <w:r>
        <w:br/>
        <w:t xml:space="preserve">SELECT day_of_week , COUNT(*) AS appointment_count </w:t>
      </w:r>
    </w:p>
    <w:p w:rsidR="00697E67" w:rsidRDefault="00697E67" w:rsidP="00697E67">
      <w:pPr>
        <w:spacing w:after="0" w:line="240" w:lineRule="auto"/>
      </w:pPr>
      <w:r>
        <w:t xml:space="preserve">FROM appointments_transformed </w:t>
      </w:r>
    </w:p>
    <w:p w:rsidR="00697E67" w:rsidRDefault="00697E67" w:rsidP="00697E67">
      <w:pPr>
        <w:spacing w:after="0" w:line="240" w:lineRule="auto"/>
      </w:pPr>
      <w:r>
        <w:t xml:space="preserve">WHERE appointment_type = 'Emergency' </w:t>
      </w:r>
    </w:p>
    <w:p w:rsidR="00697E67" w:rsidRDefault="00697E67" w:rsidP="00697E67">
      <w:pPr>
        <w:spacing w:after="0" w:line="240" w:lineRule="auto"/>
      </w:pPr>
      <w:r>
        <w:t xml:space="preserve">GROUP BY 1 </w:t>
      </w:r>
    </w:p>
    <w:p w:rsidR="00697E67" w:rsidRDefault="00697E67" w:rsidP="00697E67">
      <w:pPr>
        <w:spacing w:after="0" w:line="240" w:lineRule="auto"/>
      </w:pPr>
      <w:r>
        <w:t>ORDER BY 2 DESC ;</w:t>
      </w:r>
      <w:r>
        <w:br/>
      </w:r>
    </w:p>
    <w:p w:rsidR="00697E67" w:rsidRDefault="00697E67" w:rsidP="00697E67">
      <w:pPr>
        <w:pStyle w:val="Heading3"/>
        <w:spacing w:line="240" w:lineRule="auto"/>
      </w:pPr>
      <w:r>
        <w:t>Result Table Screenshot</w:t>
      </w:r>
    </w:p>
    <w:p w:rsidR="00737EA1" w:rsidRPr="00737EA1" w:rsidRDefault="00737EA1" w:rsidP="00737EA1"/>
    <w:p w:rsidR="00697E67" w:rsidRDefault="00697E67" w:rsidP="00697E67">
      <w:r w:rsidRPr="0001474E">
        <w:rPr>
          <w:noProof/>
          <w:lang w:val="en-IN" w:eastAsia="en-IN"/>
        </w:rPr>
        <w:drawing>
          <wp:inline distT="0" distB="0" distL="0" distR="0" wp14:anchorId="3324131E" wp14:editId="09FE36F9">
            <wp:extent cx="2610214" cy="230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A1" w:rsidRDefault="00737EA1" w:rsidP="00697E67"/>
    <w:p w:rsidR="00737EA1" w:rsidRDefault="00737EA1" w:rsidP="00697E67"/>
    <w:p w:rsidR="00737EA1" w:rsidRDefault="00737EA1" w:rsidP="00697E67"/>
    <w:p w:rsidR="00737EA1" w:rsidRDefault="00737EA1" w:rsidP="00697E67"/>
    <w:p w:rsidR="00737EA1" w:rsidRDefault="00737EA1" w:rsidP="00697E67"/>
    <w:p w:rsidR="00737EA1" w:rsidRDefault="00737EA1" w:rsidP="00697E67"/>
    <w:p w:rsidR="00737EA1" w:rsidRPr="00D45882" w:rsidRDefault="00737EA1" w:rsidP="00697E67">
      <w:bookmarkStart w:id="0" w:name="_GoBack"/>
      <w:bookmarkEnd w:id="0"/>
    </w:p>
    <w:p w:rsidR="00697E67" w:rsidRDefault="00697E67" w:rsidP="00697E67">
      <w:pPr>
        <w:pStyle w:val="Heading3"/>
        <w:spacing w:line="240" w:lineRule="auto"/>
      </w:pPr>
      <w:r>
        <w:lastRenderedPageBreak/>
        <w:t>Chart Screenshot</w:t>
      </w:r>
    </w:p>
    <w:p w:rsidR="00697E67" w:rsidRPr="0001474E" w:rsidRDefault="00697E67" w:rsidP="00697E67"/>
    <w:p w:rsidR="00697E67" w:rsidRDefault="00697E67" w:rsidP="00697E67">
      <w:pPr>
        <w:spacing w:line="240" w:lineRule="auto"/>
      </w:pPr>
      <w:r w:rsidRPr="0001474E">
        <w:rPr>
          <w:noProof/>
          <w:lang w:val="en-IN" w:eastAsia="en-IN"/>
        </w:rPr>
        <w:drawing>
          <wp:inline distT="0" distB="0" distL="0" distR="0" wp14:anchorId="788FB676" wp14:editId="3C57BC10">
            <wp:extent cx="5895975" cy="299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7" w:rsidRDefault="00697E67" w:rsidP="00697E67">
      <w:pPr>
        <w:pStyle w:val="Heading3"/>
      </w:pPr>
      <w:r>
        <w:t>Interpretation:</w:t>
      </w:r>
    </w:p>
    <w:p w:rsidR="00697E67" w:rsidRDefault="00697E67" w:rsidP="00697E67">
      <w:r>
        <w:t>Analyzing emergency visit patterns by weekday helps identify operational stress points, enabling better scheduling and resource allocation.</w:t>
      </w:r>
    </w:p>
    <w:p w:rsidR="00697E67" w:rsidRDefault="00697E67" w:rsidP="00697E67">
      <w:pPr>
        <w:pBdr>
          <w:bottom w:val="dotted" w:sz="24" w:space="1" w:color="auto"/>
        </w:pBdr>
        <w:spacing w:line="240" w:lineRule="auto"/>
      </w:pPr>
    </w:p>
    <w:p w:rsidR="00697E67" w:rsidRDefault="00697E67" w:rsidP="00697E67">
      <w:pPr>
        <w:spacing w:line="240" w:lineRule="auto"/>
      </w:pPr>
    </w:p>
    <w:p w:rsidR="00697E67" w:rsidRDefault="00697E67" w:rsidP="00697E67">
      <w:pPr>
        <w:spacing w:line="240" w:lineRule="auto"/>
      </w:pPr>
    </w:p>
    <w:p w:rsidR="00697E67" w:rsidRDefault="00697E67" w:rsidP="00697E67">
      <w:pPr>
        <w:spacing w:line="240" w:lineRule="auto"/>
      </w:pPr>
    </w:p>
    <w:p w:rsidR="00697E67" w:rsidRDefault="00697E67" w:rsidP="00697E67">
      <w:pPr>
        <w:pStyle w:val="Heading2"/>
        <w:spacing w:line="240" w:lineRule="auto"/>
      </w:pPr>
      <w:r>
        <w:t>Question 3 (a)</w:t>
      </w:r>
    </w:p>
    <w:p w:rsidR="00697E67" w:rsidRDefault="00697E67" w:rsidP="00697E67">
      <w:pPr>
        <w:spacing w:line="240" w:lineRule="auto"/>
      </w:pPr>
      <w:r>
        <w:t>What are the most prescribed medication categories by age group?</w:t>
      </w:r>
    </w:p>
    <w:p w:rsidR="00697E67" w:rsidRDefault="00697E67" w:rsidP="00697E67">
      <w:pPr>
        <w:pStyle w:val="Heading3"/>
        <w:spacing w:line="240" w:lineRule="auto"/>
      </w:pPr>
      <w:r>
        <w:t>SQL Code</w:t>
      </w:r>
    </w:p>
    <w:p w:rsidR="00697E67" w:rsidRDefault="00697E67" w:rsidP="00697E67">
      <w:pPr>
        <w:spacing w:after="0" w:line="240" w:lineRule="auto"/>
      </w:pPr>
      <w:r>
        <w:br/>
        <w:t xml:space="preserve">SELECT T2.age_group, T1.medication_category, COUNT(*) AS total_patient </w:t>
      </w:r>
    </w:p>
    <w:p w:rsidR="00697E67" w:rsidRDefault="00697E67" w:rsidP="00697E67">
      <w:pPr>
        <w:spacing w:after="0" w:line="240" w:lineRule="auto"/>
      </w:pPr>
      <w:r>
        <w:t>FROM prescriptions_transformed AS T1</w:t>
      </w:r>
    </w:p>
    <w:p w:rsidR="00697E67" w:rsidRDefault="00697E67" w:rsidP="00697E67">
      <w:pPr>
        <w:spacing w:after="0" w:line="240" w:lineRule="auto"/>
      </w:pPr>
      <w:r>
        <w:t xml:space="preserve">JOIN patients_transformed AS T2 ON T1.patient_id = T2.patient_id </w:t>
      </w:r>
    </w:p>
    <w:p w:rsidR="00697E67" w:rsidRDefault="00697E67" w:rsidP="00697E67">
      <w:pPr>
        <w:spacing w:after="0" w:line="240" w:lineRule="auto"/>
      </w:pPr>
      <w:r>
        <w:t xml:space="preserve">GROUP BY 1,2 </w:t>
      </w:r>
    </w:p>
    <w:p w:rsidR="00697E67" w:rsidRDefault="00697E67" w:rsidP="00697E67">
      <w:pPr>
        <w:spacing w:after="0" w:line="240" w:lineRule="auto"/>
      </w:pPr>
      <w:r>
        <w:t>ORDER BY 1 ;</w:t>
      </w:r>
    </w:p>
    <w:p w:rsidR="00697E67" w:rsidRDefault="00697E67" w:rsidP="00697E67">
      <w:pPr>
        <w:pStyle w:val="Heading3"/>
        <w:spacing w:line="240" w:lineRule="auto"/>
      </w:pPr>
      <w:r>
        <w:lastRenderedPageBreak/>
        <w:t>Result Table Screenshot (Partial)</w:t>
      </w:r>
    </w:p>
    <w:p w:rsidR="00697E67" w:rsidRDefault="00697E67" w:rsidP="00697E67">
      <w:r w:rsidRPr="0001474E">
        <w:rPr>
          <w:noProof/>
          <w:lang w:val="en-IN" w:eastAsia="en-IN"/>
        </w:rPr>
        <w:drawing>
          <wp:inline distT="0" distB="0" distL="0" distR="0" wp14:anchorId="0CD67A92" wp14:editId="1B28F4D4">
            <wp:extent cx="3343742" cy="373432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7" w:rsidRDefault="00697E67" w:rsidP="00697E67">
      <w:pPr>
        <w:pStyle w:val="Heading3"/>
        <w:spacing w:line="240" w:lineRule="auto"/>
      </w:pPr>
      <w:r>
        <w:t>Chart Screenshot</w:t>
      </w:r>
    </w:p>
    <w:p w:rsidR="00697E67" w:rsidRDefault="00697E67" w:rsidP="00697E67">
      <w:r w:rsidRPr="0001474E">
        <w:rPr>
          <w:noProof/>
          <w:lang w:val="en-IN" w:eastAsia="en-IN"/>
        </w:rPr>
        <w:drawing>
          <wp:inline distT="0" distB="0" distL="0" distR="0" wp14:anchorId="0D452EED" wp14:editId="3225FFA2">
            <wp:extent cx="5485937" cy="22193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8464" cy="22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7" w:rsidRDefault="00697E67" w:rsidP="00697E67"/>
    <w:p w:rsidR="00697E67" w:rsidRDefault="00697E67" w:rsidP="00697E67">
      <w:pPr>
        <w:pStyle w:val="Heading3"/>
      </w:pPr>
      <w:r>
        <w:t>Interpretation:</w:t>
      </w:r>
    </w:p>
    <w:p w:rsidR="00697E67" w:rsidRDefault="00697E67" w:rsidP="00697E67">
      <w:r>
        <w:t>Identifying medication categories prescribed most by age group assists in inventory planning, preventive care initiatives, and chronic disease management.</w:t>
      </w:r>
    </w:p>
    <w:p w:rsidR="00697E67" w:rsidRDefault="00697E67" w:rsidP="00697E67">
      <w:pPr>
        <w:pBdr>
          <w:bottom w:val="dotted" w:sz="24" w:space="1" w:color="auto"/>
        </w:pBdr>
      </w:pPr>
    </w:p>
    <w:p w:rsidR="00697E67" w:rsidRPr="0001474E" w:rsidRDefault="00697E67" w:rsidP="00697E67"/>
    <w:p w:rsidR="00697E67" w:rsidRDefault="00697E67" w:rsidP="00697E67">
      <w:pPr>
        <w:pStyle w:val="Heading2"/>
        <w:spacing w:line="240" w:lineRule="auto"/>
      </w:pPr>
      <w:r>
        <w:lastRenderedPageBreak/>
        <w:t>Question 3 (b)</w:t>
      </w:r>
    </w:p>
    <w:p w:rsidR="00697E67" w:rsidRDefault="00697E67" w:rsidP="00697E67">
      <w:pPr>
        <w:spacing w:line="240" w:lineRule="auto"/>
      </w:pPr>
      <w:r>
        <w:t>How does prescription frequency correlate with appointment frequency?</w:t>
      </w:r>
    </w:p>
    <w:p w:rsidR="00697E67" w:rsidRDefault="00697E67" w:rsidP="00697E67">
      <w:pPr>
        <w:pStyle w:val="Heading3"/>
        <w:spacing w:line="240" w:lineRule="auto"/>
      </w:pPr>
      <w:r>
        <w:t>SQL Code</w:t>
      </w:r>
    </w:p>
    <w:p w:rsidR="00697E67" w:rsidRDefault="00697E67" w:rsidP="00697E67">
      <w:pPr>
        <w:spacing w:after="0" w:line="240" w:lineRule="auto"/>
      </w:pPr>
      <w:r>
        <w:br/>
        <w:t>WITH appointment_counts AS (</w:t>
      </w:r>
    </w:p>
    <w:p w:rsidR="00697E67" w:rsidRDefault="00697E67" w:rsidP="00697E67">
      <w:pPr>
        <w:spacing w:after="0" w:line="240" w:lineRule="auto"/>
      </w:pPr>
      <w:r>
        <w:t xml:space="preserve">    SELECT </w:t>
      </w:r>
    </w:p>
    <w:p w:rsidR="00697E67" w:rsidRDefault="00697E67" w:rsidP="00697E67">
      <w:pPr>
        <w:spacing w:after="0" w:line="240" w:lineRule="auto"/>
      </w:pPr>
      <w:r>
        <w:t xml:space="preserve">        patient_id,</w:t>
      </w:r>
    </w:p>
    <w:p w:rsidR="00697E67" w:rsidRDefault="00697E67" w:rsidP="00697E67">
      <w:pPr>
        <w:spacing w:after="0" w:line="240" w:lineRule="auto"/>
      </w:pPr>
      <w:r>
        <w:t xml:space="preserve">        COUNT(*) AS appointment_count</w:t>
      </w:r>
    </w:p>
    <w:p w:rsidR="00697E67" w:rsidRDefault="00697E67" w:rsidP="00697E67">
      <w:pPr>
        <w:spacing w:after="0" w:line="240" w:lineRule="auto"/>
      </w:pPr>
      <w:r>
        <w:t xml:space="preserve">    FROM appointments_transformed</w:t>
      </w:r>
    </w:p>
    <w:p w:rsidR="00697E67" w:rsidRDefault="00697E67" w:rsidP="00697E67">
      <w:pPr>
        <w:spacing w:after="0" w:line="240" w:lineRule="auto"/>
      </w:pPr>
      <w:r>
        <w:t xml:space="preserve">    GROUP BY patient_id</w:t>
      </w:r>
    </w:p>
    <w:p w:rsidR="00697E67" w:rsidRDefault="00697E67" w:rsidP="00697E67">
      <w:pPr>
        <w:spacing w:after="0" w:line="240" w:lineRule="auto"/>
      </w:pPr>
      <w:r>
        <w:t>),</w:t>
      </w:r>
    </w:p>
    <w:p w:rsidR="00697E67" w:rsidRDefault="00697E67" w:rsidP="00697E67">
      <w:pPr>
        <w:spacing w:after="0" w:line="240" w:lineRule="auto"/>
      </w:pPr>
      <w:r>
        <w:t>prescription_counts AS (</w:t>
      </w:r>
    </w:p>
    <w:p w:rsidR="00697E67" w:rsidRDefault="00697E67" w:rsidP="00697E67">
      <w:pPr>
        <w:spacing w:after="0" w:line="240" w:lineRule="auto"/>
      </w:pPr>
      <w:r>
        <w:t xml:space="preserve">    SELECT </w:t>
      </w:r>
    </w:p>
    <w:p w:rsidR="00697E67" w:rsidRDefault="00697E67" w:rsidP="00697E67">
      <w:pPr>
        <w:spacing w:after="0" w:line="240" w:lineRule="auto"/>
      </w:pPr>
      <w:r>
        <w:t xml:space="preserve">        patient_id,</w:t>
      </w:r>
    </w:p>
    <w:p w:rsidR="00697E67" w:rsidRDefault="00697E67" w:rsidP="00697E67">
      <w:pPr>
        <w:spacing w:after="0" w:line="240" w:lineRule="auto"/>
      </w:pPr>
      <w:r>
        <w:t xml:space="preserve">        COUNT(*) AS prescription_count</w:t>
      </w:r>
    </w:p>
    <w:p w:rsidR="00697E67" w:rsidRDefault="00697E67" w:rsidP="00697E67">
      <w:pPr>
        <w:spacing w:after="0" w:line="240" w:lineRule="auto"/>
      </w:pPr>
      <w:r>
        <w:t xml:space="preserve">    FROM prescriptions_transformed</w:t>
      </w:r>
    </w:p>
    <w:p w:rsidR="00697E67" w:rsidRDefault="00697E67" w:rsidP="00697E67">
      <w:pPr>
        <w:spacing w:after="0" w:line="240" w:lineRule="auto"/>
      </w:pPr>
      <w:r>
        <w:t xml:space="preserve">    GROUP BY patient_id</w:t>
      </w:r>
    </w:p>
    <w:p w:rsidR="00697E67" w:rsidRDefault="00697E67" w:rsidP="00697E67">
      <w:pPr>
        <w:spacing w:after="0" w:line="240" w:lineRule="auto"/>
      </w:pPr>
      <w:r>
        <w:t>)</w:t>
      </w:r>
    </w:p>
    <w:p w:rsidR="00697E67" w:rsidRDefault="00697E67" w:rsidP="00697E67">
      <w:pPr>
        <w:spacing w:after="0" w:line="240" w:lineRule="auto"/>
      </w:pPr>
      <w:r>
        <w:t xml:space="preserve">SELECT </w:t>
      </w:r>
    </w:p>
    <w:p w:rsidR="00697E67" w:rsidRDefault="00697E67" w:rsidP="00697E67">
      <w:pPr>
        <w:spacing w:after="0" w:line="240" w:lineRule="auto"/>
      </w:pPr>
      <w:r>
        <w:t xml:space="preserve">    a.patient_id,</w:t>
      </w:r>
    </w:p>
    <w:p w:rsidR="00697E67" w:rsidRDefault="00697E67" w:rsidP="00697E67">
      <w:pPr>
        <w:spacing w:after="0" w:line="240" w:lineRule="auto"/>
      </w:pPr>
      <w:r>
        <w:t xml:space="preserve">    a.appointment_count,</w:t>
      </w:r>
    </w:p>
    <w:p w:rsidR="00697E67" w:rsidRDefault="00697E67" w:rsidP="00697E67">
      <w:pPr>
        <w:spacing w:after="0" w:line="240" w:lineRule="auto"/>
      </w:pPr>
      <w:r>
        <w:t xml:space="preserve">    p.prescription_count</w:t>
      </w:r>
    </w:p>
    <w:p w:rsidR="00697E67" w:rsidRDefault="00697E67" w:rsidP="00697E67">
      <w:pPr>
        <w:spacing w:after="0" w:line="240" w:lineRule="auto"/>
      </w:pPr>
      <w:r>
        <w:t>FROM appointment_counts a</w:t>
      </w:r>
    </w:p>
    <w:p w:rsidR="00697E67" w:rsidRDefault="00697E67" w:rsidP="00697E67">
      <w:pPr>
        <w:spacing w:after="0" w:line="240" w:lineRule="auto"/>
      </w:pPr>
      <w:r>
        <w:t xml:space="preserve">JOIN prescription_counts p ON a.patient_id = p.patient_id </w:t>
      </w:r>
    </w:p>
    <w:p w:rsidR="00697E67" w:rsidRDefault="00697E67" w:rsidP="00697E67">
      <w:pPr>
        <w:spacing w:after="0" w:line="240" w:lineRule="auto"/>
      </w:pPr>
      <w:r>
        <w:t>;</w:t>
      </w:r>
    </w:p>
    <w:p w:rsidR="00697E67" w:rsidRPr="0001474E" w:rsidRDefault="00697E67" w:rsidP="00697E67">
      <w:pPr>
        <w:pStyle w:val="Heading3"/>
        <w:spacing w:line="240" w:lineRule="auto"/>
      </w:pPr>
      <w:r>
        <w:t>Result Table Screenshot (Partial)</w:t>
      </w:r>
    </w:p>
    <w:p w:rsidR="00697E67" w:rsidRDefault="00697E67" w:rsidP="00697E67">
      <w:r w:rsidRPr="0001474E">
        <w:rPr>
          <w:noProof/>
          <w:lang w:val="en-IN" w:eastAsia="en-IN"/>
        </w:rPr>
        <w:drawing>
          <wp:inline distT="0" distB="0" distL="0" distR="0" wp14:anchorId="76CCB2E7" wp14:editId="25F84BF2">
            <wp:extent cx="3419952" cy="347711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7" w:rsidRPr="0001474E" w:rsidRDefault="00697E67" w:rsidP="00697E67"/>
    <w:p w:rsidR="00697E67" w:rsidRDefault="00697E67" w:rsidP="00697E67">
      <w:pPr>
        <w:pStyle w:val="Heading3"/>
        <w:spacing w:line="240" w:lineRule="auto"/>
      </w:pPr>
      <w:r>
        <w:t>Chart Screenshot</w:t>
      </w:r>
    </w:p>
    <w:p w:rsidR="00697E67" w:rsidRDefault="00697E67" w:rsidP="00697E67">
      <w:pPr>
        <w:spacing w:line="240" w:lineRule="auto"/>
      </w:pPr>
      <w:r w:rsidRPr="0001474E">
        <w:rPr>
          <w:noProof/>
          <w:lang w:val="en-IN" w:eastAsia="en-IN"/>
        </w:rPr>
        <w:drawing>
          <wp:inline distT="0" distB="0" distL="0" distR="0" wp14:anchorId="4186387D" wp14:editId="5531E861">
            <wp:extent cx="5486400" cy="414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7" w:rsidRDefault="00697E67" w:rsidP="00697E67">
      <w:pPr>
        <w:spacing w:line="240" w:lineRule="auto"/>
      </w:pPr>
    </w:p>
    <w:p w:rsidR="00697E67" w:rsidRDefault="00697E67" w:rsidP="00697E67">
      <w:pPr>
        <w:spacing w:line="240" w:lineRule="auto"/>
      </w:pPr>
    </w:p>
    <w:p w:rsidR="00697E67" w:rsidRDefault="00697E67" w:rsidP="00697E67">
      <w:pPr>
        <w:spacing w:line="240" w:lineRule="auto"/>
      </w:pPr>
      <w:r w:rsidRPr="0001474E">
        <w:rPr>
          <w:noProof/>
          <w:lang w:val="en-IN" w:eastAsia="en-IN"/>
        </w:rPr>
        <w:drawing>
          <wp:inline distT="0" distB="0" distL="0" distR="0" wp14:anchorId="76ACAA53" wp14:editId="590F313B">
            <wp:extent cx="4363059" cy="590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67" w:rsidRDefault="00697E67" w:rsidP="00697E67">
      <w:pPr>
        <w:spacing w:line="240" w:lineRule="auto"/>
      </w:pPr>
    </w:p>
    <w:p w:rsidR="00697E67" w:rsidRDefault="00697E67" w:rsidP="00697E67">
      <w:pPr>
        <w:pStyle w:val="Heading3"/>
      </w:pPr>
      <w:r>
        <w:t>Interpretation:</w:t>
      </w:r>
    </w:p>
    <w:p w:rsidR="00697E67" w:rsidRDefault="00697E67" w:rsidP="00697E67">
      <w:r>
        <w:t>A correlation between appointment and prescription frequencies may indicate whether higher patient engagement results in more active treatment or monitoring.</w:t>
      </w:r>
    </w:p>
    <w:p w:rsidR="00697E67" w:rsidRDefault="00697E67" w:rsidP="00697E67"/>
    <w:p w:rsidR="00697E67" w:rsidRDefault="00697E67" w:rsidP="00697E67"/>
    <w:p w:rsidR="00697E67" w:rsidRDefault="00697E67" w:rsidP="00697E67"/>
    <w:p w:rsidR="00697E67" w:rsidRDefault="00697E67" w:rsidP="00697E67"/>
    <w:p w:rsidR="00697E67" w:rsidRDefault="00697E67" w:rsidP="00697E67">
      <w:pPr>
        <w:pStyle w:val="Title"/>
      </w:pPr>
      <w:r>
        <w:lastRenderedPageBreak/>
        <w:t>Business Insights</w:t>
      </w:r>
    </w:p>
    <w:p w:rsidR="00697E67" w:rsidRDefault="00697E67" w:rsidP="00697E67">
      <w:pPr>
        <w:pStyle w:val="Heading2"/>
      </w:pPr>
      <w:r>
        <w:t>Insight 1</w:t>
      </w:r>
    </w:p>
    <w:p w:rsidR="00697E67" w:rsidRDefault="00697E67" w:rsidP="00697E67">
      <w:r>
        <w:t xml:space="preserve">Finding: </w:t>
      </w:r>
      <w:r w:rsidR="00A67C36">
        <w:t xml:space="preserve">The majority of patients fall in the </w:t>
      </w:r>
      <w:r w:rsidR="00A67C36">
        <w:rPr>
          <w:rStyle w:val="Strong"/>
        </w:rPr>
        <w:t>70+</w:t>
      </w:r>
      <w:r w:rsidR="00A67C36">
        <w:t xml:space="preserve"> age group, indicating high engagement from senior patients.</w:t>
      </w:r>
    </w:p>
    <w:p w:rsidR="00697E67" w:rsidRDefault="00697E67" w:rsidP="00697E67">
      <w:r>
        <w:t xml:space="preserve">Suggestion: </w:t>
      </w:r>
      <w:r w:rsidR="00A67C36">
        <w:t>Enhance preventive and wellness programs tailored for seniors (70+ age group).</w:t>
      </w:r>
    </w:p>
    <w:p w:rsidR="00697E67" w:rsidRDefault="00697E67" w:rsidP="00697E67">
      <w:pPr>
        <w:pStyle w:val="Heading2"/>
      </w:pPr>
      <w:r>
        <w:t>Insight 2</w:t>
      </w:r>
    </w:p>
    <w:p w:rsidR="00697E67" w:rsidRDefault="00697E67" w:rsidP="00697E67">
      <w:r>
        <w:t xml:space="preserve">Finding: </w:t>
      </w:r>
      <w:r w:rsidR="00A67C36">
        <w:t xml:space="preserve">Emergency visits peak on </w:t>
      </w:r>
      <w:r w:rsidR="00A67C36">
        <w:rPr>
          <w:rStyle w:val="Strong"/>
        </w:rPr>
        <w:t>Friday</w:t>
      </w:r>
      <w:r w:rsidR="00A67C36">
        <w:t xml:space="preserve"> with 9 visits.</w:t>
      </w:r>
    </w:p>
    <w:p w:rsidR="00697E67" w:rsidRDefault="00697E67" w:rsidP="00697E67">
      <w:r>
        <w:t xml:space="preserve">Suggestion: </w:t>
      </w:r>
      <w:r w:rsidR="00A67C36">
        <w:t>Bolster staffing and introduce end</w:t>
      </w:r>
      <w:r w:rsidR="00A67C36">
        <w:noBreakHyphen/>
        <w:t>of</w:t>
      </w:r>
      <w:r w:rsidR="00A67C36">
        <w:noBreakHyphen/>
        <w:t>week tele</w:t>
      </w:r>
      <w:r w:rsidR="00A67C36">
        <w:noBreakHyphen/>
        <w:t>triage support to smooth Friday surges.</w:t>
      </w:r>
    </w:p>
    <w:p w:rsidR="00697E67" w:rsidRDefault="00697E67" w:rsidP="00697E67">
      <w:pPr>
        <w:pStyle w:val="Heading2"/>
      </w:pPr>
      <w:r>
        <w:t>Insight 3</w:t>
      </w:r>
    </w:p>
    <w:p w:rsidR="00697E67" w:rsidRDefault="00697E67" w:rsidP="00697E67">
      <w:r>
        <w:t xml:space="preserve">Finding: </w:t>
      </w:r>
      <w:r w:rsidR="00A67C36">
        <w:rPr>
          <w:rStyle w:val="Strong"/>
        </w:rPr>
        <w:t>Regular</w:t>
      </w:r>
      <w:r w:rsidR="00A67C36">
        <w:t xml:space="preserve"> patients (6–24 months since registration) have the highest appointment count (56), ahead of long</w:t>
      </w:r>
      <w:r w:rsidR="00A67C36">
        <w:noBreakHyphen/>
        <w:t>term (45) and new patients (4)</w:t>
      </w:r>
      <w:r w:rsidR="00A67C36">
        <w:t>.</w:t>
      </w:r>
    </w:p>
    <w:p w:rsidR="00697E67" w:rsidRDefault="00697E67" w:rsidP="00697E67">
      <w:r>
        <w:t xml:space="preserve">Suggestion: </w:t>
      </w:r>
      <w:r w:rsidR="00A67C36">
        <w:t>Investigate which touchpoints drive strong engagement in this group and replicate them for new and long</w:t>
      </w:r>
      <w:r w:rsidR="00A67C36">
        <w:noBreakHyphen/>
        <w:t>term cohorts.</w:t>
      </w:r>
    </w:p>
    <w:p w:rsidR="00697E67" w:rsidRDefault="00697E67" w:rsidP="00697E67">
      <w:pPr>
        <w:pStyle w:val="Heading2"/>
      </w:pPr>
      <w:r>
        <w:t>Insight 4</w:t>
      </w:r>
    </w:p>
    <w:p w:rsidR="00697E67" w:rsidRDefault="00697E67" w:rsidP="00697E67">
      <w:r>
        <w:t xml:space="preserve">Finding: </w:t>
      </w:r>
      <w:r w:rsidR="00A67C36">
        <w:rPr>
          <w:rStyle w:val="Strong"/>
        </w:rPr>
        <w:t>Heart</w:t>
      </w:r>
      <w:r w:rsidR="00A67C36">
        <w:t xml:space="preserve"> medications are the top prescription category for older age groups (24 for 70+, 20 for 51–70).</w:t>
      </w:r>
    </w:p>
    <w:p w:rsidR="00697E67" w:rsidRDefault="00697E67" w:rsidP="00697E67">
      <w:r>
        <w:t xml:space="preserve">Suggestion: </w:t>
      </w:r>
      <w:r w:rsidR="00A67C36">
        <w:t>Review cardiovascular drug inventory and patient education to ensure adherence and supply continuity.</w:t>
      </w:r>
    </w:p>
    <w:p w:rsidR="00697E67" w:rsidRDefault="00697E67" w:rsidP="00697E67">
      <w:pPr>
        <w:pStyle w:val="Heading2"/>
      </w:pPr>
      <w:r>
        <w:t>Insight 5</w:t>
      </w:r>
    </w:p>
    <w:p w:rsidR="00697E67" w:rsidRDefault="00697E67" w:rsidP="00697E67">
      <w:r>
        <w:t xml:space="preserve">Finding: </w:t>
      </w:r>
      <w:r w:rsidR="00A67C36">
        <w:t xml:space="preserve">Patients with </w:t>
      </w:r>
      <w:r w:rsidR="00A67C36">
        <w:rPr>
          <w:rStyle w:val="Strong"/>
        </w:rPr>
        <w:t>more appointments</w:t>
      </w:r>
      <w:r w:rsidR="00A67C36">
        <w:t xml:space="preserve"> also receive </w:t>
      </w:r>
      <w:r w:rsidR="00A67C36">
        <w:rPr>
          <w:rStyle w:val="Strong"/>
        </w:rPr>
        <w:t>more prescriptions</w:t>
      </w:r>
      <w:r w:rsidR="00A67C36">
        <w:t>, suggesting comprehensive care but raising overtreatment questions.</w:t>
      </w:r>
    </w:p>
    <w:p w:rsidR="00697E67" w:rsidRDefault="00697E67" w:rsidP="00697E67">
      <w:r>
        <w:t xml:space="preserve">Suggestion: </w:t>
      </w:r>
      <w:r w:rsidR="00A67C36">
        <w:t>Perform an outcome analysis to confirm whether higher visit</w:t>
      </w:r>
      <w:r w:rsidR="00A67C36">
        <w:noBreakHyphen/>
        <w:t>to</w:t>
      </w:r>
      <w:r w:rsidR="00A67C36">
        <w:noBreakHyphen/>
        <w:t>prescription ratios improve health metrics or signal unnecessary prescribing.</w:t>
      </w:r>
    </w:p>
    <w:p w:rsidR="00697E67" w:rsidRDefault="00697E67" w:rsidP="00697E67">
      <w:pPr>
        <w:pStyle w:val="Heading2"/>
      </w:pPr>
      <w:r>
        <w:t>Insight 6</w:t>
      </w:r>
    </w:p>
    <w:p w:rsidR="00697E67" w:rsidRDefault="00697E67" w:rsidP="00697E67">
      <w:r>
        <w:t xml:space="preserve">Finding: </w:t>
      </w:r>
      <w:r w:rsidR="00A67C36">
        <w:t xml:space="preserve">Among the 51+ cohort, </w:t>
      </w:r>
      <w:r w:rsidR="00A67C36">
        <w:rPr>
          <w:rStyle w:val="Strong"/>
        </w:rPr>
        <w:t>Checkup</w:t>
      </w:r>
      <w:r w:rsidR="00A67C36">
        <w:t xml:space="preserve"> is the most common appointment type, reflecting a preventive</w:t>
      </w:r>
      <w:r w:rsidR="00A67C36">
        <w:noBreakHyphen/>
        <w:t>care focus</w:t>
      </w:r>
    </w:p>
    <w:p w:rsidR="00697E67" w:rsidRDefault="00697E67" w:rsidP="00A67C36">
      <w:r>
        <w:t xml:space="preserve">Suggestion: </w:t>
      </w:r>
      <w:r w:rsidR="00A67C36">
        <w:t>Expand proactive screening and chronic</w:t>
      </w:r>
      <w:r w:rsidR="00A67C36">
        <w:noBreakHyphen/>
        <w:t>disease management initiatives to leverage this preventive mindset.</w:t>
      </w:r>
    </w:p>
    <w:sectPr w:rsidR="00697E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B87"/>
    <w:rsid w:val="00697E67"/>
    <w:rsid w:val="00737EA1"/>
    <w:rsid w:val="00A67C36"/>
    <w:rsid w:val="00AA1D8D"/>
    <w:rsid w:val="00B47730"/>
    <w:rsid w:val="00CB0664"/>
    <w:rsid w:val="00F139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1CE61"/>
  <w14:defaultImageDpi w14:val="300"/>
  <w15:docId w15:val="{04097812-FC67-4230-8471-04A17C79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3F4F36-085C-45A1-B7B5-5292800C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sharma</cp:lastModifiedBy>
  <cp:revision>3</cp:revision>
  <dcterms:created xsi:type="dcterms:W3CDTF">2025-04-22T05:38:00Z</dcterms:created>
  <dcterms:modified xsi:type="dcterms:W3CDTF">2025-04-22T06:20:00Z</dcterms:modified>
  <cp:category/>
</cp:coreProperties>
</file>