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32FC2420" w:rsidR="008A7D3F" w:rsidRDefault="008A7D3F">
      <w:pPr>
        <w:pStyle w:val="BodyText"/>
        <w:spacing w:line="90" w:lineRule="exact"/>
        <w:ind w:left="5494"/>
        <w:rPr>
          <w:rFonts w:ascii="Times New Roman"/>
          <w:sz w:val="9"/>
        </w:rPr>
      </w:pPr>
    </w:p>
    <w:p w14:paraId="0A37501D" w14:textId="77777777" w:rsidR="008A7D3F" w:rsidRDefault="008A7D3F">
      <w:pPr>
        <w:pStyle w:val="BodyText"/>
        <w:rPr>
          <w:rFonts w:ascii="Times New Roman"/>
          <w:sz w:val="20"/>
        </w:rPr>
      </w:pPr>
    </w:p>
    <w:p w14:paraId="5DAB6C7B" w14:textId="77777777" w:rsidR="008A7D3F" w:rsidRDefault="008A7D3F">
      <w:pPr>
        <w:pStyle w:val="BodyText"/>
        <w:rPr>
          <w:rFonts w:ascii="Times New Roman"/>
        </w:rPr>
      </w:pPr>
    </w:p>
    <w:tbl>
      <w:tblPr>
        <w:tblW w:w="6405" w:type="dxa"/>
        <w:tblInd w:w="4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5"/>
      </w:tblGrid>
      <w:tr w:rsidR="008A7D3F" w14:paraId="5BF09A25" w14:textId="77777777" w:rsidTr="00C77FBE">
        <w:trPr>
          <w:trHeight w:val="1065"/>
        </w:trPr>
        <w:tc>
          <w:tcPr>
            <w:tcW w:w="6405" w:type="dxa"/>
            <w:tcBorders>
              <w:bottom w:val="single" w:sz="48" w:space="0" w:color="9BBA58"/>
            </w:tcBorders>
          </w:tcPr>
          <w:p w14:paraId="66738461" w14:textId="111B70DE" w:rsidR="008A7D3F" w:rsidRDefault="5EE58883" w:rsidP="5EE58883">
            <w:pPr>
              <w:pStyle w:val="TableParagraph"/>
              <w:spacing w:line="716" w:lineRule="exact"/>
              <w:rPr>
                <w:rFonts w:ascii="Times New Roman"/>
                <w:sz w:val="72"/>
                <w:szCs w:val="72"/>
              </w:rPr>
            </w:pPr>
            <w:r w:rsidRPr="5EE58883">
              <w:rPr>
                <w:rFonts w:ascii="Times New Roman"/>
                <w:sz w:val="72"/>
                <w:szCs w:val="72"/>
              </w:rPr>
              <w:t>XMLVALIDATOR</w:t>
            </w:r>
          </w:p>
        </w:tc>
      </w:tr>
      <w:tr w:rsidR="008A7D3F" w14:paraId="37600FF2" w14:textId="77777777" w:rsidTr="00C77FBE">
        <w:trPr>
          <w:trHeight w:val="1667"/>
        </w:trPr>
        <w:tc>
          <w:tcPr>
            <w:tcW w:w="6405" w:type="dxa"/>
            <w:tcBorders>
              <w:top w:val="single" w:sz="48" w:space="0" w:color="9BBA58"/>
              <w:bottom w:val="single" w:sz="48" w:space="0" w:color="9BBA58"/>
            </w:tcBorders>
          </w:tcPr>
          <w:p w14:paraId="13D0C27A" w14:textId="77777777" w:rsidR="008A7D3F" w:rsidRDefault="00F37586">
            <w:pPr>
              <w:pStyle w:val="TableParagraph"/>
              <w:spacing w:before="351" w:line="254" w:lineRule="auto"/>
              <w:ind w:right="127"/>
              <w:rPr>
                <w:sz w:val="40"/>
              </w:rPr>
            </w:pPr>
            <w:r>
              <w:rPr>
                <w:w w:val="90"/>
                <w:sz w:val="40"/>
              </w:rPr>
              <w:t xml:space="preserve">Question Type Plugin </w:t>
            </w:r>
            <w:r>
              <w:rPr>
                <w:sz w:val="40"/>
              </w:rPr>
              <w:t>for</w:t>
            </w:r>
            <w:r>
              <w:rPr>
                <w:spacing w:val="-63"/>
                <w:sz w:val="40"/>
              </w:rPr>
              <w:t xml:space="preserve"> </w:t>
            </w:r>
            <w:r>
              <w:rPr>
                <w:sz w:val="40"/>
              </w:rPr>
              <w:t>LMS</w:t>
            </w:r>
            <w:r>
              <w:rPr>
                <w:spacing w:val="-62"/>
                <w:sz w:val="40"/>
              </w:rPr>
              <w:t xml:space="preserve"> </w:t>
            </w:r>
            <w:r>
              <w:rPr>
                <w:sz w:val="40"/>
              </w:rPr>
              <w:t>–</w:t>
            </w:r>
            <w:r>
              <w:rPr>
                <w:spacing w:val="-62"/>
                <w:sz w:val="40"/>
              </w:rPr>
              <w:t xml:space="preserve"> </w:t>
            </w:r>
            <w:r>
              <w:rPr>
                <w:sz w:val="40"/>
              </w:rPr>
              <w:t>User</w:t>
            </w:r>
            <w:r>
              <w:rPr>
                <w:spacing w:val="-64"/>
                <w:sz w:val="40"/>
              </w:rPr>
              <w:t xml:space="preserve"> </w:t>
            </w:r>
            <w:r>
              <w:rPr>
                <w:sz w:val="40"/>
              </w:rPr>
              <w:t>Doc</w:t>
            </w:r>
          </w:p>
        </w:tc>
      </w:tr>
      <w:tr w:rsidR="008A7D3F" w14:paraId="4DCFF4E0" w14:textId="77777777" w:rsidTr="00C77FBE">
        <w:trPr>
          <w:trHeight w:val="1373"/>
        </w:trPr>
        <w:tc>
          <w:tcPr>
            <w:tcW w:w="6405" w:type="dxa"/>
            <w:tcBorders>
              <w:top w:val="single" w:sz="48" w:space="0" w:color="9BBA58"/>
              <w:bottom w:val="single" w:sz="48" w:space="0" w:color="9BBA58"/>
            </w:tcBorders>
          </w:tcPr>
          <w:p w14:paraId="01EF9FD8" w14:textId="268F0CDF" w:rsidR="008A7D3F" w:rsidRDefault="008A7D3F" w:rsidP="5EE58883">
            <w:pPr>
              <w:spacing w:before="6"/>
              <w:ind w:left="122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56A91F59" w14:textId="080A7D66" w:rsidR="008A7D3F" w:rsidRPr="00C77FBE" w:rsidRDefault="5EE58883" w:rsidP="5EE58883">
            <w:pPr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C77FBE">
              <w:rPr>
                <w:rFonts w:ascii="Times New Roman" w:hAnsi="Times New Roman" w:cs="Times New Roman"/>
                <w:sz w:val="28"/>
                <w:szCs w:val="28"/>
              </w:rPr>
              <w:t xml:space="preserve">PRASHANT SANGTANI </w:t>
            </w:r>
          </w:p>
          <w:p w14:paraId="284CB272" w14:textId="77F05938" w:rsidR="008A7D3F" w:rsidRPr="00C77FBE" w:rsidRDefault="5EE58883" w:rsidP="5EE58883">
            <w:pPr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C77FBE">
              <w:rPr>
                <w:rFonts w:ascii="Times New Roman" w:hAnsi="Times New Roman" w:cs="Times New Roman"/>
                <w:sz w:val="28"/>
                <w:szCs w:val="28"/>
              </w:rPr>
              <w:t>MT2018082</w:t>
            </w:r>
          </w:p>
          <w:p w14:paraId="135D31CF" w14:textId="7CE2C6D7" w:rsidR="008A7D3F" w:rsidRPr="00C77FBE" w:rsidRDefault="008A7D3F" w:rsidP="5EE58883">
            <w:pPr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AD8B3" w14:textId="43AECF30" w:rsidR="008A7D3F" w:rsidRPr="00C77FBE" w:rsidRDefault="5EE58883" w:rsidP="5EE58883">
            <w:pPr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C77FBE">
              <w:rPr>
                <w:rFonts w:ascii="Times New Roman" w:hAnsi="Times New Roman" w:cs="Times New Roman"/>
                <w:sz w:val="28"/>
                <w:szCs w:val="28"/>
              </w:rPr>
              <w:t>SAGAR JHUNJHUNWALA</w:t>
            </w:r>
          </w:p>
          <w:p w14:paraId="68C9E129" w14:textId="3291DB92" w:rsidR="008A7D3F" w:rsidRPr="00C77FBE" w:rsidRDefault="5EE58883" w:rsidP="5EE58883">
            <w:pPr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C77FBE">
              <w:rPr>
                <w:rFonts w:ascii="Times New Roman" w:hAnsi="Times New Roman" w:cs="Times New Roman"/>
                <w:sz w:val="28"/>
                <w:szCs w:val="28"/>
              </w:rPr>
              <w:t>MT2018097</w:t>
            </w:r>
          </w:p>
          <w:p w14:paraId="5E27878C" w14:textId="1D22107C" w:rsidR="008A7D3F" w:rsidRPr="00C77FBE" w:rsidRDefault="008A7D3F" w:rsidP="5EE58883">
            <w:pPr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5343B" w14:textId="03B5ACCE" w:rsidR="008A7D3F" w:rsidRPr="00C77FBE" w:rsidRDefault="5EE58883" w:rsidP="5EE58883">
            <w:pPr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C77FBE">
              <w:rPr>
                <w:rFonts w:ascii="Times New Roman" w:hAnsi="Times New Roman" w:cs="Times New Roman"/>
                <w:sz w:val="28"/>
                <w:szCs w:val="28"/>
              </w:rPr>
              <w:t>SHUBHAM DAROKAR</w:t>
            </w:r>
          </w:p>
          <w:p w14:paraId="17BECB9E" w14:textId="25683C86" w:rsidR="008A7D3F" w:rsidRPr="00C77FBE" w:rsidRDefault="5EE58883" w:rsidP="5EE58883">
            <w:pPr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C77FBE">
              <w:rPr>
                <w:rFonts w:ascii="Times New Roman" w:hAnsi="Times New Roman" w:cs="Times New Roman"/>
                <w:sz w:val="28"/>
                <w:szCs w:val="28"/>
              </w:rPr>
              <w:t>MT2018113</w:t>
            </w:r>
          </w:p>
          <w:p w14:paraId="327B0D4D" w14:textId="77777777" w:rsidR="008A7D3F" w:rsidRDefault="008A7D3F" w:rsidP="5EE58883">
            <w:pPr>
              <w:pStyle w:val="TableParagraph"/>
              <w:spacing w:line="256" w:lineRule="auto"/>
              <w:ind w:right="1135"/>
              <w:rPr>
                <w:sz w:val="28"/>
                <w:szCs w:val="28"/>
              </w:rPr>
            </w:pPr>
          </w:p>
        </w:tc>
      </w:tr>
    </w:tbl>
    <w:p w14:paraId="6A05A809" w14:textId="77777777" w:rsidR="008A7D3F" w:rsidRDefault="008A7D3F">
      <w:pPr>
        <w:spacing w:line="256" w:lineRule="auto"/>
        <w:rPr>
          <w:sz w:val="28"/>
        </w:rPr>
        <w:sectPr w:rsidR="008A7D3F">
          <w:type w:val="continuous"/>
          <w:pgSz w:w="11910" w:h="16840"/>
          <w:pgMar w:top="1420" w:right="580" w:bottom="280" w:left="1340" w:header="720" w:footer="720" w:gutter="0"/>
          <w:cols w:space="720"/>
        </w:sectPr>
      </w:pPr>
    </w:p>
    <w:p w14:paraId="22E0FC93" w14:textId="77777777" w:rsidR="008A7D3F" w:rsidRDefault="00F37586">
      <w:pPr>
        <w:spacing w:before="41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color w:val="365F91"/>
          <w:w w:val="110"/>
          <w:sz w:val="28"/>
        </w:rPr>
        <w:lastRenderedPageBreak/>
        <w:t>Table of Contents</w:t>
      </w:r>
    </w:p>
    <w:sdt>
      <w:sdtPr>
        <w:id w:val="596438812"/>
        <w:docPartObj>
          <w:docPartGallery w:val="Table of Contents"/>
          <w:docPartUnique/>
        </w:docPartObj>
      </w:sdtPr>
      <w:sdtEndPr/>
      <w:sdtContent>
        <w:p w14:paraId="158731F4" w14:textId="1E450DCC" w:rsidR="0055657F" w:rsidRDefault="00F37586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7041031" w:history="1">
            <w:r w:rsidR="0055657F" w:rsidRPr="00EE1DDE">
              <w:rPr>
                <w:rStyle w:val="Hyperlink"/>
                <w:noProof/>
                <w:w w:val="105"/>
              </w:rPr>
              <w:t>XMLVALIDATOR– Plugin Overview</w:t>
            </w:r>
            <w:r w:rsidR="0055657F">
              <w:rPr>
                <w:noProof/>
                <w:webHidden/>
              </w:rPr>
              <w:tab/>
            </w:r>
            <w:r w:rsidR="0055657F">
              <w:rPr>
                <w:noProof/>
                <w:webHidden/>
              </w:rPr>
              <w:fldChar w:fldCharType="begin"/>
            </w:r>
            <w:r w:rsidR="0055657F">
              <w:rPr>
                <w:noProof/>
                <w:webHidden/>
              </w:rPr>
              <w:instrText xml:space="preserve"> PAGEREF _Toc7041031 \h </w:instrText>
            </w:r>
            <w:r w:rsidR="0055657F">
              <w:rPr>
                <w:noProof/>
                <w:webHidden/>
              </w:rPr>
            </w:r>
            <w:r w:rsidR="0055657F">
              <w:rPr>
                <w:noProof/>
                <w:webHidden/>
              </w:rPr>
              <w:fldChar w:fldCharType="separate"/>
            </w:r>
            <w:r w:rsidR="0055657F">
              <w:rPr>
                <w:noProof/>
                <w:webHidden/>
              </w:rPr>
              <w:t>3</w:t>
            </w:r>
            <w:r w:rsidR="0055657F">
              <w:rPr>
                <w:noProof/>
                <w:webHidden/>
              </w:rPr>
              <w:fldChar w:fldCharType="end"/>
            </w:r>
          </w:hyperlink>
        </w:p>
        <w:p w14:paraId="7E942B30" w14:textId="15B464DA" w:rsidR="0055657F" w:rsidRDefault="0055657F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41032" w:history="1">
            <w:r w:rsidRPr="00EE1DDE">
              <w:rPr>
                <w:rStyle w:val="Hyperlink"/>
                <w:noProof/>
                <w:w w:val="105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D091" w14:textId="0C3734B6" w:rsidR="0055657F" w:rsidRDefault="0055657F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41033" w:history="1">
            <w:r w:rsidRPr="00EE1DDE">
              <w:rPr>
                <w:rStyle w:val="Hyperlink"/>
                <w:noProof/>
                <w:w w:val="105"/>
              </w:rPr>
              <w:t>Creating the “XMLVALIDATOR”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31587" w14:textId="0B4CAE0D" w:rsidR="0055657F" w:rsidRDefault="0055657F">
          <w:pPr>
            <w:pStyle w:val="TO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41034" w:history="1">
            <w:r w:rsidRPr="00EE1DDE">
              <w:rPr>
                <w:rStyle w:val="Hyperlink"/>
                <w:noProof/>
                <w:w w:val="110"/>
              </w:rPr>
              <w:t>Creating the question in LMS: Steps and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BBE3" w14:textId="1FA1996A" w:rsidR="008A7D3F" w:rsidRDefault="00F37586" w:rsidP="0F4E4F74">
          <w:pPr>
            <w:rPr>
              <w:sz w:val="20"/>
              <w:szCs w:val="20"/>
            </w:rPr>
          </w:pPr>
          <w:r>
            <w:fldChar w:fldCharType="end"/>
          </w:r>
        </w:p>
      </w:sdtContent>
    </w:sdt>
    <w:p w14:paraId="41C8F396" w14:textId="77777777" w:rsidR="008A7D3F" w:rsidRDefault="008A7D3F">
      <w:pPr>
        <w:sectPr w:rsidR="008A7D3F">
          <w:footerReference w:type="default" r:id="rId7"/>
          <w:pgSz w:w="11910" w:h="16840"/>
          <w:pgMar w:top="1380" w:right="580" w:bottom="1200" w:left="1340" w:header="0" w:footer="1002" w:gutter="0"/>
          <w:pgNumType w:start="2"/>
          <w:cols w:space="720"/>
        </w:sectPr>
      </w:pPr>
      <w:bookmarkStart w:id="0" w:name="_GoBack"/>
      <w:bookmarkEnd w:id="0"/>
    </w:p>
    <w:p w14:paraId="045F3BB1" w14:textId="6E6434AC" w:rsidR="008A7D3F" w:rsidRDefault="00F37586">
      <w:pPr>
        <w:pStyle w:val="Heading1"/>
        <w:spacing w:before="44"/>
      </w:pPr>
      <w:bookmarkStart w:id="1" w:name="_Toc7041031"/>
      <w:r>
        <w:rPr>
          <w:color w:val="365F91"/>
          <w:w w:val="105"/>
        </w:rPr>
        <w:lastRenderedPageBreak/>
        <w:t>XMLVALIDATOR– Plugin Overview</w:t>
      </w:r>
      <w:bookmarkEnd w:id="1"/>
    </w:p>
    <w:p w14:paraId="72A3D3EC" w14:textId="77777777" w:rsidR="008A7D3F" w:rsidRDefault="008A7D3F">
      <w:pPr>
        <w:pStyle w:val="BodyText"/>
        <w:rPr>
          <w:rFonts w:ascii="Times New Roman"/>
          <w:b/>
          <w:sz w:val="29"/>
        </w:rPr>
      </w:pPr>
    </w:p>
    <w:p w14:paraId="015CF581" w14:textId="0753561E" w:rsidR="008A7D3F" w:rsidRDefault="00F37586">
      <w:pPr>
        <w:pStyle w:val="BodyText"/>
        <w:spacing w:line="381" w:lineRule="auto"/>
        <w:ind w:left="100" w:right="915"/>
      </w:pPr>
      <w:r>
        <w:t>The</w:t>
      </w:r>
      <w:r w:rsidRPr="0F4E4F74">
        <w:t xml:space="preserve"> </w:t>
      </w:r>
      <w:r>
        <w:t>plugin</w:t>
      </w:r>
      <w:r w:rsidRPr="0F4E4F74">
        <w:t xml:space="preserve"> </w:t>
      </w:r>
      <w:r>
        <w:t>‘XMLVALIDATOR’</w:t>
      </w:r>
      <w:r w:rsidRPr="0F4E4F74">
        <w:t xml:space="preserve"> </w:t>
      </w:r>
      <w:r>
        <w:t>is</w:t>
      </w:r>
      <w:r w:rsidRPr="0F4E4F74">
        <w:t xml:space="preserve"> </w:t>
      </w:r>
      <w:r>
        <w:t>a</w:t>
      </w:r>
      <w:r w:rsidRPr="0F4E4F74">
        <w:t xml:space="preserve"> </w:t>
      </w:r>
      <w:r>
        <w:t>‘question</w:t>
      </w:r>
      <w:r w:rsidRPr="0F4E4F74">
        <w:t xml:space="preserve"> </w:t>
      </w:r>
      <w:r>
        <w:t>type’</w:t>
      </w:r>
      <w:r w:rsidRPr="0F4E4F74">
        <w:t xml:space="preserve"> </w:t>
      </w:r>
      <w:r>
        <w:t>plugin.</w:t>
      </w:r>
      <w:r w:rsidRPr="0F4E4F74">
        <w:t xml:space="preserve"> </w:t>
      </w:r>
      <w:r>
        <w:t>With</w:t>
      </w:r>
      <w:r w:rsidRPr="0F4E4F74">
        <w:t xml:space="preserve"> </w:t>
      </w:r>
      <w:r>
        <w:t>the</w:t>
      </w:r>
      <w:r w:rsidRPr="0F4E4F74">
        <w:t xml:space="preserve"> </w:t>
      </w:r>
      <w:r>
        <w:t>help</w:t>
      </w:r>
      <w:r w:rsidRPr="0F4E4F74">
        <w:t xml:space="preserve"> </w:t>
      </w:r>
      <w:r>
        <w:t>of</w:t>
      </w:r>
      <w:r w:rsidRPr="0F4E4F74">
        <w:t xml:space="preserve"> </w:t>
      </w:r>
      <w:r>
        <w:t>this</w:t>
      </w:r>
      <w:r w:rsidRPr="0F4E4F74">
        <w:t xml:space="preserve"> </w:t>
      </w:r>
      <w:r>
        <w:t>plugin,</w:t>
      </w:r>
      <w:r w:rsidRPr="0F4E4F74">
        <w:t xml:space="preserve"> </w:t>
      </w:r>
      <w:r>
        <w:t>a</w:t>
      </w:r>
      <w:r w:rsidRPr="0F4E4F74">
        <w:t xml:space="preserve"> </w:t>
      </w:r>
      <w:r>
        <w:t>question</w:t>
      </w:r>
      <w:r w:rsidRPr="0F4E4F74">
        <w:t xml:space="preserve"> </w:t>
      </w:r>
      <w:r>
        <w:t>can</w:t>
      </w:r>
      <w:r w:rsidRPr="0F4E4F74">
        <w:t xml:space="preserve"> </w:t>
      </w:r>
      <w:r>
        <w:t xml:space="preserve">be </w:t>
      </w:r>
      <w:r>
        <w:rPr>
          <w:w w:val="95"/>
        </w:rPr>
        <w:t>created</w:t>
      </w:r>
      <w:r w:rsidRPr="0F4E4F74">
        <w:t xml:space="preserve"> </w:t>
      </w:r>
      <w:r>
        <w:rPr>
          <w:w w:val="95"/>
        </w:rPr>
        <w:t>which</w:t>
      </w:r>
      <w:r w:rsidRPr="0F4E4F74">
        <w:t xml:space="preserve"> checks the validity of xml file uploaded by student against the </w:t>
      </w:r>
      <w:proofErr w:type="spellStart"/>
      <w:r w:rsidRPr="0F4E4F74">
        <w:t>xsd</w:t>
      </w:r>
      <w:proofErr w:type="spellEnd"/>
      <w:r w:rsidRPr="0F4E4F74">
        <w:t xml:space="preserve"> schema file uploaded by teacher or test creator</w:t>
      </w:r>
      <w:r>
        <w:rPr>
          <w:w w:val="95"/>
        </w:rPr>
        <w:t>.</w:t>
      </w:r>
      <w:r w:rsidRPr="0F4E4F74">
        <w:t xml:space="preserve"> </w:t>
      </w:r>
      <w:r>
        <w:rPr>
          <w:w w:val="95"/>
        </w:rPr>
        <w:t>The</w:t>
      </w:r>
      <w:r w:rsidRPr="0F4E4F74">
        <w:t xml:space="preserve"> </w:t>
      </w:r>
      <w:r>
        <w:rPr>
          <w:w w:val="95"/>
        </w:rPr>
        <w:t>creator</w:t>
      </w:r>
      <w:r w:rsidRPr="0F4E4F74">
        <w:t xml:space="preserve"> </w:t>
      </w:r>
      <w:r>
        <w:rPr>
          <w:w w:val="95"/>
        </w:rPr>
        <w:t>of</w:t>
      </w:r>
      <w:r w:rsidRPr="0F4E4F74">
        <w:t xml:space="preserve"> </w:t>
      </w:r>
      <w:r>
        <w:rPr>
          <w:w w:val="95"/>
        </w:rPr>
        <w:t>the</w:t>
      </w:r>
      <w:r w:rsidRPr="0F4E4F74">
        <w:t xml:space="preserve"> </w:t>
      </w:r>
      <w:r>
        <w:rPr>
          <w:w w:val="95"/>
        </w:rPr>
        <w:t>question</w:t>
      </w:r>
      <w:r w:rsidRPr="0F4E4F74">
        <w:t xml:space="preserve"> </w:t>
      </w:r>
      <w:r>
        <w:rPr>
          <w:w w:val="95"/>
        </w:rPr>
        <w:t>can</w:t>
      </w:r>
      <w:r w:rsidRPr="0F4E4F74">
        <w:t xml:space="preserve"> </w:t>
      </w:r>
      <w:r>
        <w:rPr>
          <w:w w:val="95"/>
        </w:rPr>
        <w:t>supply</w:t>
      </w:r>
      <w:r w:rsidRPr="0F4E4F74">
        <w:t xml:space="preserve"> </w:t>
      </w:r>
      <w:r>
        <w:rPr>
          <w:w w:val="95"/>
        </w:rPr>
        <w:t>one</w:t>
      </w:r>
      <w:r w:rsidRPr="0F4E4F74">
        <w:t xml:space="preserve"> </w:t>
      </w:r>
      <w:proofErr w:type="spellStart"/>
      <w:r w:rsidRPr="0F4E4F74">
        <w:t>xsd</w:t>
      </w:r>
      <w:proofErr w:type="spellEnd"/>
      <w:r w:rsidRPr="0F4E4F74">
        <w:t xml:space="preserve"> file schema </w:t>
      </w:r>
      <w:r>
        <w:t>and</w:t>
      </w:r>
      <w:r w:rsidRPr="0F4E4F74">
        <w:t xml:space="preserve"> </w:t>
      </w:r>
      <w:r>
        <w:t>can</w:t>
      </w:r>
      <w:r w:rsidRPr="0F4E4F74">
        <w:t xml:space="preserve"> </w:t>
      </w:r>
      <w:r>
        <w:t>also</w:t>
      </w:r>
      <w:r w:rsidRPr="0F4E4F74">
        <w:t xml:space="preserve"> </w:t>
      </w:r>
      <w:r>
        <w:t>supply</w:t>
      </w:r>
      <w:r w:rsidRPr="0F4E4F74">
        <w:t xml:space="preserve"> </w:t>
      </w:r>
      <w:r>
        <w:t>grades</w:t>
      </w:r>
      <w:r w:rsidRPr="0F4E4F74">
        <w:t xml:space="preserve"> </w:t>
      </w:r>
      <w:r>
        <w:t>for</w:t>
      </w:r>
      <w:r w:rsidRPr="0F4E4F74">
        <w:t xml:space="preserve"> the questions</w:t>
      </w:r>
      <w:r>
        <w:t>.</w:t>
      </w:r>
    </w:p>
    <w:p w14:paraId="0D0B940D" w14:textId="77777777" w:rsidR="008A7D3F" w:rsidRDefault="008A7D3F">
      <w:pPr>
        <w:pStyle w:val="BodyText"/>
        <w:spacing w:before="4"/>
        <w:rPr>
          <w:sz w:val="17"/>
        </w:rPr>
      </w:pPr>
    </w:p>
    <w:p w14:paraId="3A7F4CCC" w14:textId="70D77702" w:rsidR="008A7D3F" w:rsidRDefault="00F37586">
      <w:pPr>
        <w:pStyle w:val="BodyText"/>
        <w:spacing w:line="381" w:lineRule="auto"/>
        <w:ind w:left="100" w:right="915"/>
      </w:pPr>
      <w:r>
        <w:rPr>
          <w:rFonts w:ascii="Trebuchet MS" w:hAnsi="Trebuchet MS"/>
          <w:b/>
          <w:w w:val="95"/>
          <w:u w:val="single"/>
        </w:rPr>
        <w:t>Evaluation</w:t>
      </w:r>
      <w:r>
        <w:rPr>
          <w:rFonts w:ascii="Trebuchet MS" w:hAnsi="Trebuchet MS"/>
          <w:b/>
          <w:spacing w:val="-31"/>
          <w:w w:val="95"/>
          <w:u w:val="single"/>
        </w:rPr>
        <w:t xml:space="preserve"> </w:t>
      </w:r>
      <w:r>
        <w:rPr>
          <w:rFonts w:ascii="Trebuchet MS" w:hAnsi="Trebuchet MS"/>
          <w:b/>
          <w:w w:val="95"/>
          <w:u w:val="single"/>
        </w:rPr>
        <w:t>Technique</w:t>
      </w:r>
      <w:r>
        <w:rPr>
          <w:w w:val="95"/>
        </w:rPr>
        <w:t>:</w:t>
      </w:r>
      <w:r>
        <w:rPr>
          <w:spacing w:val="-25"/>
          <w:w w:val="95"/>
        </w:rPr>
        <w:t xml:space="preserve"> </w:t>
      </w:r>
      <w:r w:rsidR="00A533B6">
        <w:rPr>
          <w:w w:val="95"/>
        </w:rPr>
        <w:t>The plugin checks the validity of XML file submitted by student against the XSD schema given by teacher.</w:t>
      </w:r>
    </w:p>
    <w:p w14:paraId="0E27B00A" w14:textId="77777777" w:rsidR="008A7D3F" w:rsidRDefault="008A7D3F">
      <w:pPr>
        <w:pStyle w:val="BodyText"/>
        <w:spacing w:before="2"/>
        <w:rPr>
          <w:sz w:val="17"/>
        </w:rPr>
      </w:pPr>
    </w:p>
    <w:p w14:paraId="60061E4C" w14:textId="1362BB09" w:rsidR="008A7D3F" w:rsidRDefault="008A7D3F" w:rsidP="00A533B6">
      <w:pPr>
        <w:pStyle w:val="BodyText"/>
        <w:spacing w:before="1" w:line="381" w:lineRule="auto"/>
        <w:ind w:left="100" w:right="809"/>
        <w:sectPr w:rsidR="008A7D3F">
          <w:pgSz w:w="11910" w:h="16840"/>
          <w:pgMar w:top="1380" w:right="580" w:bottom="1200" w:left="1340" w:header="0" w:footer="1002" w:gutter="0"/>
          <w:cols w:space="720"/>
        </w:sectPr>
      </w:pPr>
    </w:p>
    <w:p w14:paraId="7E4CF983" w14:textId="77777777" w:rsidR="008A7D3F" w:rsidRDefault="00F37586">
      <w:pPr>
        <w:pStyle w:val="Heading1"/>
        <w:spacing w:before="44"/>
      </w:pPr>
      <w:bookmarkStart w:id="2" w:name="_Toc7041032"/>
      <w:r>
        <w:rPr>
          <w:color w:val="365F91"/>
          <w:w w:val="105"/>
        </w:rPr>
        <w:lastRenderedPageBreak/>
        <w:t>Login</w:t>
      </w:r>
      <w:bookmarkEnd w:id="2"/>
    </w:p>
    <w:p w14:paraId="44EAFD9C" w14:textId="77777777" w:rsidR="008A7D3F" w:rsidRDefault="008A7D3F">
      <w:pPr>
        <w:pStyle w:val="BodyText"/>
        <w:spacing w:before="2"/>
        <w:rPr>
          <w:rFonts w:ascii="Times New Roman"/>
          <w:b/>
          <w:sz w:val="29"/>
        </w:rPr>
      </w:pPr>
    </w:p>
    <w:p w14:paraId="6971FB0C" w14:textId="38266A28" w:rsidR="008A7D3F" w:rsidRDefault="0F4E4F74">
      <w:pPr>
        <w:pStyle w:val="BodyText"/>
        <w:ind w:left="100"/>
      </w:pPr>
      <w:r>
        <w:t>Login to Moodle:</w:t>
      </w:r>
    </w:p>
    <w:p w14:paraId="4B94D5A5" w14:textId="77777777" w:rsidR="008A7D3F" w:rsidRDefault="008A7D3F">
      <w:pPr>
        <w:pStyle w:val="BodyText"/>
        <w:rPr>
          <w:sz w:val="20"/>
        </w:rPr>
      </w:pPr>
    </w:p>
    <w:p w14:paraId="37CFA1FE" w14:textId="0E8D7BB7" w:rsidR="008A7D3F" w:rsidRDefault="00715513">
      <w:pPr>
        <w:pStyle w:val="BodyText"/>
        <w:spacing w:before="5"/>
        <w:rPr>
          <w:sz w:val="18"/>
        </w:rPr>
      </w:pPr>
      <w:r>
        <w:rPr>
          <w:noProof/>
        </w:rPr>
        <w:pict w14:anchorId="64CFC4B0">
          <v:rect id="_x0000_s1026" style="position:absolute;margin-left:147.9pt;margin-top:96pt;width:82.35pt;height:73.6pt;z-index:268435599" filled="f" fillcolor="white [3201]" strokecolor="#c0504d [3205]" strokeweight="2.5pt">
            <v:shadow color="#868686"/>
          </v:rect>
        </w:pict>
      </w:r>
      <w:r w:rsidR="00F37586">
        <w:rPr>
          <w:noProof/>
        </w:rPr>
        <w:drawing>
          <wp:anchor distT="0" distB="0" distL="0" distR="0" simplePos="0" relativeHeight="251659776" behindDoc="1" locked="0" layoutInCell="1" allowOverlap="1" wp14:anchorId="15F7CF69" wp14:editId="287FAA77">
            <wp:simplePos x="0" y="0"/>
            <wp:positionH relativeFrom="page">
              <wp:posOffset>935355</wp:posOffset>
            </wp:positionH>
            <wp:positionV relativeFrom="paragraph">
              <wp:posOffset>158750</wp:posOffset>
            </wp:positionV>
            <wp:extent cx="5724525" cy="3218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EC669" w14:textId="77777777" w:rsidR="008A7D3F" w:rsidRDefault="008A7D3F">
      <w:pPr>
        <w:pStyle w:val="BodyText"/>
        <w:spacing w:before="10"/>
        <w:rPr>
          <w:sz w:val="13"/>
        </w:rPr>
      </w:pPr>
    </w:p>
    <w:p w14:paraId="55A892B6" w14:textId="77777777" w:rsidR="008A7D3F" w:rsidRDefault="00F37586">
      <w:pPr>
        <w:pStyle w:val="BodyText"/>
        <w:spacing w:before="59"/>
        <w:ind w:left="100"/>
      </w:pPr>
      <w:r>
        <w:t>Click on the Course</w:t>
      </w:r>
    </w:p>
    <w:p w14:paraId="04AF3C66" w14:textId="79E20E58" w:rsidR="008A7D3F" w:rsidRDefault="00715513">
      <w:pPr>
        <w:pStyle w:val="BodyText"/>
        <w:spacing w:before="7"/>
        <w:rPr>
          <w:sz w:val="18"/>
        </w:rPr>
      </w:pPr>
      <w:r>
        <w:rPr>
          <w:noProof/>
        </w:rPr>
        <w:pict w14:anchorId="704D2D38">
          <v:rect id="_x0000_s1027" style="position:absolute;margin-left:113pt;margin-top:126.15pt;width:46.9pt;height:20.2pt;z-index:268436623" filled="f" fillcolor="white [3201]" strokecolor="#c0504d [3205]" strokeweight="2.5pt">
            <v:shadow color="#868686"/>
          </v:rect>
        </w:pict>
      </w:r>
      <w:r w:rsidR="00F37586">
        <w:rPr>
          <w:noProof/>
        </w:rPr>
        <w:drawing>
          <wp:anchor distT="0" distB="0" distL="0" distR="0" simplePos="0" relativeHeight="251660800" behindDoc="1" locked="0" layoutInCell="1" allowOverlap="1" wp14:anchorId="5C31C53C" wp14:editId="6075B031">
            <wp:simplePos x="0" y="0"/>
            <wp:positionH relativeFrom="page">
              <wp:posOffset>934720</wp:posOffset>
            </wp:positionH>
            <wp:positionV relativeFrom="paragraph">
              <wp:posOffset>161290</wp:posOffset>
            </wp:positionV>
            <wp:extent cx="5724525" cy="32181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6B9AB" w14:textId="77777777" w:rsidR="008A7D3F" w:rsidRDefault="008A7D3F">
      <w:pPr>
        <w:rPr>
          <w:sz w:val="18"/>
        </w:rPr>
        <w:sectPr w:rsidR="008A7D3F">
          <w:pgSz w:w="11910" w:h="16840"/>
          <w:pgMar w:top="1380" w:right="580" w:bottom="1200" w:left="1340" w:header="0" w:footer="1002" w:gutter="0"/>
          <w:cols w:space="720"/>
        </w:sectPr>
      </w:pPr>
    </w:p>
    <w:p w14:paraId="05DE8DF9" w14:textId="77777777" w:rsidR="008A7D3F" w:rsidRDefault="00F37586">
      <w:pPr>
        <w:pStyle w:val="Heading1"/>
      </w:pPr>
      <w:bookmarkStart w:id="3" w:name="_Toc7041033"/>
      <w:r>
        <w:rPr>
          <w:color w:val="365F91"/>
          <w:w w:val="105"/>
        </w:rPr>
        <w:lastRenderedPageBreak/>
        <w:t>Creating the “</w:t>
      </w:r>
      <w:r w:rsidR="00C77FBE">
        <w:rPr>
          <w:color w:val="365F91"/>
          <w:w w:val="105"/>
        </w:rPr>
        <w:t>XMLVALIDATOR</w:t>
      </w:r>
      <w:r>
        <w:rPr>
          <w:color w:val="365F91"/>
          <w:w w:val="105"/>
        </w:rPr>
        <w:t>” question</w:t>
      </w:r>
      <w:bookmarkEnd w:id="3"/>
    </w:p>
    <w:p w14:paraId="45FB0818" w14:textId="77777777" w:rsidR="008A7D3F" w:rsidRDefault="008A7D3F">
      <w:pPr>
        <w:pStyle w:val="BodyText"/>
        <w:rPr>
          <w:rFonts w:ascii="Times New Roman"/>
          <w:b/>
          <w:sz w:val="28"/>
        </w:rPr>
      </w:pPr>
    </w:p>
    <w:p w14:paraId="5F17002D" w14:textId="77777777" w:rsidR="008A7D3F" w:rsidRDefault="00F37586">
      <w:pPr>
        <w:pStyle w:val="Heading2"/>
      </w:pPr>
      <w:bookmarkStart w:id="4" w:name="_Toc7041034"/>
      <w:r>
        <w:rPr>
          <w:color w:val="4F81BC"/>
          <w:w w:val="110"/>
        </w:rPr>
        <w:t>Creating the question in LMS: Steps and Screenshots</w:t>
      </w:r>
      <w:bookmarkEnd w:id="4"/>
    </w:p>
    <w:p w14:paraId="3461D779" w14:textId="77777777" w:rsidR="008A7D3F" w:rsidRDefault="008A7D3F">
      <w:pPr>
        <w:pStyle w:val="BodyText"/>
        <w:rPr>
          <w:rFonts w:ascii="Times New Roman"/>
          <w:b/>
          <w:sz w:val="26"/>
        </w:rPr>
      </w:pPr>
    </w:p>
    <w:p w14:paraId="3CF2D8B6" w14:textId="77777777" w:rsidR="008A7D3F" w:rsidRDefault="008A7D3F">
      <w:pPr>
        <w:pStyle w:val="BodyText"/>
        <w:spacing w:before="4"/>
        <w:rPr>
          <w:rFonts w:ascii="Times New Roman"/>
          <w:b/>
        </w:rPr>
      </w:pPr>
    </w:p>
    <w:p w14:paraId="4E867324" w14:textId="5B987C8B" w:rsidR="008A7D3F" w:rsidRDefault="00F37586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1098"/>
      </w:pPr>
      <w:r>
        <w:t>Click</w:t>
      </w:r>
      <w:r>
        <w:rPr>
          <w:spacing w:val="-44"/>
        </w:rPr>
        <w:t xml:space="preserve"> </w:t>
      </w:r>
      <w:r>
        <w:t>on</w:t>
      </w:r>
      <w:r>
        <w:rPr>
          <w:spacing w:val="-43"/>
        </w:rPr>
        <w:t xml:space="preserve"> </w:t>
      </w:r>
      <w:r>
        <w:t>“</w:t>
      </w:r>
      <w:r w:rsidR="009E1F0B">
        <w:t>Turn Editing on</w:t>
      </w:r>
      <w:r>
        <w:t>”</w:t>
      </w:r>
      <w:r w:rsidR="009E1F0B">
        <w:t xml:space="preserve"> and add an activity</w:t>
      </w:r>
      <w:r>
        <w:t>.</w:t>
      </w:r>
      <w:r>
        <w:rPr>
          <w:spacing w:val="-25"/>
        </w:rPr>
        <w:t xml:space="preserve"> </w:t>
      </w:r>
      <w:r>
        <w:t>Here</w:t>
      </w:r>
      <w:r>
        <w:rPr>
          <w:spacing w:val="-42"/>
        </w:rPr>
        <w:t xml:space="preserve"> </w:t>
      </w:r>
      <w:r>
        <w:t>we</w:t>
      </w:r>
      <w:r>
        <w:rPr>
          <w:spacing w:val="-43"/>
        </w:rPr>
        <w:t xml:space="preserve"> </w:t>
      </w:r>
      <w:r>
        <w:t>are</w:t>
      </w:r>
      <w:r>
        <w:rPr>
          <w:spacing w:val="-42"/>
        </w:rPr>
        <w:t xml:space="preserve"> </w:t>
      </w:r>
      <w:r>
        <w:t>creating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qu</w:t>
      </w:r>
      <w:r w:rsidR="009E1F0B">
        <w:t>iz.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question</w:t>
      </w:r>
      <w:r>
        <w:rPr>
          <w:spacing w:val="-17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created</w:t>
      </w:r>
      <w:r>
        <w:rPr>
          <w:spacing w:val="-18"/>
        </w:rPr>
        <w:t xml:space="preserve"> </w:t>
      </w:r>
      <w:r>
        <w:t>specifically</w:t>
      </w:r>
      <w:r>
        <w:rPr>
          <w:spacing w:val="-16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quiz.</w:t>
      </w:r>
    </w:p>
    <w:p w14:paraId="0FB78278" w14:textId="77777777" w:rsidR="008A7D3F" w:rsidRDefault="00F37586">
      <w:pPr>
        <w:pStyle w:val="BodyText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 wp14:anchorId="6687FEE8" wp14:editId="700C7EB4">
            <wp:extent cx="5724906" cy="32186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0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8A7D3F" w:rsidRDefault="008A7D3F">
      <w:pPr>
        <w:pStyle w:val="BodyText"/>
      </w:pPr>
    </w:p>
    <w:p w14:paraId="0562CB0E" w14:textId="77777777" w:rsidR="008A7D3F" w:rsidRDefault="008A7D3F">
      <w:pPr>
        <w:pStyle w:val="BodyText"/>
      </w:pPr>
    </w:p>
    <w:p w14:paraId="43300206" w14:textId="7078D47C" w:rsidR="008A7D3F" w:rsidRDefault="00F3758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59"/>
        <w:ind w:left="870" w:hanging="410"/>
      </w:pPr>
      <w:r>
        <w:t>Select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question</w:t>
      </w:r>
      <w:r>
        <w:rPr>
          <w:spacing w:val="-14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“</w:t>
      </w:r>
      <w:r w:rsidR="009E1F0B">
        <w:t>Quiz</w:t>
      </w:r>
      <w:r>
        <w:t>”</w:t>
      </w:r>
      <w:r>
        <w:rPr>
          <w:spacing w:val="-13"/>
        </w:rPr>
        <w:t xml:space="preserve"> </w:t>
      </w:r>
      <w:r w:rsidR="009E1F0B">
        <w:rPr>
          <w:spacing w:val="-13"/>
        </w:rPr>
        <w:t xml:space="preserve">as an activity to add </w:t>
      </w:r>
      <w:r>
        <w:t>and</w:t>
      </w:r>
      <w:r>
        <w:rPr>
          <w:spacing w:val="-15"/>
        </w:rPr>
        <w:t xml:space="preserve"> </w:t>
      </w:r>
      <w:r>
        <w:t>click</w:t>
      </w:r>
      <w:r>
        <w:rPr>
          <w:spacing w:val="-1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“</w:t>
      </w:r>
      <w:r w:rsidR="009E1F0B">
        <w:t>Add</w:t>
      </w:r>
      <w:r>
        <w:t>”.</w:t>
      </w:r>
    </w:p>
    <w:p w14:paraId="36F27119" w14:textId="77777777" w:rsidR="008A7D3F" w:rsidRDefault="00F37586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 wp14:anchorId="01F64E12" wp14:editId="1ACD6EE7">
            <wp:simplePos x="0" y="0"/>
            <wp:positionH relativeFrom="page">
              <wp:posOffset>1391920</wp:posOffset>
            </wp:positionH>
            <wp:positionV relativeFrom="paragraph">
              <wp:posOffset>227330</wp:posOffset>
            </wp:positionV>
            <wp:extent cx="5724525" cy="32181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E0A41" w14:textId="77777777" w:rsidR="008A7D3F" w:rsidRDefault="008A7D3F">
      <w:pPr>
        <w:rPr>
          <w:sz w:val="28"/>
        </w:rPr>
        <w:sectPr w:rsidR="008A7D3F">
          <w:pgSz w:w="11910" w:h="16840"/>
          <w:pgMar w:top="1380" w:right="580" w:bottom="1200" w:left="1340" w:header="0" w:footer="1002" w:gutter="0"/>
          <w:cols w:space="720"/>
        </w:sectPr>
      </w:pPr>
    </w:p>
    <w:p w14:paraId="5BAC37B3" w14:textId="5AE365C6" w:rsidR="008A7D3F" w:rsidRDefault="009E1F0B">
      <w:pPr>
        <w:pStyle w:val="ListParagraph"/>
        <w:numPr>
          <w:ilvl w:val="0"/>
          <w:numId w:val="1"/>
        </w:numPr>
        <w:tabs>
          <w:tab w:val="left" w:pos="821"/>
        </w:tabs>
        <w:spacing w:before="151" w:after="5" w:line="290" w:lineRule="auto"/>
        <w:ind w:right="1002"/>
      </w:pPr>
      <w:r>
        <w:rPr>
          <w:w w:val="95"/>
        </w:rPr>
        <w:lastRenderedPageBreak/>
        <w:t xml:space="preserve">Enter the appropriate name and description for the quiz. </w:t>
      </w:r>
    </w:p>
    <w:p w14:paraId="62EBF3C5" w14:textId="77777777" w:rsidR="008A7D3F" w:rsidRDefault="00F37586">
      <w:pPr>
        <w:pStyle w:val="BodyText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 wp14:anchorId="1E2AF682" wp14:editId="4D4EABC3">
            <wp:extent cx="5724906" cy="32186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0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8A7D3F" w:rsidRDefault="008A7D3F">
      <w:pPr>
        <w:pStyle w:val="BodyText"/>
      </w:pPr>
    </w:p>
    <w:p w14:paraId="2946DB82" w14:textId="77777777" w:rsidR="008A7D3F" w:rsidRDefault="008A7D3F">
      <w:pPr>
        <w:pStyle w:val="BodyText"/>
      </w:pPr>
    </w:p>
    <w:p w14:paraId="19686EBF" w14:textId="40D3BB85" w:rsidR="008A7D3F" w:rsidRDefault="009E1F0B">
      <w:pPr>
        <w:pStyle w:val="ListParagraph"/>
        <w:numPr>
          <w:ilvl w:val="0"/>
          <w:numId w:val="1"/>
        </w:numPr>
        <w:tabs>
          <w:tab w:val="left" w:pos="821"/>
        </w:tabs>
        <w:spacing w:before="159" w:after="4" w:line="290" w:lineRule="auto"/>
        <w:ind w:right="1295"/>
      </w:pPr>
      <w:r>
        <w:t>Once the quiz is created select the option “Edit quiz” to add questions.</w:t>
      </w:r>
    </w:p>
    <w:p w14:paraId="5997CC1D" w14:textId="77777777" w:rsidR="008A7D3F" w:rsidRDefault="00F37586">
      <w:pPr>
        <w:pStyle w:val="BodyText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 wp14:anchorId="3DB704DC" wp14:editId="14D9897B">
            <wp:extent cx="5724906" cy="32186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0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D37" w14:textId="77777777" w:rsidR="008A7D3F" w:rsidRDefault="008A7D3F">
      <w:pPr>
        <w:rPr>
          <w:sz w:val="20"/>
        </w:rPr>
        <w:sectPr w:rsidR="008A7D3F">
          <w:pgSz w:w="11910" w:h="16840"/>
          <w:pgMar w:top="1580" w:right="580" w:bottom="1200" w:left="1340" w:header="0" w:footer="1002" w:gutter="0"/>
          <w:cols w:space="720"/>
        </w:sectPr>
      </w:pPr>
    </w:p>
    <w:p w14:paraId="6431FAC9" w14:textId="23F35D46" w:rsidR="008A7D3F" w:rsidRDefault="009E1F0B">
      <w:pPr>
        <w:pStyle w:val="ListParagraph"/>
        <w:numPr>
          <w:ilvl w:val="0"/>
          <w:numId w:val="1"/>
        </w:numPr>
        <w:tabs>
          <w:tab w:val="left" w:pos="821"/>
        </w:tabs>
        <w:spacing w:before="41" w:line="295" w:lineRule="auto"/>
        <w:ind w:right="1234"/>
      </w:pPr>
      <w:r>
        <w:lastRenderedPageBreak/>
        <w:t>Click on the add opt</w:t>
      </w:r>
      <w:r w:rsidR="007B7B82">
        <w:t>ion</w:t>
      </w:r>
      <w:r>
        <w:t xml:space="preserve"> and select the option “a new question”.</w:t>
      </w:r>
    </w:p>
    <w:p w14:paraId="7C6A2C6B" w14:textId="11612C3E" w:rsidR="008A7D3F" w:rsidRDefault="00F37586" w:rsidP="007B7B82">
      <w:pPr>
        <w:pStyle w:val="BodyText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 wp14:anchorId="761EEB15" wp14:editId="4468812E">
            <wp:extent cx="5724906" cy="321868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0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FECB" w14:textId="6D3D9B64" w:rsidR="007B7B82" w:rsidRDefault="007B7B82" w:rsidP="007B7B82">
      <w:pPr>
        <w:pStyle w:val="BodyText"/>
        <w:ind w:left="850"/>
        <w:rPr>
          <w:sz w:val="20"/>
        </w:rPr>
      </w:pPr>
    </w:p>
    <w:p w14:paraId="6F7F4FE0" w14:textId="255ACA01" w:rsidR="007B7B82" w:rsidRPr="007B7B82" w:rsidRDefault="007B7B82" w:rsidP="007B7B82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t>Select the question type as “</w:t>
      </w:r>
      <w:proofErr w:type="spellStart"/>
      <w:r>
        <w:rPr>
          <w:sz w:val="20"/>
        </w:rPr>
        <w:t>xmlvalidator</w:t>
      </w:r>
      <w:proofErr w:type="spellEnd"/>
      <w:r>
        <w:rPr>
          <w:sz w:val="20"/>
        </w:rPr>
        <w:t>” and click on Add button.</w:t>
      </w:r>
    </w:p>
    <w:p w14:paraId="012CE3DC" w14:textId="77777777" w:rsidR="008A7D3F" w:rsidRDefault="00F37586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68434527" behindDoc="1" locked="0" layoutInCell="1" allowOverlap="1" wp14:anchorId="46F5893D" wp14:editId="79E397E0">
            <wp:simplePos x="0" y="0"/>
            <wp:positionH relativeFrom="page">
              <wp:posOffset>1392555</wp:posOffset>
            </wp:positionH>
            <wp:positionV relativeFrom="paragraph">
              <wp:posOffset>233680</wp:posOffset>
            </wp:positionV>
            <wp:extent cx="5724525" cy="32181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F646" w14:textId="77777777" w:rsidR="008A7D3F" w:rsidRDefault="008A7D3F">
      <w:pPr>
        <w:pStyle w:val="BodyText"/>
        <w:spacing w:before="8"/>
        <w:rPr>
          <w:sz w:val="28"/>
        </w:rPr>
      </w:pPr>
    </w:p>
    <w:p w14:paraId="08CE6F91" w14:textId="01DD345D" w:rsidR="008A7D3F" w:rsidRDefault="008A7D3F" w:rsidP="007B7B82">
      <w:pPr>
        <w:pStyle w:val="BodyText"/>
        <w:ind w:left="820"/>
        <w:sectPr w:rsidR="008A7D3F">
          <w:pgSz w:w="11910" w:h="16840"/>
          <w:pgMar w:top="1380" w:right="580" w:bottom="1200" w:left="1340" w:header="0" w:footer="1002" w:gutter="0"/>
          <w:cols w:space="720"/>
        </w:sectPr>
      </w:pPr>
    </w:p>
    <w:p w14:paraId="2F5BC55A" w14:textId="730769E4" w:rsidR="008A7D3F" w:rsidRDefault="007B7B82" w:rsidP="0F4E4F74">
      <w:pPr>
        <w:pStyle w:val="ListParagraph"/>
        <w:numPr>
          <w:ilvl w:val="0"/>
          <w:numId w:val="1"/>
        </w:numPr>
        <w:tabs>
          <w:tab w:val="left" w:pos="821"/>
        </w:tabs>
        <w:spacing w:before="41"/>
      </w:pPr>
      <w:r>
        <w:rPr>
          <w:noProof/>
        </w:rPr>
        <w:lastRenderedPageBreak/>
        <w:drawing>
          <wp:anchor distT="0" distB="0" distL="0" distR="0" simplePos="0" relativeHeight="251658752" behindDoc="1" locked="0" layoutInCell="1" allowOverlap="1" wp14:anchorId="676AD57A" wp14:editId="5AF50B8F">
            <wp:simplePos x="0" y="0"/>
            <wp:positionH relativeFrom="page">
              <wp:posOffset>1392555</wp:posOffset>
            </wp:positionH>
            <wp:positionV relativeFrom="paragraph">
              <wp:posOffset>474403</wp:posOffset>
            </wp:positionV>
            <wp:extent cx="5724525" cy="321818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Enter the appropriate question and write the appropriate </w:t>
      </w:r>
      <w:proofErr w:type="spellStart"/>
      <w:r>
        <w:t>xsd</w:t>
      </w:r>
      <w:proofErr w:type="spellEnd"/>
      <w:r>
        <w:t xml:space="preserve"> schema in </w:t>
      </w:r>
      <w:proofErr w:type="spellStart"/>
      <w:r>
        <w:t>XSD_File</w:t>
      </w:r>
      <w:proofErr w:type="spellEnd"/>
      <w:r>
        <w:t xml:space="preserve"> option. Enter the marks and select the grade option as “100%”. Click on “Save Changes”.</w:t>
      </w:r>
    </w:p>
    <w:p w14:paraId="76456231" w14:textId="6262BE98" w:rsidR="007B7B82" w:rsidRDefault="007B7B82" w:rsidP="007B7B82">
      <w:pPr>
        <w:pStyle w:val="ListParagraph"/>
        <w:tabs>
          <w:tab w:val="left" w:pos="821"/>
        </w:tabs>
        <w:spacing w:before="41"/>
        <w:ind w:firstLine="0"/>
      </w:pPr>
    </w:p>
    <w:p w14:paraId="61CDCEAD" w14:textId="21A57AD0" w:rsidR="008A7D3F" w:rsidRDefault="008A7D3F">
      <w:pPr>
        <w:pStyle w:val="BodyText"/>
        <w:spacing w:before="5"/>
        <w:rPr>
          <w:sz w:val="28"/>
        </w:rPr>
      </w:pPr>
    </w:p>
    <w:p w14:paraId="0B9ADCAB" w14:textId="77777777" w:rsidR="008A7D3F" w:rsidRDefault="00F37586">
      <w:pPr>
        <w:pStyle w:val="ListParagraph"/>
        <w:numPr>
          <w:ilvl w:val="0"/>
          <w:numId w:val="1"/>
        </w:numPr>
        <w:tabs>
          <w:tab w:val="left" w:pos="821"/>
        </w:tabs>
      </w:pPr>
      <w:r>
        <w:t>The</w:t>
      </w:r>
      <w:r>
        <w:rPr>
          <w:spacing w:val="-16"/>
        </w:rPr>
        <w:t xml:space="preserve"> </w:t>
      </w:r>
      <w:r>
        <w:t>saved</w:t>
      </w:r>
      <w:r>
        <w:rPr>
          <w:spacing w:val="-17"/>
        </w:rPr>
        <w:t xml:space="preserve"> </w:t>
      </w:r>
      <w:r>
        <w:t>question</w:t>
      </w:r>
      <w:r>
        <w:rPr>
          <w:spacing w:val="-16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now</w:t>
      </w:r>
      <w:r>
        <w:rPr>
          <w:spacing w:val="-17"/>
        </w:rPr>
        <w:t xml:space="preserve"> </w:t>
      </w:r>
      <w:r>
        <w:t>visible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ready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used.</w:t>
      </w:r>
    </w:p>
    <w:p w14:paraId="6F7C3CD8" w14:textId="77777777" w:rsidR="008A7D3F" w:rsidRDefault="00F37586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 wp14:anchorId="59767C48" wp14:editId="35CB7E56">
            <wp:simplePos x="0" y="0"/>
            <wp:positionH relativeFrom="page">
              <wp:posOffset>1391920</wp:posOffset>
            </wp:positionH>
            <wp:positionV relativeFrom="paragraph">
              <wp:posOffset>230505</wp:posOffset>
            </wp:positionV>
            <wp:extent cx="5724525" cy="32181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7D3F">
      <w:pgSz w:w="11910" w:h="16840"/>
      <w:pgMar w:top="1380" w:right="580" w:bottom="1200" w:left="134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0D38C" w14:textId="77777777" w:rsidR="00715513" w:rsidRDefault="00715513">
      <w:r>
        <w:separator/>
      </w:r>
    </w:p>
  </w:endnote>
  <w:endnote w:type="continuationSeparator" w:id="0">
    <w:p w14:paraId="4C1BE3AE" w14:textId="77777777" w:rsidR="00715513" w:rsidRDefault="0071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21C83" w14:textId="77777777" w:rsidR="008A7D3F" w:rsidRDefault="00715513">
    <w:pPr>
      <w:pStyle w:val="BodyText"/>
      <w:spacing w:line="14" w:lineRule="auto"/>
      <w:rPr>
        <w:sz w:val="20"/>
      </w:rPr>
    </w:pPr>
    <w:r>
      <w:pict w14:anchorId="20B69B6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pt;margin-top:780.8pt;width:9.6pt;height:13.05pt;z-index:-251658752;mso-position-horizontal-relative:page;mso-position-vertical-relative:page" filled="f" stroked="f">
          <v:textbox inset="0,0,0,0">
            <w:txbxContent>
              <w:p w14:paraId="1E7E8978" w14:textId="77777777" w:rsidR="008A7D3F" w:rsidRDefault="00F37586">
                <w:pPr>
                  <w:pStyle w:val="BodyText"/>
                  <w:spacing w:line="232" w:lineRule="exact"/>
                  <w:ind w:left="40"/>
                </w:pPr>
                <w:r>
                  <w:fldChar w:fldCharType="begin"/>
                </w:r>
                <w:r>
                  <w:rPr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7002B" w14:textId="77777777" w:rsidR="00715513" w:rsidRDefault="00715513">
      <w:r>
        <w:separator/>
      </w:r>
    </w:p>
  </w:footnote>
  <w:footnote w:type="continuationSeparator" w:id="0">
    <w:p w14:paraId="557C9B88" w14:textId="77777777" w:rsidR="00715513" w:rsidRDefault="00715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76E7B"/>
    <w:multiLevelType w:val="hybridMultilevel"/>
    <w:tmpl w:val="835CBF10"/>
    <w:lvl w:ilvl="0" w:tplc="5AD6284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91"/>
        <w:sz w:val="22"/>
        <w:szCs w:val="22"/>
      </w:rPr>
    </w:lvl>
    <w:lvl w:ilvl="1" w:tplc="A594D272"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1BF4CAAA">
      <w:numFmt w:val="bullet"/>
      <w:lvlText w:val="•"/>
      <w:lvlJc w:val="left"/>
      <w:pPr>
        <w:ind w:left="2653" w:hanging="360"/>
      </w:pPr>
      <w:rPr>
        <w:rFonts w:hint="default"/>
      </w:rPr>
    </w:lvl>
    <w:lvl w:ilvl="3" w:tplc="5498B880">
      <w:numFmt w:val="bullet"/>
      <w:lvlText w:val="•"/>
      <w:lvlJc w:val="left"/>
      <w:pPr>
        <w:ind w:left="3569" w:hanging="360"/>
      </w:pPr>
      <w:rPr>
        <w:rFonts w:hint="default"/>
      </w:rPr>
    </w:lvl>
    <w:lvl w:ilvl="4" w:tplc="8CBA59A6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D244FF9C">
      <w:numFmt w:val="bullet"/>
      <w:lvlText w:val="•"/>
      <w:lvlJc w:val="left"/>
      <w:pPr>
        <w:ind w:left="5403" w:hanging="360"/>
      </w:pPr>
      <w:rPr>
        <w:rFonts w:hint="default"/>
      </w:rPr>
    </w:lvl>
    <w:lvl w:ilvl="6" w:tplc="874E64D0">
      <w:numFmt w:val="bullet"/>
      <w:lvlText w:val="•"/>
      <w:lvlJc w:val="left"/>
      <w:pPr>
        <w:ind w:left="6319" w:hanging="360"/>
      </w:pPr>
      <w:rPr>
        <w:rFonts w:hint="default"/>
      </w:rPr>
    </w:lvl>
    <w:lvl w:ilvl="7" w:tplc="E4D44640">
      <w:numFmt w:val="bullet"/>
      <w:lvlText w:val="•"/>
      <w:lvlJc w:val="left"/>
      <w:pPr>
        <w:ind w:left="7236" w:hanging="360"/>
      </w:pPr>
      <w:rPr>
        <w:rFonts w:hint="default"/>
      </w:rPr>
    </w:lvl>
    <w:lvl w:ilvl="8" w:tplc="9942FF7A">
      <w:numFmt w:val="bullet"/>
      <w:lvlText w:val="•"/>
      <w:lvlJc w:val="left"/>
      <w:pPr>
        <w:ind w:left="815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EE58883"/>
    <w:rsid w:val="002643B4"/>
    <w:rsid w:val="00275D1F"/>
    <w:rsid w:val="00514F40"/>
    <w:rsid w:val="0055657F"/>
    <w:rsid w:val="005945E7"/>
    <w:rsid w:val="00715513"/>
    <w:rsid w:val="007B7B82"/>
    <w:rsid w:val="008A7D3F"/>
    <w:rsid w:val="009E1F0B"/>
    <w:rsid w:val="00A533B6"/>
    <w:rsid w:val="00B54DF9"/>
    <w:rsid w:val="00C77FBE"/>
    <w:rsid w:val="00F37586"/>
    <w:rsid w:val="0F4E4F74"/>
    <w:rsid w:val="5EE58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555971"/>
  <w15:docId w15:val="{B599E3CC-38C6-43B6-9912-01CE8B1B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1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6"/>
      <w:ind w:left="100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56"/>
      <w:ind w:left="100"/>
    </w:pPr>
  </w:style>
  <w:style w:type="paragraph" w:styleId="TOC2">
    <w:name w:val="toc 2"/>
    <w:basedOn w:val="Normal"/>
    <w:uiPriority w:val="39"/>
    <w:qFormat/>
    <w:pPr>
      <w:spacing w:before="155"/>
      <w:ind w:left="321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E"/>
    <w:rPr>
      <w:rFonts w:ascii="Segoe UI" w:eastAsia="Arial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3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IIITBSQL</vt:lpstr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IIITBSQL</dc:title>
  <dc:subject>Question Type Plugin for LMS – User Doc</dc:subject>
  <dc:creator>JATIN CHAUDHARY – MT2011050</dc:creator>
  <cp:lastModifiedBy>ravindra pawar</cp:lastModifiedBy>
  <cp:revision>8</cp:revision>
  <cp:lastPrinted>2019-04-24T18:01:00Z</cp:lastPrinted>
  <dcterms:created xsi:type="dcterms:W3CDTF">2019-04-21T11:30:00Z</dcterms:created>
  <dcterms:modified xsi:type="dcterms:W3CDTF">2019-04-24T18:01:00Z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2019-04-21T00:00:00Z</vt:filetime>
  </property>
</Properties>
</file>