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CB5B" w14:textId="40BAAD2D" w:rsidR="004E123A" w:rsidRDefault="004E123A">
      <w:r>
        <w:t xml:space="preserve">USER </w:t>
      </w:r>
      <w:proofErr w:type="gramStart"/>
      <w:r>
        <w:t>MANUAL:-</w:t>
      </w:r>
      <w:proofErr w:type="gramEnd"/>
    </w:p>
    <w:p w14:paraId="54926532" w14:textId="75D9EFCF" w:rsidR="004E123A" w:rsidRDefault="004E123A" w:rsidP="004E123A">
      <w:pPr>
        <w:pStyle w:val="ListParagraph"/>
        <w:numPr>
          <w:ilvl w:val="0"/>
          <w:numId w:val="1"/>
        </w:numPr>
      </w:pPr>
      <w:r>
        <w:t>Install All Packages given in Import Section</w:t>
      </w:r>
    </w:p>
    <w:p w14:paraId="44D1D0FC" w14:textId="16945ADC" w:rsidR="004E123A" w:rsidRDefault="004E123A" w:rsidP="004E123A">
      <w:pPr>
        <w:pStyle w:val="ListParagraph"/>
        <w:numPr>
          <w:ilvl w:val="0"/>
          <w:numId w:val="1"/>
        </w:numPr>
      </w:pPr>
      <w:r>
        <w:t>Run Command python myTraining.py</w:t>
      </w:r>
    </w:p>
    <w:p w14:paraId="546E61E4" w14:textId="7D7EFC49" w:rsidR="004E123A" w:rsidRDefault="004E123A" w:rsidP="004E123A">
      <w:pPr>
        <w:pStyle w:val="ListParagraph"/>
        <w:numPr>
          <w:ilvl w:val="0"/>
          <w:numId w:val="1"/>
        </w:numPr>
      </w:pPr>
      <w:r>
        <w:t>Run Command python main.py</w:t>
      </w:r>
    </w:p>
    <w:p w14:paraId="0BA17BD4" w14:textId="223D4805" w:rsidR="004E123A" w:rsidRDefault="004E123A" w:rsidP="004E123A">
      <w:pPr>
        <w:pStyle w:val="ListParagraph"/>
        <w:numPr>
          <w:ilvl w:val="0"/>
          <w:numId w:val="1"/>
        </w:numPr>
      </w:pPr>
      <w:r>
        <w:t xml:space="preserve">Local Host Link will be </w:t>
      </w:r>
      <w:proofErr w:type="gramStart"/>
      <w:r>
        <w:t>generated .</w:t>
      </w:r>
      <w:proofErr w:type="gramEnd"/>
    </w:p>
    <w:p w14:paraId="2400A63C" w14:textId="429A6AED" w:rsidR="004E123A" w:rsidRDefault="004E123A" w:rsidP="004E123A">
      <w:pPr>
        <w:pStyle w:val="ListParagraph"/>
        <w:numPr>
          <w:ilvl w:val="0"/>
          <w:numId w:val="1"/>
        </w:numPr>
      </w:pPr>
      <w:r>
        <w:t>You are ready to use.</w:t>
      </w:r>
      <w:bookmarkStart w:id="0" w:name="_GoBack"/>
      <w:bookmarkEnd w:id="0"/>
    </w:p>
    <w:sectPr w:rsidR="004E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3128C"/>
    <w:multiLevelType w:val="hybridMultilevel"/>
    <w:tmpl w:val="B7A25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CA"/>
    <w:rsid w:val="004E123A"/>
    <w:rsid w:val="00707E74"/>
    <w:rsid w:val="0094200C"/>
    <w:rsid w:val="00C27E1D"/>
    <w:rsid w:val="00D4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D950"/>
  <w15:chartTrackingRefBased/>
  <w15:docId w15:val="{4BD4C65F-C9F2-4E9F-9EF2-EAFA9C4C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Sethi</dc:creator>
  <cp:keywords/>
  <dc:description/>
  <cp:lastModifiedBy>Shubh Sethi</cp:lastModifiedBy>
  <cp:revision>2</cp:revision>
  <dcterms:created xsi:type="dcterms:W3CDTF">2020-04-09T12:32:00Z</dcterms:created>
  <dcterms:modified xsi:type="dcterms:W3CDTF">2020-04-09T12:32:00Z</dcterms:modified>
</cp:coreProperties>
</file>