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737" w:rsidRDefault="00285BEC">
      <w:r w:rsidRPr="00285BEC">
        <w:t>Learning Features and Parts for Fine-Grained Recognition</w:t>
      </w:r>
    </w:p>
    <w:p w:rsidR="00285BEC" w:rsidRDefault="00285BEC"/>
    <w:p w:rsidR="00285BEC" w:rsidRDefault="00285BEC"/>
    <w:p w:rsidR="00D14771" w:rsidRPr="00D14771" w:rsidRDefault="00285BEC" w:rsidP="00D14771">
      <w:pPr>
        <w:rPr>
          <w:rFonts w:ascii="Arial" w:eastAsia="Times New Roman" w:hAnsi="Arial" w:cs="Arial"/>
          <w:sz w:val="25"/>
          <w:szCs w:val="25"/>
        </w:rPr>
      </w:pPr>
      <w:r>
        <w:t xml:space="preserve">Dataset: The image dataset can be found on </w:t>
      </w:r>
      <w:hyperlink r:id="rId4" w:history="1">
        <w:r w:rsidRPr="00683EBE">
          <w:rPr>
            <w:rStyle w:val="Hyperlink"/>
          </w:rPr>
          <w:t>http://ai.stanford.edu/~jkrause/cars/car_dataset.html</w:t>
        </w:r>
      </w:hyperlink>
      <w:r>
        <w:t xml:space="preserve">. </w:t>
      </w:r>
      <w:r w:rsidR="001D5269">
        <w:t>T</w:t>
      </w:r>
      <w:r w:rsidR="00D14771" w:rsidRPr="00D14771">
        <w:rPr>
          <w:rFonts w:ascii="Arial" w:eastAsia="Times New Roman" w:hAnsi="Arial" w:cs="Arial"/>
          <w:sz w:val="25"/>
          <w:szCs w:val="25"/>
        </w:rPr>
        <w:t>his dataset contains 16,185 image</w:t>
      </w:r>
      <w:r w:rsidR="00D14771">
        <w:rPr>
          <w:rFonts w:ascii="Arial" w:eastAsia="Times New Roman" w:hAnsi="Arial" w:cs="Arial"/>
          <w:sz w:val="25"/>
          <w:szCs w:val="25"/>
        </w:rPr>
        <w:t xml:space="preserve"> </w:t>
      </w:r>
      <w:r w:rsidR="00D14771" w:rsidRPr="00D14771">
        <w:rPr>
          <w:rFonts w:ascii="Arial" w:eastAsia="Times New Roman" w:hAnsi="Arial" w:cs="Arial"/>
          <w:sz w:val="25"/>
          <w:szCs w:val="25"/>
        </w:rPr>
        <w:t>classification pairs of 196 different classes, split into 8,144 training and 8,</w:t>
      </w:r>
      <w:r w:rsidR="005414BD">
        <w:rPr>
          <w:rFonts w:ascii="Arial" w:eastAsia="Times New Roman" w:hAnsi="Arial" w:cs="Arial"/>
          <w:sz w:val="25"/>
          <w:szCs w:val="25"/>
        </w:rPr>
        <w:t>041 test images. Each classes accordingly</w:t>
      </w:r>
      <w:r w:rsidR="00D14771" w:rsidRPr="00D14771">
        <w:rPr>
          <w:rFonts w:ascii="Arial" w:eastAsia="Times New Roman" w:hAnsi="Arial" w:cs="Arial"/>
          <w:sz w:val="25"/>
          <w:szCs w:val="25"/>
        </w:rPr>
        <w:t xml:space="preserve"> order of year, </w:t>
      </w:r>
      <w:bookmarkStart w:id="0" w:name="_GoBack"/>
      <w:r w:rsidR="00D14771" w:rsidRPr="00D14771">
        <w:rPr>
          <w:rFonts w:ascii="Arial" w:eastAsia="Times New Roman" w:hAnsi="Arial" w:cs="Arial"/>
          <w:sz w:val="25"/>
          <w:szCs w:val="25"/>
        </w:rPr>
        <w:t>make and model of a vehicle</w:t>
      </w:r>
    </w:p>
    <w:bookmarkEnd w:id="0"/>
    <w:p w:rsidR="00285BEC" w:rsidRDefault="00285BEC"/>
    <w:p w:rsidR="00285BEC" w:rsidRDefault="00285BEC">
      <w:r>
        <w:t>Outcome:</w:t>
      </w:r>
      <w:r w:rsidR="00023F67">
        <w:t xml:space="preserve"> In this an</w:t>
      </w:r>
      <w:r w:rsidR="00D14771" w:rsidRPr="00D14771">
        <w:t xml:space="preserve"> </w:t>
      </w:r>
      <w:r w:rsidR="00023F67" w:rsidRPr="00023F67">
        <w:t xml:space="preserve">object representation </w:t>
      </w:r>
      <w:r w:rsidR="00023F67">
        <w:t xml:space="preserve">is done </w:t>
      </w:r>
      <w:r w:rsidR="00023F67" w:rsidRPr="00023F67">
        <w:t>that detects important parts and describes ﬁne</w:t>
      </w:r>
      <w:r w:rsidR="00023F67">
        <w:t xml:space="preserve"> </w:t>
      </w:r>
      <w:r w:rsidR="00023F67" w:rsidRPr="00023F67">
        <w:t>grained appearances</w:t>
      </w:r>
      <w:r w:rsidR="001D5269">
        <w:t xml:space="preserve"> using neural networks.</w:t>
      </w:r>
    </w:p>
    <w:p w:rsidR="00023F67" w:rsidRDefault="00023F67"/>
    <w:p w:rsidR="001D5269" w:rsidRDefault="00023F67">
      <w:r>
        <w:t>Project Definition:</w:t>
      </w:r>
      <w:r w:rsidRPr="00023F67">
        <w:t xml:space="preserve"> Fine-grained recognition refers to a subordinate level of recognition, such as recognizing differ</w:t>
      </w:r>
      <w:r>
        <w:t>ent species of animals, aircrafts, cars, humans and computers</w:t>
      </w:r>
      <w:r w:rsidRPr="00023F67">
        <w:t xml:space="preserve">. </w:t>
      </w:r>
      <w:r w:rsidR="004451ED">
        <w:t>In this project</w:t>
      </w:r>
      <w:r w:rsidRPr="00023F67">
        <w:t xml:space="preserve"> neural networks (CNNs)</w:t>
      </w:r>
      <w:r>
        <w:t xml:space="preserve"> is used </w:t>
      </w:r>
      <w:r w:rsidR="005414BD">
        <w:t>to learn appearance descriptors</w:t>
      </w:r>
      <w:r w:rsidRPr="00023F67">
        <w:t xml:space="preserve"> and perform unsupervised part discovery to obtain a collection of part detectors</w:t>
      </w:r>
      <w:r w:rsidR="004451ED">
        <w:t>.</w:t>
      </w:r>
    </w:p>
    <w:p w:rsidR="001D5269" w:rsidRDefault="004451ED">
      <w:r>
        <w:t xml:space="preserve">Datasets incudes of the 10 types of BMW (Bmw-10 series) with 512 images having </w:t>
      </w:r>
      <w:r w:rsidR="001D5269" w:rsidRPr="004451ED">
        <w:t>many</w:t>
      </w:r>
      <w:r w:rsidR="001D5269">
        <w:t xml:space="preserve"> view</w:t>
      </w:r>
      <w:r>
        <w:t xml:space="preserve"> points along bounding boxes and </w:t>
      </w:r>
      <w:r w:rsidRPr="004451ED">
        <w:t>hand-curated</w:t>
      </w:r>
      <w:r w:rsidR="005414BD">
        <w:t>. Also 196</w:t>
      </w:r>
      <w:r>
        <w:t xml:space="preserve"> car models with </w:t>
      </w:r>
      <w:r w:rsidRPr="004451ED">
        <w:t>16,185 images</w:t>
      </w:r>
      <w:r>
        <w:t>.</w:t>
      </w:r>
      <w:r w:rsidR="001D5269">
        <w:t xml:space="preserve"> All work will be done on </w:t>
      </w:r>
      <w:r w:rsidR="001D5269" w:rsidRPr="001D5269">
        <w:t>class label</w:t>
      </w:r>
      <w:r w:rsidR="001D5269">
        <w:t>s and bounding boxes of the car.</w:t>
      </w:r>
    </w:p>
    <w:p w:rsidR="001D5269" w:rsidRDefault="005414BD" w:rsidP="005414BD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It will be </w:t>
      </w:r>
      <w:r w:rsidR="001D5269">
        <w:rPr>
          <w:rFonts w:ascii="Arial" w:eastAsia="Times New Roman" w:hAnsi="Arial" w:cs="Arial"/>
          <w:sz w:val="25"/>
          <w:szCs w:val="25"/>
        </w:rPr>
        <w:t>implement</w:t>
      </w:r>
      <w:r>
        <w:rPr>
          <w:rFonts w:ascii="Arial" w:eastAsia="Times New Roman" w:hAnsi="Arial" w:cs="Arial"/>
          <w:sz w:val="25"/>
          <w:szCs w:val="25"/>
        </w:rPr>
        <w:t xml:space="preserve">ed by splitting the dataset into two: </w:t>
      </w:r>
      <w:r w:rsidR="001D5269">
        <w:rPr>
          <w:rFonts w:ascii="Arial" w:eastAsia="Times New Roman" w:hAnsi="Arial" w:cs="Arial"/>
          <w:sz w:val="25"/>
          <w:szCs w:val="25"/>
        </w:rPr>
        <w:t xml:space="preserve">train </w:t>
      </w:r>
      <w:r w:rsidR="001D5269" w:rsidRPr="001D5269">
        <w:rPr>
          <w:rFonts w:ascii="Arial" w:eastAsia="Times New Roman" w:hAnsi="Arial" w:cs="Arial"/>
          <w:sz w:val="25"/>
          <w:szCs w:val="25"/>
        </w:rPr>
        <w:t>and</w:t>
      </w:r>
      <w:r w:rsidR="001D5269">
        <w:rPr>
          <w:rFonts w:ascii="Arial" w:eastAsia="Times New Roman" w:hAnsi="Arial" w:cs="Arial"/>
          <w:sz w:val="25"/>
          <w:szCs w:val="25"/>
        </w:rPr>
        <w:t xml:space="preserve"> </w:t>
      </w:r>
      <w:r>
        <w:rPr>
          <w:rFonts w:ascii="Arial" w:eastAsia="Times New Roman" w:hAnsi="Arial" w:cs="Arial"/>
          <w:sz w:val="25"/>
          <w:szCs w:val="25"/>
        </w:rPr>
        <w:t>test, i</w:t>
      </w:r>
      <w:r w:rsidRPr="005414BD">
        <w:rPr>
          <w:rFonts w:ascii="Arial" w:eastAsia="Times New Roman" w:hAnsi="Arial" w:cs="Arial"/>
          <w:sz w:val="25"/>
          <w:szCs w:val="25"/>
        </w:rPr>
        <w:t>mages are cropped to their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5414BD">
        <w:rPr>
          <w:rFonts w:ascii="Arial" w:eastAsia="Times New Roman" w:hAnsi="Arial" w:cs="Arial"/>
          <w:sz w:val="25"/>
          <w:szCs w:val="25"/>
        </w:rPr>
        <w:t>ground truth bounding box</w:t>
      </w:r>
      <w:r>
        <w:rPr>
          <w:rFonts w:ascii="Arial" w:eastAsia="Times New Roman" w:hAnsi="Arial" w:cs="Arial"/>
          <w:sz w:val="25"/>
          <w:szCs w:val="25"/>
        </w:rPr>
        <w:t xml:space="preserve"> this is done for</w:t>
      </w:r>
      <w:r w:rsidR="001D5269">
        <w:rPr>
          <w:rFonts w:ascii="Arial" w:eastAsia="Times New Roman" w:hAnsi="Arial" w:cs="Arial"/>
          <w:sz w:val="25"/>
          <w:szCs w:val="25"/>
        </w:rPr>
        <w:t xml:space="preserve"> </w:t>
      </w:r>
      <w:r w:rsidR="001D5269" w:rsidRPr="001D5269">
        <w:rPr>
          <w:rFonts w:ascii="Arial" w:eastAsia="Times New Roman" w:hAnsi="Arial" w:cs="Arial"/>
          <w:sz w:val="25"/>
          <w:szCs w:val="25"/>
        </w:rPr>
        <w:t>identifying the make and models</w:t>
      </w:r>
      <w:r w:rsidR="001D5269">
        <w:rPr>
          <w:rFonts w:ascii="Arial" w:eastAsia="Times New Roman" w:hAnsi="Arial" w:cs="Arial"/>
          <w:sz w:val="25"/>
          <w:szCs w:val="25"/>
        </w:rPr>
        <w:t xml:space="preserve"> </w:t>
      </w:r>
      <w:r w:rsidR="001D5269" w:rsidRPr="001D5269">
        <w:rPr>
          <w:rFonts w:ascii="Arial" w:eastAsia="Times New Roman" w:hAnsi="Arial" w:cs="Arial"/>
          <w:sz w:val="25"/>
          <w:szCs w:val="25"/>
        </w:rPr>
        <w:t>of cars from various angles and different settings</w:t>
      </w:r>
      <w:r w:rsidR="001D5269">
        <w:rPr>
          <w:rFonts w:ascii="Arial" w:eastAsia="Times New Roman" w:hAnsi="Arial" w:cs="Arial"/>
          <w:sz w:val="25"/>
          <w:szCs w:val="25"/>
        </w:rPr>
        <w:t xml:space="preserve"> </w:t>
      </w:r>
      <w:r w:rsidR="001D5269" w:rsidRPr="001D5269">
        <w:rPr>
          <w:rFonts w:ascii="Arial" w:eastAsia="Times New Roman" w:hAnsi="Arial" w:cs="Arial"/>
          <w:sz w:val="25"/>
          <w:szCs w:val="25"/>
        </w:rPr>
        <w:t>with the added constraint of</w:t>
      </w:r>
      <w:r w:rsidR="001D5269">
        <w:rPr>
          <w:rFonts w:ascii="Arial" w:eastAsia="Times New Roman" w:hAnsi="Arial" w:cs="Arial"/>
          <w:sz w:val="25"/>
          <w:szCs w:val="25"/>
        </w:rPr>
        <w:t xml:space="preserve"> </w:t>
      </w:r>
      <w:r w:rsidR="001D5269" w:rsidRPr="001D5269">
        <w:rPr>
          <w:rFonts w:ascii="Arial" w:eastAsia="Times New Roman" w:hAnsi="Arial" w:cs="Arial"/>
          <w:sz w:val="25"/>
          <w:szCs w:val="25"/>
        </w:rPr>
        <w:t>limited data and time</w:t>
      </w:r>
      <w:r>
        <w:rPr>
          <w:rFonts w:ascii="Arial" w:eastAsia="Times New Roman" w:hAnsi="Arial" w:cs="Arial"/>
          <w:sz w:val="25"/>
          <w:szCs w:val="25"/>
        </w:rPr>
        <w:t>.</w:t>
      </w:r>
    </w:p>
    <w:p w:rsidR="005414BD" w:rsidRPr="001D5269" w:rsidRDefault="005414BD" w:rsidP="005414BD">
      <w:pPr>
        <w:rPr>
          <w:rFonts w:ascii="Arial" w:eastAsia="Times New Roman" w:hAnsi="Arial" w:cs="Arial"/>
          <w:sz w:val="25"/>
          <w:szCs w:val="25"/>
        </w:rPr>
      </w:pPr>
    </w:p>
    <w:p w:rsidR="001D5269" w:rsidRDefault="001D5269"/>
    <w:p w:rsidR="001D5269" w:rsidRDefault="001D5269"/>
    <w:p w:rsidR="001D5269" w:rsidRDefault="001D5269"/>
    <w:p w:rsidR="004451ED" w:rsidRDefault="004451ED"/>
    <w:p w:rsidR="00D14771" w:rsidRDefault="00D14771"/>
    <w:sectPr w:rsidR="00D1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EC"/>
    <w:rsid w:val="00023F67"/>
    <w:rsid w:val="001D5269"/>
    <w:rsid w:val="00285BEC"/>
    <w:rsid w:val="00407C0F"/>
    <w:rsid w:val="004451ED"/>
    <w:rsid w:val="005414BD"/>
    <w:rsid w:val="00D14771"/>
    <w:rsid w:val="00F2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61905-DB8B-45C0-B2D4-755EC18F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B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i.stanford.edu/~jkrause/cars/car_data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2016-10-04T23:50:00Z</dcterms:created>
  <dcterms:modified xsi:type="dcterms:W3CDTF">2016-10-05T05:13:00Z</dcterms:modified>
</cp:coreProperties>
</file>