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6D56" w14:textId="77777777" w:rsidR="00F14AB2" w:rsidRPr="00C60169" w:rsidRDefault="00000000">
      <w:pPr>
        <w:jc w:val="center"/>
        <w:rPr>
          <w:rFonts w:ascii="Times New Roman" w:hAnsi="Times New Roman"/>
        </w:rPr>
      </w:pPr>
      <w:r w:rsidRPr="00C60169">
        <w:rPr>
          <w:rFonts w:ascii="Times New Roman" w:hAnsi="Times New Roman"/>
          <w:b/>
          <w:sz w:val="44"/>
        </w:rPr>
        <w:t>PROJECT DOCUMENTATION</w:t>
      </w:r>
    </w:p>
    <w:p w14:paraId="10144D2B" w14:textId="77777777" w:rsidR="00F14AB2" w:rsidRPr="00C60169" w:rsidRDefault="00000000">
      <w:pPr>
        <w:jc w:val="center"/>
        <w:rPr>
          <w:rFonts w:ascii="Times New Roman" w:hAnsi="Times New Roman"/>
          <w:sz w:val="36"/>
        </w:rPr>
      </w:pPr>
      <w:r w:rsidRPr="00C60169">
        <w:rPr>
          <w:rFonts w:ascii="Times New Roman" w:hAnsi="Times New Roman"/>
          <w:b/>
          <w:sz w:val="36"/>
        </w:rPr>
        <w:t>Decentralized Healthcare Data Exchange</w:t>
      </w:r>
    </w:p>
    <w:p w14:paraId="5B013796" w14:textId="77777777" w:rsidR="00F14AB2" w:rsidRPr="00C60169" w:rsidRDefault="00000000">
      <w:pPr>
        <w:pStyle w:val="Heading1"/>
        <w:rPr>
          <w:rFonts w:ascii="Times New Roman" w:hAnsi="Times New Roman"/>
        </w:rPr>
      </w:pPr>
      <w:r w:rsidRPr="00C60169">
        <w:rPr>
          <w:rFonts w:ascii="Times New Roman" w:hAnsi="Times New Roman"/>
        </w:rPr>
        <w:t>1. Documentation Purpose</w:t>
      </w:r>
    </w:p>
    <w:p w14:paraId="58BE533A" w14:textId="77777777" w:rsidR="00F14AB2" w:rsidRPr="00C60169" w:rsidRDefault="00000000" w:rsidP="00C60169">
      <w:pPr>
        <w:jc w:val="both"/>
        <w:rPr>
          <w:rFonts w:ascii="Times New Roman" w:hAnsi="Times New Roman"/>
          <w:sz w:val="24"/>
        </w:rPr>
      </w:pPr>
      <w:r w:rsidRPr="00C60169">
        <w:rPr>
          <w:rFonts w:ascii="Times New Roman" w:hAnsi="Times New Roman"/>
          <w:sz w:val="24"/>
        </w:rPr>
        <w:t>This document provides the complete setup, configuration, execution, testing, troubleshooting, and demonstration procedure for the Decentralized Healthcare Data Exchange. It explains how to run the Solidity smart contract with Hardhat, configure MetaMask, launch the React frontend, execute each user role, test patient-controlled access, verify record integrity, and demonstrate the complete healthcare data-sharing workflow.</w:t>
      </w:r>
    </w:p>
    <w:p w14:paraId="188BBAD4" w14:textId="77777777" w:rsidR="00F14AB2" w:rsidRPr="00C60169" w:rsidRDefault="00000000">
      <w:pPr>
        <w:pStyle w:val="Heading1"/>
        <w:rPr>
          <w:rFonts w:ascii="Times New Roman" w:hAnsi="Times New Roman"/>
        </w:rPr>
      </w:pPr>
      <w:r w:rsidRPr="00C60169">
        <w:rPr>
          <w:rFonts w:ascii="Times New Roman" w:hAnsi="Times New Roman"/>
        </w:rPr>
        <w:t>2. Project Requirements</w:t>
      </w:r>
    </w:p>
    <w:p w14:paraId="438B19ED" w14:textId="77777777" w:rsidR="00F14AB2" w:rsidRPr="00C60169" w:rsidRDefault="00000000">
      <w:pPr>
        <w:pStyle w:val="ListBullet"/>
        <w:rPr>
          <w:rFonts w:ascii="Times New Roman" w:hAnsi="Times New Roman"/>
          <w:sz w:val="24"/>
        </w:rPr>
      </w:pPr>
      <w:r w:rsidRPr="00C60169">
        <w:rPr>
          <w:rFonts w:ascii="Times New Roman" w:hAnsi="Times New Roman"/>
          <w:sz w:val="24"/>
        </w:rPr>
        <w:t>Solidity — smart-contract development.</w:t>
      </w:r>
    </w:p>
    <w:p w14:paraId="4A6E7ACE" w14:textId="77777777" w:rsidR="00F14AB2" w:rsidRPr="00C60169" w:rsidRDefault="00000000">
      <w:pPr>
        <w:pStyle w:val="ListBullet"/>
        <w:rPr>
          <w:rFonts w:ascii="Times New Roman" w:hAnsi="Times New Roman"/>
          <w:sz w:val="24"/>
        </w:rPr>
      </w:pPr>
      <w:r w:rsidRPr="00C60169">
        <w:rPr>
          <w:rFonts w:ascii="Times New Roman" w:hAnsi="Times New Roman"/>
          <w:sz w:val="24"/>
        </w:rPr>
        <w:t>Hardhat — local blockchain, compilation, deployment and testing.</w:t>
      </w:r>
    </w:p>
    <w:p w14:paraId="0B6A0549" w14:textId="77777777" w:rsidR="00F14AB2" w:rsidRPr="00C60169" w:rsidRDefault="00000000">
      <w:pPr>
        <w:pStyle w:val="ListBullet"/>
        <w:rPr>
          <w:rFonts w:ascii="Times New Roman" w:hAnsi="Times New Roman"/>
          <w:sz w:val="24"/>
        </w:rPr>
      </w:pPr>
      <w:r w:rsidRPr="00C60169">
        <w:rPr>
          <w:rFonts w:ascii="Times New Roman" w:hAnsi="Times New Roman"/>
          <w:sz w:val="24"/>
        </w:rPr>
        <w:t>React — frontend user interface.</w:t>
      </w:r>
    </w:p>
    <w:p w14:paraId="7D5969D4" w14:textId="77777777" w:rsidR="00F14AB2" w:rsidRPr="00C60169" w:rsidRDefault="00000000">
      <w:pPr>
        <w:pStyle w:val="ListBullet"/>
        <w:rPr>
          <w:rFonts w:ascii="Times New Roman" w:hAnsi="Times New Roman"/>
          <w:sz w:val="24"/>
        </w:rPr>
      </w:pPr>
      <w:r w:rsidRPr="00C60169">
        <w:rPr>
          <w:rFonts w:ascii="Times New Roman" w:hAnsi="Times New Roman"/>
          <w:sz w:val="24"/>
        </w:rPr>
        <w:t>Vite — frontend development server.</w:t>
      </w:r>
    </w:p>
    <w:p w14:paraId="6A3DDF93" w14:textId="77777777" w:rsidR="00F14AB2" w:rsidRPr="00C60169" w:rsidRDefault="00000000">
      <w:pPr>
        <w:pStyle w:val="ListBullet"/>
        <w:rPr>
          <w:rFonts w:ascii="Times New Roman" w:hAnsi="Times New Roman"/>
          <w:sz w:val="24"/>
        </w:rPr>
      </w:pPr>
      <w:r w:rsidRPr="00C60169">
        <w:rPr>
          <w:rFonts w:ascii="Times New Roman" w:hAnsi="Times New Roman"/>
          <w:sz w:val="24"/>
        </w:rPr>
        <w:t>Ethers.js — frontend-to-smart-contract communication.</w:t>
      </w:r>
    </w:p>
    <w:p w14:paraId="62B70A74" w14:textId="77777777" w:rsidR="00F14AB2" w:rsidRPr="00C60169" w:rsidRDefault="00000000">
      <w:pPr>
        <w:pStyle w:val="ListBullet"/>
        <w:rPr>
          <w:rFonts w:ascii="Times New Roman" w:hAnsi="Times New Roman"/>
          <w:sz w:val="24"/>
        </w:rPr>
      </w:pPr>
      <w:r w:rsidRPr="00C60169">
        <w:rPr>
          <w:rFonts w:ascii="Times New Roman" w:hAnsi="Times New Roman"/>
          <w:sz w:val="24"/>
        </w:rPr>
        <w:t>MetaMask — wallet connection and transaction confirmation.</w:t>
      </w:r>
    </w:p>
    <w:p w14:paraId="2318EE3E" w14:textId="77777777" w:rsidR="00F14AB2" w:rsidRPr="00C60169" w:rsidRDefault="00000000">
      <w:pPr>
        <w:pStyle w:val="ListBullet"/>
        <w:rPr>
          <w:rFonts w:ascii="Times New Roman" w:hAnsi="Times New Roman"/>
          <w:sz w:val="24"/>
        </w:rPr>
      </w:pPr>
      <w:r w:rsidRPr="00C60169">
        <w:rPr>
          <w:rFonts w:ascii="Times New Roman" w:hAnsi="Times New Roman"/>
          <w:sz w:val="24"/>
        </w:rPr>
        <w:t>Node.js and npm — runtime and dependency management.</w:t>
      </w:r>
    </w:p>
    <w:p w14:paraId="0E787BCC" w14:textId="77777777" w:rsidR="00F14AB2" w:rsidRPr="00C60169" w:rsidRDefault="00000000">
      <w:pPr>
        <w:pStyle w:val="ListBullet"/>
        <w:rPr>
          <w:rFonts w:ascii="Times New Roman" w:hAnsi="Times New Roman"/>
          <w:sz w:val="24"/>
        </w:rPr>
      </w:pPr>
      <w:r w:rsidRPr="00C60169">
        <w:rPr>
          <w:rFonts w:ascii="Times New Roman" w:hAnsi="Times New Roman"/>
          <w:sz w:val="24"/>
        </w:rPr>
        <w:t>Visual Studio Code — development environment.</w:t>
      </w:r>
    </w:p>
    <w:p w14:paraId="3F31E839" w14:textId="77777777" w:rsidR="00F14AB2" w:rsidRPr="00C60169" w:rsidRDefault="00000000">
      <w:pPr>
        <w:pStyle w:val="Heading1"/>
        <w:rPr>
          <w:rFonts w:ascii="Times New Roman" w:hAnsi="Times New Roman"/>
        </w:rPr>
      </w:pPr>
      <w:r w:rsidRPr="00C60169">
        <w:rPr>
          <w:rFonts w:ascii="Times New Roman" w:hAnsi="Times New Roman"/>
        </w:rPr>
        <w:t>3. Prerequisites</w:t>
      </w:r>
    </w:p>
    <w:p w14:paraId="33886D02" w14:textId="1F5AAB83" w:rsidR="00C60169" w:rsidRPr="00C60169" w:rsidRDefault="00C60169" w:rsidP="00C60169">
      <w:pPr>
        <w:pStyle w:val="ListBullet"/>
        <w:numPr>
          <w:ilvl w:val="0"/>
          <w:numId w:val="0"/>
        </w:numPr>
        <w:ind w:left="360" w:hanging="360"/>
        <w:rPr>
          <w:rFonts w:ascii="Times New Roman" w:hAnsi="Times New Roman"/>
          <w:sz w:val="24"/>
          <w:lang w:val="en-IN"/>
        </w:rPr>
      </w:pPr>
      <w:r w:rsidRPr="00C60169">
        <w:rPr>
          <w:rFonts w:ascii="Times New Roman" w:hAnsi="Times New Roman"/>
          <w:sz w:val="24"/>
          <w:lang w:val="en-IN"/>
        </w:rPr>
        <w:t>Before setting up the project, ensure that the following software and tools are installed:</w:t>
      </w:r>
    </w:p>
    <w:p w14:paraId="13CAAA84" w14:textId="77777777" w:rsidR="00C60169" w:rsidRPr="00C60169" w:rsidRDefault="00C60169" w:rsidP="00C60169">
      <w:pPr>
        <w:pStyle w:val="ListBullet"/>
        <w:rPr>
          <w:rFonts w:ascii="Times New Roman" w:hAnsi="Times New Roman"/>
          <w:sz w:val="24"/>
          <w:lang w:val="en-IN"/>
        </w:rPr>
      </w:pPr>
      <w:r w:rsidRPr="00C60169">
        <w:rPr>
          <w:rFonts w:ascii="Times New Roman" w:hAnsi="Times New Roman"/>
          <w:b/>
          <w:bCs/>
          <w:sz w:val="24"/>
          <w:lang w:val="en-IN"/>
        </w:rPr>
        <w:t>Node.js:</w:t>
      </w:r>
      <w:r w:rsidRPr="00C60169">
        <w:rPr>
          <w:rFonts w:ascii="Times New Roman" w:hAnsi="Times New Roman"/>
          <w:sz w:val="24"/>
          <w:lang w:val="en-IN"/>
        </w:rPr>
        <w:t xml:space="preserve"> A JavaScript runtime required to run the Hardhat development environment and the React/Vite frontend. </w:t>
      </w:r>
    </w:p>
    <w:p w14:paraId="60FC33B0" w14:textId="77777777" w:rsidR="00C60169" w:rsidRPr="00C60169" w:rsidRDefault="00C60169" w:rsidP="00C60169">
      <w:pPr>
        <w:pStyle w:val="ListBullet"/>
        <w:rPr>
          <w:rFonts w:ascii="Times New Roman" w:hAnsi="Times New Roman"/>
          <w:sz w:val="24"/>
          <w:lang w:val="en-IN"/>
        </w:rPr>
      </w:pPr>
      <w:proofErr w:type="spellStart"/>
      <w:r w:rsidRPr="00C60169">
        <w:rPr>
          <w:rFonts w:ascii="Times New Roman" w:hAnsi="Times New Roman"/>
          <w:b/>
          <w:bCs/>
          <w:sz w:val="24"/>
          <w:lang w:val="en-IN"/>
        </w:rPr>
        <w:t>npm</w:t>
      </w:r>
      <w:proofErr w:type="spellEnd"/>
      <w:r w:rsidRPr="00C60169">
        <w:rPr>
          <w:rFonts w:ascii="Times New Roman" w:hAnsi="Times New Roman"/>
          <w:b/>
          <w:bCs/>
          <w:sz w:val="24"/>
          <w:lang w:val="en-IN"/>
        </w:rPr>
        <w:t>:</w:t>
      </w:r>
      <w:r w:rsidRPr="00C60169">
        <w:rPr>
          <w:rFonts w:ascii="Times New Roman" w:hAnsi="Times New Roman"/>
          <w:sz w:val="24"/>
          <w:lang w:val="en-IN"/>
        </w:rPr>
        <w:t xml:space="preserve"> Node Package Manager, used to install, manage, and update the dependencies required by the blockchain and frontend projects. </w:t>
      </w:r>
      <w:proofErr w:type="spellStart"/>
      <w:r w:rsidRPr="00C60169">
        <w:rPr>
          <w:rFonts w:ascii="Times New Roman" w:hAnsi="Times New Roman"/>
          <w:sz w:val="24"/>
          <w:lang w:val="en-IN"/>
        </w:rPr>
        <w:t>npm</w:t>
      </w:r>
      <w:proofErr w:type="spellEnd"/>
      <w:r w:rsidRPr="00C60169">
        <w:rPr>
          <w:rFonts w:ascii="Times New Roman" w:hAnsi="Times New Roman"/>
          <w:sz w:val="24"/>
          <w:lang w:val="en-IN"/>
        </w:rPr>
        <w:t xml:space="preserve"> is installed automatically with Node.js. </w:t>
      </w:r>
    </w:p>
    <w:p w14:paraId="4657C772" w14:textId="77777777" w:rsidR="00C60169" w:rsidRPr="00C60169" w:rsidRDefault="00C60169" w:rsidP="00C60169">
      <w:pPr>
        <w:pStyle w:val="ListBullet"/>
        <w:rPr>
          <w:rFonts w:ascii="Times New Roman" w:hAnsi="Times New Roman"/>
          <w:sz w:val="24"/>
          <w:lang w:val="en-IN"/>
        </w:rPr>
      </w:pPr>
      <w:r w:rsidRPr="00C60169">
        <w:rPr>
          <w:rFonts w:ascii="Times New Roman" w:hAnsi="Times New Roman"/>
          <w:b/>
          <w:bCs/>
          <w:sz w:val="24"/>
          <w:lang w:val="en-IN"/>
        </w:rPr>
        <w:t>Git:</w:t>
      </w:r>
      <w:r w:rsidRPr="00C60169">
        <w:rPr>
          <w:rFonts w:ascii="Times New Roman" w:hAnsi="Times New Roman"/>
          <w:sz w:val="24"/>
          <w:lang w:val="en-IN"/>
        </w:rPr>
        <w:t xml:space="preserve"> A version-control system used to clone the project repository from GitHub and manage project changes. </w:t>
      </w:r>
    </w:p>
    <w:p w14:paraId="308B3875" w14:textId="77777777" w:rsidR="00C60169" w:rsidRPr="00C60169" w:rsidRDefault="00C60169" w:rsidP="00C60169">
      <w:pPr>
        <w:pStyle w:val="ListBullet"/>
        <w:rPr>
          <w:rFonts w:ascii="Times New Roman" w:hAnsi="Times New Roman"/>
          <w:sz w:val="24"/>
          <w:lang w:val="en-IN"/>
        </w:rPr>
      </w:pPr>
      <w:r w:rsidRPr="00C60169">
        <w:rPr>
          <w:rFonts w:ascii="Times New Roman" w:hAnsi="Times New Roman"/>
          <w:b/>
          <w:bCs/>
          <w:sz w:val="24"/>
          <w:lang w:val="en-IN"/>
        </w:rPr>
        <w:t>Visual Studio Code:</w:t>
      </w:r>
      <w:r w:rsidRPr="00C60169">
        <w:rPr>
          <w:rFonts w:ascii="Times New Roman" w:hAnsi="Times New Roman"/>
          <w:sz w:val="24"/>
          <w:lang w:val="en-IN"/>
        </w:rPr>
        <w:t xml:space="preserve"> The development environment used to edit Solidity smart contracts, React components, configuration files, scripts, and other project files. </w:t>
      </w:r>
    </w:p>
    <w:p w14:paraId="6801A463" w14:textId="77777777" w:rsidR="00C60169" w:rsidRPr="00C60169" w:rsidRDefault="00C60169" w:rsidP="00C60169">
      <w:pPr>
        <w:pStyle w:val="ListBullet"/>
        <w:rPr>
          <w:rFonts w:ascii="Times New Roman" w:hAnsi="Times New Roman"/>
          <w:sz w:val="24"/>
          <w:lang w:val="en-IN"/>
        </w:rPr>
      </w:pPr>
      <w:r w:rsidRPr="00C60169">
        <w:rPr>
          <w:rFonts w:ascii="Times New Roman" w:hAnsi="Times New Roman"/>
          <w:b/>
          <w:bCs/>
          <w:sz w:val="24"/>
          <w:lang w:val="en-IN"/>
        </w:rPr>
        <w:t>MetaMask:</w:t>
      </w:r>
      <w:r w:rsidRPr="00C60169">
        <w:rPr>
          <w:rFonts w:ascii="Times New Roman" w:hAnsi="Times New Roman"/>
          <w:sz w:val="24"/>
          <w:lang w:val="en-IN"/>
        </w:rPr>
        <w:t xml:space="preserve"> A Web3 wallet used to connect the application to the local blockchain, identify users through wallet addresses, and approve blockchain transactions. </w:t>
      </w:r>
    </w:p>
    <w:p w14:paraId="509975C8" w14:textId="77777777" w:rsidR="00C60169" w:rsidRDefault="00C60169" w:rsidP="00C60169">
      <w:pPr>
        <w:pStyle w:val="ListBullet"/>
        <w:numPr>
          <w:ilvl w:val="0"/>
          <w:numId w:val="0"/>
        </w:numPr>
        <w:rPr>
          <w:rFonts w:ascii="Times New Roman" w:hAnsi="Times New Roman"/>
          <w:b/>
          <w:bCs/>
          <w:sz w:val="24"/>
          <w:lang w:val="en-IN"/>
        </w:rPr>
      </w:pPr>
    </w:p>
    <w:p w14:paraId="220C5989" w14:textId="79B284B1" w:rsidR="00C60169" w:rsidRPr="00C60169" w:rsidRDefault="00C60169" w:rsidP="00C60169">
      <w:pPr>
        <w:pStyle w:val="ListBullet"/>
        <w:numPr>
          <w:ilvl w:val="0"/>
          <w:numId w:val="0"/>
        </w:numPr>
        <w:rPr>
          <w:rFonts w:ascii="Times New Roman" w:hAnsi="Times New Roman"/>
          <w:b/>
          <w:bCs/>
          <w:sz w:val="24"/>
          <w:lang w:val="en-IN"/>
        </w:rPr>
      </w:pPr>
      <w:r w:rsidRPr="00C60169">
        <w:rPr>
          <w:rFonts w:ascii="Times New Roman" w:hAnsi="Times New Roman"/>
          <w:b/>
          <w:bCs/>
          <w:sz w:val="24"/>
          <w:lang w:val="en-IN"/>
        </w:rPr>
        <w:t>Verify the Installations</w:t>
      </w:r>
    </w:p>
    <w:p w14:paraId="4ED3A201" w14:textId="77777777" w:rsidR="00C60169" w:rsidRPr="00C60169" w:rsidRDefault="00C60169" w:rsidP="00C60169">
      <w:pPr>
        <w:pStyle w:val="ListBullet"/>
        <w:rPr>
          <w:rFonts w:ascii="Times New Roman" w:hAnsi="Times New Roman"/>
          <w:sz w:val="24"/>
          <w:lang w:val="en-IN"/>
        </w:rPr>
      </w:pPr>
      <w:r w:rsidRPr="00C60169">
        <w:rPr>
          <w:rFonts w:ascii="Times New Roman" w:hAnsi="Times New Roman"/>
          <w:sz w:val="24"/>
          <w:lang w:val="en-IN"/>
        </w:rPr>
        <w:t xml:space="preserve">Open </w:t>
      </w:r>
      <w:r w:rsidRPr="00C60169">
        <w:rPr>
          <w:rFonts w:ascii="Times New Roman" w:hAnsi="Times New Roman"/>
          <w:b/>
          <w:bCs/>
          <w:sz w:val="24"/>
          <w:lang w:val="en-IN"/>
        </w:rPr>
        <w:t>Command Prompt or VS Code Terminal</w:t>
      </w:r>
      <w:r w:rsidRPr="00C60169">
        <w:rPr>
          <w:rFonts w:ascii="Times New Roman" w:hAnsi="Times New Roman"/>
          <w:sz w:val="24"/>
          <w:lang w:val="en-IN"/>
        </w:rPr>
        <w:t xml:space="preserve"> and run the following commands:</w:t>
      </w:r>
    </w:p>
    <w:p w14:paraId="27FAD3E9" w14:textId="34F638C5" w:rsidR="00C60169" w:rsidRPr="00C60169" w:rsidRDefault="00C60169" w:rsidP="00C60169">
      <w:pPr>
        <w:pStyle w:val="ListBullet"/>
        <w:numPr>
          <w:ilvl w:val="0"/>
          <w:numId w:val="11"/>
        </w:numPr>
        <w:rPr>
          <w:rFonts w:ascii="Times New Roman" w:hAnsi="Times New Roman"/>
          <w:sz w:val="24"/>
          <w:lang w:val="en-IN"/>
        </w:rPr>
      </w:pPr>
      <w:r w:rsidRPr="00C60169">
        <w:rPr>
          <w:rFonts w:ascii="Times New Roman" w:hAnsi="Times New Roman"/>
          <w:sz w:val="24"/>
          <w:lang w:val="en-IN"/>
        </w:rPr>
        <w:t>node --version</w:t>
      </w:r>
    </w:p>
    <w:p w14:paraId="5CA0596D" w14:textId="77777777" w:rsidR="00C60169" w:rsidRPr="00C60169" w:rsidRDefault="00C60169" w:rsidP="00C60169">
      <w:pPr>
        <w:pStyle w:val="ListBullet"/>
        <w:rPr>
          <w:rFonts w:ascii="Times New Roman" w:hAnsi="Times New Roman"/>
          <w:sz w:val="24"/>
          <w:lang w:val="en-IN"/>
        </w:rPr>
      </w:pPr>
      <w:r w:rsidRPr="00C60169">
        <w:rPr>
          <w:rFonts w:ascii="Times New Roman" w:hAnsi="Times New Roman"/>
          <w:sz w:val="24"/>
          <w:lang w:val="en-IN"/>
        </w:rPr>
        <w:t>This displays the installed Node.js version.</w:t>
      </w:r>
    </w:p>
    <w:p w14:paraId="0E9384E4" w14:textId="295FCFD5" w:rsidR="00C60169" w:rsidRPr="00C60169" w:rsidRDefault="00C60169" w:rsidP="00C60169">
      <w:pPr>
        <w:pStyle w:val="ListBullet"/>
        <w:numPr>
          <w:ilvl w:val="0"/>
          <w:numId w:val="11"/>
        </w:numPr>
        <w:rPr>
          <w:rFonts w:ascii="Times New Roman" w:hAnsi="Times New Roman"/>
          <w:sz w:val="24"/>
          <w:lang w:val="en-IN"/>
        </w:rPr>
      </w:pPr>
      <w:proofErr w:type="spellStart"/>
      <w:r w:rsidRPr="00C60169">
        <w:rPr>
          <w:rFonts w:ascii="Times New Roman" w:hAnsi="Times New Roman"/>
          <w:sz w:val="24"/>
          <w:lang w:val="en-IN"/>
        </w:rPr>
        <w:t>npm</w:t>
      </w:r>
      <w:proofErr w:type="spellEnd"/>
      <w:r w:rsidRPr="00C60169">
        <w:rPr>
          <w:rFonts w:ascii="Times New Roman" w:hAnsi="Times New Roman"/>
          <w:sz w:val="24"/>
          <w:lang w:val="en-IN"/>
        </w:rPr>
        <w:t xml:space="preserve"> --version</w:t>
      </w:r>
    </w:p>
    <w:p w14:paraId="027DFCFE" w14:textId="77777777" w:rsidR="00C60169" w:rsidRDefault="00C60169" w:rsidP="00C60169">
      <w:pPr>
        <w:pStyle w:val="ListBullet"/>
        <w:rPr>
          <w:rFonts w:ascii="Times New Roman" w:hAnsi="Times New Roman"/>
          <w:sz w:val="24"/>
          <w:lang w:val="en-IN"/>
        </w:rPr>
      </w:pPr>
      <w:r w:rsidRPr="00C60169">
        <w:rPr>
          <w:rFonts w:ascii="Times New Roman" w:hAnsi="Times New Roman"/>
          <w:sz w:val="24"/>
          <w:lang w:val="en-IN"/>
        </w:rPr>
        <w:lastRenderedPageBreak/>
        <w:t xml:space="preserve">This displays the installed </w:t>
      </w:r>
      <w:proofErr w:type="spellStart"/>
      <w:r w:rsidRPr="00C60169">
        <w:rPr>
          <w:rFonts w:ascii="Times New Roman" w:hAnsi="Times New Roman"/>
          <w:sz w:val="24"/>
          <w:lang w:val="en-IN"/>
        </w:rPr>
        <w:t>npm</w:t>
      </w:r>
      <w:proofErr w:type="spellEnd"/>
      <w:r w:rsidRPr="00C60169">
        <w:rPr>
          <w:rFonts w:ascii="Times New Roman" w:hAnsi="Times New Roman"/>
          <w:sz w:val="24"/>
          <w:lang w:val="en-IN"/>
        </w:rPr>
        <w:t xml:space="preserve"> version.</w:t>
      </w:r>
    </w:p>
    <w:p w14:paraId="45A4B428" w14:textId="4BE2BDC8" w:rsidR="00C60169" w:rsidRPr="00C60169" w:rsidRDefault="00C60169" w:rsidP="00C60169">
      <w:pPr>
        <w:pStyle w:val="ListBullet"/>
        <w:numPr>
          <w:ilvl w:val="0"/>
          <w:numId w:val="11"/>
        </w:numPr>
        <w:rPr>
          <w:rFonts w:ascii="Times New Roman" w:hAnsi="Times New Roman"/>
          <w:sz w:val="24"/>
          <w:lang w:val="en-IN"/>
        </w:rPr>
      </w:pPr>
      <w:r w:rsidRPr="00C60169">
        <w:rPr>
          <w:rFonts w:ascii="Times New Roman" w:hAnsi="Times New Roman"/>
          <w:sz w:val="24"/>
          <w:lang w:val="en-IN"/>
        </w:rPr>
        <w:t>git --version</w:t>
      </w:r>
    </w:p>
    <w:p w14:paraId="5AA03301" w14:textId="77777777" w:rsidR="00C60169" w:rsidRPr="00C60169" w:rsidRDefault="00C60169" w:rsidP="00C60169">
      <w:pPr>
        <w:pStyle w:val="ListBullet"/>
        <w:rPr>
          <w:rFonts w:ascii="Times New Roman" w:hAnsi="Times New Roman"/>
          <w:sz w:val="24"/>
          <w:lang w:val="en-IN"/>
        </w:rPr>
      </w:pPr>
      <w:r w:rsidRPr="00C60169">
        <w:rPr>
          <w:rFonts w:ascii="Times New Roman" w:hAnsi="Times New Roman"/>
          <w:sz w:val="24"/>
          <w:lang w:val="en-IN"/>
        </w:rPr>
        <w:t>This confirms that Git is installed and displays its version.</w:t>
      </w:r>
    </w:p>
    <w:p w14:paraId="3F607402" w14:textId="77777777" w:rsidR="00F14AB2" w:rsidRPr="00C60169" w:rsidRDefault="00000000">
      <w:pPr>
        <w:pStyle w:val="Heading1"/>
        <w:rPr>
          <w:rFonts w:ascii="Times New Roman" w:hAnsi="Times New Roman"/>
        </w:rPr>
      </w:pPr>
      <w:r w:rsidRPr="00C60169">
        <w:rPr>
          <w:rFonts w:ascii="Times New Roman" w:hAnsi="Times New Roman"/>
        </w:rPr>
        <w:t>4. Project Installation</w:t>
      </w:r>
    </w:p>
    <w:p w14:paraId="724F57AD" w14:textId="77777777" w:rsidR="00F14AB2" w:rsidRPr="00C60169" w:rsidRDefault="00000000">
      <w:pPr>
        <w:pStyle w:val="Heading2"/>
        <w:rPr>
          <w:rFonts w:ascii="Times New Roman" w:hAnsi="Times New Roman"/>
        </w:rPr>
      </w:pPr>
      <w:r w:rsidRPr="00C60169">
        <w:rPr>
          <w:rFonts w:ascii="Times New Roman" w:hAnsi="Times New Roman"/>
        </w:rPr>
        <w:t>4.1 Clone the Repository</w:t>
      </w:r>
    </w:p>
    <w:p w14:paraId="68E377B7" w14:textId="318241C5" w:rsidR="00F14AB2" w:rsidRPr="00CE7282" w:rsidRDefault="00CE7282">
      <w:pPr>
        <w:rPr>
          <w:rFonts w:ascii="Times New Roman" w:hAnsi="Times New Roman"/>
          <w:sz w:val="24"/>
        </w:rPr>
      </w:pPr>
      <w:r w:rsidRPr="00CE7282">
        <w:rPr>
          <w:rFonts w:ascii="Times New Roman" w:hAnsi="Times New Roman"/>
          <w:sz w:val="24"/>
        </w:rPr>
        <w:t xml:space="preserve">Git clone </w:t>
      </w:r>
      <w:hyperlink r:id="rId6" w:history="1">
        <w:r w:rsidRPr="00CE7282">
          <w:rPr>
            <w:rStyle w:val="Hyperlink"/>
            <w:rFonts w:ascii="Times New Roman" w:hAnsi="Times New Roman"/>
            <w:sz w:val="24"/>
          </w:rPr>
          <w:t>shubha229/Blockchain-Based-Decentralized-Healthcare-Data-Exchange</w:t>
        </w:r>
      </w:hyperlink>
      <w:r w:rsidR="00000000" w:rsidRPr="00CE7282">
        <w:rPr>
          <w:rFonts w:ascii="Times New Roman" w:hAnsi="Times New Roman"/>
          <w:sz w:val="24"/>
        </w:rPr>
        <w:br/>
        <w:t>cd Decentralized-Healthcare-Data-Exchange</w:t>
      </w:r>
    </w:p>
    <w:p w14:paraId="797488A9" w14:textId="77777777" w:rsidR="00F14AB2" w:rsidRPr="00C60169" w:rsidRDefault="00000000">
      <w:pPr>
        <w:pStyle w:val="Heading2"/>
        <w:rPr>
          <w:rFonts w:ascii="Times New Roman" w:hAnsi="Times New Roman"/>
        </w:rPr>
      </w:pPr>
      <w:r w:rsidRPr="00C60169">
        <w:rPr>
          <w:rFonts w:ascii="Times New Roman" w:hAnsi="Times New Roman"/>
        </w:rPr>
        <w:t>4.2 Install Dependencies</w:t>
      </w:r>
    </w:p>
    <w:p w14:paraId="06ABABCA" w14:textId="77777777" w:rsidR="00F14AB2" w:rsidRPr="00CE7282" w:rsidRDefault="00000000">
      <w:pPr>
        <w:rPr>
          <w:rFonts w:ascii="Times New Roman" w:hAnsi="Times New Roman"/>
          <w:sz w:val="24"/>
        </w:rPr>
      </w:pPr>
      <w:r w:rsidRPr="00CE7282">
        <w:rPr>
          <w:rFonts w:ascii="Times New Roman" w:hAnsi="Times New Roman"/>
          <w:sz w:val="24"/>
        </w:rPr>
        <w:t>npm install</w:t>
      </w:r>
    </w:p>
    <w:p w14:paraId="02EA298C" w14:textId="77777777" w:rsidR="00F14AB2" w:rsidRPr="00C60169" w:rsidRDefault="00000000">
      <w:pPr>
        <w:pStyle w:val="Heading2"/>
        <w:rPr>
          <w:rFonts w:ascii="Times New Roman" w:hAnsi="Times New Roman"/>
        </w:rPr>
      </w:pPr>
      <w:r w:rsidRPr="00C60169">
        <w:rPr>
          <w:rFonts w:ascii="Times New Roman" w:hAnsi="Times New Roman"/>
        </w:rPr>
        <w:t>4.3 Project Structure</w:t>
      </w:r>
    </w:p>
    <w:p w14:paraId="6C488612" w14:textId="77777777" w:rsidR="00F14AB2" w:rsidRPr="00CE7282" w:rsidRDefault="00000000">
      <w:pPr>
        <w:rPr>
          <w:rFonts w:ascii="Times New Roman" w:hAnsi="Times New Roman"/>
          <w:sz w:val="24"/>
        </w:rPr>
      </w:pPr>
      <w:r w:rsidRPr="00CE7282">
        <w:rPr>
          <w:rFonts w:ascii="Times New Roman" w:hAnsi="Times New Roman"/>
          <w:sz w:val="24"/>
        </w:rPr>
        <w:t>Decentralized-Healthcare-Data-Exchange/</w:t>
      </w:r>
      <w:r w:rsidRPr="00CE7282">
        <w:rPr>
          <w:rFonts w:ascii="Times New Roman" w:hAnsi="Times New Roman"/>
          <w:sz w:val="24"/>
        </w:rPr>
        <w:br/>
        <w:t>├── contracts/</w:t>
      </w:r>
      <w:r w:rsidRPr="00CE7282">
        <w:rPr>
          <w:rFonts w:ascii="Times New Roman" w:hAnsi="Times New Roman"/>
          <w:sz w:val="24"/>
        </w:rPr>
        <w:br/>
        <w:t>├── scripts/</w:t>
      </w:r>
      <w:r w:rsidRPr="00CE7282">
        <w:rPr>
          <w:rFonts w:ascii="Times New Roman" w:hAnsi="Times New Roman"/>
          <w:sz w:val="24"/>
        </w:rPr>
        <w:br/>
        <w:t>├── test/</w:t>
      </w:r>
      <w:r w:rsidRPr="00CE7282">
        <w:rPr>
          <w:rFonts w:ascii="Times New Roman" w:hAnsi="Times New Roman"/>
          <w:sz w:val="24"/>
        </w:rPr>
        <w:br/>
        <w:t>├── frontend/</w:t>
      </w:r>
      <w:r w:rsidRPr="00CE7282">
        <w:rPr>
          <w:rFonts w:ascii="Times New Roman" w:hAnsi="Times New Roman"/>
          <w:sz w:val="24"/>
        </w:rPr>
        <w:br/>
        <w:t>├── hashes/</w:t>
      </w:r>
      <w:r w:rsidRPr="00CE7282">
        <w:rPr>
          <w:rFonts w:ascii="Times New Roman" w:hAnsi="Times New Roman"/>
          <w:sz w:val="24"/>
        </w:rPr>
        <w:br/>
        <w:t>├── sample_records/</w:t>
      </w:r>
      <w:r w:rsidRPr="00CE7282">
        <w:rPr>
          <w:rFonts w:ascii="Times New Roman" w:hAnsi="Times New Roman"/>
          <w:sz w:val="24"/>
        </w:rPr>
        <w:br/>
        <w:t>├── screenshots/</w:t>
      </w:r>
      <w:r w:rsidRPr="00CE7282">
        <w:rPr>
          <w:rFonts w:ascii="Times New Roman" w:hAnsi="Times New Roman"/>
          <w:sz w:val="24"/>
        </w:rPr>
        <w:br/>
        <w:t>├── reports/</w:t>
      </w:r>
      <w:r w:rsidRPr="00CE7282">
        <w:rPr>
          <w:rFonts w:ascii="Times New Roman" w:hAnsi="Times New Roman"/>
          <w:sz w:val="24"/>
        </w:rPr>
        <w:br/>
        <w:t>├── docs/</w:t>
      </w:r>
      <w:r w:rsidRPr="00CE7282">
        <w:rPr>
          <w:rFonts w:ascii="Times New Roman" w:hAnsi="Times New Roman"/>
          <w:sz w:val="24"/>
        </w:rPr>
        <w:br/>
        <w:t>├── hardhat.config.js</w:t>
      </w:r>
      <w:r w:rsidRPr="00CE7282">
        <w:rPr>
          <w:rFonts w:ascii="Times New Roman" w:hAnsi="Times New Roman"/>
          <w:sz w:val="24"/>
        </w:rPr>
        <w:br/>
        <w:t xml:space="preserve">├── </w:t>
      </w:r>
      <w:proofErr w:type="gramStart"/>
      <w:r w:rsidRPr="00CE7282">
        <w:rPr>
          <w:rFonts w:ascii="Times New Roman" w:hAnsi="Times New Roman"/>
          <w:sz w:val="24"/>
        </w:rPr>
        <w:t>package.json</w:t>
      </w:r>
      <w:proofErr w:type="gramEnd"/>
      <w:r w:rsidRPr="00CE7282">
        <w:rPr>
          <w:rFonts w:ascii="Times New Roman" w:hAnsi="Times New Roman"/>
          <w:sz w:val="24"/>
        </w:rPr>
        <w:br/>
        <w:t>└── README.md</w:t>
      </w:r>
    </w:p>
    <w:p w14:paraId="354C52CF" w14:textId="77777777" w:rsidR="00F14AB2" w:rsidRPr="00C60169" w:rsidRDefault="00000000">
      <w:pPr>
        <w:pStyle w:val="Heading1"/>
        <w:rPr>
          <w:rFonts w:ascii="Times New Roman" w:hAnsi="Times New Roman"/>
        </w:rPr>
      </w:pPr>
      <w:r w:rsidRPr="00C60169">
        <w:rPr>
          <w:rFonts w:ascii="Times New Roman" w:hAnsi="Times New Roman"/>
        </w:rPr>
        <w:t>5. Start Hardhat Local Blockchain</w:t>
      </w:r>
    </w:p>
    <w:p w14:paraId="4C1199C1" w14:textId="77777777" w:rsidR="00F14AB2" w:rsidRPr="00CE7282" w:rsidRDefault="00000000" w:rsidP="00CE7282">
      <w:pPr>
        <w:spacing w:after="100" w:line="240" w:lineRule="auto"/>
        <w:rPr>
          <w:rFonts w:ascii="Times New Roman" w:hAnsi="Times New Roman"/>
          <w:sz w:val="24"/>
        </w:rPr>
      </w:pPr>
      <w:r w:rsidRPr="00CE7282">
        <w:rPr>
          <w:rFonts w:ascii="Times New Roman" w:hAnsi="Times New Roman"/>
          <w:sz w:val="24"/>
        </w:rPr>
        <w:t>Hardhat provides the local Ethereum-compatible blockchain used for development and demonstration.</w:t>
      </w:r>
    </w:p>
    <w:p w14:paraId="5A4450B0" w14:textId="2C169247" w:rsidR="00F14AB2" w:rsidRPr="00CE7282" w:rsidRDefault="00000000" w:rsidP="00CE7282">
      <w:pPr>
        <w:pStyle w:val="ListParagraph"/>
        <w:numPr>
          <w:ilvl w:val="0"/>
          <w:numId w:val="11"/>
        </w:numPr>
        <w:spacing w:after="100" w:line="240" w:lineRule="auto"/>
        <w:rPr>
          <w:rFonts w:ascii="Times New Roman" w:hAnsi="Times New Roman"/>
          <w:sz w:val="24"/>
        </w:rPr>
      </w:pPr>
      <w:proofErr w:type="spellStart"/>
      <w:r w:rsidRPr="00CE7282">
        <w:rPr>
          <w:rFonts w:ascii="Times New Roman" w:hAnsi="Times New Roman"/>
          <w:sz w:val="24"/>
        </w:rPr>
        <w:t>npx</w:t>
      </w:r>
      <w:proofErr w:type="spellEnd"/>
      <w:r w:rsidRPr="00CE7282">
        <w:rPr>
          <w:rFonts w:ascii="Times New Roman" w:hAnsi="Times New Roman"/>
          <w:sz w:val="24"/>
        </w:rPr>
        <w:t xml:space="preserve"> hardhat node</w:t>
      </w:r>
    </w:p>
    <w:p w14:paraId="09D84609" w14:textId="77777777" w:rsidR="00F14AB2" w:rsidRPr="00CE7282" w:rsidRDefault="00000000" w:rsidP="00CE7282">
      <w:pPr>
        <w:spacing w:after="100" w:line="240" w:lineRule="auto"/>
        <w:rPr>
          <w:rFonts w:ascii="Times New Roman" w:hAnsi="Times New Roman"/>
          <w:sz w:val="24"/>
        </w:rPr>
      </w:pPr>
      <w:r w:rsidRPr="00CE7282">
        <w:rPr>
          <w:rFonts w:ascii="Times New Roman" w:hAnsi="Times New Roman"/>
          <w:sz w:val="24"/>
        </w:rPr>
        <w:t>Keep this terminal running. The local RPC endpoint is normally:</w:t>
      </w:r>
    </w:p>
    <w:p w14:paraId="49036F6E" w14:textId="1ADA1097" w:rsidR="00F14AB2" w:rsidRPr="00CE7282" w:rsidRDefault="00000000" w:rsidP="00CE7282">
      <w:pPr>
        <w:pStyle w:val="ListParagraph"/>
        <w:numPr>
          <w:ilvl w:val="0"/>
          <w:numId w:val="11"/>
        </w:numPr>
        <w:spacing w:after="100" w:line="240" w:lineRule="auto"/>
        <w:rPr>
          <w:rFonts w:ascii="Times New Roman" w:hAnsi="Times New Roman"/>
          <w:sz w:val="24"/>
        </w:rPr>
      </w:pPr>
      <w:r w:rsidRPr="00CE7282">
        <w:rPr>
          <w:rFonts w:ascii="Times New Roman" w:hAnsi="Times New Roman"/>
          <w:sz w:val="24"/>
        </w:rPr>
        <w:t>http://127.0.0.1:8545</w:t>
      </w:r>
    </w:p>
    <w:p w14:paraId="23D6B697" w14:textId="77777777" w:rsidR="00F14AB2" w:rsidRPr="00CE7282" w:rsidRDefault="00000000" w:rsidP="00CE7282">
      <w:pPr>
        <w:spacing w:after="100" w:line="240" w:lineRule="auto"/>
        <w:rPr>
          <w:rFonts w:ascii="Times New Roman" w:hAnsi="Times New Roman"/>
          <w:sz w:val="24"/>
        </w:rPr>
      </w:pPr>
      <w:r w:rsidRPr="00CE7282">
        <w:rPr>
          <w:rFonts w:ascii="Times New Roman" w:hAnsi="Times New Roman"/>
          <w:sz w:val="24"/>
        </w:rPr>
        <w:t>Hardhat displays development accounts and private keys. These accounts are intended only for local testing.</w:t>
      </w:r>
    </w:p>
    <w:p w14:paraId="7F277A58" w14:textId="77777777" w:rsidR="00F14AB2" w:rsidRPr="00C60169" w:rsidRDefault="00000000">
      <w:pPr>
        <w:pStyle w:val="Heading1"/>
        <w:rPr>
          <w:rFonts w:ascii="Times New Roman" w:hAnsi="Times New Roman"/>
        </w:rPr>
      </w:pPr>
      <w:r w:rsidRPr="00C60169">
        <w:rPr>
          <w:rFonts w:ascii="Times New Roman" w:hAnsi="Times New Roman"/>
        </w:rPr>
        <w:t>6. Compile Smart Contract</w:t>
      </w:r>
    </w:p>
    <w:p w14:paraId="288D8AB7" w14:textId="69EC0828" w:rsidR="00F14AB2" w:rsidRPr="00CE7282" w:rsidRDefault="00000000" w:rsidP="00CE7282">
      <w:pPr>
        <w:spacing w:after="100" w:line="240" w:lineRule="auto"/>
        <w:rPr>
          <w:rFonts w:ascii="Times New Roman" w:hAnsi="Times New Roman"/>
          <w:sz w:val="24"/>
        </w:rPr>
      </w:pPr>
      <w:proofErr w:type="spellStart"/>
      <w:r w:rsidRPr="00CE7282">
        <w:rPr>
          <w:rFonts w:ascii="Times New Roman" w:hAnsi="Times New Roman"/>
          <w:sz w:val="24"/>
        </w:rPr>
        <w:t>npx</w:t>
      </w:r>
      <w:proofErr w:type="spellEnd"/>
      <w:r w:rsidRPr="00CE7282">
        <w:rPr>
          <w:rFonts w:ascii="Times New Roman" w:hAnsi="Times New Roman"/>
          <w:sz w:val="24"/>
        </w:rPr>
        <w:t xml:space="preserve"> hardhat compile</w:t>
      </w:r>
    </w:p>
    <w:p w14:paraId="590F54FD" w14:textId="77777777" w:rsidR="00F14AB2" w:rsidRPr="00CE7282" w:rsidRDefault="00000000" w:rsidP="00CE7282">
      <w:pPr>
        <w:spacing w:after="100" w:line="240" w:lineRule="auto"/>
        <w:rPr>
          <w:rFonts w:ascii="Times New Roman" w:hAnsi="Times New Roman"/>
          <w:sz w:val="24"/>
        </w:rPr>
      </w:pPr>
      <w:r w:rsidRPr="00CE7282">
        <w:rPr>
          <w:rFonts w:ascii="Times New Roman" w:hAnsi="Times New Roman"/>
          <w:sz w:val="24"/>
        </w:rPr>
        <w:t>A successful compilation confirms that the Solidity smart contract compiles without errors.</w:t>
      </w:r>
    </w:p>
    <w:p w14:paraId="3C3C44D4" w14:textId="77777777" w:rsidR="00F14AB2" w:rsidRPr="00CE7282" w:rsidRDefault="00000000" w:rsidP="00CE7282">
      <w:pPr>
        <w:spacing w:after="100" w:line="240" w:lineRule="auto"/>
        <w:rPr>
          <w:rFonts w:ascii="Times New Roman" w:hAnsi="Times New Roman"/>
          <w:sz w:val="24"/>
        </w:rPr>
      </w:pPr>
      <w:r w:rsidRPr="00CE7282">
        <w:rPr>
          <w:rFonts w:ascii="Times New Roman" w:hAnsi="Times New Roman"/>
          <w:sz w:val="24"/>
        </w:rPr>
        <w:t>contracts/HealthcareDataExchange.sol</w:t>
      </w:r>
    </w:p>
    <w:p w14:paraId="6F294777" w14:textId="77777777" w:rsidR="00F14AB2" w:rsidRPr="00C60169" w:rsidRDefault="00000000">
      <w:pPr>
        <w:pStyle w:val="Heading1"/>
        <w:rPr>
          <w:rFonts w:ascii="Times New Roman" w:hAnsi="Times New Roman"/>
        </w:rPr>
      </w:pPr>
      <w:r w:rsidRPr="00C60169">
        <w:rPr>
          <w:rFonts w:ascii="Times New Roman" w:hAnsi="Times New Roman"/>
        </w:rPr>
        <w:lastRenderedPageBreak/>
        <w:t>7. Deploy Smart Contract</w:t>
      </w:r>
    </w:p>
    <w:p w14:paraId="1DA780E4" w14:textId="77777777" w:rsidR="00F14AB2" w:rsidRPr="00CE7282" w:rsidRDefault="00000000" w:rsidP="00CE7282">
      <w:pPr>
        <w:spacing w:after="100"/>
        <w:rPr>
          <w:rFonts w:ascii="Times New Roman" w:hAnsi="Times New Roman"/>
          <w:sz w:val="24"/>
        </w:rPr>
      </w:pPr>
      <w:r w:rsidRPr="00CE7282">
        <w:rPr>
          <w:rFonts w:ascii="Times New Roman" w:hAnsi="Times New Roman"/>
          <w:sz w:val="24"/>
        </w:rPr>
        <w:t>npx hardhat run scripts/deploy.js --network localhost</w:t>
      </w:r>
    </w:p>
    <w:p w14:paraId="3E086A98" w14:textId="77777777" w:rsidR="00F14AB2" w:rsidRPr="00CE7282" w:rsidRDefault="00000000" w:rsidP="00CE7282">
      <w:pPr>
        <w:spacing w:after="100"/>
        <w:rPr>
          <w:rFonts w:ascii="Times New Roman" w:hAnsi="Times New Roman"/>
          <w:sz w:val="24"/>
        </w:rPr>
      </w:pPr>
      <w:r w:rsidRPr="00CE7282">
        <w:rPr>
          <w:rFonts w:ascii="Times New Roman" w:hAnsi="Times New Roman"/>
          <w:sz w:val="24"/>
        </w:rPr>
        <w:t>After deployment, copy the contract address and update the frontend configuration, for example:</w:t>
      </w:r>
    </w:p>
    <w:p w14:paraId="63EE12CC" w14:textId="77777777" w:rsidR="00F14AB2" w:rsidRPr="00CE7282" w:rsidRDefault="00000000" w:rsidP="00CE7282">
      <w:pPr>
        <w:spacing w:after="100"/>
        <w:rPr>
          <w:rFonts w:ascii="Times New Roman" w:hAnsi="Times New Roman"/>
          <w:sz w:val="24"/>
        </w:rPr>
      </w:pPr>
      <w:r w:rsidRPr="00CE7282">
        <w:rPr>
          <w:rFonts w:ascii="Times New Roman" w:hAnsi="Times New Roman"/>
          <w:sz w:val="24"/>
        </w:rPr>
        <w:t>frontend/src/contractConfig.js</w:t>
      </w:r>
    </w:p>
    <w:p w14:paraId="3F54042F" w14:textId="77777777" w:rsidR="00F14AB2" w:rsidRPr="00CE7282" w:rsidRDefault="00000000" w:rsidP="00CE7282">
      <w:pPr>
        <w:spacing w:after="100"/>
        <w:rPr>
          <w:rFonts w:ascii="Times New Roman" w:hAnsi="Times New Roman"/>
          <w:sz w:val="24"/>
        </w:rPr>
      </w:pPr>
      <w:r w:rsidRPr="00CE7282">
        <w:rPr>
          <w:rFonts w:ascii="Times New Roman" w:hAnsi="Times New Roman"/>
          <w:sz w:val="24"/>
        </w:rPr>
        <w:t>Ensure the frontend uses the ABI matching the deployed contract.</w:t>
      </w:r>
    </w:p>
    <w:p w14:paraId="15316461" w14:textId="77777777" w:rsidR="00F14AB2" w:rsidRPr="00C60169" w:rsidRDefault="00000000">
      <w:pPr>
        <w:pStyle w:val="Heading1"/>
        <w:rPr>
          <w:rFonts w:ascii="Times New Roman" w:hAnsi="Times New Roman"/>
        </w:rPr>
      </w:pPr>
      <w:r w:rsidRPr="00C60169">
        <w:rPr>
          <w:rFonts w:ascii="Times New Roman" w:hAnsi="Times New Roman"/>
        </w:rPr>
        <w:t>8. MetaMask Configuration</w:t>
      </w:r>
    </w:p>
    <w:tbl>
      <w:tblPr>
        <w:tblStyle w:val="TableGrid"/>
        <w:tblW w:w="0" w:type="auto"/>
        <w:jc w:val="center"/>
        <w:tblLook w:val="04A0" w:firstRow="1" w:lastRow="0" w:firstColumn="1" w:lastColumn="0" w:noHBand="0" w:noVBand="1"/>
      </w:tblPr>
      <w:tblGrid>
        <w:gridCol w:w="4962"/>
        <w:gridCol w:w="4964"/>
      </w:tblGrid>
      <w:tr w:rsidR="00F14AB2" w:rsidRPr="00CE7282" w14:paraId="0714B733" w14:textId="77777777">
        <w:trPr>
          <w:jc w:val="center"/>
        </w:trPr>
        <w:tc>
          <w:tcPr>
            <w:tcW w:w="4968" w:type="dxa"/>
          </w:tcPr>
          <w:p w14:paraId="22E4A6E5" w14:textId="77777777" w:rsidR="00F14AB2" w:rsidRPr="00CE7282" w:rsidRDefault="00000000">
            <w:pPr>
              <w:rPr>
                <w:rFonts w:ascii="Times New Roman" w:hAnsi="Times New Roman"/>
                <w:sz w:val="24"/>
              </w:rPr>
            </w:pPr>
            <w:r w:rsidRPr="00CE7282">
              <w:rPr>
                <w:rFonts w:ascii="Times New Roman" w:hAnsi="Times New Roman"/>
                <w:sz w:val="24"/>
              </w:rPr>
              <w:t>Setting</w:t>
            </w:r>
          </w:p>
        </w:tc>
        <w:tc>
          <w:tcPr>
            <w:tcW w:w="4968" w:type="dxa"/>
          </w:tcPr>
          <w:p w14:paraId="38E367DF" w14:textId="77777777" w:rsidR="00F14AB2" w:rsidRPr="00CE7282" w:rsidRDefault="00000000">
            <w:pPr>
              <w:rPr>
                <w:rFonts w:ascii="Times New Roman" w:hAnsi="Times New Roman"/>
                <w:sz w:val="24"/>
              </w:rPr>
            </w:pPr>
            <w:r w:rsidRPr="00CE7282">
              <w:rPr>
                <w:rFonts w:ascii="Times New Roman" w:hAnsi="Times New Roman"/>
                <w:sz w:val="24"/>
              </w:rPr>
              <w:t>Value</w:t>
            </w:r>
          </w:p>
        </w:tc>
      </w:tr>
      <w:tr w:rsidR="00F14AB2" w:rsidRPr="00CE7282" w14:paraId="0EDBAEBB" w14:textId="77777777">
        <w:trPr>
          <w:jc w:val="center"/>
        </w:trPr>
        <w:tc>
          <w:tcPr>
            <w:tcW w:w="4968" w:type="dxa"/>
          </w:tcPr>
          <w:p w14:paraId="40C4C332" w14:textId="77777777" w:rsidR="00F14AB2" w:rsidRPr="00CE7282" w:rsidRDefault="00000000">
            <w:pPr>
              <w:rPr>
                <w:rFonts w:ascii="Times New Roman" w:hAnsi="Times New Roman"/>
                <w:sz w:val="24"/>
              </w:rPr>
            </w:pPr>
            <w:r w:rsidRPr="00CE7282">
              <w:rPr>
                <w:rFonts w:ascii="Times New Roman" w:hAnsi="Times New Roman"/>
                <w:sz w:val="24"/>
              </w:rPr>
              <w:t>Network Name</w:t>
            </w:r>
          </w:p>
        </w:tc>
        <w:tc>
          <w:tcPr>
            <w:tcW w:w="4968" w:type="dxa"/>
          </w:tcPr>
          <w:p w14:paraId="57811A52" w14:textId="77777777" w:rsidR="00F14AB2" w:rsidRPr="00CE7282" w:rsidRDefault="00000000">
            <w:pPr>
              <w:rPr>
                <w:rFonts w:ascii="Times New Roman" w:hAnsi="Times New Roman"/>
                <w:sz w:val="24"/>
              </w:rPr>
            </w:pPr>
            <w:r w:rsidRPr="00CE7282">
              <w:rPr>
                <w:rFonts w:ascii="Times New Roman" w:hAnsi="Times New Roman"/>
                <w:sz w:val="24"/>
              </w:rPr>
              <w:t>Hardhat Local</w:t>
            </w:r>
          </w:p>
        </w:tc>
      </w:tr>
      <w:tr w:rsidR="00F14AB2" w:rsidRPr="00CE7282" w14:paraId="5DECE3AB" w14:textId="77777777">
        <w:trPr>
          <w:jc w:val="center"/>
        </w:trPr>
        <w:tc>
          <w:tcPr>
            <w:tcW w:w="4968" w:type="dxa"/>
          </w:tcPr>
          <w:p w14:paraId="1CCB07D7" w14:textId="77777777" w:rsidR="00F14AB2" w:rsidRPr="00CE7282" w:rsidRDefault="00000000">
            <w:pPr>
              <w:rPr>
                <w:rFonts w:ascii="Times New Roman" w:hAnsi="Times New Roman"/>
                <w:sz w:val="24"/>
              </w:rPr>
            </w:pPr>
            <w:r w:rsidRPr="00CE7282">
              <w:rPr>
                <w:rFonts w:ascii="Times New Roman" w:hAnsi="Times New Roman"/>
                <w:sz w:val="24"/>
              </w:rPr>
              <w:t>RPC URL</w:t>
            </w:r>
          </w:p>
        </w:tc>
        <w:tc>
          <w:tcPr>
            <w:tcW w:w="4968" w:type="dxa"/>
          </w:tcPr>
          <w:p w14:paraId="33F876A8" w14:textId="77777777" w:rsidR="00F14AB2" w:rsidRPr="00CE7282" w:rsidRDefault="00000000">
            <w:pPr>
              <w:rPr>
                <w:rFonts w:ascii="Times New Roman" w:hAnsi="Times New Roman"/>
                <w:sz w:val="24"/>
              </w:rPr>
            </w:pPr>
            <w:r w:rsidRPr="00CE7282">
              <w:rPr>
                <w:rFonts w:ascii="Times New Roman" w:hAnsi="Times New Roman"/>
                <w:sz w:val="24"/>
              </w:rPr>
              <w:t>http://127.0.0.1:8545</w:t>
            </w:r>
          </w:p>
        </w:tc>
      </w:tr>
      <w:tr w:rsidR="00F14AB2" w:rsidRPr="00CE7282" w14:paraId="21A3E8B7" w14:textId="77777777">
        <w:trPr>
          <w:jc w:val="center"/>
        </w:trPr>
        <w:tc>
          <w:tcPr>
            <w:tcW w:w="4968" w:type="dxa"/>
          </w:tcPr>
          <w:p w14:paraId="63E712C0" w14:textId="77777777" w:rsidR="00F14AB2" w:rsidRPr="00CE7282" w:rsidRDefault="00000000">
            <w:pPr>
              <w:rPr>
                <w:rFonts w:ascii="Times New Roman" w:hAnsi="Times New Roman"/>
                <w:sz w:val="24"/>
              </w:rPr>
            </w:pPr>
            <w:r w:rsidRPr="00CE7282">
              <w:rPr>
                <w:rFonts w:ascii="Times New Roman" w:hAnsi="Times New Roman"/>
                <w:sz w:val="24"/>
              </w:rPr>
              <w:t>Chain ID</w:t>
            </w:r>
          </w:p>
        </w:tc>
        <w:tc>
          <w:tcPr>
            <w:tcW w:w="4968" w:type="dxa"/>
          </w:tcPr>
          <w:p w14:paraId="32C744B7" w14:textId="77777777" w:rsidR="00F14AB2" w:rsidRPr="00CE7282" w:rsidRDefault="00000000">
            <w:pPr>
              <w:rPr>
                <w:rFonts w:ascii="Times New Roman" w:hAnsi="Times New Roman"/>
                <w:sz w:val="24"/>
              </w:rPr>
            </w:pPr>
            <w:r w:rsidRPr="00CE7282">
              <w:rPr>
                <w:rFonts w:ascii="Times New Roman" w:hAnsi="Times New Roman"/>
                <w:sz w:val="24"/>
              </w:rPr>
              <w:t>31337</w:t>
            </w:r>
          </w:p>
        </w:tc>
      </w:tr>
      <w:tr w:rsidR="00F14AB2" w:rsidRPr="00CE7282" w14:paraId="3C798F8D" w14:textId="77777777">
        <w:trPr>
          <w:jc w:val="center"/>
        </w:trPr>
        <w:tc>
          <w:tcPr>
            <w:tcW w:w="4968" w:type="dxa"/>
          </w:tcPr>
          <w:p w14:paraId="28236BDB" w14:textId="77777777" w:rsidR="00F14AB2" w:rsidRPr="00CE7282" w:rsidRDefault="00000000">
            <w:pPr>
              <w:rPr>
                <w:rFonts w:ascii="Times New Roman" w:hAnsi="Times New Roman"/>
                <w:sz w:val="24"/>
              </w:rPr>
            </w:pPr>
            <w:r w:rsidRPr="00CE7282">
              <w:rPr>
                <w:rFonts w:ascii="Times New Roman" w:hAnsi="Times New Roman"/>
                <w:sz w:val="24"/>
              </w:rPr>
              <w:t>Currency</w:t>
            </w:r>
          </w:p>
        </w:tc>
        <w:tc>
          <w:tcPr>
            <w:tcW w:w="4968" w:type="dxa"/>
          </w:tcPr>
          <w:p w14:paraId="71ED6CF3" w14:textId="77777777" w:rsidR="00F14AB2" w:rsidRPr="00CE7282" w:rsidRDefault="00000000">
            <w:pPr>
              <w:rPr>
                <w:rFonts w:ascii="Times New Roman" w:hAnsi="Times New Roman"/>
                <w:sz w:val="24"/>
              </w:rPr>
            </w:pPr>
            <w:r w:rsidRPr="00CE7282">
              <w:rPr>
                <w:rFonts w:ascii="Times New Roman" w:hAnsi="Times New Roman"/>
                <w:sz w:val="24"/>
              </w:rPr>
              <w:t>ETH</w:t>
            </w:r>
          </w:p>
        </w:tc>
      </w:tr>
    </w:tbl>
    <w:p w14:paraId="1E84F602" w14:textId="77777777" w:rsidR="00F14AB2" w:rsidRPr="00CE7282" w:rsidRDefault="00000000">
      <w:pPr>
        <w:rPr>
          <w:rFonts w:ascii="Times New Roman" w:hAnsi="Times New Roman"/>
          <w:sz w:val="24"/>
        </w:rPr>
      </w:pPr>
      <w:r w:rsidRPr="00CE7282">
        <w:rPr>
          <w:rFonts w:ascii="Times New Roman" w:hAnsi="Times New Roman"/>
          <w:sz w:val="24"/>
        </w:rPr>
        <w:t>Import the required development accounts using the private keys shown by npx hardhat node. Never use these development keys for real funds.</w:t>
      </w:r>
    </w:p>
    <w:p w14:paraId="6DDE5FC6" w14:textId="77777777" w:rsidR="00F14AB2" w:rsidRPr="00C60169" w:rsidRDefault="00000000">
      <w:pPr>
        <w:pStyle w:val="Heading1"/>
        <w:rPr>
          <w:rFonts w:ascii="Times New Roman" w:hAnsi="Times New Roman"/>
        </w:rPr>
      </w:pPr>
      <w:r w:rsidRPr="00C60169">
        <w:rPr>
          <w:rFonts w:ascii="Times New Roman" w:hAnsi="Times New Roman"/>
        </w:rPr>
        <w:t>9. Frontend Setup</w:t>
      </w:r>
    </w:p>
    <w:p w14:paraId="070D1FDA" w14:textId="77777777" w:rsidR="00F14AB2" w:rsidRPr="00CE7282" w:rsidRDefault="00000000">
      <w:pPr>
        <w:rPr>
          <w:rFonts w:ascii="Times New Roman" w:hAnsi="Times New Roman"/>
          <w:sz w:val="24"/>
        </w:rPr>
      </w:pPr>
      <w:r w:rsidRPr="00CE7282">
        <w:rPr>
          <w:rFonts w:ascii="Times New Roman" w:hAnsi="Times New Roman"/>
          <w:sz w:val="24"/>
        </w:rPr>
        <w:t>cd frontend</w:t>
      </w:r>
      <w:r w:rsidRPr="00CE7282">
        <w:rPr>
          <w:rFonts w:ascii="Times New Roman" w:hAnsi="Times New Roman"/>
          <w:sz w:val="24"/>
        </w:rPr>
        <w:br/>
        <w:t>npm install</w:t>
      </w:r>
      <w:r w:rsidRPr="00CE7282">
        <w:rPr>
          <w:rFonts w:ascii="Times New Roman" w:hAnsi="Times New Roman"/>
          <w:sz w:val="24"/>
        </w:rPr>
        <w:br/>
        <w:t>npm run dev</w:t>
      </w:r>
    </w:p>
    <w:p w14:paraId="1D8B977C" w14:textId="77777777" w:rsidR="00F14AB2" w:rsidRPr="00CE7282" w:rsidRDefault="00000000">
      <w:pPr>
        <w:rPr>
          <w:rFonts w:ascii="Times New Roman" w:hAnsi="Times New Roman"/>
          <w:sz w:val="24"/>
        </w:rPr>
      </w:pPr>
      <w:r w:rsidRPr="00CE7282">
        <w:rPr>
          <w:rFonts w:ascii="Times New Roman" w:hAnsi="Times New Roman"/>
          <w:sz w:val="24"/>
        </w:rPr>
        <w:t>Open the Vite URL shown in the terminal, normally:</w:t>
      </w:r>
    </w:p>
    <w:p w14:paraId="0F3F26BF" w14:textId="77777777" w:rsidR="00F14AB2" w:rsidRPr="00CE7282" w:rsidRDefault="00000000">
      <w:pPr>
        <w:rPr>
          <w:rFonts w:ascii="Times New Roman" w:hAnsi="Times New Roman"/>
          <w:sz w:val="24"/>
        </w:rPr>
      </w:pPr>
      <w:r w:rsidRPr="00CE7282">
        <w:rPr>
          <w:rFonts w:ascii="Times New Roman" w:hAnsi="Times New Roman"/>
          <w:sz w:val="24"/>
        </w:rPr>
        <w:t>http://localhost:5173</w:t>
      </w:r>
    </w:p>
    <w:p w14:paraId="04BE37CB" w14:textId="77777777" w:rsidR="00F14AB2" w:rsidRPr="00C60169" w:rsidRDefault="00000000">
      <w:pPr>
        <w:pStyle w:val="Heading1"/>
        <w:rPr>
          <w:rFonts w:ascii="Times New Roman" w:hAnsi="Times New Roman"/>
        </w:rPr>
      </w:pPr>
      <w:r w:rsidRPr="00C60169">
        <w:rPr>
          <w:rFonts w:ascii="Times New Roman" w:hAnsi="Times New Roman"/>
        </w:rPr>
        <w:t>10. Administrator Execution</w:t>
      </w:r>
    </w:p>
    <w:p w14:paraId="106F2863" w14:textId="77777777" w:rsidR="00F14AB2" w:rsidRPr="00CE7282" w:rsidRDefault="00000000">
      <w:pPr>
        <w:rPr>
          <w:rFonts w:ascii="Times New Roman" w:hAnsi="Times New Roman"/>
          <w:sz w:val="24"/>
        </w:rPr>
      </w:pPr>
      <w:r w:rsidRPr="00CE7282">
        <w:rPr>
          <w:rFonts w:ascii="Times New Roman" w:hAnsi="Times New Roman"/>
          <w:sz w:val="24"/>
        </w:rPr>
        <w:t>The Administrator manages registration and status of platform participants.</w:t>
      </w:r>
    </w:p>
    <w:p w14:paraId="136D15F0" w14:textId="77777777" w:rsidR="00F14AB2" w:rsidRPr="00CE7282" w:rsidRDefault="00000000">
      <w:pPr>
        <w:pStyle w:val="ListNumber"/>
        <w:rPr>
          <w:rFonts w:ascii="Times New Roman" w:hAnsi="Times New Roman"/>
          <w:sz w:val="24"/>
        </w:rPr>
      </w:pPr>
      <w:r w:rsidRPr="00CE7282">
        <w:rPr>
          <w:rFonts w:ascii="Times New Roman" w:hAnsi="Times New Roman"/>
          <w:sz w:val="24"/>
        </w:rPr>
        <w:t>Connect the Administrator wallet.</w:t>
      </w:r>
    </w:p>
    <w:p w14:paraId="5AEF65F6" w14:textId="77777777" w:rsidR="00F14AB2" w:rsidRPr="00CE7282" w:rsidRDefault="00000000">
      <w:pPr>
        <w:pStyle w:val="ListNumber"/>
        <w:rPr>
          <w:rFonts w:ascii="Times New Roman" w:hAnsi="Times New Roman"/>
          <w:sz w:val="24"/>
        </w:rPr>
      </w:pPr>
      <w:r w:rsidRPr="00CE7282">
        <w:rPr>
          <w:rFonts w:ascii="Times New Roman" w:hAnsi="Times New Roman"/>
          <w:sz w:val="24"/>
        </w:rPr>
        <w:t>Register the Patient wallet address and confirm MetaMask.</w:t>
      </w:r>
    </w:p>
    <w:p w14:paraId="2D277D0A" w14:textId="77777777" w:rsidR="00F14AB2" w:rsidRPr="00CE7282" w:rsidRDefault="00000000">
      <w:pPr>
        <w:pStyle w:val="ListNumber"/>
        <w:rPr>
          <w:rFonts w:ascii="Times New Roman" w:hAnsi="Times New Roman"/>
          <w:sz w:val="24"/>
        </w:rPr>
      </w:pPr>
      <w:r w:rsidRPr="00CE7282">
        <w:rPr>
          <w:rFonts w:ascii="Times New Roman" w:hAnsi="Times New Roman"/>
          <w:sz w:val="24"/>
        </w:rPr>
        <w:t>Register the Doctor wallet address and confirm MetaMask.</w:t>
      </w:r>
    </w:p>
    <w:p w14:paraId="5EF4A6F9" w14:textId="77777777" w:rsidR="00F14AB2" w:rsidRPr="00CE7282" w:rsidRDefault="00000000">
      <w:pPr>
        <w:pStyle w:val="ListNumber"/>
        <w:rPr>
          <w:rFonts w:ascii="Times New Roman" w:hAnsi="Times New Roman"/>
          <w:sz w:val="24"/>
        </w:rPr>
      </w:pPr>
      <w:r w:rsidRPr="00CE7282">
        <w:rPr>
          <w:rFonts w:ascii="Times New Roman" w:hAnsi="Times New Roman"/>
          <w:sz w:val="24"/>
        </w:rPr>
        <w:t>Register the Hospital wallet address and confirm MetaMask.</w:t>
      </w:r>
    </w:p>
    <w:p w14:paraId="6AB67D17" w14:textId="77777777" w:rsidR="00F14AB2" w:rsidRPr="00CE7282" w:rsidRDefault="00000000">
      <w:pPr>
        <w:pStyle w:val="ListNumber"/>
        <w:rPr>
          <w:rFonts w:ascii="Times New Roman" w:hAnsi="Times New Roman"/>
          <w:sz w:val="24"/>
        </w:rPr>
      </w:pPr>
      <w:r w:rsidRPr="00CE7282">
        <w:rPr>
          <w:rFonts w:ascii="Times New Roman" w:hAnsi="Times New Roman"/>
          <w:sz w:val="24"/>
        </w:rPr>
        <w:t>Verify that each wallet is assigned the correct role.</w:t>
      </w:r>
    </w:p>
    <w:p w14:paraId="75E9C500" w14:textId="77777777" w:rsidR="00F14AB2" w:rsidRPr="00C60169" w:rsidRDefault="00000000">
      <w:pPr>
        <w:pStyle w:val="Heading1"/>
        <w:rPr>
          <w:rFonts w:ascii="Times New Roman" w:hAnsi="Times New Roman"/>
        </w:rPr>
      </w:pPr>
      <w:r w:rsidRPr="00C60169">
        <w:rPr>
          <w:rFonts w:ascii="Times New Roman" w:hAnsi="Times New Roman"/>
        </w:rPr>
        <w:t>11. Hospital Execution</w:t>
      </w:r>
    </w:p>
    <w:p w14:paraId="2437958D" w14:textId="77777777" w:rsidR="00F14AB2" w:rsidRPr="00CE7282" w:rsidRDefault="00000000">
      <w:pPr>
        <w:rPr>
          <w:rFonts w:ascii="Times New Roman" w:hAnsi="Times New Roman"/>
          <w:sz w:val="24"/>
        </w:rPr>
      </w:pPr>
      <w:r w:rsidRPr="00CE7282">
        <w:rPr>
          <w:rFonts w:ascii="Times New Roman" w:hAnsi="Times New Roman"/>
          <w:sz w:val="24"/>
        </w:rPr>
        <w:t>The Hospital creates medical-record metadata for registered Patients.</w:t>
      </w:r>
    </w:p>
    <w:p w14:paraId="03710224" w14:textId="4662F03A" w:rsidR="00F14AB2" w:rsidRPr="00CE7282" w:rsidRDefault="00000000" w:rsidP="00CE7282">
      <w:pPr>
        <w:pStyle w:val="ListNumber"/>
        <w:numPr>
          <w:ilvl w:val="0"/>
          <w:numId w:val="12"/>
        </w:numPr>
        <w:rPr>
          <w:rFonts w:ascii="Times New Roman" w:hAnsi="Times New Roman"/>
          <w:sz w:val="24"/>
        </w:rPr>
      </w:pPr>
      <w:r w:rsidRPr="00CE7282">
        <w:rPr>
          <w:rFonts w:ascii="Times New Roman" w:hAnsi="Times New Roman"/>
          <w:sz w:val="24"/>
        </w:rPr>
        <w:t>Switch to the registered Hospital wallet.</w:t>
      </w:r>
    </w:p>
    <w:p w14:paraId="216BD03C" w14:textId="77777777" w:rsidR="00F14AB2" w:rsidRPr="00CE7282" w:rsidRDefault="00000000">
      <w:pPr>
        <w:pStyle w:val="ListNumber"/>
        <w:rPr>
          <w:rFonts w:ascii="Times New Roman" w:hAnsi="Times New Roman"/>
          <w:sz w:val="24"/>
        </w:rPr>
      </w:pPr>
      <w:r w:rsidRPr="00CE7282">
        <w:rPr>
          <w:rFonts w:ascii="Times New Roman" w:hAnsi="Times New Roman"/>
          <w:sz w:val="24"/>
        </w:rPr>
        <w:t>Reconnect the application if required.</w:t>
      </w:r>
    </w:p>
    <w:p w14:paraId="40204744" w14:textId="77777777" w:rsidR="00F14AB2" w:rsidRPr="00CE7282" w:rsidRDefault="00000000">
      <w:pPr>
        <w:pStyle w:val="ListNumber"/>
        <w:rPr>
          <w:rFonts w:ascii="Times New Roman" w:hAnsi="Times New Roman"/>
          <w:sz w:val="24"/>
        </w:rPr>
      </w:pPr>
      <w:r w:rsidRPr="00CE7282">
        <w:rPr>
          <w:rFonts w:ascii="Times New Roman" w:hAnsi="Times New Roman"/>
          <w:sz w:val="24"/>
        </w:rPr>
        <w:t>Select the registered Patient.</w:t>
      </w:r>
    </w:p>
    <w:p w14:paraId="315AE1C2" w14:textId="77777777" w:rsidR="00F14AB2" w:rsidRPr="00CE7282" w:rsidRDefault="00000000">
      <w:pPr>
        <w:pStyle w:val="ListNumber"/>
        <w:rPr>
          <w:rFonts w:ascii="Times New Roman" w:hAnsi="Times New Roman"/>
          <w:sz w:val="24"/>
        </w:rPr>
      </w:pPr>
      <w:r w:rsidRPr="00CE7282">
        <w:rPr>
          <w:rFonts w:ascii="Times New Roman" w:hAnsi="Times New Roman"/>
          <w:sz w:val="24"/>
        </w:rPr>
        <w:t>Select or enter the record type.</w:t>
      </w:r>
    </w:p>
    <w:p w14:paraId="06939217" w14:textId="77777777" w:rsidR="00F14AB2" w:rsidRPr="00CE7282" w:rsidRDefault="00000000">
      <w:pPr>
        <w:pStyle w:val="ListNumber"/>
        <w:rPr>
          <w:rFonts w:ascii="Times New Roman" w:hAnsi="Times New Roman"/>
          <w:sz w:val="24"/>
        </w:rPr>
      </w:pPr>
      <w:r w:rsidRPr="00CE7282">
        <w:rPr>
          <w:rFonts w:ascii="Times New Roman" w:hAnsi="Times New Roman"/>
          <w:sz w:val="24"/>
        </w:rPr>
        <w:t>Provide the SHA-256 hash of the synthetic record.</w:t>
      </w:r>
    </w:p>
    <w:p w14:paraId="66584230" w14:textId="77777777" w:rsidR="00F14AB2" w:rsidRPr="00CE7282" w:rsidRDefault="00000000">
      <w:pPr>
        <w:pStyle w:val="ListNumber"/>
        <w:rPr>
          <w:rFonts w:ascii="Times New Roman" w:hAnsi="Times New Roman"/>
          <w:sz w:val="24"/>
        </w:rPr>
      </w:pPr>
      <w:r w:rsidRPr="00CE7282">
        <w:rPr>
          <w:rFonts w:ascii="Times New Roman" w:hAnsi="Times New Roman"/>
          <w:sz w:val="24"/>
        </w:rPr>
        <w:lastRenderedPageBreak/>
        <w:t>Provide the storage reference.</w:t>
      </w:r>
    </w:p>
    <w:p w14:paraId="62F0105D" w14:textId="77777777" w:rsidR="00F14AB2" w:rsidRPr="00CE7282" w:rsidRDefault="00000000">
      <w:pPr>
        <w:pStyle w:val="ListNumber"/>
        <w:rPr>
          <w:rFonts w:ascii="Times New Roman" w:hAnsi="Times New Roman"/>
          <w:sz w:val="24"/>
        </w:rPr>
      </w:pPr>
      <w:r w:rsidRPr="00CE7282">
        <w:rPr>
          <w:rFonts w:ascii="Times New Roman" w:hAnsi="Times New Roman"/>
          <w:sz w:val="24"/>
        </w:rPr>
        <w:t>Select Add Medical Record.</w:t>
      </w:r>
    </w:p>
    <w:p w14:paraId="2EB0B353" w14:textId="77777777" w:rsidR="00F14AB2" w:rsidRPr="00CE7282" w:rsidRDefault="00000000">
      <w:pPr>
        <w:pStyle w:val="ListNumber"/>
        <w:rPr>
          <w:rFonts w:ascii="Times New Roman" w:hAnsi="Times New Roman"/>
          <w:sz w:val="24"/>
        </w:rPr>
      </w:pPr>
      <w:r w:rsidRPr="00CE7282">
        <w:rPr>
          <w:rFonts w:ascii="Times New Roman" w:hAnsi="Times New Roman"/>
          <w:sz w:val="24"/>
        </w:rPr>
        <w:t>Confirm the MetaMask transaction.</w:t>
      </w:r>
    </w:p>
    <w:p w14:paraId="4BDC5470" w14:textId="77777777" w:rsidR="00F14AB2" w:rsidRPr="00CE7282" w:rsidRDefault="00000000">
      <w:pPr>
        <w:pStyle w:val="ListNumber"/>
        <w:rPr>
          <w:rFonts w:ascii="Times New Roman" w:hAnsi="Times New Roman"/>
          <w:sz w:val="24"/>
        </w:rPr>
      </w:pPr>
      <w:r w:rsidRPr="00CE7282">
        <w:rPr>
          <w:rFonts w:ascii="Times New Roman" w:hAnsi="Times New Roman"/>
          <w:sz w:val="24"/>
        </w:rPr>
        <w:t>Verify that the record appears successfully.</w:t>
      </w:r>
    </w:p>
    <w:p w14:paraId="5EA02BFF" w14:textId="77777777" w:rsidR="00F14AB2" w:rsidRPr="00CE7282" w:rsidRDefault="00000000">
      <w:pPr>
        <w:rPr>
          <w:rFonts w:ascii="Times New Roman" w:hAnsi="Times New Roman"/>
          <w:sz w:val="24"/>
        </w:rPr>
      </w:pPr>
      <w:r w:rsidRPr="00CE7282">
        <w:rPr>
          <w:rFonts w:ascii="Times New Roman" w:hAnsi="Times New Roman"/>
          <w:sz w:val="24"/>
        </w:rPr>
        <w:t>Actual healthcare documents remain off-chain. The blockchain stores metadata needed for identification, verification and access control.</w:t>
      </w:r>
    </w:p>
    <w:p w14:paraId="41C4B146" w14:textId="77777777" w:rsidR="00F14AB2" w:rsidRPr="00C60169" w:rsidRDefault="00000000">
      <w:pPr>
        <w:pStyle w:val="Heading1"/>
        <w:rPr>
          <w:rFonts w:ascii="Times New Roman" w:hAnsi="Times New Roman"/>
        </w:rPr>
      </w:pPr>
      <w:r w:rsidRPr="00C60169">
        <w:rPr>
          <w:rFonts w:ascii="Times New Roman" w:hAnsi="Times New Roman"/>
        </w:rPr>
        <w:t>12. Patient Execution</w:t>
      </w:r>
    </w:p>
    <w:p w14:paraId="31D1A9E4" w14:textId="77777777" w:rsidR="00F14AB2" w:rsidRPr="00CE7282" w:rsidRDefault="00000000">
      <w:pPr>
        <w:rPr>
          <w:rFonts w:ascii="Times New Roman" w:hAnsi="Times New Roman"/>
          <w:sz w:val="24"/>
        </w:rPr>
      </w:pPr>
      <w:r w:rsidRPr="00CE7282">
        <w:rPr>
          <w:rFonts w:ascii="Times New Roman" w:hAnsi="Times New Roman"/>
          <w:sz w:val="24"/>
        </w:rPr>
        <w:t>The Patient controls access to their healthcare records.</w:t>
      </w:r>
    </w:p>
    <w:p w14:paraId="536F530A" w14:textId="2A5A3EAA" w:rsidR="00F14AB2" w:rsidRPr="00CE7282" w:rsidRDefault="00000000" w:rsidP="00CE7282">
      <w:pPr>
        <w:pStyle w:val="ListNumber"/>
        <w:numPr>
          <w:ilvl w:val="0"/>
          <w:numId w:val="13"/>
        </w:numPr>
        <w:rPr>
          <w:rFonts w:ascii="Times New Roman" w:hAnsi="Times New Roman"/>
          <w:sz w:val="24"/>
        </w:rPr>
      </w:pPr>
      <w:r w:rsidRPr="00CE7282">
        <w:rPr>
          <w:rFonts w:ascii="Times New Roman" w:hAnsi="Times New Roman"/>
          <w:sz w:val="24"/>
        </w:rPr>
        <w:t>Switch to the registered Patient wallet.</w:t>
      </w:r>
    </w:p>
    <w:p w14:paraId="70D17DD9" w14:textId="77777777" w:rsidR="00F14AB2" w:rsidRPr="00CE7282" w:rsidRDefault="00000000">
      <w:pPr>
        <w:pStyle w:val="ListNumber"/>
        <w:rPr>
          <w:rFonts w:ascii="Times New Roman" w:hAnsi="Times New Roman"/>
          <w:sz w:val="24"/>
        </w:rPr>
      </w:pPr>
      <w:r w:rsidRPr="00CE7282">
        <w:rPr>
          <w:rFonts w:ascii="Times New Roman" w:hAnsi="Times New Roman"/>
          <w:sz w:val="24"/>
        </w:rPr>
        <w:t>View the Patient's records.</w:t>
      </w:r>
    </w:p>
    <w:p w14:paraId="2FD5D828" w14:textId="77777777" w:rsidR="00F14AB2" w:rsidRPr="00CE7282" w:rsidRDefault="00000000">
      <w:pPr>
        <w:pStyle w:val="ListNumber"/>
        <w:rPr>
          <w:rFonts w:ascii="Times New Roman" w:hAnsi="Times New Roman"/>
          <w:sz w:val="24"/>
        </w:rPr>
      </w:pPr>
      <w:r w:rsidRPr="00CE7282">
        <w:rPr>
          <w:rFonts w:ascii="Times New Roman" w:hAnsi="Times New Roman"/>
          <w:sz w:val="24"/>
        </w:rPr>
        <w:t>Select a record.</w:t>
      </w:r>
    </w:p>
    <w:p w14:paraId="39D246C8" w14:textId="77777777" w:rsidR="00F14AB2" w:rsidRPr="00CE7282" w:rsidRDefault="00000000">
      <w:pPr>
        <w:pStyle w:val="ListNumber"/>
        <w:rPr>
          <w:rFonts w:ascii="Times New Roman" w:hAnsi="Times New Roman"/>
          <w:sz w:val="24"/>
        </w:rPr>
      </w:pPr>
      <w:r w:rsidRPr="00CE7282">
        <w:rPr>
          <w:rFonts w:ascii="Times New Roman" w:hAnsi="Times New Roman"/>
          <w:sz w:val="24"/>
        </w:rPr>
        <w:t>Select the registered Doctor.</w:t>
      </w:r>
    </w:p>
    <w:p w14:paraId="52F22EBD" w14:textId="77777777" w:rsidR="00F14AB2" w:rsidRPr="00CE7282" w:rsidRDefault="00000000">
      <w:pPr>
        <w:pStyle w:val="ListNumber"/>
        <w:rPr>
          <w:rFonts w:ascii="Times New Roman" w:hAnsi="Times New Roman"/>
          <w:sz w:val="24"/>
        </w:rPr>
      </w:pPr>
      <w:r w:rsidRPr="00CE7282">
        <w:rPr>
          <w:rFonts w:ascii="Times New Roman" w:hAnsi="Times New Roman"/>
          <w:sz w:val="24"/>
        </w:rPr>
        <w:t>Grant access and confirm the transaction.</w:t>
      </w:r>
    </w:p>
    <w:p w14:paraId="2FF7D876" w14:textId="77777777" w:rsidR="00F14AB2" w:rsidRPr="00CE7282" w:rsidRDefault="00000000">
      <w:pPr>
        <w:pStyle w:val="ListNumber"/>
        <w:rPr>
          <w:rFonts w:ascii="Times New Roman" w:hAnsi="Times New Roman"/>
          <w:sz w:val="24"/>
        </w:rPr>
      </w:pPr>
      <w:r w:rsidRPr="00CE7282">
        <w:rPr>
          <w:rFonts w:ascii="Times New Roman" w:hAnsi="Times New Roman"/>
          <w:sz w:val="24"/>
        </w:rPr>
        <w:t>Verify the Doctor permission.</w:t>
      </w:r>
    </w:p>
    <w:p w14:paraId="5237EB80" w14:textId="77777777" w:rsidR="00F14AB2" w:rsidRPr="00CE7282" w:rsidRDefault="00000000">
      <w:pPr>
        <w:pStyle w:val="ListNumber"/>
        <w:rPr>
          <w:rFonts w:ascii="Times New Roman" w:hAnsi="Times New Roman"/>
          <w:sz w:val="24"/>
        </w:rPr>
      </w:pPr>
      <w:r w:rsidRPr="00CE7282">
        <w:rPr>
          <w:rFonts w:ascii="Times New Roman" w:hAnsi="Times New Roman"/>
          <w:sz w:val="24"/>
        </w:rPr>
        <w:t>When access is no longer required, select Revoke Access.</w:t>
      </w:r>
    </w:p>
    <w:p w14:paraId="46527606" w14:textId="77777777" w:rsidR="00F14AB2" w:rsidRPr="00CE7282" w:rsidRDefault="00000000">
      <w:pPr>
        <w:pStyle w:val="ListNumber"/>
        <w:rPr>
          <w:rFonts w:ascii="Times New Roman" w:hAnsi="Times New Roman"/>
          <w:sz w:val="24"/>
        </w:rPr>
      </w:pPr>
      <w:r w:rsidRPr="00CE7282">
        <w:rPr>
          <w:rFonts w:ascii="Times New Roman" w:hAnsi="Times New Roman"/>
          <w:sz w:val="24"/>
        </w:rPr>
        <w:t>Confirm the revocation transaction.</w:t>
      </w:r>
    </w:p>
    <w:p w14:paraId="6486ACED" w14:textId="77777777" w:rsidR="00F14AB2" w:rsidRPr="00CE7282" w:rsidRDefault="00000000">
      <w:pPr>
        <w:pStyle w:val="ListNumber"/>
        <w:rPr>
          <w:rFonts w:ascii="Times New Roman" w:hAnsi="Times New Roman"/>
          <w:sz w:val="24"/>
        </w:rPr>
      </w:pPr>
      <w:r w:rsidRPr="00CE7282">
        <w:rPr>
          <w:rFonts w:ascii="Times New Roman" w:hAnsi="Times New Roman"/>
          <w:sz w:val="24"/>
        </w:rPr>
        <w:t>Verify that the permission has been removed.</w:t>
      </w:r>
    </w:p>
    <w:p w14:paraId="1DA4FDC1" w14:textId="77777777" w:rsidR="00F14AB2" w:rsidRPr="00C60169" w:rsidRDefault="00000000">
      <w:pPr>
        <w:pStyle w:val="Heading1"/>
        <w:rPr>
          <w:rFonts w:ascii="Times New Roman" w:hAnsi="Times New Roman"/>
        </w:rPr>
      </w:pPr>
      <w:r w:rsidRPr="00C60169">
        <w:rPr>
          <w:rFonts w:ascii="Times New Roman" w:hAnsi="Times New Roman"/>
        </w:rPr>
        <w:t>13. Doctor Execution</w:t>
      </w:r>
    </w:p>
    <w:p w14:paraId="5DA7A00A" w14:textId="05ACCF6E" w:rsidR="00F14AB2" w:rsidRPr="00C60169" w:rsidRDefault="00000000" w:rsidP="00CE7282">
      <w:pPr>
        <w:pStyle w:val="Heading2"/>
        <w:numPr>
          <w:ilvl w:val="1"/>
          <w:numId w:val="14"/>
        </w:numPr>
        <w:rPr>
          <w:rFonts w:ascii="Times New Roman" w:hAnsi="Times New Roman"/>
        </w:rPr>
      </w:pPr>
      <w:r w:rsidRPr="00C60169">
        <w:rPr>
          <w:rFonts w:ascii="Times New Roman" w:hAnsi="Times New Roman"/>
        </w:rPr>
        <w:t>Unauthorized Access</w:t>
      </w:r>
    </w:p>
    <w:p w14:paraId="02B3920D" w14:textId="12DF1C1F" w:rsidR="00F14AB2" w:rsidRPr="00CE7282" w:rsidRDefault="00CE7282" w:rsidP="00CE7282">
      <w:pPr>
        <w:pStyle w:val="ListNumber"/>
        <w:numPr>
          <w:ilvl w:val="0"/>
          <w:numId w:val="0"/>
        </w:numPr>
        <w:rPr>
          <w:rFonts w:ascii="Times New Roman" w:hAnsi="Times New Roman"/>
          <w:sz w:val="24"/>
        </w:rPr>
      </w:pPr>
      <w:r>
        <w:rPr>
          <w:rFonts w:ascii="Times New Roman" w:hAnsi="Times New Roman"/>
          <w:sz w:val="24"/>
        </w:rPr>
        <w:t xml:space="preserve">1. </w:t>
      </w:r>
      <w:r w:rsidR="00000000" w:rsidRPr="00CE7282">
        <w:rPr>
          <w:rFonts w:ascii="Times New Roman" w:hAnsi="Times New Roman"/>
          <w:sz w:val="24"/>
        </w:rPr>
        <w:t>Switch to the registered Doctor wallet.</w:t>
      </w:r>
    </w:p>
    <w:p w14:paraId="3DF6BE36" w14:textId="3403113B" w:rsidR="00F14AB2" w:rsidRPr="00CE7282" w:rsidRDefault="00000000" w:rsidP="00CE7282">
      <w:pPr>
        <w:pStyle w:val="ListNumber"/>
        <w:numPr>
          <w:ilvl w:val="0"/>
          <w:numId w:val="15"/>
        </w:numPr>
        <w:rPr>
          <w:rFonts w:ascii="Times New Roman" w:hAnsi="Times New Roman"/>
          <w:sz w:val="24"/>
        </w:rPr>
      </w:pPr>
      <w:r w:rsidRPr="00CE7282">
        <w:rPr>
          <w:rFonts w:ascii="Times New Roman" w:hAnsi="Times New Roman"/>
          <w:sz w:val="24"/>
        </w:rPr>
        <w:t>Attempt to access the Patient record before consent.</w:t>
      </w:r>
    </w:p>
    <w:p w14:paraId="3DEBEE05" w14:textId="77777777" w:rsidR="00F14AB2" w:rsidRPr="00C60169" w:rsidRDefault="00000000">
      <w:pPr>
        <w:rPr>
          <w:rFonts w:ascii="Times New Roman" w:hAnsi="Times New Roman"/>
        </w:rPr>
      </w:pPr>
      <w:r w:rsidRPr="00C60169">
        <w:rPr>
          <w:rFonts w:ascii="Times New Roman" w:hAnsi="Times New Roman"/>
        </w:rPr>
        <w:t>Expected result: Access Denied.</w:t>
      </w:r>
    </w:p>
    <w:p w14:paraId="1F16FC7A" w14:textId="0CBA4CB8" w:rsidR="00F14AB2" w:rsidRPr="00C60169" w:rsidRDefault="00000000" w:rsidP="00CE7282">
      <w:pPr>
        <w:pStyle w:val="Heading2"/>
        <w:numPr>
          <w:ilvl w:val="1"/>
          <w:numId w:val="14"/>
        </w:numPr>
        <w:rPr>
          <w:rFonts w:ascii="Times New Roman" w:hAnsi="Times New Roman"/>
        </w:rPr>
      </w:pPr>
      <w:r w:rsidRPr="00C60169">
        <w:rPr>
          <w:rFonts w:ascii="Times New Roman" w:hAnsi="Times New Roman"/>
        </w:rPr>
        <w:t>Authorized Access</w:t>
      </w:r>
    </w:p>
    <w:p w14:paraId="4FE092CF" w14:textId="041C7FC8" w:rsidR="00F14AB2" w:rsidRPr="00CE7282" w:rsidRDefault="00000000" w:rsidP="00CE7282">
      <w:pPr>
        <w:pStyle w:val="ListNumber"/>
        <w:numPr>
          <w:ilvl w:val="0"/>
          <w:numId w:val="17"/>
        </w:numPr>
        <w:rPr>
          <w:rFonts w:ascii="Times New Roman" w:hAnsi="Times New Roman"/>
          <w:sz w:val="24"/>
        </w:rPr>
      </w:pPr>
      <w:r w:rsidRPr="00CE7282">
        <w:rPr>
          <w:rFonts w:ascii="Times New Roman" w:hAnsi="Times New Roman"/>
          <w:sz w:val="24"/>
        </w:rPr>
        <w:t>Have the Patient grant access.</w:t>
      </w:r>
    </w:p>
    <w:p w14:paraId="756CFBC4" w14:textId="274EA442" w:rsidR="00F14AB2" w:rsidRPr="00CE7282" w:rsidRDefault="00000000" w:rsidP="00CE7282">
      <w:pPr>
        <w:pStyle w:val="ListNumber"/>
        <w:numPr>
          <w:ilvl w:val="0"/>
          <w:numId w:val="17"/>
        </w:numPr>
        <w:rPr>
          <w:rFonts w:ascii="Times New Roman" w:hAnsi="Times New Roman"/>
          <w:sz w:val="24"/>
        </w:rPr>
      </w:pPr>
      <w:r w:rsidRPr="00CE7282">
        <w:rPr>
          <w:rFonts w:ascii="Times New Roman" w:hAnsi="Times New Roman"/>
          <w:sz w:val="24"/>
        </w:rPr>
        <w:t>Switch to the Doctor wallet.</w:t>
      </w:r>
    </w:p>
    <w:p w14:paraId="710395F8" w14:textId="77777777" w:rsidR="00F14AB2" w:rsidRPr="00CE7282" w:rsidRDefault="00000000" w:rsidP="00CE7282">
      <w:pPr>
        <w:pStyle w:val="ListNumber"/>
        <w:numPr>
          <w:ilvl w:val="0"/>
          <w:numId w:val="17"/>
        </w:numPr>
        <w:rPr>
          <w:rFonts w:ascii="Times New Roman" w:hAnsi="Times New Roman"/>
          <w:sz w:val="24"/>
        </w:rPr>
      </w:pPr>
      <w:r w:rsidRPr="00CE7282">
        <w:rPr>
          <w:rFonts w:ascii="Times New Roman" w:hAnsi="Times New Roman"/>
          <w:sz w:val="24"/>
        </w:rPr>
        <w:t>Attempt to access the record.</w:t>
      </w:r>
    </w:p>
    <w:p w14:paraId="319D5064" w14:textId="77777777" w:rsidR="00F14AB2" w:rsidRPr="00CE7282" w:rsidRDefault="00000000">
      <w:pPr>
        <w:rPr>
          <w:rFonts w:ascii="Times New Roman" w:hAnsi="Times New Roman"/>
          <w:sz w:val="24"/>
        </w:rPr>
      </w:pPr>
      <w:r w:rsidRPr="00CE7282">
        <w:rPr>
          <w:rFonts w:ascii="Times New Roman" w:hAnsi="Times New Roman"/>
          <w:sz w:val="24"/>
        </w:rPr>
        <w:t>Expected result: Access Granted.</w:t>
      </w:r>
    </w:p>
    <w:p w14:paraId="7B21EB8F" w14:textId="77777777" w:rsidR="00F14AB2" w:rsidRPr="00C60169" w:rsidRDefault="00000000">
      <w:pPr>
        <w:pStyle w:val="Heading2"/>
        <w:rPr>
          <w:rFonts w:ascii="Times New Roman" w:hAnsi="Times New Roman"/>
        </w:rPr>
      </w:pPr>
      <w:r w:rsidRPr="00C60169">
        <w:rPr>
          <w:rFonts w:ascii="Times New Roman" w:hAnsi="Times New Roman"/>
        </w:rPr>
        <w:t>13.3 Access After Revocation</w:t>
      </w:r>
    </w:p>
    <w:p w14:paraId="5F56C7FB" w14:textId="77777777" w:rsidR="00F14AB2" w:rsidRPr="00CE7282" w:rsidRDefault="00000000" w:rsidP="00CE7282">
      <w:pPr>
        <w:pStyle w:val="ListNumber"/>
        <w:numPr>
          <w:ilvl w:val="0"/>
          <w:numId w:val="18"/>
        </w:numPr>
        <w:rPr>
          <w:rFonts w:ascii="Times New Roman" w:hAnsi="Times New Roman"/>
          <w:sz w:val="24"/>
        </w:rPr>
      </w:pPr>
      <w:r w:rsidRPr="00CE7282">
        <w:rPr>
          <w:rFonts w:ascii="Times New Roman" w:hAnsi="Times New Roman"/>
          <w:sz w:val="24"/>
        </w:rPr>
        <w:t>Have the Patient revoke access.</w:t>
      </w:r>
    </w:p>
    <w:p w14:paraId="1F42CBEA" w14:textId="77777777" w:rsidR="00F14AB2" w:rsidRPr="00CE7282" w:rsidRDefault="00000000" w:rsidP="00CE7282">
      <w:pPr>
        <w:pStyle w:val="ListNumber"/>
        <w:numPr>
          <w:ilvl w:val="0"/>
          <w:numId w:val="18"/>
        </w:numPr>
        <w:rPr>
          <w:rFonts w:ascii="Times New Roman" w:hAnsi="Times New Roman"/>
          <w:sz w:val="24"/>
        </w:rPr>
      </w:pPr>
      <w:r w:rsidRPr="00CE7282">
        <w:rPr>
          <w:rFonts w:ascii="Times New Roman" w:hAnsi="Times New Roman"/>
          <w:sz w:val="24"/>
        </w:rPr>
        <w:t>Switch to the Doctor wallet.</w:t>
      </w:r>
    </w:p>
    <w:p w14:paraId="6095A0C7" w14:textId="77777777" w:rsidR="00F14AB2" w:rsidRPr="00CE7282" w:rsidRDefault="00000000" w:rsidP="00CE7282">
      <w:pPr>
        <w:pStyle w:val="ListNumber"/>
        <w:numPr>
          <w:ilvl w:val="0"/>
          <w:numId w:val="18"/>
        </w:numPr>
        <w:rPr>
          <w:rFonts w:ascii="Times New Roman" w:hAnsi="Times New Roman"/>
          <w:sz w:val="24"/>
        </w:rPr>
      </w:pPr>
      <w:r w:rsidRPr="00CE7282">
        <w:rPr>
          <w:rFonts w:ascii="Times New Roman" w:hAnsi="Times New Roman"/>
          <w:sz w:val="24"/>
        </w:rPr>
        <w:t>Attempt to access the record again.</w:t>
      </w:r>
    </w:p>
    <w:p w14:paraId="6745EB26" w14:textId="77777777" w:rsidR="00F14AB2" w:rsidRPr="00CE7282" w:rsidRDefault="00000000">
      <w:pPr>
        <w:rPr>
          <w:rFonts w:ascii="Times New Roman" w:hAnsi="Times New Roman"/>
          <w:sz w:val="24"/>
        </w:rPr>
      </w:pPr>
      <w:r w:rsidRPr="00CE7282">
        <w:rPr>
          <w:rFonts w:ascii="Times New Roman" w:hAnsi="Times New Roman"/>
          <w:sz w:val="24"/>
        </w:rPr>
        <w:t>Expected result: Access Denied.</w:t>
      </w:r>
    </w:p>
    <w:p w14:paraId="005B107D" w14:textId="77777777" w:rsidR="00F14AB2" w:rsidRPr="00C60169" w:rsidRDefault="00000000">
      <w:pPr>
        <w:pStyle w:val="Heading1"/>
        <w:rPr>
          <w:rFonts w:ascii="Times New Roman" w:hAnsi="Times New Roman"/>
        </w:rPr>
      </w:pPr>
      <w:r w:rsidRPr="00C60169">
        <w:rPr>
          <w:rFonts w:ascii="Times New Roman" w:hAnsi="Times New Roman"/>
        </w:rPr>
        <w:lastRenderedPageBreak/>
        <w:t>14. Complete Access-Control Demonstration</w:t>
      </w:r>
    </w:p>
    <w:p w14:paraId="40942C4E" w14:textId="71AE5C26" w:rsidR="00F14AB2" w:rsidRPr="00CE7282" w:rsidRDefault="00000000">
      <w:pPr>
        <w:rPr>
          <w:rFonts w:ascii="Times New Roman" w:hAnsi="Times New Roman"/>
          <w:sz w:val="24"/>
        </w:rPr>
      </w:pPr>
      <w:r w:rsidRPr="00CE7282">
        <w:rPr>
          <w:rFonts w:ascii="Times New Roman" w:hAnsi="Times New Roman"/>
          <w:sz w:val="24"/>
        </w:rPr>
        <w:t>Administrator</w:t>
      </w:r>
      <w:r w:rsidRPr="00CE7282">
        <w:rPr>
          <w:rFonts w:ascii="Times New Roman" w:hAnsi="Times New Roman"/>
          <w:sz w:val="24"/>
        </w:rPr>
        <w:br/>
        <w:t xml:space="preserve">    ↓</w:t>
      </w:r>
      <w:r w:rsidRPr="00CE7282">
        <w:rPr>
          <w:rFonts w:ascii="Times New Roman" w:hAnsi="Times New Roman"/>
          <w:sz w:val="24"/>
        </w:rPr>
        <w:br/>
        <w:t>Register Patient → Register Doctor → Register Hospital</w:t>
      </w:r>
      <w:r w:rsidRPr="00CE7282">
        <w:rPr>
          <w:rFonts w:ascii="Times New Roman" w:hAnsi="Times New Roman"/>
          <w:sz w:val="24"/>
        </w:rPr>
        <w:br/>
        <w:t xml:space="preserve">    ↓</w:t>
      </w:r>
      <w:r w:rsidRPr="00CE7282">
        <w:rPr>
          <w:rFonts w:ascii="Times New Roman" w:hAnsi="Times New Roman"/>
          <w:sz w:val="24"/>
        </w:rPr>
        <w:br/>
        <w:t>Hospital Adds Medical Record</w:t>
      </w:r>
      <w:r w:rsidRPr="00CE7282">
        <w:rPr>
          <w:rFonts w:ascii="Times New Roman" w:hAnsi="Times New Roman"/>
          <w:sz w:val="24"/>
        </w:rPr>
        <w:br/>
        <w:t xml:space="preserve">    ↓</w:t>
      </w:r>
      <w:r w:rsidRPr="00CE7282">
        <w:rPr>
          <w:rFonts w:ascii="Times New Roman" w:hAnsi="Times New Roman"/>
          <w:sz w:val="24"/>
        </w:rPr>
        <w:br/>
        <w:t>Patient Views Record</w:t>
      </w:r>
      <w:r w:rsidRPr="00CE7282">
        <w:rPr>
          <w:rFonts w:ascii="Times New Roman" w:hAnsi="Times New Roman"/>
          <w:sz w:val="24"/>
        </w:rPr>
        <w:br/>
        <w:t xml:space="preserve">    ↓</w:t>
      </w:r>
      <w:r w:rsidRPr="00CE7282">
        <w:rPr>
          <w:rFonts w:ascii="Times New Roman" w:hAnsi="Times New Roman"/>
          <w:sz w:val="24"/>
        </w:rPr>
        <w:br/>
        <w:t>Doctor Attempts Access → Access Denied</w:t>
      </w:r>
      <w:r w:rsidRPr="00CE7282">
        <w:rPr>
          <w:rFonts w:ascii="Times New Roman" w:hAnsi="Times New Roman"/>
          <w:sz w:val="24"/>
        </w:rPr>
        <w:br/>
        <w:t xml:space="preserve">    </w:t>
      </w:r>
      <w:r w:rsidRPr="00CE7282">
        <w:rPr>
          <w:rFonts w:ascii="Times New Roman" w:hAnsi="Times New Roman" w:cs="Times New Roman"/>
          <w:sz w:val="24"/>
        </w:rPr>
        <w:t>↓</w:t>
      </w:r>
      <w:r w:rsidRPr="00CE7282">
        <w:rPr>
          <w:rFonts w:ascii="Times New Roman" w:hAnsi="Times New Roman"/>
          <w:sz w:val="24"/>
        </w:rPr>
        <w:br/>
        <w:t>Patient Grants Access</w:t>
      </w:r>
      <w:r w:rsidRPr="00CE7282">
        <w:rPr>
          <w:rFonts w:ascii="Times New Roman" w:hAnsi="Times New Roman"/>
          <w:sz w:val="24"/>
        </w:rPr>
        <w:br/>
        <w:t xml:space="preserve">    </w:t>
      </w:r>
      <w:r w:rsidRPr="00CE7282">
        <w:rPr>
          <w:rFonts w:ascii="Times New Roman" w:hAnsi="Times New Roman" w:cs="Times New Roman"/>
          <w:sz w:val="24"/>
        </w:rPr>
        <w:t>↓</w:t>
      </w:r>
      <w:r w:rsidRPr="00CE7282">
        <w:rPr>
          <w:rFonts w:ascii="Times New Roman" w:hAnsi="Times New Roman"/>
          <w:sz w:val="24"/>
        </w:rPr>
        <w:br/>
        <w:t xml:space="preserve">Doctor Accesses Record </w:t>
      </w:r>
      <w:r w:rsidRPr="00CE7282">
        <w:rPr>
          <w:rFonts w:ascii="Times New Roman" w:hAnsi="Times New Roman" w:cs="Times New Roman"/>
          <w:sz w:val="24"/>
        </w:rPr>
        <w:t>→</w:t>
      </w:r>
      <w:r w:rsidRPr="00CE7282">
        <w:rPr>
          <w:rFonts w:ascii="Times New Roman" w:hAnsi="Times New Roman"/>
          <w:sz w:val="24"/>
        </w:rPr>
        <w:t xml:space="preserve"> Access Granted</w:t>
      </w:r>
      <w:r w:rsidRPr="00CE7282">
        <w:rPr>
          <w:rFonts w:ascii="Times New Roman" w:hAnsi="Times New Roman"/>
          <w:sz w:val="24"/>
        </w:rPr>
        <w:br/>
        <w:t xml:space="preserve">    </w:t>
      </w:r>
      <w:r w:rsidRPr="00CE7282">
        <w:rPr>
          <w:rFonts w:ascii="Times New Roman" w:hAnsi="Times New Roman" w:cs="Times New Roman"/>
          <w:sz w:val="24"/>
        </w:rPr>
        <w:t>↓</w:t>
      </w:r>
      <w:r w:rsidRPr="00CE7282">
        <w:rPr>
          <w:rFonts w:ascii="Times New Roman" w:hAnsi="Times New Roman"/>
          <w:sz w:val="24"/>
        </w:rPr>
        <w:br/>
        <w:t>Patient Revokes Access</w:t>
      </w:r>
      <w:r w:rsidRPr="00CE7282">
        <w:rPr>
          <w:rFonts w:ascii="Times New Roman" w:hAnsi="Times New Roman"/>
          <w:sz w:val="24"/>
        </w:rPr>
        <w:br/>
        <w:t xml:space="preserve">    </w:t>
      </w:r>
      <w:r w:rsidRPr="00CE7282">
        <w:rPr>
          <w:rFonts w:ascii="Times New Roman" w:hAnsi="Times New Roman" w:cs="Times New Roman"/>
          <w:sz w:val="24"/>
        </w:rPr>
        <w:t>↓</w:t>
      </w:r>
      <w:r w:rsidRPr="00CE7282">
        <w:rPr>
          <w:rFonts w:ascii="Times New Roman" w:hAnsi="Times New Roman"/>
          <w:sz w:val="24"/>
        </w:rPr>
        <w:br/>
        <w:t xml:space="preserve">Doctor Attempts Access </w:t>
      </w:r>
      <w:r w:rsidRPr="00CE7282">
        <w:rPr>
          <w:rFonts w:ascii="Times New Roman" w:hAnsi="Times New Roman" w:cs="Times New Roman"/>
          <w:sz w:val="24"/>
        </w:rPr>
        <w:t>→</w:t>
      </w:r>
      <w:r w:rsidRPr="00CE7282">
        <w:rPr>
          <w:rFonts w:ascii="Times New Roman" w:hAnsi="Times New Roman"/>
          <w:sz w:val="24"/>
        </w:rPr>
        <w:t xml:space="preserve"> Access Denied</w:t>
      </w:r>
    </w:p>
    <w:p w14:paraId="0F747C37" w14:textId="77777777" w:rsidR="00F14AB2" w:rsidRPr="00CE7282" w:rsidRDefault="00000000">
      <w:pPr>
        <w:rPr>
          <w:rFonts w:ascii="Times New Roman" w:hAnsi="Times New Roman"/>
          <w:sz w:val="24"/>
        </w:rPr>
      </w:pPr>
      <w:r w:rsidRPr="00CE7282">
        <w:rPr>
          <w:rFonts w:ascii="Times New Roman" w:hAnsi="Times New Roman"/>
          <w:sz w:val="24"/>
        </w:rPr>
        <w:t>This sequence demonstrates role-based access control, patient consent, authorization, access granting, access revocation, and unauthorized-access prevention.</w:t>
      </w:r>
    </w:p>
    <w:p w14:paraId="02CDFD9C" w14:textId="77777777" w:rsidR="00F14AB2" w:rsidRPr="00C60169" w:rsidRDefault="00000000">
      <w:pPr>
        <w:pStyle w:val="Heading1"/>
        <w:rPr>
          <w:rFonts w:ascii="Times New Roman" w:hAnsi="Times New Roman"/>
        </w:rPr>
      </w:pPr>
      <w:r w:rsidRPr="00C60169">
        <w:rPr>
          <w:rFonts w:ascii="Times New Roman" w:hAnsi="Times New Roman"/>
        </w:rPr>
        <w:t>15. Hash Generation and Verification</w:t>
      </w:r>
    </w:p>
    <w:p w14:paraId="338702EB" w14:textId="77777777" w:rsidR="00F14AB2" w:rsidRPr="00CE7282" w:rsidRDefault="00000000">
      <w:pPr>
        <w:rPr>
          <w:rFonts w:ascii="Times New Roman" w:hAnsi="Times New Roman"/>
          <w:sz w:val="24"/>
        </w:rPr>
      </w:pPr>
      <w:r w:rsidRPr="00CE7282">
        <w:rPr>
          <w:rFonts w:ascii="Times New Roman" w:hAnsi="Times New Roman"/>
          <w:sz w:val="24"/>
        </w:rPr>
        <w:t>SHA-256 hashing is used as a reference for the integrity of an off-chain synthetic healthcare record.</w:t>
      </w:r>
    </w:p>
    <w:p w14:paraId="5D87C285" w14:textId="77777777" w:rsidR="00F14AB2" w:rsidRPr="00CE7282" w:rsidRDefault="00000000">
      <w:pPr>
        <w:rPr>
          <w:rFonts w:ascii="Times New Roman" w:hAnsi="Times New Roman"/>
          <w:sz w:val="24"/>
        </w:rPr>
      </w:pPr>
      <w:r w:rsidRPr="00CE7282">
        <w:rPr>
          <w:rFonts w:ascii="Times New Roman" w:hAnsi="Times New Roman"/>
          <w:sz w:val="24"/>
        </w:rPr>
        <w:t>Medical Record</w:t>
      </w:r>
      <w:r w:rsidRPr="00CE7282">
        <w:rPr>
          <w:rFonts w:ascii="Times New Roman" w:hAnsi="Times New Roman"/>
          <w:sz w:val="24"/>
        </w:rPr>
        <w:br/>
        <w:t xml:space="preserve">      ↓</w:t>
      </w:r>
      <w:r w:rsidRPr="00CE7282">
        <w:rPr>
          <w:rFonts w:ascii="Times New Roman" w:hAnsi="Times New Roman"/>
          <w:sz w:val="24"/>
        </w:rPr>
        <w:br/>
        <w:t xml:space="preserve">   SHA-256</w:t>
      </w:r>
      <w:r w:rsidRPr="00CE7282">
        <w:rPr>
          <w:rFonts w:ascii="Times New Roman" w:hAnsi="Times New Roman"/>
          <w:sz w:val="24"/>
        </w:rPr>
        <w:br/>
        <w:t xml:space="preserve">      ↓</w:t>
      </w:r>
      <w:r w:rsidRPr="00CE7282">
        <w:rPr>
          <w:rFonts w:ascii="Times New Roman" w:hAnsi="Times New Roman"/>
          <w:sz w:val="24"/>
        </w:rPr>
        <w:br/>
        <w:t xml:space="preserve">   File Hash</w:t>
      </w:r>
      <w:r w:rsidRPr="00CE7282">
        <w:rPr>
          <w:rFonts w:ascii="Times New Roman" w:hAnsi="Times New Roman"/>
          <w:sz w:val="24"/>
        </w:rPr>
        <w:br/>
        <w:t xml:space="preserve">      ↓</w:t>
      </w:r>
      <w:r w:rsidRPr="00CE7282">
        <w:rPr>
          <w:rFonts w:ascii="Times New Roman" w:hAnsi="Times New Roman"/>
          <w:sz w:val="24"/>
        </w:rPr>
        <w:br/>
        <w:t xml:space="preserve"> Blockchain Metadata</w:t>
      </w:r>
    </w:p>
    <w:p w14:paraId="3C3E4E4B" w14:textId="77777777" w:rsidR="00F14AB2" w:rsidRPr="00CE7282" w:rsidRDefault="00000000">
      <w:pPr>
        <w:rPr>
          <w:rFonts w:ascii="Times New Roman" w:hAnsi="Times New Roman"/>
          <w:sz w:val="24"/>
        </w:rPr>
      </w:pPr>
      <w:r w:rsidRPr="00CE7282">
        <w:rPr>
          <w:rFonts w:ascii="Times New Roman" w:hAnsi="Times New Roman"/>
          <w:sz w:val="24"/>
        </w:rPr>
        <w:t>If the file is unchanged, a newly calculated hash should match the stored hash. If the file is modified, the calculated hash should differ.</w:t>
      </w:r>
    </w:p>
    <w:p w14:paraId="3D4E7541" w14:textId="77777777" w:rsidR="00F14AB2" w:rsidRPr="00CE7282" w:rsidRDefault="00000000">
      <w:pPr>
        <w:rPr>
          <w:rFonts w:ascii="Times New Roman" w:hAnsi="Times New Roman"/>
          <w:sz w:val="24"/>
        </w:rPr>
      </w:pPr>
      <w:r w:rsidRPr="00CE7282">
        <w:rPr>
          <w:rFonts w:ascii="Times New Roman" w:hAnsi="Times New Roman"/>
          <w:sz w:val="24"/>
        </w:rPr>
        <w:t>Original File → Hash A</w:t>
      </w:r>
      <w:r w:rsidRPr="00CE7282">
        <w:rPr>
          <w:rFonts w:ascii="Times New Roman" w:hAnsi="Times New Roman"/>
          <w:sz w:val="24"/>
        </w:rPr>
        <w:br/>
        <w:t>Modified File → Hash B</w:t>
      </w:r>
      <w:r w:rsidRPr="00CE7282">
        <w:rPr>
          <w:rFonts w:ascii="Times New Roman" w:hAnsi="Times New Roman"/>
          <w:sz w:val="24"/>
        </w:rPr>
        <w:br/>
        <w:t>Hash A ≠ Hash B</w:t>
      </w:r>
    </w:p>
    <w:p w14:paraId="05F50892" w14:textId="77777777" w:rsidR="00F14AB2" w:rsidRPr="00CE7282" w:rsidRDefault="00000000">
      <w:pPr>
        <w:rPr>
          <w:rFonts w:ascii="Times New Roman" w:hAnsi="Times New Roman"/>
          <w:sz w:val="24"/>
        </w:rPr>
      </w:pPr>
      <w:r w:rsidRPr="00CE7282">
        <w:rPr>
          <w:rFonts w:ascii="Times New Roman" w:hAnsi="Times New Roman"/>
          <w:sz w:val="24"/>
        </w:rPr>
        <w:t>Hashing provides integrity verification; it does not encrypt the underlying document.</w:t>
      </w:r>
    </w:p>
    <w:p w14:paraId="55DCB2A5" w14:textId="77777777" w:rsidR="00CE7282" w:rsidRDefault="00CE7282">
      <w:pPr>
        <w:pStyle w:val="Heading1"/>
        <w:rPr>
          <w:rFonts w:ascii="Times New Roman" w:hAnsi="Times New Roman"/>
        </w:rPr>
      </w:pPr>
    </w:p>
    <w:p w14:paraId="2456873B" w14:textId="491215D7" w:rsidR="00F14AB2" w:rsidRPr="00C60169" w:rsidRDefault="00000000">
      <w:pPr>
        <w:pStyle w:val="Heading1"/>
        <w:rPr>
          <w:rFonts w:ascii="Times New Roman" w:hAnsi="Times New Roman"/>
        </w:rPr>
      </w:pPr>
      <w:r w:rsidRPr="00C60169">
        <w:rPr>
          <w:rFonts w:ascii="Times New Roman" w:hAnsi="Times New Roman"/>
        </w:rPr>
        <w:t>16. Remix Execution</w:t>
      </w:r>
    </w:p>
    <w:p w14:paraId="268EB322"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Open Remix IDE.</w:t>
      </w:r>
    </w:p>
    <w:p w14:paraId="4B7AEAE1"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Create or open HealthcareDataExchange.sol.</w:t>
      </w:r>
    </w:p>
    <w:p w14:paraId="4591972D"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Compile the contract.</w:t>
      </w:r>
    </w:p>
    <w:p w14:paraId="7D61603A"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Select the appropriate Remix execution environment.</w:t>
      </w:r>
    </w:p>
    <w:p w14:paraId="1BB58AD5"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Deploy HealthcareDataExchange.</w:t>
      </w:r>
    </w:p>
    <w:p w14:paraId="1E9BC74D"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Register Patient, Doctor and Hospital accounts.</w:t>
      </w:r>
    </w:p>
    <w:p w14:paraId="5939981B"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Add a synthetic medical record.</w:t>
      </w:r>
    </w:p>
    <w:p w14:paraId="118D3A6C"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Test Doctor access before consent and verify denial.</w:t>
      </w:r>
    </w:p>
    <w:p w14:paraId="72070950"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Grant Doctor access from the Patient account.</w:t>
      </w:r>
    </w:p>
    <w:p w14:paraId="12FD383A"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Test authorized Doctor access.</w:t>
      </w:r>
    </w:p>
    <w:p w14:paraId="1762CDC8"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Revoke Doctor access from the Patient account.</w:t>
      </w:r>
    </w:p>
    <w:p w14:paraId="447D3AC9"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Test access again and verify denial.</w:t>
      </w:r>
    </w:p>
    <w:p w14:paraId="134515A7" w14:textId="77777777" w:rsidR="00F14AB2" w:rsidRPr="00CE7282" w:rsidRDefault="00000000" w:rsidP="00CE7282">
      <w:pPr>
        <w:pStyle w:val="ListNumber"/>
        <w:numPr>
          <w:ilvl w:val="0"/>
          <w:numId w:val="19"/>
        </w:numPr>
        <w:rPr>
          <w:rFonts w:ascii="Times New Roman" w:hAnsi="Times New Roman"/>
          <w:sz w:val="24"/>
        </w:rPr>
      </w:pPr>
      <w:r w:rsidRPr="00CE7282">
        <w:rPr>
          <w:rFonts w:ascii="Times New Roman" w:hAnsi="Times New Roman"/>
          <w:sz w:val="24"/>
        </w:rPr>
        <w:t>Inspect transactions and emitted events.</w:t>
      </w:r>
    </w:p>
    <w:p w14:paraId="1D93D76E" w14:textId="6B24F9F1" w:rsidR="00F14AB2" w:rsidRPr="00C60169" w:rsidRDefault="00000000">
      <w:pPr>
        <w:pStyle w:val="Heading1"/>
        <w:rPr>
          <w:rFonts w:ascii="Times New Roman" w:hAnsi="Times New Roman"/>
        </w:rPr>
      </w:pPr>
      <w:r w:rsidRPr="00C60169">
        <w:rPr>
          <w:rFonts w:ascii="Times New Roman" w:hAnsi="Times New Roman"/>
        </w:rPr>
        <w:t>1</w:t>
      </w:r>
      <w:r w:rsidR="000408CF">
        <w:rPr>
          <w:rFonts w:ascii="Times New Roman" w:hAnsi="Times New Roman"/>
        </w:rPr>
        <w:t>7</w:t>
      </w:r>
      <w:r w:rsidRPr="00C60169">
        <w:rPr>
          <w:rFonts w:ascii="Times New Roman" w:hAnsi="Times New Roman"/>
        </w:rPr>
        <w:t>. Screenshot Documentation</w:t>
      </w:r>
    </w:p>
    <w:p w14:paraId="27D93BAC" w14:textId="77777777" w:rsidR="000408CF" w:rsidRDefault="000408CF" w:rsidP="00CE7282">
      <w:pPr>
        <w:pStyle w:val="ListBullet"/>
        <w:numPr>
          <w:ilvl w:val="0"/>
          <w:numId w:val="0"/>
        </w:numPr>
        <w:ind w:left="360" w:hanging="360"/>
        <w:rPr>
          <w:rFonts w:ascii="Times New Roman" w:hAnsi="Times New Roman"/>
          <w:sz w:val="24"/>
        </w:rPr>
      </w:pPr>
    </w:p>
    <w:p w14:paraId="6BA1F77E" w14:textId="4C59B09C" w:rsidR="00CE7282" w:rsidRDefault="00CE7282" w:rsidP="00CE7282">
      <w:pPr>
        <w:pStyle w:val="ListBullet"/>
        <w:numPr>
          <w:ilvl w:val="0"/>
          <w:numId w:val="0"/>
        </w:numPr>
        <w:ind w:left="360" w:hanging="360"/>
        <w:rPr>
          <w:rFonts w:ascii="Times New Roman" w:hAnsi="Times New Roman"/>
          <w:sz w:val="24"/>
        </w:rPr>
      </w:pPr>
      <w:r w:rsidRPr="00CE7282">
        <w:rPr>
          <w:rFonts w:ascii="Times New Roman" w:hAnsi="Times New Roman"/>
          <w:sz w:val="24"/>
        </w:rPr>
        <w:t xml:space="preserve">Home Page </w:t>
      </w:r>
    </w:p>
    <w:p w14:paraId="1376B711" w14:textId="77777777" w:rsidR="000408CF" w:rsidRDefault="000408CF" w:rsidP="00CE7282">
      <w:pPr>
        <w:pStyle w:val="ListBullet"/>
        <w:numPr>
          <w:ilvl w:val="0"/>
          <w:numId w:val="0"/>
        </w:numPr>
        <w:ind w:left="360" w:hanging="360"/>
        <w:rPr>
          <w:rFonts w:ascii="Times New Roman" w:hAnsi="Times New Roman"/>
          <w:sz w:val="24"/>
        </w:rPr>
      </w:pPr>
    </w:p>
    <w:p w14:paraId="0EB5FFF3" w14:textId="36E20BD9" w:rsidR="00CE7282" w:rsidRDefault="00CE7282" w:rsidP="00CE7282">
      <w:pPr>
        <w:pStyle w:val="ListBullet"/>
        <w:numPr>
          <w:ilvl w:val="0"/>
          <w:numId w:val="0"/>
        </w:numPr>
        <w:ind w:left="360" w:hanging="360"/>
        <w:rPr>
          <w:rFonts w:ascii="Times New Roman" w:hAnsi="Times New Roman"/>
          <w:sz w:val="24"/>
        </w:rPr>
      </w:pPr>
      <w:r>
        <w:rPr>
          <w:rFonts w:ascii="Times New Roman" w:hAnsi="Times New Roman"/>
          <w:noProof/>
          <w:sz w:val="24"/>
          <w:lang w:val="en-IN"/>
        </w:rPr>
        <w:drawing>
          <wp:inline distT="0" distB="0" distL="0" distR="0" wp14:anchorId="18ED5BF3" wp14:editId="0CD7B9CD">
            <wp:extent cx="6309360" cy="4188545"/>
            <wp:effectExtent l="0" t="0" r="0" b="2540"/>
            <wp:docPr id="1918156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4188545"/>
                    </a:xfrm>
                    <a:prstGeom prst="rect">
                      <a:avLst/>
                    </a:prstGeom>
                    <a:noFill/>
                    <a:ln>
                      <a:noFill/>
                    </a:ln>
                  </pic:spPr>
                </pic:pic>
              </a:graphicData>
            </a:graphic>
          </wp:inline>
        </w:drawing>
      </w:r>
    </w:p>
    <w:p w14:paraId="07BD9800" w14:textId="0495869E" w:rsidR="00CE7282" w:rsidRDefault="00CE7282" w:rsidP="000408CF">
      <w:pPr>
        <w:pStyle w:val="ListBullet"/>
        <w:numPr>
          <w:ilvl w:val="0"/>
          <w:numId w:val="0"/>
        </w:numPr>
        <w:rPr>
          <w:rFonts w:ascii="Times New Roman" w:hAnsi="Times New Roman"/>
          <w:sz w:val="24"/>
        </w:rPr>
      </w:pPr>
      <w:r w:rsidRPr="00CE7282">
        <w:rPr>
          <w:rFonts w:ascii="Times New Roman" w:hAnsi="Times New Roman"/>
          <w:sz w:val="24"/>
        </w:rPr>
        <w:lastRenderedPageBreak/>
        <w:t xml:space="preserve">Admin Dashboard </w:t>
      </w:r>
    </w:p>
    <w:p w14:paraId="5F735DB1" w14:textId="77777777" w:rsidR="000408CF" w:rsidRDefault="000408CF" w:rsidP="000408CF">
      <w:pPr>
        <w:pStyle w:val="ListBullet"/>
        <w:numPr>
          <w:ilvl w:val="0"/>
          <w:numId w:val="0"/>
        </w:numPr>
        <w:rPr>
          <w:rFonts w:ascii="Times New Roman" w:hAnsi="Times New Roman"/>
          <w:sz w:val="24"/>
        </w:rPr>
      </w:pPr>
    </w:p>
    <w:p w14:paraId="48D51CCD" w14:textId="0416EE67" w:rsidR="00CE7282" w:rsidRDefault="00CE7282" w:rsidP="00CE7282">
      <w:pPr>
        <w:pStyle w:val="ListBullet"/>
        <w:numPr>
          <w:ilvl w:val="0"/>
          <w:numId w:val="0"/>
        </w:numPr>
        <w:ind w:left="360" w:hanging="360"/>
        <w:rPr>
          <w:rFonts w:ascii="Times New Roman" w:hAnsi="Times New Roman"/>
          <w:sz w:val="24"/>
        </w:rPr>
      </w:pPr>
      <w:r>
        <w:rPr>
          <w:rFonts w:ascii="Times New Roman" w:hAnsi="Times New Roman"/>
          <w:noProof/>
          <w:sz w:val="24"/>
          <w:lang w:val="en-IN"/>
        </w:rPr>
        <w:drawing>
          <wp:inline distT="0" distB="0" distL="0" distR="0" wp14:anchorId="7EC48928" wp14:editId="435074F0">
            <wp:extent cx="6309360" cy="3189360"/>
            <wp:effectExtent l="0" t="0" r="0" b="0"/>
            <wp:docPr id="344661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189360"/>
                    </a:xfrm>
                    <a:prstGeom prst="rect">
                      <a:avLst/>
                    </a:prstGeom>
                    <a:noFill/>
                    <a:ln>
                      <a:noFill/>
                    </a:ln>
                  </pic:spPr>
                </pic:pic>
              </a:graphicData>
            </a:graphic>
          </wp:inline>
        </w:drawing>
      </w:r>
    </w:p>
    <w:p w14:paraId="581F712F" w14:textId="77777777" w:rsidR="00CE7282" w:rsidRDefault="00CE7282" w:rsidP="00CE7282">
      <w:pPr>
        <w:pStyle w:val="ListBullet"/>
        <w:numPr>
          <w:ilvl w:val="0"/>
          <w:numId w:val="0"/>
        </w:numPr>
        <w:ind w:left="360" w:hanging="360"/>
        <w:rPr>
          <w:rFonts w:ascii="Times New Roman" w:hAnsi="Times New Roman"/>
          <w:sz w:val="24"/>
        </w:rPr>
      </w:pPr>
    </w:p>
    <w:p w14:paraId="507B6025" w14:textId="77777777" w:rsidR="000408CF" w:rsidRDefault="000408CF" w:rsidP="00CE7282">
      <w:pPr>
        <w:pStyle w:val="ListBullet"/>
        <w:numPr>
          <w:ilvl w:val="0"/>
          <w:numId w:val="0"/>
        </w:numPr>
        <w:ind w:left="360" w:hanging="360"/>
        <w:rPr>
          <w:rFonts w:ascii="Times New Roman" w:hAnsi="Times New Roman"/>
          <w:sz w:val="24"/>
        </w:rPr>
      </w:pPr>
    </w:p>
    <w:p w14:paraId="1EF0868E" w14:textId="77777777" w:rsidR="00CE7282" w:rsidRDefault="00CE7282" w:rsidP="00CE7282">
      <w:pPr>
        <w:pStyle w:val="ListBullet"/>
        <w:numPr>
          <w:ilvl w:val="0"/>
          <w:numId w:val="0"/>
        </w:numPr>
        <w:ind w:left="360" w:hanging="360"/>
        <w:rPr>
          <w:rFonts w:ascii="Times New Roman" w:hAnsi="Times New Roman"/>
          <w:sz w:val="24"/>
        </w:rPr>
      </w:pPr>
      <w:r w:rsidRPr="00CE7282">
        <w:rPr>
          <w:rFonts w:ascii="Times New Roman" w:hAnsi="Times New Roman"/>
          <w:sz w:val="24"/>
        </w:rPr>
        <w:t xml:space="preserve">Transaction In Progress </w:t>
      </w:r>
    </w:p>
    <w:p w14:paraId="16318269" w14:textId="77777777" w:rsidR="000408CF" w:rsidRDefault="000408CF" w:rsidP="00CE7282">
      <w:pPr>
        <w:pStyle w:val="ListBullet"/>
        <w:numPr>
          <w:ilvl w:val="0"/>
          <w:numId w:val="0"/>
        </w:numPr>
        <w:ind w:left="360" w:hanging="360"/>
        <w:rPr>
          <w:rFonts w:ascii="Times New Roman" w:hAnsi="Times New Roman"/>
          <w:sz w:val="24"/>
        </w:rPr>
      </w:pPr>
    </w:p>
    <w:p w14:paraId="5E3365A6" w14:textId="1EA8AFD3" w:rsidR="00CE7282" w:rsidRDefault="00CE7282" w:rsidP="00CE7282">
      <w:pPr>
        <w:pStyle w:val="ListBullet"/>
        <w:numPr>
          <w:ilvl w:val="0"/>
          <w:numId w:val="0"/>
        </w:numPr>
        <w:ind w:left="360" w:hanging="360"/>
        <w:rPr>
          <w:rFonts w:ascii="Times New Roman" w:hAnsi="Times New Roman"/>
          <w:sz w:val="24"/>
        </w:rPr>
      </w:pPr>
      <w:r>
        <w:rPr>
          <w:rFonts w:ascii="Times New Roman" w:hAnsi="Times New Roman"/>
          <w:noProof/>
          <w:sz w:val="24"/>
          <w:lang w:val="en-IN"/>
        </w:rPr>
        <w:drawing>
          <wp:inline distT="0" distB="0" distL="0" distR="0" wp14:anchorId="486E0652" wp14:editId="781763BD">
            <wp:extent cx="6309360" cy="3141713"/>
            <wp:effectExtent l="0" t="0" r="0" b="1905"/>
            <wp:docPr id="50476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141713"/>
                    </a:xfrm>
                    <a:prstGeom prst="rect">
                      <a:avLst/>
                    </a:prstGeom>
                    <a:noFill/>
                    <a:ln>
                      <a:noFill/>
                    </a:ln>
                  </pic:spPr>
                </pic:pic>
              </a:graphicData>
            </a:graphic>
          </wp:inline>
        </w:drawing>
      </w:r>
    </w:p>
    <w:p w14:paraId="56D7DEE2" w14:textId="77777777" w:rsidR="00CE7282" w:rsidRDefault="00CE7282" w:rsidP="00CE7282">
      <w:pPr>
        <w:pStyle w:val="ListBullet"/>
        <w:numPr>
          <w:ilvl w:val="0"/>
          <w:numId w:val="0"/>
        </w:numPr>
        <w:ind w:left="360" w:hanging="360"/>
        <w:rPr>
          <w:rFonts w:ascii="Times New Roman" w:hAnsi="Times New Roman"/>
          <w:sz w:val="24"/>
        </w:rPr>
      </w:pPr>
    </w:p>
    <w:p w14:paraId="20CE8A6A" w14:textId="77777777" w:rsidR="000408CF" w:rsidRDefault="000408CF" w:rsidP="00CE7282">
      <w:pPr>
        <w:pStyle w:val="ListBullet"/>
        <w:numPr>
          <w:ilvl w:val="0"/>
          <w:numId w:val="0"/>
        </w:numPr>
        <w:ind w:left="360" w:hanging="360"/>
        <w:rPr>
          <w:rFonts w:ascii="Times New Roman" w:hAnsi="Times New Roman"/>
          <w:sz w:val="24"/>
        </w:rPr>
      </w:pPr>
    </w:p>
    <w:p w14:paraId="69B30E34" w14:textId="77777777" w:rsidR="000408CF" w:rsidRDefault="000408CF" w:rsidP="00CE7282">
      <w:pPr>
        <w:pStyle w:val="ListBullet"/>
        <w:numPr>
          <w:ilvl w:val="0"/>
          <w:numId w:val="0"/>
        </w:numPr>
        <w:ind w:left="360" w:hanging="360"/>
        <w:rPr>
          <w:rFonts w:ascii="Times New Roman" w:hAnsi="Times New Roman"/>
          <w:sz w:val="24"/>
        </w:rPr>
      </w:pPr>
    </w:p>
    <w:p w14:paraId="272818DA" w14:textId="77777777" w:rsidR="000408CF" w:rsidRDefault="000408CF" w:rsidP="00CE7282">
      <w:pPr>
        <w:pStyle w:val="ListBullet"/>
        <w:numPr>
          <w:ilvl w:val="0"/>
          <w:numId w:val="0"/>
        </w:numPr>
        <w:ind w:left="360" w:hanging="360"/>
        <w:rPr>
          <w:rFonts w:ascii="Times New Roman" w:hAnsi="Times New Roman"/>
          <w:sz w:val="24"/>
        </w:rPr>
      </w:pPr>
    </w:p>
    <w:p w14:paraId="799A15B1" w14:textId="77777777" w:rsidR="000408CF" w:rsidRDefault="000408CF" w:rsidP="00CE7282">
      <w:pPr>
        <w:pStyle w:val="ListBullet"/>
        <w:numPr>
          <w:ilvl w:val="0"/>
          <w:numId w:val="0"/>
        </w:numPr>
        <w:ind w:left="360" w:hanging="360"/>
        <w:rPr>
          <w:rFonts w:ascii="Times New Roman" w:hAnsi="Times New Roman"/>
          <w:sz w:val="24"/>
        </w:rPr>
      </w:pPr>
    </w:p>
    <w:p w14:paraId="3D00AFDB" w14:textId="77777777" w:rsidR="000408CF" w:rsidRDefault="000408CF" w:rsidP="00CE7282">
      <w:pPr>
        <w:pStyle w:val="ListBullet"/>
        <w:numPr>
          <w:ilvl w:val="0"/>
          <w:numId w:val="0"/>
        </w:numPr>
        <w:ind w:left="360" w:hanging="360"/>
        <w:rPr>
          <w:rFonts w:ascii="Times New Roman" w:hAnsi="Times New Roman"/>
          <w:sz w:val="24"/>
        </w:rPr>
      </w:pPr>
    </w:p>
    <w:p w14:paraId="3778DBC2" w14:textId="77777777" w:rsidR="000408CF" w:rsidRDefault="000408CF" w:rsidP="00CE7282">
      <w:pPr>
        <w:pStyle w:val="ListBullet"/>
        <w:numPr>
          <w:ilvl w:val="0"/>
          <w:numId w:val="0"/>
        </w:numPr>
        <w:ind w:left="360" w:hanging="360"/>
        <w:rPr>
          <w:rFonts w:ascii="Times New Roman" w:hAnsi="Times New Roman"/>
          <w:sz w:val="24"/>
        </w:rPr>
      </w:pPr>
    </w:p>
    <w:p w14:paraId="1ECD0926" w14:textId="7DA81FEC" w:rsidR="00CE7282" w:rsidRDefault="00CE7282" w:rsidP="000408CF">
      <w:pPr>
        <w:pStyle w:val="ListBullet"/>
        <w:numPr>
          <w:ilvl w:val="0"/>
          <w:numId w:val="0"/>
        </w:numPr>
        <w:rPr>
          <w:rFonts w:ascii="Times New Roman" w:hAnsi="Times New Roman"/>
          <w:sz w:val="24"/>
        </w:rPr>
      </w:pPr>
      <w:r w:rsidRPr="00CE7282">
        <w:rPr>
          <w:rFonts w:ascii="Times New Roman" w:hAnsi="Times New Roman"/>
          <w:sz w:val="24"/>
        </w:rPr>
        <w:t xml:space="preserve">Patient Dashboard </w:t>
      </w:r>
    </w:p>
    <w:p w14:paraId="29219884" w14:textId="77777777" w:rsidR="000408CF" w:rsidRDefault="000408CF" w:rsidP="000408CF">
      <w:pPr>
        <w:pStyle w:val="ListBullet"/>
        <w:numPr>
          <w:ilvl w:val="0"/>
          <w:numId w:val="0"/>
        </w:numPr>
        <w:rPr>
          <w:rFonts w:ascii="Times New Roman" w:hAnsi="Times New Roman"/>
          <w:sz w:val="24"/>
        </w:rPr>
      </w:pPr>
    </w:p>
    <w:p w14:paraId="767E631C" w14:textId="6FBCCCE4" w:rsidR="00CE7282" w:rsidRDefault="00CE7282" w:rsidP="00CE7282">
      <w:pPr>
        <w:pStyle w:val="ListBullet"/>
        <w:numPr>
          <w:ilvl w:val="0"/>
          <w:numId w:val="0"/>
        </w:numPr>
        <w:ind w:left="360" w:hanging="360"/>
        <w:rPr>
          <w:rFonts w:ascii="Times New Roman" w:hAnsi="Times New Roman"/>
          <w:sz w:val="24"/>
        </w:rPr>
      </w:pPr>
      <w:r>
        <w:rPr>
          <w:rFonts w:ascii="Times New Roman" w:hAnsi="Times New Roman"/>
          <w:noProof/>
          <w:sz w:val="24"/>
          <w:lang w:val="en-IN"/>
        </w:rPr>
        <w:drawing>
          <wp:inline distT="0" distB="0" distL="0" distR="0" wp14:anchorId="390D2CF5" wp14:editId="6A01A6A0">
            <wp:extent cx="6309360" cy="3172283"/>
            <wp:effectExtent l="0" t="0" r="0" b="9525"/>
            <wp:docPr id="917163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172283"/>
                    </a:xfrm>
                    <a:prstGeom prst="rect">
                      <a:avLst/>
                    </a:prstGeom>
                    <a:noFill/>
                    <a:ln>
                      <a:noFill/>
                    </a:ln>
                  </pic:spPr>
                </pic:pic>
              </a:graphicData>
            </a:graphic>
          </wp:inline>
        </w:drawing>
      </w:r>
    </w:p>
    <w:p w14:paraId="345B0B23" w14:textId="77777777" w:rsidR="00CE7282" w:rsidRDefault="00CE7282" w:rsidP="00CE7282">
      <w:pPr>
        <w:pStyle w:val="ListBullet"/>
        <w:numPr>
          <w:ilvl w:val="0"/>
          <w:numId w:val="0"/>
        </w:numPr>
        <w:ind w:left="360" w:hanging="360"/>
        <w:rPr>
          <w:rFonts w:ascii="Times New Roman" w:hAnsi="Times New Roman"/>
          <w:sz w:val="24"/>
        </w:rPr>
      </w:pPr>
    </w:p>
    <w:p w14:paraId="7E074CFD" w14:textId="77777777" w:rsidR="000408CF" w:rsidRDefault="000408CF" w:rsidP="00CE7282">
      <w:pPr>
        <w:pStyle w:val="ListBullet"/>
        <w:numPr>
          <w:ilvl w:val="0"/>
          <w:numId w:val="0"/>
        </w:numPr>
        <w:ind w:left="360" w:hanging="360"/>
        <w:rPr>
          <w:rFonts w:ascii="Times New Roman" w:hAnsi="Times New Roman"/>
          <w:sz w:val="24"/>
        </w:rPr>
      </w:pPr>
    </w:p>
    <w:p w14:paraId="28AB8B14" w14:textId="77777777" w:rsidR="00CE7282" w:rsidRDefault="00CE7282" w:rsidP="00CE7282">
      <w:pPr>
        <w:pStyle w:val="ListBullet"/>
        <w:numPr>
          <w:ilvl w:val="0"/>
          <w:numId w:val="0"/>
        </w:numPr>
        <w:ind w:left="360" w:hanging="360"/>
        <w:rPr>
          <w:rFonts w:ascii="Times New Roman" w:hAnsi="Times New Roman"/>
          <w:sz w:val="24"/>
        </w:rPr>
      </w:pPr>
      <w:r w:rsidRPr="00CE7282">
        <w:rPr>
          <w:rFonts w:ascii="Times New Roman" w:hAnsi="Times New Roman"/>
          <w:sz w:val="24"/>
        </w:rPr>
        <w:t xml:space="preserve">Hospital Dashboard </w:t>
      </w:r>
    </w:p>
    <w:p w14:paraId="4BC6B1F9" w14:textId="77777777" w:rsidR="000408CF" w:rsidRDefault="000408CF" w:rsidP="00CE7282">
      <w:pPr>
        <w:pStyle w:val="ListBullet"/>
        <w:numPr>
          <w:ilvl w:val="0"/>
          <w:numId w:val="0"/>
        </w:numPr>
        <w:ind w:left="360" w:hanging="360"/>
        <w:rPr>
          <w:rFonts w:ascii="Times New Roman" w:hAnsi="Times New Roman"/>
          <w:sz w:val="24"/>
        </w:rPr>
      </w:pPr>
    </w:p>
    <w:p w14:paraId="0FABDFC6" w14:textId="57BC6FF7" w:rsidR="00CE7282" w:rsidRDefault="00CE7282" w:rsidP="00CE7282">
      <w:pPr>
        <w:pStyle w:val="ListBullet"/>
        <w:numPr>
          <w:ilvl w:val="0"/>
          <w:numId w:val="0"/>
        </w:numPr>
        <w:ind w:left="360" w:hanging="360"/>
        <w:rPr>
          <w:rFonts w:ascii="Times New Roman" w:hAnsi="Times New Roman"/>
          <w:sz w:val="24"/>
        </w:rPr>
      </w:pPr>
      <w:r>
        <w:rPr>
          <w:rFonts w:ascii="Times New Roman" w:hAnsi="Times New Roman"/>
          <w:noProof/>
          <w:sz w:val="24"/>
        </w:rPr>
        <w:drawing>
          <wp:inline distT="0" distB="0" distL="0" distR="0" wp14:anchorId="73202B9F" wp14:editId="3148D40D">
            <wp:extent cx="6309360" cy="2983847"/>
            <wp:effectExtent l="0" t="0" r="0" b="7620"/>
            <wp:docPr id="1241758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2983847"/>
                    </a:xfrm>
                    <a:prstGeom prst="rect">
                      <a:avLst/>
                    </a:prstGeom>
                    <a:noFill/>
                    <a:ln>
                      <a:noFill/>
                    </a:ln>
                  </pic:spPr>
                </pic:pic>
              </a:graphicData>
            </a:graphic>
          </wp:inline>
        </w:drawing>
      </w:r>
    </w:p>
    <w:p w14:paraId="56D999D2" w14:textId="77777777" w:rsidR="00CE7282" w:rsidRDefault="00CE7282" w:rsidP="00CE7282">
      <w:pPr>
        <w:pStyle w:val="ListBullet"/>
        <w:numPr>
          <w:ilvl w:val="0"/>
          <w:numId w:val="0"/>
        </w:numPr>
        <w:ind w:left="360" w:hanging="360"/>
        <w:rPr>
          <w:rFonts w:ascii="Times New Roman" w:hAnsi="Times New Roman"/>
          <w:sz w:val="24"/>
        </w:rPr>
      </w:pPr>
    </w:p>
    <w:p w14:paraId="2E60A317" w14:textId="77777777" w:rsidR="000408CF" w:rsidRDefault="000408CF" w:rsidP="00CE7282">
      <w:pPr>
        <w:pStyle w:val="ListBullet"/>
        <w:numPr>
          <w:ilvl w:val="0"/>
          <w:numId w:val="0"/>
        </w:numPr>
        <w:ind w:left="360" w:hanging="360"/>
        <w:rPr>
          <w:rFonts w:ascii="Times New Roman" w:hAnsi="Times New Roman"/>
          <w:sz w:val="24"/>
        </w:rPr>
      </w:pPr>
    </w:p>
    <w:p w14:paraId="3AACE4C4" w14:textId="77777777" w:rsidR="000408CF" w:rsidRDefault="000408CF" w:rsidP="00CE7282">
      <w:pPr>
        <w:pStyle w:val="ListBullet"/>
        <w:numPr>
          <w:ilvl w:val="0"/>
          <w:numId w:val="0"/>
        </w:numPr>
        <w:ind w:left="360" w:hanging="360"/>
        <w:rPr>
          <w:rFonts w:ascii="Times New Roman" w:hAnsi="Times New Roman"/>
          <w:sz w:val="24"/>
        </w:rPr>
      </w:pPr>
    </w:p>
    <w:p w14:paraId="117ADED3" w14:textId="77777777" w:rsidR="000408CF" w:rsidRDefault="000408CF" w:rsidP="00CE7282">
      <w:pPr>
        <w:pStyle w:val="ListBullet"/>
        <w:numPr>
          <w:ilvl w:val="0"/>
          <w:numId w:val="0"/>
        </w:numPr>
        <w:ind w:left="360" w:hanging="360"/>
        <w:rPr>
          <w:rFonts w:ascii="Times New Roman" w:hAnsi="Times New Roman"/>
          <w:sz w:val="24"/>
        </w:rPr>
      </w:pPr>
    </w:p>
    <w:p w14:paraId="20A750CD" w14:textId="77777777" w:rsidR="000408CF" w:rsidRDefault="000408CF" w:rsidP="00CE7282">
      <w:pPr>
        <w:pStyle w:val="ListBullet"/>
        <w:numPr>
          <w:ilvl w:val="0"/>
          <w:numId w:val="0"/>
        </w:numPr>
        <w:ind w:left="360" w:hanging="360"/>
        <w:rPr>
          <w:rFonts w:ascii="Times New Roman" w:hAnsi="Times New Roman"/>
          <w:sz w:val="24"/>
        </w:rPr>
      </w:pPr>
    </w:p>
    <w:p w14:paraId="0FE2E399" w14:textId="31C2FE6C" w:rsidR="00CE7282" w:rsidRDefault="00CE7282" w:rsidP="00CE7282">
      <w:pPr>
        <w:pStyle w:val="ListBullet"/>
        <w:numPr>
          <w:ilvl w:val="0"/>
          <w:numId w:val="0"/>
        </w:numPr>
        <w:ind w:left="360" w:hanging="360"/>
        <w:rPr>
          <w:rFonts w:ascii="Times New Roman" w:hAnsi="Times New Roman"/>
          <w:sz w:val="24"/>
        </w:rPr>
      </w:pPr>
      <w:r w:rsidRPr="00CE7282">
        <w:rPr>
          <w:rFonts w:ascii="Times New Roman" w:hAnsi="Times New Roman"/>
          <w:sz w:val="24"/>
        </w:rPr>
        <w:lastRenderedPageBreak/>
        <w:t xml:space="preserve">Doctor Dashboard </w:t>
      </w:r>
    </w:p>
    <w:p w14:paraId="45132D47" w14:textId="77777777" w:rsidR="000408CF" w:rsidRDefault="000408CF" w:rsidP="00CE7282">
      <w:pPr>
        <w:pStyle w:val="ListBullet"/>
        <w:numPr>
          <w:ilvl w:val="0"/>
          <w:numId w:val="0"/>
        </w:numPr>
        <w:ind w:left="360" w:hanging="360"/>
        <w:rPr>
          <w:rFonts w:ascii="Times New Roman" w:hAnsi="Times New Roman"/>
          <w:sz w:val="24"/>
        </w:rPr>
      </w:pPr>
    </w:p>
    <w:p w14:paraId="19E3BAA4" w14:textId="5666626D" w:rsidR="00CE7282" w:rsidRDefault="00CE7282" w:rsidP="00CE7282">
      <w:pPr>
        <w:pStyle w:val="ListBullet"/>
        <w:numPr>
          <w:ilvl w:val="0"/>
          <w:numId w:val="0"/>
        </w:numPr>
        <w:ind w:left="360" w:hanging="360"/>
        <w:rPr>
          <w:rFonts w:ascii="Times New Roman" w:hAnsi="Times New Roman"/>
          <w:sz w:val="24"/>
        </w:rPr>
      </w:pPr>
      <w:r>
        <w:rPr>
          <w:rFonts w:ascii="Times New Roman" w:hAnsi="Times New Roman"/>
          <w:noProof/>
          <w:sz w:val="24"/>
        </w:rPr>
        <w:drawing>
          <wp:inline distT="0" distB="0" distL="0" distR="0" wp14:anchorId="30DADFD7" wp14:editId="57CA18B1">
            <wp:extent cx="6271260" cy="3179180"/>
            <wp:effectExtent l="0" t="0" r="0" b="2540"/>
            <wp:docPr id="575733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5539" cy="3186419"/>
                    </a:xfrm>
                    <a:prstGeom prst="rect">
                      <a:avLst/>
                    </a:prstGeom>
                    <a:noFill/>
                    <a:ln>
                      <a:noFill/>
                    </a:ln>
                  </pic:spPr>
                </pic:pic>
              </a:graphicData>
            </a:graphic>
          </wp:inline>
        </w:drawing>
      </w:r>
    </w:p>
    <w:p w14:paraId="3A03829B" w14:textId="77777777" w:rsidR="00CE7282" w:rsidRDefault="00CE7282" w:rsidP="00CE7282">
      <w:pPr>
        <w:pStyle w:val="ListBullet"/>
        <w:numPr>
          <w:ilvl w:val="0"/>
          <w:numId w:val="0"/>
        </w:numPr>
        <w:ind w:left="360" w:hanging="360"/>
        <w:rPr>
          <w:rFonts w:ascii="Times New Roman" w:hAnsi="Times New Roman"/>
          <w:sz w:val="24"/>
        </w:rPr>
      </w:pPr>
    </w:p>
    <w:p w14:paraId="660FDBB2" w14:textId="77777777" w:rsidR="000408CF" w:rsidRDefault="000408CF" w:rsidP="00CE7282">
      <w:pPr>
        <w:pStyle w:val="ListBullet"/>
        <w:numPr>
          <w:ilvl w:val="0"/>
          <w:numId w:val="0"/>
        </w:numPr>
        <w:ind w:left="360" w:hanging="360"/>
        <w:rPr>
          <w:rFonts w:ascii="Times New Roman" w:hAnsi="Times New Roman"/>
          <w:sz w:val="24"/>
        </w:rPr>
      </w:pPr>
    </w:p>
    <w:p w14:paraId="70268469" w14:textId="77777777" w:rsidR="00CE7282" w:rsidRDefault="00CE7282" w:rsidP="00CE7282">
      <w:pPr>
        <w:pStyle w:val="ListBullet"/>
        <w:numPr>
          <w:ilvl w:val="0"/>
          <w:numId w:val="0"/>
        </w:numPr>
        <w:ind w:left="360" w:hanging="360"/>
        <w:rPr>
          <w:rFonts w:ascii="Times New Roman" w:hAnsi="Times New Roman"/>
          <w:sz w:val="24"/>
        </w:rPr>
      </w:pPr>
      <w:r w:rsidRPr="00CE7282">
        <w:rPr>
          <w:rFonts w:ascii="Times New Roman" w:hAnsi="Times New Roman"/>
          <w:sz w:val="24"/>
        </w:rPr>
        <w:t xml:space="preserve">Events Audit Trial </w:t>
      </w:r>
    </w:p>
    <w:p w14:paraId="142574A8" w14:textId="77777777" w:rsidR="000408CF" w:rsidRDefault="000408CF" w:rsidP="00CE7282">
      <w:pPr>
        <w:pStyle w:val="ListBullet"/>
        <w:numPr>
          <w:ilvl w:val="0"/>
          <w:numId w:val="0"/>
        </w:numPr>
        <w:ind w:left="360" w:hanging="360"/>
        <w:rPr>
          <w:rFonts w:ascii="Times New Roman" w:hAnsi="Times New Roman"/>
          <w:sz w:val="24"/>
        </w:rPr>
      </w:pPr>
    </w:p>
    <w:p w14:paraId="30246F1A" w14:textId="0C26A81E" w:rsidR="00CE7282" w:rsidRDefault="00CE7282" w:rsidP="00CE7282">
      <w:pPr>
        <w:pStyle w:val="ListBullet"/>
        <w:numPr>
          <w:ilvl w:val="0"/>
          <w:numId w:val="0"/>
        </w:numPr>
        <w:ind w:left="360" w:hanging="360"/>
        <w:rPr>
          <w:rFonts w:ascii="Times New Roman" w:hAnsi="Times New Roman"/>
          <w:sz w:val="24"/>
        </w:rPr>
      </w:pPr>
      <w:r>
        <w:rPr>
          <w:rFonts w:ascii="Times New Roman" w:hAnsi="Times New Roman"/>
          <w:noProof/>
          <w:sz w:val="24"/>
        </w:rPr>
        <w:drawing>
          <wp:inline distT="0" distB="0" distL="0" distR="0" wp14:anchorId="420C47A3" wp14:editId="6C250FA7">
            <wp:extent cx="6156960" cy="2847594"/>
            <wp:effectExtent l="0" t="0" r="0" b="0"/>
            <wp:docPr id="35324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6182" cy="2851859"/>
                    </a:xfrm>
                    <a:prstGeom prst="rect">
                      <a:avLst/>
                    </a:prstGeom>
                    <a:noFill/>
                    <a:ln>
                      <a:noFill/>
                    </a:ln>
                  </pic:spPr>
                </pic:pic>
              </a:graphicData>
            </a:graphic>
          </wp:inline>
        </w:drawing>
      </w:r>
    </w:p>
    <w:p w14:paraId="6C01DB22" w14:textId="77777777" w:rsidR="00CE7282" w:rsidRDefault="00CE7282" w:rsidP="00CE7282">
      <w:pPr>
        <w:pStyle w:val="ListBullet"/>
        <w:numPr>
          <w:ilvl w:val="0"/>
          <w:numId w:val="0"/>
        </w:numPr>
        <w:ind w:left="360" w:hanging="360"/>
        <w:rPr>
          <w:rFonts w:ascii="Times New Roman" w:hAnsi="Times New Roman"/>
          <w:sz w:val="24"/>
        </w:rPr>
      </w:pPr>
    </w:p>
    <w:p w14:paraId="1CEF2CBA" w14:textId="77777777" w:rsidR="000408CF" w:rsidRDefault="000408CF" w:rsidP="00CE7282">
      <w:pPr>
        <w:pStyle w:val="ListBullet"/>
        <w:numPr>
          <w:ilvl w:val="0"/>
          <w:numId w:val="0"/>
        </w:numPr>
        <w:ind w:left="360" w:hanging="360"/>
        <w:rPr>
          <w:rFonts w:ascii="Times New Roman" w:hAnsi="Times New Roman"/>
          <w:sz w:val="24"/>
        </w:rPr>
      </w:pPr>
    </w:p>
    <w:p w14:paraId="1F3C8184" w14:textId="77777777" w:rsidR="000408CF" w:rsidRDefault="000408CF" w:rsidP="00CE7282">
      <w:pPr>
        <w:pStyle w:val="ListBullet"/>
        <w:numPr>
          <w:ilvl w:val="0"/>
          <w:numId w:val="0"/>
        </w:numPr>
        <w:ind w:left="360" w:hanging="360"/>
        <w:rPr>
          <w:rFonts w:ascii="Times New Roman" w:hAnsi="Times New Roman"/>
          <w:sz w:val="24"/>
        </w:rPr>
      </w:pPr>
    </w:p>
    <w:p w14:paraId="3979FF2B" w14:textId="77777777" w:rsidR="000408CF" w:rsidRDefault="000408CF" w:rsidP="00CE7282">
      <w:pPr>
        <w:pStyle w:val="ListBullet"/>
        <w:numPr>
          <w:ilvl w:val="0"/>
          <w:numId w:val="0"/>
        </w:numPr>
        <w:ind w:left="360" w:hanging="360"/>
        <w:rPr>
          <w:rFonts w:ascii="Times New Roman" w:hAnsi="Times New Roman"/>
          <w:sz w:val="24"/>
        </w:rPr>
      </w:pPr>
    </w:p>
    <w:p w14:paraId="3F1B8FE3" w14:textId="77777777" w:rsidR="000408CF" w:rsidRDefault="000408CF" w:rsidP="00CE7282">
      <w:pPr>
        <w:pStyle w:val="ListBullet"/>
        <w:numPr>
          <w:ilvl w:val="0"/>
          <w:numId w:val="0"/>
        </w:numPr>
        <w:ind w:left="360" w:hanging="360"/>
        <w:rPr>
          <w:rFonts w:ascii="Times New Roman" w:hAnsi="Times New Roman"/>
          <w:sz w:val="24"/>
        </w:rPr>
      </w:pPr>
    </w:p>
    <w:p w14:paraId="0688AC2B" w14:textId="77777777" w:rsidR="000408CF" w:rsidRDefault="000408CF" w:rsidP="00CE7282">
      <w:pPr>
        <w:pStyle w:val="ListBullet"/>
        <w:numPr>
          <w:ilvl w:val="0"/>
          <w:numId w:val="0"/>
        </w:numPr>
        <w:ind w:left="360" w:hanging="360"/>
        <w:rPr>
          <w:rFonts w:ascii="Times New Roman" w:hAnsi="Times New Roman"/>
          <w:sz w:val="24"/>
        </w:rPr>
      </w:pPr>
    </w:p>
    <w:p w14:paraId="22A62696" w14:textId="77777777" w:rsidR="000408CF" w:rsidRDefault="000408CF" w:rsidP="00CE7282">
      <w:pPr>
        <w:pStyle w:val="ListBullet"/>
        <w:numPr>
          <w:ilvl w:val="0"/>
          <w:numId w:val="0"/>
        </w:numPr>
        <w:ind w:left="360" w:hanging="360"/>
        <w:rPr>
          <w:rFonts w:ascii="Times New Roman" w:hAnsi="Times New Roman"/>
          <w:sz w:val="24"/>
        </w:rPr>
      </w:pPr>
    </w:p>
    <w:p w14:paraId="1B3A9A57" w14:textId="444192B6" w:rsidR="00F14AB2" w:rsidRDefault="00CE7282" w:rsidP="00CE7282">
      <w:pPr>
        <w:pStyle w:val="ListBullet"/>
        <w:numPr>
          <w:ilvl w:val="0"/>
          <w:numId w:val="0"/>
        </w:numPr>
        <w:ind w:left="360" w:hanging="360"/>
        <w:rPr>
          <w:rFonts w:ascii="Times New Roman" w:hAnsi="Times New Roman"/>
          <w:sz w:val="24"/>
        </w:rPr>
      </w:pPr>
      <w:r w:rsidRPr="00CE7282">
        <w:rPr>
          <w:rFonts w:ascii="Times New Roman" w:hAnsi="Times New Roman"/>
          <w:sz w:val="24"/>
        </w:rPr>
        <w:lastRenderedPageBreak/>
        <w:t>Patient Deactivation</w:t>
      </w:r>
      <w:r w:rsidRPr="00CE7282">
        <w:rPr>
          <w:rFonts w:ascii="Times New Roman" w:hAnsi="Times New Roman"/>
          <w:sz w:val="24"/>
        </w:rPr>
        <w:t xml:space="preserve"> </w:t>
      </w:r>
    </w:p>
    <w:p w14:paraId="6BAFC228" w14:textId="77777777" w:rsidR="000408CF" w:rsidRDefault="000408CF" w:rsidP="00CE7282">
      <w:pPr>
        <w:pStyle w:val="ListBullet"/>
        <w:numPr>
          <w:ilvl w:val="0"/>
          <w:numId w:val="0"/>
        </w:numPr>
        <w:ind w:left="360" w:hanging="360"/>
        <w:rPr>
          <w:rFonts w:ascii="Times New Roman" w:hAnsi="Times New Roman"/>
          <w:sz w:val="24"/>
        </w:rPr>
      </w:pPr>
    </w:p>
    <w:p w14:paraId="0AEC7A7C" w14:textId="2D23AAB5" w:rsidR="000408CF" w:rsidRPr="00CE7282" w:rsidRDefault="000408CF" w:rsidP="00CE7282">
      <w:pPr>
        <w:pStyle w:val="ListBullet"/>
        <w:numPr>
          <w:ilvl w:val="0"/>
          <w:numId w:val="0"/>
        </w:numPr>
        <w:ind w:left="360" w:hanging="360"/>
        <w:rPr>
          <w:rFonts w:ascii="Times New Roman" w:hAnsi="Times New Roman"/>
          <w:sz w:val="24"/>
        </w:rPr>
      </w:pPr>
      <w:r>
        <w:rPr>
          <w:rFonts w:ascii="Times New Roman" w:hAnsi="Times New Roman"/>
          <w:noProof/>
          <w:sz w:val="24"/>
        </w:rPr>
        <w:drawing>
          <wp:inline distT="0" distB="0" distL="0" distR="0" wp14:anchorId="4C58BC6B" wp14:editId="03412679">
            <wp:extent cx="6263640" cy="3166618"/>
            <wp:effectExtent l="0" t="0" r="3810" b="0"/>
            <wp:docPr id="65721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2570" cy="3171133"/>
                    </a:xfrm>
                    <a:prstGeom prst="rect">
                      <a:avLst/>
                    </a:prstGeom>
                    <a:noFill/>
                    <a:ln>
                      <a:noFill/>
                    </a:ln>
                  </pic:spPr>
                </pic:pic>
              </a:graphicData>
            </a:graphic>
          </wp:inline>
        </w:drawing>
      </w:r>
    </w:p>
    <w:p w14:paraId="323FBC92" w14:textId="640DD41C" w:rsidR="00F14AB2" w:rsidRPr="00C60169" w:rsidRDefault="000408CF">
      <w:pPr>
        <w:pStyle w:val="Heading1"/>
        <w:rPr>
          <w:rFonts w:ascii="Times New Roman" w:hAnsi="Times New Roman"/>
        </w:rPr>
      </w:pPr>
      <w:r>
        <w:rPr>
          <w:rFonts w:ascii="Times New Roman" w:hAnsi="Times New Roman"/>
        </w:rPr>
        <w:t>18</w:t>
      </w:r>
      <w:r w:rsidR="00000000" w:rsidRPr="00C60169">
        <w:rPr>
          <w:rFonts w:ascii="Times New Roman" w:hAnsi="Times New Roman"/>
        </w:rPr>
        <w:t>. Security Notes</w:t>
      </w:r>
    </w:p>
    <w:p w14:paraId="5231F305" w14:textId="77777777" w:rsidR="00F14AB2" w:rsidRPr="00754092" w:rsidRDefault="00000000">
      <w:pPr>
        <w:pStyle w:val="ListBullet"/>
        <w:rPr>
          <w:rFonts w:ascii="Times New Roman" w:hAnsi="Times New Roman"/>
          <w:sz w:val="24"/>
        </w:rPr>
      </w:pPr>
      <w:r w:rsidRPr="00754092">
        <w:rPr>
          <w:rFonts w:ascii="Times New Roman" w:hAnsi="Times New Roman"/>
          <w:sz w:val="24"/>
        </w:rPr>
        <w:t>Use synthetic or dummy healthcare data only.</w:t>
      </w:r>
    </w:p>
    <w:p w14:paraId="6144F9AE" w14:textId="77777777" w:rsidR="00F14AB2" w:rsidRPr="00754092" w:rsidRDefault="00000000">
      <w:pPr>
        <w:pStyle w:val="ListBullet"/>
        <w:rPr>
          <w:rFonts w:ascii="Times New Roman" w:hAnsi="Times New Roman"/>
          <w:sz w:val="24"/>
        </w:rPr>
      </w:pPr>
      <w:r w:rsidRPr="00754092">
        <w:rPr>
          <w:rFonts w:ascii="Times New Roman" w:hAnsi="Times New Roman"/>
          <w:sz w:val="24"/>
        </w:rPr>
        <w:t>Do not commit .env files, private keys, seed phrases, or wallet secrets.</w:t>
      </w:r>
    </w:p>
    <w:p w14:paraId="2E2B7382" w14:textId="77777777" w:rsidR="00F14AB2" w:rsidRPr="00754092" w:rsidRDefault="00000000">
      <w:pPr>
        <w:pStyle w:val="ListBullet"/>
        <w:rPr>
          <w:rFonts w:ascii="Times New Roman" w:hAnsi="Times New Roman"/>
          <w:sz w:val="24"/>
        </w:rPr>
      </w:pPr>
      <w:r w:rsidRPr="00754092">
        <w:rPr>
          <w:rFonts w:ascii="Times New Roman" w:hAnsi="Times New Roman"/>
          <w:sz w:val="24"/>
        </w:rPr>
        <w:t>Do not use Hardhat development accounts with real funds.</w:t>
      </w:r>
    </w:p>
    <w:p w14:paraId="53FB2043" w14:textId="77777777" w:rsidR="00F14AB2" w:rsidRPr="00754092" w:rsidRDefault="00000000">
      <w:pPr>
        <w:pStyle w:val="ListBullet"/>
        <w:rPr>
          <w:rFonts w:ascii="Times New Roman" w:hAnsi="Times New Roman"/>
          <w:sz w:val="24"/>
        </w:rPr>
      </w:pPr>
      <w:r w:rsidRPr="00754092">
        <w:rPr>
          <w:rFonts w:ascii="Times New Roman" w:hAnsi="Times New Roman"/>
          <w:sz w:val="24"/>
        </w:rPr>
        <w:t>Do not upload real patient records to GitHub or a public blockchain.</w:t>
      </w:r>
    </w:p>
    <w:p w14:paraId="6411829A" w14:textId="77777777" w:rsidR="00F14AB2" w:rsidRPr="00754092" w:rsidRDefault="00000000">
      <w:pPr>
        <w:pStyle w:val="ListBullet"/>
        <w:rPr>
          <w:rFonts w:ascii="Times New Roman" w:hAnsi="Times New Roman"/>
          <w:sz w:val="24"/>
        </w:rPr>
      </w:pPr>
      <w:r w:rsidRPr="00754092">
        <w:rPr>
          <w:rFonts w:ascii="Times New Roman" w:hAnsi="Times New Roman"/>
          <w:sz w:val="24"/>
        </w:rPr>
        <w:t>Hashing provides integrity verification and is not encryption.</w:t>
      </w:r>
    </w:p>
    <w:p w14:paraId="0ECC4D1A" w14:textId="77777777" w:rsidR="00F14AB2" w:rsidRPr="00754092" w:rsidRDefault="00000000">
      <w:pPr>
        <w:pStyle w:val="ListBullet"/>
        <w:rPr>
          <w:rFonts w:ascii="Times New Roman" w:hAnsi="Times New Roman"/>
          <w:sz w:val="24"/>
        </w:rPr>
      </w:pPr>
      <w:r w:rsidRPr="00754092">
        <w:rPr>
          <w:rFonts w:ascii="Times New Roman" w:hAnsi="Times New Roman"/>
          <w:sz w:val="24"/>
        </w:rPr>
        <w:t>Access revocation prevents future authorized access through the application but cannot erase copies already downloaded by an authorized user.</w:t>
      </w:r>
    </w:p>
    <w:p w14:paraId="1E9DC558" w14:textId="77777777" w:rsidR="00F14AB2" w:rsidRPr="00754092" w:rsidRDefault="00000000">
      <w:pPr>
        <w:pStyle w:val="ListBullet"/>
        <w:rPr>
          <w:rFonts w:ascii="Times New Roman" w:hAnsi="Times New Roman"/>
          <w:sz w:val="24"/>
        </w:rPr>
      </w:pPr>
      <w:r w:rsidRPr="00754092">
        <w:rPr>
          <w:rFonts w:ascii="Times New Roman" w:hAnsi="Times New Roman"/>
          <w:sz w:val="24"/>
        </w:rPr>
        <w:t>Check frontend contract configuration.</w:t>
      </w:r>
    </w:p>
    <w:p w14:paraId="0B76D6D2" w14:textId="18356A6A" w:rsidR="00F14AB2" w:rsidRPr="00C60169" w:rsidRDefault="005F220C">
      <w:pPr>
        <w:pStyle w:val="Heading1"/>
        <w:rPr>
          <w:rFonts w:ascii="Times New Roman" w:hAnsi="Times New Roman"/>
        </w:rPr>
      </w:pPr>
      <w:r>
        <w:rPr>
          <w:rFonts w:ascii="Times New Roman" w:hAnsi="Times New Roman"/>
        </w:rPr>
        <w:t>19</w:t>
      </w:r>
      <w:r w:rsidR="00000000" w:rsidRPr="00C60169">
        <w:rPr>
          <w:rFonts w:ascii="Times New Roman" w:hAnsi="Times New Roman"/>
        </w:rPr>
        <w:t>. Conclusion</w:t>
      </w:r>
    </w:p>
    <w:p w14:paraId="691BFD05" w14:textId="77777777" w:rsidR="00F14AB2" w:rsidRPr="00754092" w:rsidRDefault="00000000" w:rsidP="00754092">
      <w:pPr>
        <w:jc w:val="both"/>
        <w:rPr>
          <w:rFonts w:ascii="Times New Roman" w:hAnsi="Times New Roman"/>
          <w:sz w:val="24"/>
        </w:rPr>
      </w:pPr>
      <w:r w:rsidRPr="00754092">
        <w:rPr>
          <w:rFonts w:ascii="Times New Roman" w:hAnsi="Times New Roman"/>
          <w:sz w:val="24"/>
        </w:rPr>
        <w:t>The Decentralized Healthcare Data Exchange demonstrates how blockchain can provide a trust and authorization layer for healthcare data sharing. The system combines role-based access control, patient-controlled consent, medical-record metadata, cryptographic hashing, smart-contract authorization, and blockchain audit events. The complete workflow demonstrates how an Administrator manages participants, Hospitals add records, Patients control Doctor access, and Doctors access records only when authorized. Actual healthcare documents remain off-chain while blockchain is used for access control, consent, verification, and auditability.</w:t>
      </w:r>
    </w:p>
    <w:p w14:paraId="4D29F949" w14:textId="32BF221F" w:rsidR="00F14AB2" w:rsidRPr="00C60169" w:rsidRDefault="00F14AB2">
      <w:pPr>
        <w:rPr>
          <w:rFonts w:ascii="Times New Roman" w:hAnsi="Times New Roman"/>
        </w:rPr>
      </w:pPr>
    </w:p>
    <w:sectPr w:rsidR="00F14AB2" w:rsidRPr="00C6016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43CC4B5E"/>
    <w:lvl w:ilvl="0">
      <w:start w:val="1"/>
      <w:numFmt w:val="decimal"/>
      <w:pStyle w:val="ListNumber"/>
      <w:lvlText w:val="%1."/>
      <w:lvlJc w:val="left"/>
      <w:pPr>
        <w:tabs>
          <w:tab w:val="num" w:pos="360"/>
        </w:tabs>
        <w:ind w:left="360" w:hanging="360"/>
      </w:p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FFFFFF89"/>
    <w:multiLevelType w:val="singleLevel"/>
    <w:tmpl w:val="200819D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A33E4"/>
    <w:multiLevelType w:val="hybridMultilevel"/>
    <w:tmpl w:val="214E1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9F35721"/>
    <w:multiLevelType w:val="multilevel"/>
    <w:tmpl w:val="B10C99DC"/>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F572191"/>
    <w:multiLevelType w:val="multilevel"/>
    <w:tmpl w:val="F2FC710A"/>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C0A5EA5"/>
    <w:multiLevelType w:val="multilevel"/>
    <w:tmpl w:val="F2FC710A"/>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EAB2B4C"/>
    <w:multiLevelType w:val="hybridMultilevel"/>
    <w:tmpl w:val="B5E6D9CE"/>
    <w:lvl w:ilvl="0" w:tplc="52B087E4">
      <w:start w:val="12"/>
      <w:numFmt w:val="bullet"/>
      <w:lvlText w:val=""/>
      <w:lvlJc w:val="left"/>
      <w:pPr>
        <w:ind w:left="2520" w:hanging="360"/>
      </w:pPr>
      <w:rPr>
        <w:rFonts w:ascii="Wingdings" w:eastAsiaTheme="minorEastAsia" w:hAnsi="Wingdings" w:cstheme="minorBid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6E214353"/>
    <w:multiLevelType w:val="multilevel"/>
    <w:tmpl w:val="F2FC710A"/>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F32238A"/>
    <w:multiLevelType w:val="multilevel"/>
    <w:tmpl w:val="4E82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241557">
    <w:abstractNumId w:val="8"/>
  </w:num>
  <w:num w:numId="2" w16cid:durableId="1264917128">
    <w:abstractNumId w:val="6"/>
  </w:num>
  <w:num w:numId="3" w16cid:durableId="1646229650">
    <w:abstractNumId w:val="5"/>
  </w:num>
  <w:num w:numId="4" w16cid:durableId="1386954278">
    <w:abstractNumId w:val="4"/>
  </w:num>
  <w:num w:numId="5" w16cid:durableId="528229090">
    <w:abstractNumId w:val="7"/>
  </w:num>
  <w:num w:numId="6" w16cid:durableId="1779838683">
    <w:abstractNumId w:val="3"/>
  </w:num>
  <w:num w:numId="7" w16cid:durableId="305014596">
    <w:abstractNumId w:val="2"/>
  </w:num>
  <w:num w:numId="8" w16cid:durableId="93521921">
    <w:abstractNumId w:val="1"/>
  </w:num>
  <w:num w:numId="9" w16cid:durableId="705955841">
    <w:abstractNumId w:val="0"/>
  </w:num>
  <w:num w:numId="10" w16cid:durableId="1483620961">
    <w:abstractNumId w:val="15"/>
  </w:num>
  <w:num w:numId="11" w16cid:durableId="1539465309">
    <w:abstractNumId w:val="13"/>
  </w:num>
  <w:num w:numId="12" w16cid:durableId="1919292265">
    <w:abstractNumId w:val="7"/>
    <w:lvlOverride w:ilvl="0">
      <w:startOverride w:val="1"/>
    </w:lvlOverride>
  </w:num>
  <w:num w:numId="13" w16cid:durableId="871575078">
    <w:abstractNumId w:val="7"/>
    <w:lvlOverride w:ilvl="0">
      <w:startOverride w:val="1"/>
    </w:lvlOverride>
  </w:num>
  <w:num w:numId="14" w16cid:durableId="2044819271">
    <w:abstractNumId w:val="10"/>
  </w:num>
  <w:num w:numId="15" w16cid:durableId="1436747193">
    <w:abstractNumId w:val="7"/>
    <w:lvlOverride w:ilvl="0">
      <w:startOverride w:val="2"/>
    </w:lvlOverride>
  </w:num>
  <w:num w:numId="16" w16cid:durableId="917128163">
    <w:abstractNumId w:val="9"/>
  </w:num>
  <w:num w:numId="17" w16cid:durableId="610934201">
    <w:abstractNumId w:val="12"/>
  </w:num>
  <w:num w:numId="18" w16cid:durableId="2055621693">
    <w:abstractNumId w:val="11"/>
  </w:num>
  <w:num w:numId="19" w16cid:durableId="8105551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CF"/>
    <w:rsid w:val="0006063C"/>
    <w:rsid w:val="0015074B"/>
    <w:rsid w:val="0029639D"/>
    <w:rsid w:val="00326F90"/>
    <w:rsid w:val="005264EE"/>
    <w:rsid w:val="005F220C"/>
    <w:rsid w:val="0065416B"/>
    <w:rsid w:val="00754092"/>
    <w:rsid w:val="00AA1D8D"/>
    <w:rsid w:val="00B47730"/>
    <w:rsid w:val="00C60169"/>
    <w:rsid w:val="00CB0664"/>
    <w:rsid w:val="00CE7282"/>
    <w:rsid w:val="00F14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6ECA7"/>
  <w14:defaultImageDpi w14:val="300"/>
  <w15:docId w15:val="{12292A75-1374-4BD0-8204-4C5A255A6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7282"/>
    <w:rPr>
      <w:color w:val="0000FF" w:themeColor="hyperlink"/>
      <w:u w:val="single"/>
    </w:rPr>
  </w:style>
  <w:style w:type="character" w:styleId="UnresolvedMention">
    <w:name w:val="Unresolved Mention"/>
    <w:basedOn w:val="DefaultParagraphFont"/>
    <w:uiPriority w:val="99"/>
    <w:semiHidden/>
    <w:unhideWhenUsed/>
    <w:rsid w:val="00CE7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hubha229/Blockchain-Based-Decentralized-Healthcare-Data-Exchange/tree/mai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 Nayak</cp:lastModifiedBy>
  <cp:revision>2</cp:revision>
  <dcterms:created xsi:type="dcterms:W3CDTF">2026-08-26T09:51:00Z</dcterms:created>
  <dcterms:modified xsi:type="dcterms:W3CDTF">2026-08-26T09:51:00Z</dcterms:modified>
  <cp:category/>
</cp:coreProperties>
</file>