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5" w:type="dxa"/>
        <w:tblLook w:val="04A0" w:firstRow="1" w:lastRow="0" w:firstColumn="1" w:lastColumn="0" w:noHBand="0" w:noVBand="1"/>
      </w:tblPr>
      <w:tblGrid>
        <w:gridCol w:w="566"/>
        <w:gridCol w:w="1380"/>
        <w:gridCol w:w="7535"/>
      </w:tblGrid>
      <w:tr w:rsidR="0098634E" w:rsidRPr="00E04461" w:rsidTr="002A610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Course Code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pStyle w:val="NormalWeb"/>
              <w:spacing w:before="0" w:beforeAutospacing="0" w:after="0" w:afterAutospacing="0"/>
              <w:textAlignment w:val="bottom"/>
              <w:rPr>
                <w:b/>
                <w:sz w:val="20"/>
                <w:szCs w:val="20"/>
              </w:rPr>
            </w:pPr>
            <w:r w:rsidRPr="00E04461">
              <w:rPr>
                <w:b/>
                <w:sz w:val="20"/>
                <w:szCs w:val="20"/>
              </w:rPr>
              <w:t>CSE 303</w:t>
            </w:r>
            <w:r>
              <w:rPr>
                <w:b/>
                <w:sz w:val="20"/>
                <w:szCs w:val="20"/>
              </w:rPr>
              <w:t>/CSP303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Course 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pStyle w:val="NormalWeb"/>
              <w:spacing w:before="0" w:beforeAutospacing="0" w:after="0" w:afterAutospacing="0"/>
              <w:textAlignment w:val="bottom"/>
              <w:rPr>
                <w:b/>
                <w:sz w:val="20"/>
                <w:szCs w:val="20"/>
              </w:rPr>
            </w:pPr>
            <w:r w:rsidRPr="00E04461">
              <w:rPr>
                <w:b/>
                <w:sz w:val="20"/>
                <w:szCs w:val="20"/>
              </w:rPr>
              <w:t>Compiler Design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Credits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pStyle w:val="NormalWeb"/>
              <w:spacing w:before="0" w:beforeAutospacing="0" w:after="0" w:afterAutospacing="0"/>
              <w:textAlignment w:val="bottom"/>
              <w:rPr>
                <w:b/>
                <w:sz w:val="20"/>
                <w:szCs w:val="20"/>
              </w:rPr>
            </w:pPr>
            <w:r w:rsidRPr="00E04461">
              <w:rPr>
                <w:b/>
                <w:sz w:val="20"/>
                <w:szCs w:val="20"/>
              </w:rPr>
              <w:t>5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Contact Hours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pStyle w:val="NormalWeb"/>
              <w:spacing w:before="0" w:beforeAutospacing="0" w:after="0" w:afterAutospacing="0"/>
              <w:textAlignment w:val="bottom"/>
              <w:rPr>
                <w:b/>
                <w:sz w:val="20"/>
                <w:szCs w:val="20"/>
              </w:rPr>
            </w:pPr>
            <w:r w:rsidRPr="00E04461">
              <w:rPr>
                <w:b/>
                <w:sz w:val="20"/>
                <w:szCs w:val="20"/>
              </w:rPr>
              <w:t>3-1-2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Course Objective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98634E">
            <w:pPr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To </w:t>
            </w: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 xml:space="preserve">provide students with an overview of the issues that arise in Compiler construction as well as to throw light upon the </w:t>
            </w:r>
            <w:r w:rsidRPr="00E0446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significant theoretical developments and tools that are deep rooted into computer science. </w:t>
            </w:r>
          </w:p>
          <w:p w:rsidR="0098634E" w:rsidRPr="00E04461" w:rsidRDefault="0098634E" w:rsidP="0098634E">
            <w:pPr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To introduce the major phases of Compiler construction and also its theoretical aspects including regular expressions, context-free grammars, Finite Automata etc. 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Course Outcomes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spacing w:before="100" w:beforeAutospacing="1" w:after="100" w:afterAutospacing="1" w:line="276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After the successful completion of this course, students will be able to :</w:t>
            </w:r>
          </w:p>
          <w:p w:rsidR="0098634E" w:rsidRPr="00E04461" w:rsidRDefault="0098634E" w:rsidP="0098634E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Employ formal attributed grammars for specifying the syntax and semantics of programming languages. </w:t>
            </w:r>
          </w:p>
          <w:p w:rsidR="0098634E" w:rsidRPr="00E04461" w:rsidRDefault="0098634E" w:rsidP="0098634E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Apply regular patterns and grammars. (ABET program outcomes a and j) </w:t>
            </w:r>
          </w:p>
          <w:p w:rsidR="0098634E" w:rsidRPr="00E04461" w:rsidRDefault="0098634E" w:rsidP="0098634E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Comprehend the working knowledge of the major phases of compilation, particularly lexical analysis, parsing, semantic analysis, and code generation.</w:t>
            </w:r>
          </w:p>
          <w:p w:rsidR="0098634E" w:rsidRPr="00E04461" w:rsidRDefault="0098634E" w:rsidP="0098634E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Implement parsing and translation techniques for automation of computing tasks. </w:t>
            </w:r>
          </w:p>
          <w:p w:rsidR="0098634E" w:rsidRPr="00E04461" w:rsidRDefault="0098634E" w:rsidP="0098634E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Design and write a complex programming project. (ABET program outcomes c and k) 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Prerequisite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Course Contents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 xml:space="preserve">Introduction 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A Topic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 xml:space="preserve">Introduction to Compiler, Phases and passes, Bootstrapping, Cross-Compiler 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A Topic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Finite state machines and regular expressions and their applications to lexical analysis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A Topic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lexical-analyzer generator, LEX-compiler Lexical Phase errors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Parsing Techniques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B Topic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The syntactic specification of programming languages: Context free grammars, derivation and parse trees.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B Topic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Basic Parsing Techniques: Parsers, Shift reduce parsing, operator precedence parsing, top down parsing, predictive parsers.</w:t>
            </w:r>
          </w:p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Automatic Construction of efficient Parsers: LR parsers, the canonical Collection of LR(0) items, constructing SLR parsing tables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B Topic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Constructing Canonical LR parsing tables, Constructing LALR parsing tables, using ambiguous grammars. YACC. Syntactic phase errors and semantic errors.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Syntax Directed Translations And Intermediate Code Generation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C Topic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Syntax directed definition, Construction of syntax trees, syntax directed translation scheme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C Topic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Variants of Syntax Trees, Three Address Codes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</w:t>
            </w:r>
            <w:bookmarkStart w:id="0" w:name="_GoBack"/>
            <w:bookmarkEnd w:id="0"/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C Topic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Translation of Expression, Type Checking and control flow.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 xml:space="preserve">Symbol table 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D Topic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 xml:space="preserve">Data structure for symbols tables, representing scope information. 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D Topic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 xml:space="preserve">Run-Time Administration: Implementation of simple stack allocation scheme, storage allocation in block structured language. 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D Topic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Run Time Storage Management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Code Generation And Optimization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E Topic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Sources of Optimization of basic blocks and flow graphs 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E Topic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Basic Blocks, Flow graphs, DAG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E Topic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Global Data Flow Analysis</w:t>
            </w:r>
          </w:p>
        </w:tc>
      </w:tr>
      <w:tr w:rsidR="0098634E" w:rsidRPr="00E04461" w:rsidTr="002A6109">
        <w:trPr>
          <w:trHeight w:val="296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Reading Content</w:t>
            </w: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Text book*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98634E">
            <w:pPr>
              <w:pStyle w:val="ListParagraph"/>
              <w:numPr>
                <w:ilvl w:val="0"/>
                <w:numId w:val="1"/>
              </w:numPr>
              <w:spacing w:before="0"/>
              <w:ind w:left="366"/>
              <w:rPr>
                <w:rFonts w:eastAsia="Times New Roman"/>
                <w:sz w:val="20"/>
                <w:szCs w:val="20"/>
                <w:lang w:eastAsia="en-GB"/>
              </w:rPr>
            </w:pPr>
            <w:proofErr w:type="spellStart"/>
            <w:r w:rsidRPr="00E04461">
              <w:rPr>
                <w:rFonts w:eastAsia="Times New Roman"/>
                <w:sz w:val="20"/>
                <w:szCs w:val="20"/>
                <w:lang w:eastAsia="en-GB"/>
              </w:rPr>
              <w:t>Aho</w:t>
            </w:r>
            <w:proofErr w:type="spellEnd"/>
            <w:r w:rsidRPr="00E04461">
              <w:rPr>
                <w:rFonts w:eastAsia="Times New Roman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E04461">
              <w:rPr>
                <w:rFonts w:eastAsia="Times New Roman"/>
                <w:sz w:val="20"/>
                <w:szCs w:val="20"/>
                <w:lang w:eastAsia="en-GB"/>
              </w:rPr>
              <w:t>Sethi</w:t>
            </w:r>
            <w:proofErr w:type="spellEnd"/>
            <w:r w:rsidRPr="00E04461">
              <w:rPr>
                <w:rFonts w:eastAsia="Times New Roman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E04461">
              <w:rPr>
                <w:rFonts w:eastAsia="Times New Roman"/>
                <w:sz w:val="20"/>
                <w:szCs w:val="20"/>
                <w:lang w:eastAsia="en-GB"/>
              </w:rPr>
              <w:t>Ulman</w:t>
            </w:r>
            <w:proofErr w:type="spellEnd"/>
            <w:r w:rsidRPr="00E04461">
              <w:rPr>
                <w:rFonts w:eastAsia="Times New Roman"/>
                <w:sz w:val="20"/>
                <w:szCs w:val="20"/>
                <w:lang w:eastAsia="en-GB"/>
              </w:rPr>
              <w:t>, compilers Principles, Techniques, and Tools, Pearson Education, 2003</w:t>
            </w:r>
          </w:p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8634E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other references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34E" w:rsidRPr="00E04461" w:rsidRDefault="0098634E" w:rsidP="0098634E">
            <w:pPr>
              <w:pStyle w:val="ListParagraph"/>
              <w:numPr>
                <w:ilvl w:val="0"/>
                <w:numId w:val="2"/>
              </w:numPr>
              <w:spacing w:before="0"/>
              <w:ind w:left="366"/>
              <w:rPr>
                <w:rFonts w:eastAsia="Times New Roman"/>
                <w:sz w:val="20"/>
                <w:szCs w:val="20"/>
                <w:lang w:eastAsia="en-GB"/>
              </w:rPr>
            </w:pPr>
            <w:proofErr w:type="spellStart"/>
            <w:r w:rsidRPr="00E04461">
              <w:rPr>
                <w:rFonts w:eastAsia="Times New Roman"/>
                <w:sz w:val="20"/>
                <w:szCs w:val="20"/>
                <w:lang w:eastAsia="en-GB"/>
              </w:rPr>
              <w:t>Lauden</w:t>
            </w:r>
            <w:proofErr w:type="spellEnd"/>
            <w:r w:rsidRPr="00E04461">
              <w:rPr>
                <w:rFonts w:eastAsia="Times New Roman"/>
                <w:sz w:val="20"/>
                <w:szCs w:val="20"/>
                <w:lang w:eastAsia="en-GB"/>
              </w:rPr>
              <w:t>, Principles of Compiler Construction.</w:t>
            </w:r>
          </w:p>
          <w:p w:rsidR="0098634E" w:rsidRPr="00E04461" w:rsidRDefault="0098634E" w:rsidP="0098634E">
            <w:pPr>
              <w:pStyle w:val="ListParagraph"/>
              <w:numPr>
                <w:ilvl w:val="0"/>
                <w:numId w:val="2"/>
              </w:numPr>
              <w:spacing w:before="0"/>
              <w:ind w:left="366"/>
              <w:rPr>
                <w:sz w:val="20"/>
                <w:szCs w:val="20"/>
              </w:rPr>
            </w:pPr>
            <w:r w:rsidRPr="00E04461">
              <w:rPr>
                <w:sz w:val="20"/>
                <w:szCs w:val="20"/>
              </w:rPr>
              <w:t xml:space="preserve">D. M. </w:t>
            </w:r>
            <w:proofErr w:type="spellStart"/>
            <w:r w:rsidRPr="00E04461">
              <w:rPr>
                <w:i/>
                <w:iCs/>
                <w:sz w:val="20"/>
                <w:szCs w:val="20"/>
              </w:rPr>
              <w:t>Dhamdhere</w:t>
            </w:r>
            <w:proofErr w:type="spellEnd"/>
            <w:r w:rsidRPr="00E04461">
              <w:rPr>
                <w:i/>
                <w:iCs/>
                <w:sz w:val="20"/>
                <w:szCs w:val="20"/>
              </w:rPr>
              <w:t xml:space="preserve"> Compiler</w:t>
            </w:r>
            <w:r w:rsidRPr="00E04461">
              <w:rPr>
                <w:sz w:val="20"/>
                <w:szCs w:val="20"/>
              </w:rPr>
              <w:t xml:space="preserve"> Construction--Principles and Practice, Macmillan India,</w:t>
            </w:r>
          </w:p>
          <w:p w:rsidR="0098634E" w:rsidRPr="00E04461" w:rsidRDefault="0098634E" w:rsidP="0098634E">
            <w:pPr>
              <w:pStyle w:val="ListParagraph"/>
              <w:numPr>
                <w:ilvl w:val="0"/>
                <w:numId w:val="2"/>
              </w:numPr>
              <w:spacing w:before="0"/>
              <w:ind w:left="366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IN"/>
              </w:rPr>
              <w:t>Internet as a resource for reference</w:t>
            </w:r>
          </w:p>
          <w:p w:rsidR="0098634E" w:rsidRPr="00E04461" w:rsidRDefault="0098634E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072173" w:rsidRDefault="00072173"/>
    <w:sectPr w:rsidR="00072173" w:rsidSect="0007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35EF"/>
    <w:multiLevelType w:val="hybridMultilevel"/>
    <w:tmpl w:val="AA8E917E"/>
    <w:lvl w:ilvl="0" w:tplc="04090015">
      <w:start w:val="1"/>
      <w:numFmt w:val="upperLetter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1BB64371"/>
    <w:multiLevelType w:val="hybridMultilevel"/>
    <w:tmpl w:val="18946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85223"/>
    <w:multiLevelType w:val="hybridMultilevel"/>
    <w:tmpl w:val="18946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F5C5C"/>
    <w:multiLevelType w:val="hybridMultilevel"/>
    <w:tmpl w:val="05969FFE"/>
    <w:lvl w:ilvl="0" w:tplc="77AEA90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4E"/>
    <w:rsid w:val="00072173"/>
    <w:rsid w:val="003263A1"/>
    <w:rsid w:val="00986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3CBA6-D0BB-45B9-9EA7-EA28FAE0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34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98634E"/>
    <w:pPr>
      <w:spacing w:before="120" w:after="0" w:line="240" w:lineRule="auto"/>
      <w:ind w:left="720"/>
      <w:contextualSpacing/>
    </w:pPr>
    <w:rPr>
      <w:rFonts w:ascii="Times New Roman" w:eastAsia="Calibri" w:hAnsi="Times New Roman" w:cs="Times New Roman"/>
      <w:sz w:val="2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634E"/>
    <w:rPr>
      <w:rFonts w:ascii="Times New Roman" w:eastAsia="Calibri" w:hAnsi="Times New Roman" w:cs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</dc:creator>
  <cp:lastModifiedBy>dev</cp:lastModifiedBy>
  <cp:revision>2</cp:revision>
  <dcterms:created xsi:type="dcterms:W3CDTF">2019-01-07T04:49:00Z</dcterms:created>
  <dcterms:modified xsi:type="dcterms:W3CDTF">2019-01-07T04:49:00Z</dcterms:modified>
</cp:coreProperties>
</file>