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812" w:rsidRDefault="00B10812" w:rsidP="00821E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36"/>
          <w:szCs w:val="36"/>
          <w:lang w:eastAsia="en-IN"/>
        </w:rPr>
        <w:drawing>
          <wp:inline distT="0" distB="0" distL="0" distR="0">
            <wp:extent cx="2781300" cy="514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2781300" cy="514350"/>
                    </a:xfrm>
                    <a:prstGeom prst="rect">
                      <a:avLst/>
                    </a:prstGeom>
                    <a:noFill/>
                    <a:ln w="9525">
                      <a:noFill/>
                      <a:miter lim="800000"/>
                      <a:headEnd/>
                      <a:tailEnd/>
                    </a:ln>
                  </pic:spPr>
                </pic:pic>
              </a:graphicData>
            </a:graphic>
          </wp:inline>
        </w:drawing>
      </w:r>
    </w:p>
    <w:p w:rsidR="00821EF1" w:rsidRPr="00821EF1" w:rsidRDefault="00821EF1" w:rsidP="00821EF1">
      <w:pPr>
        <w:spacing w:before="100" w:beforeAutospacing="1" w:after="100" w:afterAutospacing="1" w:line="240" w:lineRule="auto"/>
        <w:rPr>
          <w:rFonts w:ascii="Times New Roman" w:eastAsia="Times New Roman" w:hAnsi="Times New Roman" w:cs="Times New Roman"/>
          <w:sz w:val="24"/>
          <w:szCs w:val="24"/>
          <w:lang w:eastAsia="en-IN"/>
        </w:rPr>
      </w:pPr>
      <w:r w:rsidRPr="00821EF1">
        <w:rPr>
          <w:rFonts w:ascii="Times New Roman" w:eastAsia="Times New Roman" w:hAnsi="Times New Roman" w:cs="Times New Roman"/>
          <w:sz w:val="24"/>
          <w:szCs w:val="24"/>
          <w:lang w:eastAsia="en-IN"/>
        </w:rPr>
        <w:t xml:space="preserve">An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workflow is a collection of actions arranged in a directed acyclic graph (DAG). This graph can contain two types of nodes: control nodes and action nodes. </w:t>
      </w:r>
      <w:r w:rsidRPr="00821EF1">
        <w:rPr>
          <w:rFonts w:ascii="Times New Roman" w:eastAsia="Times New Roman" w:hAnsi="Times New Roman" w:cs="Times New Roman"/>
          <w:i/>
          <w:iCs/>
          <w:sz w:val="24"/>
          <w:szCs w:val="24"/>
          <w:lang w:eastAsia="en-IN"/>
        </w:rPr>
        <w:t>Control nodes</w:t>
      </w:r>
      <w:r w:rsidRPr="00821EF1">
        <w:rPr>
          <w:rFonts w:ascii="Times New Roman" w:eastAsia="Times New Roman" w:hAnsi="Times New Roman" w:cs="Times New Roman"/>
          <w:sz w:val="24"/>
          <w:szCs w:val="24"/>
          <w:lang w:eastAsia="en-IN"/>
        </w:rPr>
        <w:t xml:space="preserve">, which are used to define job chronology, provide the rules for beginning and ending a workflow and control the workflow execution path with possible decision points known as fork and join nodes. </w:t>
      </w:r>
      <w:r w:rsidRPr="00821EF1">
        <w:rPr>
          <w:rFonts w:ascii="Times New Roman" w:eastAsia="Times New Roman" w:hAnsi="Times New Roman" w:cs="Times New Roman"/>
          <w:i/>
          <w:iCs/>
          <w:sz w:val="24"/>
          <w:szCs w:val="24"/>
          <w:lang w:eastAsia="en-IN"/>
        </w:rPr>
        <w:t>Action nodes</w:t>
      </w:r>
      <w:r w:rsidRPr="00821EF1">
        <w:rPr>
          <w:rFonts w:ascii="Times New Roman" w:eastAsia="Times New Roman" w:hAnsi="Times New Roman" w:cs="Times New Roman"/>
          <w:sz w:val="24"/>
          <w:szCs w:val="24"/>
          <w:lang w:eastAsia="en-IN"/>
        </w:rPr>
        <w:t xml:space="preserve"> are used to trigger the execution of tasks. In particular, an action node can be a </w:t>
      </w:r>
      <w:proofErr w:type="spellStart"/>
      <w:r w:rsidRPr="00821EF1">
        <w:rPr>
          <w:rFonts w:ascii="Times New Roman" w:eastAsia="Times New Roman" w:hAnsi="Times New Roman" w:cs="Times New Roman"/>
          <w:sz w:val="24"/>
          <w:szCs w:val="24"/>
          <w:lang w:eastAsia="en-IN"/>
        </w:rPr>
        <w:t>MapReduce</w:t>
      </w:r>
      <w:proofErr w:type="spellEnd"/>
      <w:r w:rsidRPr="00821EF1">
        <w:rPr>
          <w:rFonts w:ascii="Times New Roman" w:eastAsia="Times New Roman" w:hAnsi="Times New Roman" w:cs="Times New Roman"/>
          <w:sz w:val="24"/>
          <w:szCs w:val="24"/>
          <w:lang w:eastAsia="en-IN"/>
        </w:rPr>
        <w:t xml:space="preserve"> job, a Pig application, a file system task, or a Java application. (The shell and </w:t>
      </w:r>
      <w:proofErr w:type="spellStart"/>
      <w:proofErr w:type="gramStart"/>
      <w:r w:rsidRPr="00821EF1">
        <w:rPr>
          <w:rFonts w:ascii="Times New Roman" w:eastAsia="Times New Roman" w:hAnsi="Times New Roman" w:cs="Times New Roman"/>
          <w:sz w:val="24"/>
          <w:szCs w:val="24"/>
          <w:lang w:eastAsia="en-IN"/>
        </w:rPr>
        <w:t>ssh</w:t>
      </w:r>
      <w:proofErr w:type="spellEnd"/>
      <w:proofErr w:type="gramEnd"/>
      <w:r w:rsidRPr="00821EF1">
        <w:rPr>
          <w:rFonts w:ascii="Times New Roman" w:eastAsia="Times New Roman" w:hAnsi="Times New Roman" w:cs="Times New Roman"/>
          <w:sz w:val="24"/>
          <w:szCs w:val="24"/>
          <w:lang w:eastAsia="en-IN"/>
        </w:rPr>
        <w:t xml:space="preserve"> actions have been deprecated). </w:t>
      </w:r>
    </w:p>
    <w:p w:rsidR="00821EF1" w:rsidRPr="00821EF1" w:rsidRDefault="00821EF1" w:rsidP="00821EF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is a native </w:t>
      </w:r>
      <w:proofErr w:type="spellStart"/>
      <w:r w:rsidRPr="00821EF1">
        <w:rPr>
          <w:rFonts w:ascii="Times New Roman" w:eastAsia="Times New Roman" w:hAnsi="Times New Roman" w:cs="Times New Roman"/>
          <w:sz w:val="24"/>
          <w:szCs w:val="24"/>
          <w:lang w:eastAsia="en-IN"/>
        </w:rPr>
        <w:t>Hadoop</w:t>
      </w:r>
      <w:proofErr w:type="spellEnd"/>
      <w:r w:rsidRPr="00821EF1">
        <w:rPr>
          <w:rFonts w:ascii="Times New Roman" w:eastAsia="Times New Roman" w:hAnsi="Times New Roman" w:cs="Times New Roman"/>
          <w:sz w:val="24"/>
          <w:szCs w:val="24"/>
          <w:lang w:eastAsia="en-IN"/>
        </w:rPr>
        <w:t xml:space="preserve"> stack integration that supports all types of </w:t>
      </w:r>
      <w:proofErr w:type="spellStart"/>
      <w:r w:rsidRPr="00821EF1">
        <w:rPr>
          <w:rFonts w:ascii="Times New Roman" w:eastAsia="Times New Roman" w:hAnsi="Times New Roman" w:cs="Times New Roman"/>
          <w:sz w:val="24"/>
          <w:szCs w:val="24"/>
          <w:lang w:eastAsia="en-IN"/>
        </w:rPr>
        <w:t>Hadoop</w:t>
      </w:r>
      <w:proofErr w:type="spellEnd"/>
      <w:r w:rsidRPr="00821EF1">
        <w:rPr>
          <w:rFonts w:ascii="Times New Roman" w:eastAsia="Times New Roman" w:hAnsi="Times New Roman" w:cs="Times New Roman"/>
          <w:sz w:val="24"/>
          <w:szCs w:val="24"/>
          <w:lang w:eastAsia="en-IN"/>
        </w:rPr>
        <w:t xml:space="preserve"> jobs and is integrated with the </w:t>
      </w:r>
      <w:proofErr w:type="spellStart"/>
      <w:r w:rsidRPr="00821EF1">
        <w:rPr>
          <w:rFonts w:ascii="Times New Roman" w:eastAsia="Times New Roman" w:hAnsi="Times New Roman" w:cs="Times New Roman"/>
          <w:sz w:val="24"/>
          <w:szCs w:val="24"/>
          <w:lang w:eastAsia="en-IN"/>
        </w:rPr>
        <w:t>Hadoop</w:t>
      </w:r>
      <w:proofErr w:type="spellEnd"/>
      <w:r w:rsidRPr="00821EF1">
        <w:rPr>
          <w:rFonts w:ascii="Times New Roman" w:eastAsia="Times New Roman" w:hAnsi="Times New Roman" w:cs="Times New Roman"/>
          <w:sz w:val="24"/>
          <w:szCs w:val="24"/>
          <w:lang w:eastAsia="en-IN"/>
        </w:rPr>
        <w:t xml:space="preserve"> stack. In particular,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is responsible for triggering the workflow actions, while the actual execution of the tasks is done using </w:t>
      </w:r>
      <w:proofErr w:type="spellStart"/>
      <w:r w:rsidRPr="00821EF1">
        <w:rPr>
          <w:rFonts w:ascii="Times New Roman" w:eastAsia="Times New Roman" w:hAnsi="Times New Roman" w:cs="Times New Roman"/>
          <w:sz w:val="24"/>
          <w:szCs w:val="24"/>
          <w:lang w:eastAsia="en-IN"/>
        </w:rPr>
        <w:t>Hadoop</w:t>
      </w:r>
      <w:proofErr w:type="spellEnd"/>
      <w:r w:rsidRPr="00821EF1">
        <w:rPr>
          <w:rFonts w:ascii="Times New Roman" w:eastAsia="Times New Roman" w:hAnsi="Times New Roman" w:cs="Times New Roman"/>
          <w:sz w:val="24"/>
          <w:szCs w:val="24"/>
          <w:lang w:eastAsia="en-IN"/>
        </w:rPr>
        <w:t xml:space="preserve"> </w:t>
      </w:r>
      <w:proofErr w:type="spellStart"/>
      <w:r w:rsidRPr="00821EF1">
        <w:rPr>
          <w:rFonts w:ascii="Times New Roman" w:eastAsia="Times New Roman" w:hAnsi="Times New Roman" w:cs="Times New Roman"/>
          <w:sz w:val="24"/>
          <w:szCs w:val="24"/>
          <w:lang w:eastAsia="en-IN"/>
        </w:rPr>
        <w:t>MapReduce</w:t>
      </w:r>
      <w:proofErr w:type="spellEnd"/>
      <w:r w:rsidRPr="00821EF1">
        <w:rPr>
          <w:rFonts w:ascii="Times New Roman" w:eastAsia="Times New Roman" w:hAnsi="Times New Roman" w:cs="Times New Roman"/>
          <w:sz w:val="24"/>
          <w:szCs w:val="24"/>
          <w:lang w:eastAsia="en-IN"/>
        </w:rPr>
        <w:t xml:space="preserve">. Therefore,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becomes able to leverage existing </w:t>
      </w:r>
      <w:proofErr w:type="spellStart"/>
      <w:r w:rsidRPr="00821EF1">
        <w:rPr>
          <w:rFonts w:ascii="Times New Roman" w:eastAsia="Times New Roman" w:hAnsi="Times New Roman" w:cs="Times New Roman"/>
          <w:sz w:val="24"/>
          <w:szCs w:val="24"/>
          <w:lang w:eastAsia="en-IN"/>
        </w:rPr>
        <w:t>Hadoop</w:t>
      </w:r>
      <w:proofErr w:type="spellEnd"/>
      <w:r w:rsidRPr="00821EF1">
        <w:rPr>
          <w:rFonts w:ascii="Times New Roman" w:eastAsia="Times New Roman" w:hAnsi="Times New Roman" w:cs="Times New Roman"/>
          <w:sz w:val="24"/>
          <w:szCs w:val="24"/>
          <w:lang w:eastAsia="en-IN"/>
        </w:rPr>
        <w:t xml:space="preserve"> machinery for load balancing, fail-over, etc.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detects completion of tasks through </w:t>
      </w:r>
      <w:proofErr w:type="spellStart"/>
      <w:r w:rsidRPr="00821EF1">
        <w:rPr>
          <w:rFonts w:ascii="Times New Roman" w:eastAsia="Times New Roman" w:hAnsi="Times New Roman" w:cs="Times New Roman"/>
          <w:sz w:val="24"/>
          <w:szCs w:val="24"/>
          <w:lang w:eastAsia="en-IN"/>
        </w:rPr>
        <w:t>callback</w:t>
      </w:r>
      <w:proofErr w:type="spellEnd"/>
      <w:r w:rsidRPr="00821EF1">
        <w:rPr>
          <w:rFonts w:ascii="Times New Roman" w:eastAsia="Times New Roman" w:hAnsi="Times New Roman" w:cs="Times New Roman"/>
          <w:sz w:val="24"/>
          <w:szCs w:val="24"/>
          <w:lang w:eastAsia="en-IN"/>
        </w:rPr>
        <w:t xml:space="preserve"> and polling. When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starts a task, it provides a unique </w:t>
      </w:r>
      <w:proofErr w:type="spellStart"/>
      <w:r w:rsidRPr="00821EF1">
        <w:rPr>
          <w:rFonts w:ascii="Times New Roman" w:eastAsia="Times New Roman" w:hAnsi="Times New Roman" w:cs="Times New Roman"/>
          <w:sz w:val="24"/>
          <w:szCs w:val="24"/>
          <w:lang w:eastAsia="en-IN"/>
        </w:rPr>
        <w:t>callback</w:t>
      </w:r>
      <w:proofErr w:type="spellEnd"/>
      <w:r w:rsidRPr="00821EF1">
        <w:rPr>
          <w:rFonts w:ascii="Times New Roman" w:eastAsia="Times New Roman" w:hAnsi="Times New Roman" w:cs="Times New Roman"/>
          <w:sz w:val="24"/>
          <w:szCs w:val="24"/>
          <w:lang w:eastAsia="en-IN"/>
        </w:rPr>
        <w:t xml:space="preserve"> HTTP URL to the task, and notifies that URL when it is complete. If the task fails to invoke the </w:t>
      </w:r>
      <w:proofErr w:type="spellStart"/>
      <w:r w:rsidRPr="00821EF1">
        <w:rPr>
          <w:rFonts w:ascii="Times New Roman" w:eastAsia="Times New Roman" w:hAnsi="Times New Roman" w:cs="Times New Roman"/>
          <w:sz w:val="24"/>
          <w:szCs w:val="24"/>
          <w:lang w:eastAsia="en-IN"/>
        </w:rPr>
        <w:t>callback</w:t>
      </w:r>
      <w:proofErr w:type="spellEnd"/>
      <w:r w:rsidRPr="00821EF1">
        <w:rPr>
          <w:rFonts w:ascii="Times New Roman" w:eastAsia="Times New Roman" w:hAnsi="Times New Roman" w:cs="Times New Roman"/>
          <w:sz w:val="24"/>
          <w:szCs w:val="24"/>
          <w:lang w:eastAsia="en-IN"/>
        </w:rPr>
        <w:t xml:space="preserve"> URL,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can poll the task for completion. Figure 1 illustrates a sample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workflow that combines six action nodes (Pig scrip, </w:t>
      </w:r>
      <w:proofErr w:type="spellStart"/>
      <w:r w:rsidRPr="00821EF1">
        <w:rPr>
          <w:rFonts w:ascii="Times New Roman" w:eastAsia="Times New Roman" w:hAnsi="Times New Roman" w:cs="Times New Roman"/>
          <w:sz w:val="24"/>
          <w:szCs w:val="24"/>
          <w:lang w:eastAsia="en-IN"/>
        </w:rPr>
        <w:t>MapReduce</w:t>
      </w:r>
      <w:proofErr w:type="spellEnd"/>
      <w:r w:rsidRPr="00821EF1">
        <w:rPr>
          <w:rFonts w:ascii="Times New Roman" w:eastAsia="Times New Roman" w:hAnsi="Times New Roman" w:cs="Times New Roman"/>
          <w:sz w:val="24"/>
          <w:szCs w:val="24"/>
          <w:lang w:eastAsia="en-IN"/>
        </w:rPr>
        <w:t xml:space="preserve"> jobs, Java code, and HDFS task) and five control nodes (Start, Decision control, Fork, Join, and End).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workflows can be also parameterized. When submitting a workflow job, values for the parameters must be provided. If the appropriate parameters are used, several identical workflow jobs can occur concurrently.</w:t>
      </w:r>
    </w:p>
    <w:p w:rsidR="00821EF1" w:rsidRPr="00821EF1" w:rsidRDefault="00821EF1" w:rsidP="00821EF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gramStart"/>
      <w:r w:rsidRPr="00821EF1">
        <w:rPr>
          <w:rFonts w:ascii="Times New Roman" w:eastAsia="Times New Roman" w:hAnsi="Times New Roman" w:cs="Times New Roman"/>
          <w:b/>
          <w:bCs/>
          <w:sz w:val="20"/>
          <w:szCs w:val="20"/>
          <w:lang w:eastAsia="en-IN"/>
        </w:rPr>
        <w:t>Figure 1.</w:t>
      </w:r>
      <w:proofErr w:type="gramEnd"/>
      <w:r w:rsidRPr="00821EF1">
        <w:rPr>
          <w:rFonts w:ascii="Times New Roman" w:eastAsia="Times New Roman" w:hAnsi="Times New Roman" w:cs="Times New Roman"/>
          <w:b/>
          <w:bCs/>
          <w:sz w:val="20"/>
          <w:szCs w:val="20"/>
          <w:lang w:eastAsia="en-IN"/>
        </w:rPr>
        <w:t xml:space="preserve"> Sample </w:t>
      </w:r>
      <w:proofErr w:type="spellStart"/>
      <w:r w:rsidRPr="00821EF1">
        <w:rPr>
          <w:rFonts w:ascii="Times New Roman" w:eastAsia="Times New Roman" w:hAnsi="Times New Roman" w:cs="Times New Roman"/>
          <w:b/>
          <w:bCs/>
          <w:sz w:val="20"/>
          <w:szCs w:val="20"/>
          <w:lang w:eastAsia="en-IN"/>
        </w:rPr>
        <w:t>Oozie</w:t>
      </w:r>
      <w:proofErr w:type="spellEnd"/>
      <w:r w:rsidRPr="00821EF1">
        <w:rPr>
          <w:rFonts w:ascii="Times New Roman" w:eastAsia="Times New Roman" w:hAnsi="Times New Roman" w:cs="Times New Roman"/>
          <w:b/>
          <w:bCs/>
          <w:sz w:val="20"/>
          <w:szCs w:val="20"/>
          <w:lang w:eastAsia="en-IN"/>
        </w:rPr>
        <w:t xml:space="preserve"> workflow</w:t>
      </w:r>
    </w:p>
    <w:p w:rsidR="00821EF1" w:rsidRPr="00821EF1" w:rsidRDefault="00821EF1" w:rsidP="00821EF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200775" cy="1943100"/>
            <wp:effectExtent l="19050" t="0" r="9525"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5"/>
                    <a:srcRect/>
                    <a:stretch>
                      <a:fillRect/>
                    </a:stretch>
                  </pic:blipFill>
                  <pic:spPr bwMode="auto">
                    <a:xfrm>
                      <a:off x="0" y="0"/>
                      <a:ext cx="6200775" cy="1943100"/>
                    </a:xfrm>
                    <a:prstGeom prst="rect">
                      <a:avLst/>
                    </a:prstGeom>
                    <a:noFill/>
                    <a:ln w="9525">
                      <a:noFill/>
                      <a:miter lim="800000"/>
                      <a:headEnd/>
                      <a:tailEnd/>
                    </a:ln>
                  </pic:spPr>
                </pic:pic>
              </a:graphicData>
            </a:graphic>
          </wp:inline>
        </w:drawing>
      </w:r>
    </w:p>
    <w:p w:rsidR="00821EF1" w:rsidRPr="00821EF1" w:rsidRDefault="00821EF1" w:rsidP="00821EF1">
      <w:pPr>
        <w:spacing w:before="100" w:beforeAutospacing="1" w:after="100" w:afterAutospacing="1" w:line="240" w:lineRule="auto"/>
        <w:rPr>
          <w:rFonts w:ascii="Times New Roman" w:eastAsia="Times New Roman" w:hAnsi="Times New Roman" w:cs="Times New Roman"/>
          <w:sz w:val="24"/>
          <w:szCs w:val="24"/>
          <w:lang w:eastAsia="en-IN"/>
        </w:rPr>
      </w:pPr>
      <w:r w:rsidRPr="00821EF1">
        <w:rPr>
          <w:rFonts w:ascii="Times New Roman" w:eastAsia="Times New Roman" w:hAnsi="Times New Roman" w:cs="Times New Roman"/>
          <w:sz w:val="24"/>
          <w:szCs w:val="24"/>
          <w:lang w:eastAsia="en-IN"/>
        </w:rPr>
        <w:t xml:space="preserve">In practice, it is sometimes necessary to run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workflows on regular time intervals, but in coordination with other conditions, such as the availability of specific data or the completion of any other events or tasks. In these situations,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Coordinator jobs allow the user to model workflow execution triggers in the form of the data, time, or event predicates where the workflow job is started after those predicates get satisfied. The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Coordinator can also manage multiple workflows that are dependent on the outcome of subsequent workflows. The outputs of subsequent workflows become the input to the next workflow. This chain is called a </w:t>
      </w:r>
      <w:r w:rsidRPr="00821EF1">
        <w:rPr>
          <w:rFonts w:ascii="Times New Roman" w:eastAsia="Times New Roman" w:hAnsi="Times New Roman" w:cs="Times New Roman"/>
          <w:i/>
          <w:iCs/>
          <w:sz w:val="24"/>
          <w:szCs w:val="24"/>
          <w:lang w:eastAsia="en-IN"/>
        </w:rPr>
        <w:t>data application pipeline</w:t>
      </w:r>
      <w:r w:rsidRPr="00821EF1">
        <w:rPr>
          <w:rFonts w:ascii="Times New Roman" w:eastAsia="Times New Roman" w:hAnsi="Times New Roman" w:cs="Times New Roman"/>
          <w:sz w:val="24"/>
          <w:szCs w:val="24"/>
          <w:lang w:eastAsia="en-IN"/>
        </w:rPr>
        <w:t>.</w:t>
      </w:r>
    </w:p>
    <w:p w:rsidR="00821EF1" w:rsidRDefault="00821EF1" w:rsidP="00821EF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workflow definition language is XML-based and it is called the </w:t>
      </w:r>
      <w:proofErr w:type="spellStart"/>
      <w:r w:rsidRPr="00821EF1">
        <w:rPr>
          <w:rFonts w:ascii="Times New Roman" w:eastAsia="Times New Roman" w:hAnsi="Times New Roman" w:cs="Times New Roman"/>
          <w:i/>
          <w:iCs/>
          <w:sz w:val="24"/>
          <w:szCs w:val="24"/>
          <w:lang w:eastAsia="en-IN"/>
        </w:rPr>
        <w:t>Hadoop</w:t>
      </w:r>
      <w:proofErr w:type="spellEnd"/>
      <w:r w:rsidRPr="00821EF1">
        <w:rPr>
          <w:rFonts w:ascii="Times New Roman" w:eastAsia="Times New Roman" w:hAnsi="Times New Roman" w:cs="Times New Roman"/>
          <w:i/>
          <w:iCs/>
          <w:sz w:val="24"/>
          <w:szCs w:val="24"/>
          <w:lang w:eastAsia="en-IN"/>
        </w:rPr>
        <w:t xml:space="preserve"> Process Definition Language.</w:t>
      </w:r>
      <w:r w:rsidRPr="00821EF1">
        <w:rPr>
          <w:rFonts w:ascii="Times New Roman" w:eastAsia="Times New Roman" w:hAnsi="Times New Roman" w:cs="Times New Roman"/>
          <w:sz w:val="24"/>
          <w:szCs w:val="24"/>
          <w:lang w:eastAsia="en-IN"/>
        </w:rPr>
        <w:t xml:space="preserv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comes with a command-line program for submitting jobs. This </w:t>
      </w:r>
      <w:r w:rsidRPr="00821EF1">
        <w:rPr>
          <w:rFonts w:ascii="Times New Roman" w:eastAsia="Times New Roman" w:hAnsi="Times New Roman" w:cs="Times New Roman"/>
          <w:sz w:val="24"/>
          <w:szCs w:val="24"/>
          <w:lang w:eastAsia="en-IN"/>
        </w:rPr>
        <w:lastRenderedPageBreak/>
        <w:t xml:space="preserve">command-line program interacts with the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server using REST. To submit or run a job using the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client, give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the full path to your workflow.xml file in HDFS as a parameter to the client.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does not have a notion of global properties. All properties, including the </w:t>
      </w:r>
      <w:proofErr w:type="spellStart"/>
      <w:r w:rsidRPr="00821EF1">
        <w:rPr>
          <w:rFonts w:ascii="Times New Roman" w:eastAsia="Times New Roman" w:hAnsi="Times New Roman" w:cs="Times New Roman"/>
          <w:i/>
          <w:iCs/>
          <w:sz w:val="24"/>
          <w:szCs w:val="24"/>
          <w:lang w:eastAsia="en-IN"/>
        </w:rPr>
        <w:t>jobtracker</w:t>
      </w:r>
      <w:proofErr w:type="spellEnd"/>
      <w:r w:rsidRPr="00821EF1">
        <w:rPr>
          <w:rFonts w:ascii="Times New Roman" w:eastAsia="Times New Roman" w:hAnsi="Times New Roman" w:cs="Times New Roman"/>
          <w:sz w:val="24"/>
          <w:szCs w:val="24"/>
          <w:lang w:eastAsia="en-IN"/>
        </w:rPr>
        <w:t xml:space="preserve"> and the </w:t>
      </w:r>
      <w:proofErr w:type="spellStart"/>
      <w:r w:rsidRPr="00821EF1">
        <w:rPr>
          <w:rFonts w:ascii="Times New Roman" w:eastAsia="Times New Roman" w:hAnsi="Times New Roman" w:cs="Times New Roman"/>
          <w:i/>
          <w:iCs/>
          <w:sz w:val="24"/>
          <w:szCs w:val="24"/>
          <w:lang w:eastAsia="en-IN"/>
        </w:rPr>
        <w:t>namenode</w:t>
      </w:r>
      <w:proofErr w:type="spellEnd"/>
      <w:r w:rsidRPr="00821EF1">
        <w:rPr>
          <w:rFonts w:ascii="Times New Roman" w:eastAsia="Times New Roman" w:hAnsi="Times New Roman" w:cs="Times New Roman"/>
          <w:sz w:val="24"/>
          <w:szCs w:val="24"/>
          <w:lang w:eastAsia="en-IN"/>
        </w:rPr>
        <w:t xml:space="preserve">, must be submitted as part of every job run. </w:t>
      </w:r>
      <w:proofErr w:type="spellStart"/>
      <w:r w:rsidRPr="00821EF1">
        <w:rPr>
          <w:rFonts w:ascii="Times New Roman" w:eastAsia="Times New Roman" w:hAnsi="Times New Roman" w:cs="Times New Roman"/>
          <w:sz w:val="24"/>
          <w:szCs w:val="24"/>
          <w:lang w:eastAsia="en-IN"/>
        </w:rPr>
        <w:t>Oozie</w:t>
      </w:r>
      <w:proofErr w:type="spellEnd"/>
      <w:r w:rsidRPr="00821EF1">
        <w:rPr>
          <w:rFonts w:ascii="Times New Roman" w:eastAsia="Times New Roman" w:hAnsi="Times New Roman" w:cs="Times New Roman"/>
          <w:sz w:val="24"/>
          <w:szCs w:val="24"/>
          <w:lang w:eastAsia="en-IN"/>
        </w:rPr>
        <w:t xml:space="preserve"> uses an RDBMS for storing state.</w:t>
      </w:r>
    </w:p>
    <w:p w:rsidR="00821EF1" w:rsidRDefault="00821EF1" w:rsidP="00821EF1">
      <w:pPr>
        <w:spacing w:before="100" w:beforeAutospacing="1" w:after="100" w:afterAutospacing="1" w:line="240" w:lineRule="auto"/>
        <w:rPr>
          <w:rFonts w:ascii="Times New Roman" w:eastAsia="Times New Roman" w:hAnsi="Times New Roman" w:cs="Times New Roman"/>
          <w:sz w:val="24"/>
          <w:szCs w:val="24"/>
          <w:lang w:eastAsia="en-IN"/>
        </w:rPr>
      </w:pPr>
    </w:p>
    <w:p w:rsidR="00821EF1" w:rsidRDefault="00A87ED6" w:rsidP="00821E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Benefits:</w:t>
      </w:r>
    </w:p>
    <w:p w:rsidR="00A87ED6" w:rsidRDefault="00A87ED6" w:rsidP="00821EF1">
      <w:pPr>
        <w:spacing w:before="100" w:beforeAutospacing="1" w:after="100" w:afterAutospacing="1" w:line="240" w:lineRule="auto"/>
        <w:rPr>
          <w:rStyle w:val="im"/>
        </w:rPr>
      </w:pPr>
      <w:proofErr w:type="spellStart"/>
      <w:r>
        <w:rPr>
          <w:rStyle w:val="im"/>
        </w:rPr>
        <w:t>Oozie</w:t>
      </w:r>
      <w:proofErr w:type="spellEnd"/>
      <w:r>
        <w:rPr>
          <w:rStyle w:val="im"/>
        </w:rPr>
        <w:t xml:space="preserve"> offers the ability to combine multiple jobs sequentially into one logical unit of work. One advantage of the </w:t>
      </w:r>
      <w:proofErr w:type="spellStart"/>
      <w:r>
        <w:rPr>
          <w:rStyle w:val="im"/>
        </w:rPr>
        <w:t>Oozie</w:t>
      </w:r>
      <w:proofErr w:type="spellEnd"/>
      <w:r>
        <w:rPr>
          <w:rStyle w:val="im"/>
        </w:rPr>
        <w:t xml:space="preserve"> framework is that it is fully integrated with the Apache </w:t>
      </w:r>
      <w:proofErr w:type="spellStart"/>
      <w:r>
        <w:rPr>
          <w:rStyle w:val="im"/>
        </w:rPr>
        <w:t>Hadoop</w:t>
      </w:r>
      <w:proofErr w:type="spellEnd"/>
      <w:r>
        <w:rPr>
          <w:rStyle w:val="im"/>
        </w:rPr>
        <w:t xml:space="preserve"> stack and supports </w:t>
      </w:r>
      <w:proofErr w:type="spellStart"/>
      <w:r>
        <w:rPr>
          <w:rStyle w:val="im"/>
        </w:rPr>
        <w:t>Hadoop</w:t>
      </w:r>
      <w:proofErr w:type="spellEnd"/>
      <w:r>
        <w:rPr>
          <w:rStyle w:val="im"/>
        </w:rPr>
        <w:t xml:space="preserve"> jobs for Apache </w:t>
      </w:r>
      <w:proofErr w:type="spellStart"/>
      <w:r>
        <w:rPr>
          <w:rStyle w:val="im"/>
        </w:rPr>
        <w:t>MapReduce</w:t>
      </w:r>
      <w:proofErr w:type="spellEnd"/>
      <w:r>
        <w:rPr>
          <w:rStyle w:val="im"/>
        </w:rPr>
        <w:t xml:space="preserve">, Pig, Hive, and </w:t>
      </w:r>
      <w:proofErr w:type="spellStart"/>
      <w:r>
        <w:rPr>
          <w:rStyle w:val="im"/>
        </w:rPr>
        <w:t>Sqoop</w:t>
      </w:r>
      <w:proofErr w:type="spellEnd"/>
      <w:r>
        <w:rPr>
          <w:rStyle w:val="im"/>
        </w:rPr>
        <w:t xml:space="preserve">. In addition, it can be used to schedule jobs specific to a system, such as Java programs. Therefore, using </w:t>
      </w:r>
      <w:proofErr w:type="spellStart"/>
      <w:r>
        <w:rPr>
          <w:rStyle w:val="im"/>
        </w:rPr>
        <w:t>Oozie</w:t>
      </w:r>
      <w:proofErr w:type="spellEnd"/>
      <w:r>
        <w:rPr>
          <w:rStyle w:val="im"/>
        </w:rPr>
        <w:t xml:space="preserve">, </w:t>
      </w:r>
      <w:proofErr w:type="spellStart"/>
      <w:r>
        <w:rPr>
          <w:rStyle w:val="im"/>
        </w:rPr>
        <w:t>Hadoop</w:t>
      </w:r>
      <w:proofErr w:type="spellEnd"/>
      <w:r>
        <w:rPr>
          <w:rStyle w:val="im"/>
        </w:rPr>
        <w:t xml:space="preserve">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B10812" w:rsidRDefault="00B10812" w:rsidP="00821EF1">
      <w:pPr>
        <w:spacing w:before="100" w:beforeAutospacing="1" w:after="100" w:afterAutospacing="1" w:line="240" w:lineRule="auto"/>
        <w:rPr>
          <w:rStyle w:val="im"/>
        </w:rPr>
      </w:pPr>
    </w:p>
    <w:p w:rsidR="00B10812" w:rsidRPr="00821EF1" w:rsidRDefault="00B10812" w:rsidP="00821EF1">
      <w:pPr>
        <w:spacing w:before="100" w:beforeAutospacing="1" w:after="100" w:afterAutospacing="1" w:line="240" w:lineRule="auto"/>
        <w:rPr>
          <w:rFonts w:ascii="Times New Roman" w:eastAsia="Times New Roman" w:hAnsi="Times New Roman" w:cs="Times New Roman"/>
          <w:sz w:val="24"/>
          <w:szCs w:val="24"/>
          <w:lang w:eastAsia="en-IN"/>
        </w:rPr>
      </w:pPr>
    </w:p>
    <w:p w:rsidR="0090690D" w:rsidRDefault="00095E10">
      <w:r>
        <w:rPr>
          <w:noProof/>
          <w:lang w:eastAsia="en-IN"/>
        </w:rPr>
        <w:drawing>
          <wp:inline distT="0" distB="0" distL="0" distR="0">
            <wp:extent cx="2752725" cy="4762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752725" cy="476250"/>
                    </a:xfrm>
                    <a:prstGeom prst="rect">
                      <a:avLst/>
                    </a:prstGeom>
                    <a:noFill/>
                    <a:ln w="9525">
                      <a:noFill/>
                      <a:miter lim="800000"/>
                      <a:headEnd/>
                      <a:tailEnd/>
                    </a:ln>
                  </pic:spPr>
                </pic:pic>
              </a:graphicData>
            </a:graphic>
          </wp:inline>
        </w:drawing>
      </w:r>
    </w:p>
    <w:p w:rsidR="00416F9D" w:rsidRPr="00416F9D" w:rsidRDefault="00416F9D" w:rsidP="00416F9D">
      <w:r w:rsidRPr="00416F9D">
        <w:t xml:space="preserve">The </w:t>
      </w:r>
      <w:proofErr w:type="spellStart"/>
      <w:r w:rsidRPr="00416F9D">
        <w:t>Sqoop</w:t>
      </w:r>
      <w:proofErr w:type="spellEnd"/>
      <w:r w:rsidRPr="00416F9D">
        <w:t xml:space="preserve"> action requires Apache </w:t>
      </w:r>
      <w:proofErr w:type="spellStart"/>
      <w:r w:rsidRPr="00416F9D">
        <w:t>Hadoop</w:t>
      </w:r>
      <w:proofErr w:type="spellEnd"/>
      <w:r w:rsidRPr="00416F9D">
        <w:t xml:space="preserve"> 0.23.</w:t>
      </w:r>
    </w:p>
    <w:p w:rsidR="00416F9D" w:rsidRPr="00416F9D" w:rsidRDefault="00416F9D" w:rsidP="00416F9D">
      <w:r w:rsidRPr="00416F9D">
        <w:t xml:space="preserve">The </w:t>
      </w:r>
      <w:proofErr w:type="spellStart"/>
      <w:r w:rsidRPr="00416F9D">
        <w:t>sqoop</w:t>
      </w:r>
      <w:proofErr w:type="spellEnd"/>
      <w:r w:rsidRPr="00416F9D">
        <w:t xml:space="preserve"> action runs a </w:t>
      </w:r>
      <w:proofErr w:type="spellStart"/>
      <w:r w:rsidRPr="00416F9D">
        <w:t>Sqoop</w:t>
      </w:r>
      <w:proofErr w:type="spellEnd"/>
      <w:r w:rsidRPr="00416F9D">
        <w:t xml:space="preserve"> job.</w:t>
      </w:r>
    </w:p>
    <w:p w:rsidR="00416F9D" w:rsidRPr="00416F9D" w:rsidRDefault="00416F9D" w:rsidP="00416F9D">
      <w:r w:rsidRPr="00416F9D">
        <w:t xml:space="preserve">The workflow job will wait until the </w:t>
      </w:r>
      <w:proofErr w:type="spellStart"/>
      <w:r w:rsidRPr="00416F9D">
        <w:t>Sqoop</w:t>
      </w:r>
      <w:proofErr w:type="spellEnd"/>
      <w:r w:rsidRPr="00416F9D">
        <w:t xml:space="preserve"> job completes before continuing to the next action.</w:t>
      </w:r>
    </w:p>
    <w:p w:rsidR="00416F9D" w:rsidRPr="00416F9D" w:rsidRDefault="00416F9D" w:rsidP="00416F9D">
      <w:r w:rsidRPr="00416F9D">
        <w:t xml:space="preserve">To run the </w:t>
      </w:r>
      <w:proofErr w:type="spellStart"/>
      <w:r w:rsidRPr="00416F9D">
        <w:t>Sqoop</w:t>
      </w:r>
      <w:proofErr w:type="spellEnd"/>
      <w:r w:rsidRPr="00416F9D">
        <w:t xml:space="preserve"> job, you have to configure the </w:t>
      </w:r>
      <w:proofErr w:type="spellStart"/>
      <w:r w:rsidRPr="00416F9D">
        <w:t>sqoop</w:t>
      </w:r>
      <w:proofErr w:type="spellEnd"/>
      <w:r w:rsidRPr="00416F9D">
        <w:t xml:space="preserve"> action with the =job-tracker=, name-node and </w:t>
      </w:r>
      <w:proofErr w:type="spellStart"/>
      <w:r w:rsidRPr="00416F9D">
        <w:t>Sqoop</w:t>
      </w:r>
      <w:proofErr w:type="spellEnd"/>
      <w:r w:rsidRPr="00416F9D">
        <w:t xml:space="preserve"> command or </w:t>
      </w:r>
      <w:proofErr w:type="spellStart"/>
      <w:r w:rsidRPr="00416F9D">
        <w:t>arg</w:t>
      </w:r>
      <w:proofErr w:type="spellEnd"/>
      <w:r w:rsidRPr="00416F9D">
        <w:t xml:space="preserve"> elements as well as configuration.</w:t>
      </w:r>
    </w:p>
    <w:p w:rsidR="00416F9D" w:rsidRPr="00416F9D" w:rsidRDefault="00416F9D" w:rsidP="00416F9D">
      <w:r w:rsidRPr="00416F9D">
        <w:t xml:space="preserve">A </w:t>
      </w:r>
      <w:proofErr w:type="spellStart"/>
      <w:r w:rsidRPr="00416F9D">
        <w:t>sqoop</w:t>
      </w:r>
      <w:proofErr w:type="spellEnd"/>
      <w:r w:rsidRPr="00416F9D">
        <w:t xml:space="preserve"> action can be configured to create or delete HDFS directories before starting the </w:t>
      </w:r>
      <w:proofErr w:type="spellStart"/>
      <w:r w:rsidRPr="00416F9D">
        <w:t>Sqoop</w:t>
      </w:r>
      <w:proofErr w:type="spellEnd"/>
      <w:r w:rsidRPr="00416F9D">
        <w:t xml:space="preserve"> job.</w:t>
      </w:r>
    </w:p>
    <w:p w:rsidR="00416F9D" w:rsidRPr="00416F9D" w:rsidRDefault="00416F9D" w:rsidP="00416F9D">
      <w:proofErr w:type="spellStart"/>
      <w:r w:rsidRPr="00416F9D">
        <w:t>Sqoop</w:t>
      </w:r>
      <w:proofErr w:type="spellEnd"/>
      <w:r w:rsidRPr="00416F9D">
        <w:t xml:space="preserve"> configuration can be specified with a file, using the job-xml element, and inline, using the configuration elements.</w:t>
      </w:r>
    </w:p>
    <w:p w:rsidR="00416F9D" w:rsidRPr="00416F9D" w:rsidRDefault="00416F9D" w:rsidP="00416F9D">
      <w:proofErr w:type="spellStart"/>
      <w:r w:rsidRPr="00416F9D">
        <w:t>Oozie</w:t>
      </w:r>
      <w:proofErr w:type="spellEnd"/>
      <w:r w:rsidRPr="00416F9D">
        <w:t xml:space="preserve"> EL expressions can be used in the inline configuration. Property values specified in the configuration element override values specified in the job-xml file.</w:t>
      </w:r>
    </w:p>
    <w:p w:rsidR="00416F9D" w:rsidRPr="00416F9D" w:rsidRDefault="00416F9D" w:rsidP="00416F9D">
      <w:r w:rsidRPr="00416F9D">
        <w:t xml:space="preserve">Note that </w:t>
      </w:r>
      <w:proofErr w:type="spellStart"/>
      <w:r w:rsidRPr="00416F9D">
        <w:t>Hadoop</w:t>
      </w:r>
      <w:proofErr w:type="spellEnd"/>
      <w:r w:rsidRPr="00416F9D">
        <w:t xml:space="preserve"> </w:t>
      </w:r>
      <w:proofErr w:type="spellStart"/>
      <w:r w:rsidRPr="00416F9D">
        <w:t>mapred.job.tracker</w:t>
      </w:r>
      <w:proofErr w:type="spellEnd"/>
      <w:r w:rsidRPr="00416F9D">
        <w:t xml:space="preserve"> and fs.default.name properties must not be present in the inline configuration.</w:t>
      </w:r>
    </w:p>
    <w:p w:rsidR="00416F9D" w:rsidRPr="00416F9D" w:rsidRDefault="00416F9D" w:rsidP="00416F9D">
      <w:r w:rsidRPr="00416F9D">
        <w:t xml:space="preserve">As with </w:t>
      </w:r>
      <w:proofErr w:type="spellStart"/>
      <w:r w:rsidRPr="00416F9D">
        <w:t>Hadoop</w:t>
      </w:r>
      <w:proofErr w:type="spellEnd"/>
      <w:r w:rsidRPr="00416F9D">
        <w:t xml:space="preserve"> map-reduce jobs, it is possible to add files and archives in order to make them available to the </w:t>
      </w:r>
      <w:proofErr w:type="spellStart"/>
      <w:r w:rsidRPr="00416F9D">
        <w:t>Sqoop</w:t>
      </w:r>
      <w:proofErr w:type="spellEnd"/>
      <w:r w:rsidRPr="00416F9D">
        <w:t xml:space="preserve"> job.</w:t>
      </w:r>
    </w:p>
    <w:p w:rsidR="00095E10" w:rsidRDefault="00095E10"/>
    <w:p w:rsidR="00932D1C" w:rsidRPr="00932D1C" w:rsidRDefault="00932D1C" w:rsidP="00932D1C">
      <w:pPr>
        <w:rPr>
          <w:rFonts w:ascii="Times New Roman" w:eastAsia="Times New Roman" w:hAnsi="Times New Roman" w:cs="Times New Roman"/>
          <w:sz w:val="24"/>
          <w:szCs w:val="24"/>
          <w:lang w:eastAsia="en-IN"/>
        </w:rPr>
      </w:pPr>
      <w:r>
        <w:lastRenderedPageBreak/>
        <w:t>Benefits:</w:t>
      </w:r>
      <w:r w:rsidRPr="00932D1C">
        <w:t xml:space="preserve"> </w:t>
      </w:r>
      <w:r w:rsidRPr="00932D1C">
        <w:rPr>
          <w:rFonts w:ascii="Times New Roman" w:eastAsia="Times New Roman" w:hAnsi="Times New Roman" w:cs="Times New Roman"/>
          <w:sz w:val="24"/>
          <w:szCs w:val="24"/>
          <w:lang w:eastAsia="en-IN"/>
        </w:rPr>
        <w:t xml:space="preserve">Apache </w:t>
      </w:r>
      <w:proofErr w:type="spellStart"/>
      <w:r w:rsidRPr="00932D1C">
        <w:rPr>
          <w:rFonts w:ascii="Times New Roman" w:eastAsia="Times New Roman" w:hAnsi="Times New Roman" w:cs="Times New Roman"/>
          <w:sz w:val="24"/>
          <w:szCs w:val="24"/>
          <w:lang w:eastAsia="en-IN"/>
        </w:rPr>
        <w:t>Sqoop</w:t>
      </w:r>
      <w:proofErr w:type="spellEnd"/>
      <w:r w:rsidRPr="00932D1C">
        <w:rPr>
          <w:rFonts w:ascii="Times New Roman" w:eastAsia="Times New Roman" w:hAnsi="Times New Roman" w:cs="Times New Roman"/>
          <w:sz w:val="24"/>
          <w:szCs w:val="24"/>
          <w:lang w:eastAsia="en-IN"/>
        </w:rPr>
        <w:t xml:space="preserve">(TM) is a tool designed for efficiently transferring bulk data from </w:t>
      </w:r>
      <w:proofErr w:type="spellStart"/>
      <w:r w:rsidRPr="00932D1C">
        <w:rPr>
          <w:rFonts w:ascii="Times New Roman" w:eastAsia="Times New Roman" w:hAnsi="Times New Roman" w:cs="Times New Roman"/>
          <w:sz w:val="24"/>
          <w:szCs w:val="24"/>
          <w:lang w:eastAsia="en-IN"/>
        </w:rPr>
        <w:t>Hadoop</w:t>
      </w:r>
      <w:proofErr w:type="spellEnd"/>
      <w:r w:rsidRPr="00932D1C">
        <w:rPr>
          <w:rFonts w:ascii="Times New Roman" w:eastAsia="Times New Roman" w:hAnsi="Times New Roman" w:cs="Times New Roman"/>
          <w:sz w:val="24"/>
          <w:szCs w:val="24"/>
          <w:lang w:eastAsia="en-IN"/>
        </w:rPr>
        <w:t xml:space="preserve"> into structured data stores such as relational databases. Apache </w:t>
      </w:r>
      <w:proofErr w:type="spellStart"/>
      <w:r w:rsidRPr="00932D1C">
        <w:rPr>
          <w:rFonts w:ascii="Times New Roman" w:eastAsia="Times New Roman" w:hAnsi="Times New Roman" w:cs="Times New Roman"/>
          <w:sz w:val="24"/>
          <w:szCs w:val="24"/>
          <w:lang w:eastAsia="en-IN"/>
        </w:rPr>
        <w:t>Sqoop</w:t>
      </w:r>
      <w:proofErr w:type="spellEnd"/>
      <w:r w:rsidRPr="00932D1C">
        <w:rPr>
          <w:rFonts w:ascii="Times New Roman" w:eastAsia="Times New Roman" w:hAnsi="Times New Roman" w:cs="Times New Roman"/>
          <w:sz w:val="24"/>
          <w:szCs w:val="24"/>
          <w:lang w:eastAsia="en-IN"/>
        </w:rPr>
        <w:t xml:space="preserve"> can efficiently import and export data from structured data sources like </w:t>
      </w:r>
      <w:proofErr w:type="spellStart"/>
      <w:r w:rsidRPr="00932D1C">
        <w:rPr>
          <w:rFonts w:ascii="Times New Roman" w:eastAsia="Times New Roman" w:hAnsi="Times New Roman" w:cs="Times New Roman"/>
          <w:sz w:val="24"/>
          <w:szCs w:val="24"/>
          <w:lang w:eastAsia="en-IN"/>
        </w:rPr>
        <w:t>MySQL</w:t>
      </w:r>
      <w:proofErr w:type="spellEnd"/>
      <w:r w:rsidRPr="00932D1C">
        <w:rPr>
          <w:rFonts w:ascii="Times New Roman" w:eastAsia="Times New Roman" w:hAnsi="Times New Roman" w:cs="Times New Roman"/>
          <w:sz w:val="24"/>
          <w:szCs w:val="24"/>
          <w:lang w:eastAsia="en-IN"/>
        </w:rPr>
        <w:t xml:space="preserve"> and put them in </w:t>
      </w:r>
      <w:proofErr w:type="spellStart"/>
      <w:r w:rsidRPr="00932D1C">
        <w:rPr>
          <w:rFonts w:ascii="Times New Roman" w:eastAsia="Times New Roman" w:hAnsi="Times New Roman" w:cs="Times New Roman"/>
          <w:sz w:val="24"/>
          <w:szCs w:val="24"/>
          <w:lang w:eastAsia="en-IN"/>
        </w:rPr>
        <w:t>Hadoop</w:t>
      </w:r>
      <w:proofErr w:type="spellEnd"/>
      <w:r w:rsidRPr="00932D1C">
        <w:rPr>
          <w:rFonts w:ascii="Times New Roman" w:eastAsia="Times New Roman" w:hAnsi="Times New Roman" w:cs="Times New Roman"/>
          <w:sz w:val="24"/>
          <w:szCs w:val="24"/>
          <w:lang w:eastAsia="en-IN"/>
        </w:rPr>
        <w:t xml:space="preserve"> data stores like HDFS and vice versa.</w:t>
      </w:r>
    </w:p>
    <w:p w:rsidR="00932D1C" w:rsidRPr="00932D1C" w:rsidRDefault="00932D1C" w:rsidP="00932D1C">
      <w:pPr>
        <w:spacing w:after="0" w:line="240" w:lineRule="auto"/>
        <w:rPr>
          <w:rFonts w:ascii="Times New Roman" w:eastAsia="Times New Roman" w:hAnsi="Times New Roman" w:cs="Times New Roman"/>
          <w:sz w:val="24"/>
          <w:szCs w:val="24"/>
          <w:lang w:eastAsia="en-IN"/>
        </w:rPr>
      </w:pPr>
    </w:p>
    <w:p w:rsidR="00932D1C" w:rsidRDefault="00932D1C"/>
    <w:sectPr w:rsidR="00932D1C" w:rsidSect="009069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EF1"/>
    <w:rsid w:val="00095E10"/>
    <w:rsid w:val="00416F9D"/>
    <w:rsid w:val="00821EF1"/>
    <w:rsid w:val="0090690D"/>
    <w:rsid w:val="00932D1C"/>
    <w:rsid w:val="00A87ED6"/>
    <w:rsid w:val="00B10812"/>
    <w:rsid w:val="00CB62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0D"/>
  </w:style>
  <w:style w:type="paragraph" w:styleId="Heading2">
    <w:name w:val="heading 2"/>
    <w:basedOn w:val="Normal"/>
    <w:link w:val="Heading2Char"/>
    <w:uiPriority w:val="9"/>
    <w:qFormat/>
    <w:rsid w:val="00821E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821EF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EF1"/>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821EF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21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21EF1"/>
    <w:rPr>
      <w:i/>
      <w:iCs/>
    </w:rPr>
  </w:style>
  <w:style w:type="paragraph" w:styleId="BalloonText">
    <w:name w:val="Balloon Text"/>
    <w:basedOn w:val="Normal"/>
    <w:link w:val="BalloonTextChar"/>
    <w:uiPriority w:val="99"/>
    <w:semiHidden/>
    <w:unhideWhenUsed/>
    <w:rsid w:val="00821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EF1"/>
    <w:rPr>
      <w:rFonts w:ascii="Tahoma" w:hAnsi="Tahoma" w:cs="Tahoma"/>
      <w:sz w:val="16"/>
      <w:szCs w:val="16"/>
    </w:rPr>
  </w:style>
  <w:style w:type="character" w:customStyle="1" w:styleId="im">
    <w:name w:val="im"/>
    <w:basedOn w:val="DefaultParagraphFont"/>
    <w:rsid w:val="00A87ED6"/>
  </w:style>
</w:styles>
</file>

<file path=word/webSettings.xml><?xml version="1.0" encoding="utf-8"?>
<w:webSettings xmlns:r="http://schemas.openxmlformats.org/officeDocument/2006/relationships" xmlns:w="http://schemas.openxmlformats.org/wordprocessingml/2006/main">
  <w:divs>
    <w:div w:id="81030246">
      <w:bodyDiv w:val="1"/>
      <w:marLeft w:val="0"/>
      <w:marRight w:val="0"/>
      <w:marTop w:val="0"/>
      <w:marBottom w:val="0"/>
      <w:divBdr>
        <w:top w:val="none" w:sz="0" w:space="0" w:color="auto"/>
        <w:left w:val="none" w:sz="0" w:space="0" w:color="auto"/>
        <w:bottom w:val="none" w:sz="0" w:space="0" w:color="auto"/>
        <w:right w:val="none" w:sz="0" w:space="0" w:color="auto"/>
      </w:divBdr>
    </w:div>
    <w:div w:id="919556200">
      <w:bodyDiv w:val="1"/>
      <w:marLeft w:val="0"/>
      <w:marRight w:val="0"/>
      <w:marTop w:val="0"/>
      <w:marBottom w:val="0"/>
      <w:divBdr>
        <w:top w:val="none" w:sz="0" w:space="0" w:color="auto"/>
        <w:left w:val="none" w:sz="0" w:space="0" w:color="auto"/>
        <w:bottom w:val="none" w:sz="0" w:space="0" w:color="auto"/>
        <w:right w:val="none" w:sz="0" w:space="0" w:color="auto"/>
      </w:divBdr>
    </w:div>
    <w:div w:id="1394966281">
      <w:bodyDiv w:val="1"/>
      <w:marLeft w:val="0"/>
      <w:marRight w:val="0"/>
      <w:marTop w:val="0"/>
      <w:marBottom w:val="0"/>
      <w:divBdr>
        <w:top w:val="none" w:sz="0" w:space="0" w:color="auto"/>
        <w:left w:val="none" w:sz="0" w:space="0" w:color="auto"/>
        <w:bottom w:val="none" w:sz="0" w:space="0" w:color="auto"/>
        <w:right w:val="none" w:sz="0" w:space="0" w:color="auto"/>
      </w:divBdr>
      <w:divsChild>
        <w:div w:id="248513927">
          <w:marLeft w:val="0"/>
          <w:marRight w:val="0"/>
          <w:marTop w:val="0"/>
          <w:marBottom w:val="0"/>
          <w:divBdr>
            <w:top w:val="none" w:sz="0" w:space="0" w:color="auto"/>
            <w:left w:val="none" w:sz="0" w:space="0" w:color="auto"/>
            <w:bottom w:val="none" w:sz="0" w:space="0" w:color="auto"/>
            <w:right w:val="none" w:sz="0" w:space="0" w:color="auto"/>
          </w:divBdr>
        </w:div>
        <w:div w:id="167713386">
          <w:marLeft w:val="0"/>
          <w:marRight w:val="0"/>
          <w:marTop w:val="0"/>
          <w:marBottom w:val="0"/>
          <w:divBdr>
            <w:top w:val="none" w:sz="0" w:space="0" w:color="auto"/>
            <w:left w:val="none" w:sz="0" w:space="0" w:color="auto"/>
            <w:bottom w:val="none" w:sz="0" w:space="0" w:color="auto"/>
            <w:right w:val="none" w:sz="0" w:space="0" w:color="auto"/>
          </w:divBdr>
        </w:div>
      </w:divsChild>
    </w:div>
    <w:div w:id="175370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2</cp:revision>
  <dcterms:created xsi:type="dcterms:W3CDTF">2018-03-23T03:45:00Z</dcterms:created>
  <dcterms:modified xsi:type="dcterms:W3CDTF">2018-03-23T03:45:00Z</dcterms:modified>
</cp:coreProperties>
</file>