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NTIS Intraday Project Checkpoint</w:t>
      </w:r>
    </w:p>
    <w:p>
      <w:r>
        <w:t>## Resume Point: Dashboard v2.4.1</w:t>
      </w:r>
    </w:p>
    <w:p/>
    <w:p>
      <w:r>
        <w:t>## Current Milestone</w:t>
      </w:r>
    </w:p>
    <w:p>
      <w:r>
        <w:t>Dashboard v2.4.1 finalization.</w:t>
      </w:r>
    </w:p>
    <w:p/>
    <w:p>
      <w:r>
        <w:t>## Completed Today</w:t>
      </w:r>
    </w:p>
    <w:p>
      <w:r>
        <w:t>- Streamlit runtime corrected.</w:t>
      </w:r>
    </w:p>
    <w:p>
      <w:r>
        <w:t>- Intraday portal frozen on port 8502.</w:t>
      </w:r>
    </w:p>
    <w:p>
      <w:r>
        <w:t>- Existing PowerShell start/stop scripts validated.</w:t>
      </w:r>
    </w:p>
    <w:p>
      <w:r>
        <w:t>- Dashboard v2.4.1 direction accepted.</w:t>
      </w:r>
    </w:p>
    <w:p/>
    <w:p>
      <w:r>
        <w:t>## Frozen Decisions</w:t>
      </w:r>
    </w:p>
    <w:p>
      <w:r>
        <w:t>Dashboard decision output must be based on:</w:t>
      </w:r>
    </w:p>
    <w:p>
      <w:r>
        <w:t>Current Market Condition + Historical Pattern Validation + Outcome Evidence + Future Calibration.</w:t>
      </w:r>
    </w:p>
    <w:p/>
    <w:p>
      <w:r>
        <w:t>## Dashboard Freeze</w:t>
      </w:r>
    </w:p>
    <w:p>
      <w:r>
        <w:t>Approved:</w:t>
      </w:r>
    </w:p>
    <w:p>
      <w:r>
        <w:t>- Dark navigation style</w:t>
      </w:r>
    </w:p>
    <w:p>
      <w:r>
        <w:t>- White analytics workspace</w:t>
      </w:r>
    </w:p>
    <w:p>
      <w:r>
        <w:t>- Market summary cards</w:t>
      </w:r>
    </w:p>
    <w:p>
      <w:r>
        <w:t>- Opportunity table</w:t>
      </w:r>
    </w:p>
    <w:p>
      <w:r>
        <w:t>- Inline filters</w:t>
      </w:r>
    </w:p>
    <w:p>
      <w:r>
        <w:t>- Trade detail panel</w:t>
      </w:r>
    </w:p>
    <w:p>
      <w:r>
        <w:t>- Historical intelligence placeholder</w:t>
      </w:r>
    </w:p>
    <w:p/>
    <w:p>
      <w:r>
        <w:t>## v2.4.1 Scope</w:t>
      </w:r>
    </w:p>
    <w:p>
      <w:r>
        <w:t>Modify only:</w:t>
      </w:r>
    </w:p>
    <w:p>
      <w:r>
        <w:t>intraday_dashboard.py</w:t>
      </w:r>
    </w:p>
    <w:p/>
    <w:p>
      <w:r>
        <w:t>Include:</w:t>
      </w:r>
    </w:p>
    <w:p>
      <w:r>
        <w:t>- Correct filter placement</w:t>
      </w:r>
    </w:p>
    <w:p>
      <w:r>
        <w:t>- Trade detail view</w:t>
      </w:r>
    </w:p>
    <w:p>
      <w:r>
        <w:t>- Future historical evidence compatibility</w:t>
      </w:r>
    </w:p>
    <w:p/>
    <w:p>
      <w:r>
        <w:t>Do not modify:</w:t>
      </w:r>
    </w:p>
    <w:p>
      <w:r>
        <w:t>- Scoring engine</w:t>
      </w:r>
    </w:p>
    <w:p>
      <w:r>
        <w:t>- Pattern engine</w:t>
      </w:r>
    </w:p>
    <w:p>
      <w:r>
        <w:t>- Probability engine</w:t>
      </w:r>
    </w:p>
    <w:p>
      <w:r>
        <w:t>- Trade validation</w:t>
      </w:r>
    </w:p>
    <w:p>
      <w:r>
        <w:t>- Pipeline runners</w:t>
      </w:r>
    </w:p>
    <w:p>
      <w:r>
        <w:t>- Runtime scripts</w:t>
      </w:r>
    </w:p>
    <w:p/>
    <w:p>
      <w:r>
        <w:t>## Next Steps</w:t>
      </w:r>
    </w:p>
    <w:p>
      <w:r>
        <w:t>1. Complete Dashboard v2.4.1 bundle.</w:t>
      </w:r>
    </w:p>
    <w:p>
      <w:r>
        <w:t>2. User test.</w:t>
      </w:r>
    </w:p>
    <w:p>
      <w:r>
        <w:t>3. Freeze dashboard release.</w:t>
      </w:r>
    </w:p>
    <w:p>
      <w:r>
        <w:t>4. Start Historical Evidence Layer.</w:t>
      </w:r>
    </w:p>
    <w:p/>
    <w:p>
      <w:r>
        <w:t>## Future Roadmap</w:t>
      </w:r>
    </w:p>
    <w:p>
      <w:r>
        <w:t>Historical Evidence Layer:</w:t>
      </w:r>
    </w:p>
    <w:p>
      <w:r>
        <w:t>- Similar pattern analysis</w:t>
      </w:r>
    </w:p>
    <w:p>
      <w:r>
        <w:t>- Success/failure measurement</w:t>
      </w:r>
    </w:p>
    <w:p>
      <w:r>
        <w:t>- Evidence strength</w:t>
      </w:r>
    </w:p>
    <w:p/>
    <w:p>
      <w:r>
        <w:t>Replay Validation:</w:t>
      </w:r>
    </w:p>
    <w:p>
      <w:r>
        <w:t>- Historical replay</w:t>
      </w:r>
    </w:p>
    <w:p>
      <w:r>
        <w:t>- Outcome comparison</w:t>
      </w:r>
    </w:p>
    <w:p/>
    <w:p>
      <w:r>
        <w:t>Calibration:</w:t>
      </w:r>
    </w:p>
    <w:p>
      <w:r>
        <w:t>- Probability refinement after sufficient samples.</w:t>
      </w:r>
    </w:p>
    <w:p/>
    <w:p>
      <w:r>
        <w:t>## Rules</w:t>
      </w:r>
    </w:p>
    <w:p>
      <w:r>
        <w:t>- Validate exact source before replacement.</w:t>
      </w:r>
    </w:p>
    <w:p>
      <w:r>
        <w:t>- No duplicate files.</w:t>
      </w:r>
    </w:p>
    <w:p>
      <w:r>
        <w:t>- Controlled deployments only.</w:t>
      </w:r>
    </w:p>
    <w:p>
      <w:r>
        <w:t>- No unnecessary architecture changes.</w:t>
      </w:r>
    </w:p>
    <w:p/>
    <w:p>
      <w:r>
        <w:t>## Resume Point</w:t>
      </w:r>
    </w:p>
    <w:p>
      <w:r>
        <w:t>Continue from Dashboard v2.4.1 deployment package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