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E29C"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fldChar w:fldCharType="begin"/>
      </w:r>
      <w:r w:rsidRPr="00E023D1">
        <w:rPr>
          <w:rFonts w:ascii="Helvetica" w:eastAsia="Times New Roman" w:hAnsi="Helvetica" w:cs="Times New Roman"/>
          <w:color w:val="333333"/>
          <w:sz w:val="24"/>
          <w:szCs w:val="24"/>
          <w:lang w:eastAsia="en-IN"/>
        </w:rPr>
        <w:instrText xml:space="preserve"> HYPERLINK "https://www.browserstack.com/guide/testng-framework-with-selenium-automation" \l "toc0" </w:instrText>
      </w:r>
      <w:r w:rsidRPr="00E023D1">
        <w:rPr>
          <w:rFonts w:ascii="Helvetica" w:eastAsia="Times New Roman" w:hAnsi="Helvetica" w:cs="Times New Roman"/>
          <w:color w:val="333333"/>
          <w:sz w:val="24"/>
          <w:szCs w:val="24"/>
          <w:lang w:eastAsia="en-IN"/>
        </w:rPr>
        <w:fldChar w:fldCharType="separate"/>
      </w:r>
      <w:r w:rsidRPr="00E023D1">
        <w:rPr>
          <w:rFonts w:ascii="Helvetica" w:eastAsia="Times New Roman" w:hAnsi="Helvetica" w:cs="Times New Roman"/>
          <w:color w:val="0070F0"/>
          <w:sz w:val="24"/>
          <w:szCs w:val="24"/>
          <w:u w:val="single"/>
          <w:lang w:eastAsia="en-IN"/>
        </w:rPr>
        <w:t>What is TestNG Framework?</w:t>
      </w:r>
      <w:r w:rsidRPr="00E023D1">
        <w:rPr>
          <w:rFonts w:ascii="Helvetica" w:eastAsia="Times New Roman" w:hAnsi="Helvetica" w:cs="Times New Roman"/>
          <w:color w:val="333333"/>
          <w:sz w:val="24"/>
          <w:szCs w:val="24"/>
          <w:lang w:eastAsia="en-IN"/>
        </w:rPr>
        <w:fldChar w:fldCharType="end"/>
      </w:r>
    </w:p>
    <w:p w14:paraId="746D7AB9"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5" w:anchor="toc1" w:history="1">
        <w:r w:rsidRPr="00E023D1">
          <w:rPr>
            <w:rFonts w:ascii="Helvetica" w:eastAsia="Times New Roman" w:hAnsi="Helvetica" w:cs="Times New Roman"/>
            <w:color w:val="0070F0"/>
            <w:sz w:val="24"/>
            <w:szCs w:val="24"/>
            <w:u w:val="single"/>
            <w:lang w:eastAsia="en-IN"/>
          </w:rPr>
          <w:t>What is TestNG in Selenium?</w:t>
        </w:r>
      </w:hyperlink>
    </w:p>
    <w:p w14:paraId="2709F54F"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6" w:anchor="toc2" w:history="1">
        <w:r w:rsidRPr="00E023D1">
          <w:rPr>
            <w:rFonts w:ascii="Helvetica" w:eastAsia="Times New Roman" w:hAnsi="Helvetica" w:cs="Times New Roman"/>
            <w:color w:val="004B8F"/>
            <w:sz w:val="24"/>
            <w:szCs w:val="24"/>
            <w:u w:val="single"/>
            <w:lang w:eastAsia="en-IN"/>
          </w:rPr>
          <w:t>Advantages of TestNG over JUnit</w:t>
        </w:r>
      </w:hyperlink>
    </w:p>
    <w:p w14:paraId="441492F8"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7" w:anchor="toc3" w:history="1">
        <w:r w:rsidRPr="00E023D1">
          <w:rPr>
            <w:rFonts w:ascii="Helvetica" w:eastAsia="Times New Roman" w:hAnsi="Helvetica" w:cs="Times New Roman"/>
            <w:color w:val="0070F0"/>
            <w:sz w:val="24"/>
            <w:szCs w:val="24"/>
            <w:u w:val="single"/>
            <w:lang w:eastAsia="en-IN"/>
          </w:rPr>
          <w:t>Why use TestNG with Selenium?</w:t>
        </w:r>
      </w:hyperlink>
    </w:p>
    <w:p w14:paraId="64570191"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8" w:anchor="toc4" w:history="1">
        <w:r w:rsidRPr="00E023D1">
          <w:rPr>
            <w:rFonts w:ascii="Helvetica" w:eastAsia="Times New Roman" w:hAnsi="Helvetica" w:cs="Times New Roman"/>
            <w:color w:val="0070F0"/>
            <w:sz w:val="24"/>
            <w:szCs w:val="24"/>
            <w:u w:val="single"/>
            <w:lang w:eastAsia="en-IN"/>
          </w:rPr>
          <w:t>Installing and Setting up TestNG</w:t>
        </w:r>
      </w:hyperlink>
    </w:p>
    <w:p w14:paraId="78E410D5"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9" w:anchor="toc5" w:history="1">
        <w:r w:rsidRPr="00E023D1">
          <w:rPr>
            <w:rFonts w:ascii="Helvetica" w:eastAsia="Times New Roman" w:hAnsi="Helvetica" w:cs="Times New Roman"/>
            <w:color w:val="0070F0"/>
            <w:sz w:val="24"/>
            <w:szCs w:val="24"/>
            <w:u w:val="single"/>
            <w:lang w:eastAsia="en-IN"/>
          </w:rPr>
          <w:t>TestNG Annotations</w:t>
        </w:r>
      </w:hyperlink>
    </w:p>
    <w:p w14:paraId="6066B091"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10" w:anchor="toc6" w:history="1">
        <w:r w:rsidRPr="00E023D1">
          <w:rPr>
            <w:rFonts w:ascii="Helvetica" w:eastAsia="Times New Roman" w:hAnsi="Helvetica" w:cs="Times New Roman"/>
            <w:color w:val="0070F0"/>
            <w:sz w:val="24"/>
            <w:szCs w:val="24"/>
            <w:u w:val="single"/>
            <w:lang w:eastAsia="en-IN"/>
          </w:rPr>
          <w:t>How to Write your First TestNG Test</w:t>
        </w:r>
      </w:hyperlink>
    </w:p>
    <w:p w14:paraId="5E9087CF"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11" w:anchor="toc7" w:history="1">
        <w:r w:rsidRPr="00E023D1">
          <w:rPr>
            <w:rFonts w:ascii="Helvetica" w:eastAsia="Times New Roman" w:hAnsi="Helvetica" w:cs="Times New Roman"/>
            <w:color w:val="0070F0"/>
            <w:sz w:val="24"/>
            <w:szCs w:val="24"/>
            <w:u w:val="single"/>
            <w:lang w:eastAsia="en-IN"/>
          </w:rPr>
          <w:t>TestNG Assertions</w:t>
        </w:r>
      </w:hyperlink>
    </w:p>
    <w:p w14:paraId="69B707EF" w14:textId="77777777" w:rsidR="00E023D1" w:rsidRPr="00E023D1" w:rsidRDefault="00E023D1" w:rsidP="00E023D1">
      <w:pPr>
        <w:numPr>
          <w:ilvl w:val="0"/>
          <w:numId w:val="1"/>
        </w:numPr>
        <w:shd w:val="clear" w:color="auto" w:fill="F7F7F7"/>
        <w:spacing w:before="100" w:beforeAutospacing="1" w:after="60" w:line="360" w:lineRule="atLeast"/>
        <w:ind w:hanging="300"/>
        <w:rPr>
          <w:rFonts w:ascii="Helvetica" w:eastAsia="Times New Roman" w:hAnsi="Helvetica" w:cs="Times New Roman"/>
          <w:color w:val="333333"/>
          <w:sz w:val="24"/>
          <w:szCs w:val="24"/>
          <w:lang w:eastAsia="en-IN"/>
        </w:rPr>
      </w:pPr>
      <w:hyperlink r:id="rId12" w:anchor="toc8" w:history="1">
        <w:r w:rsidRPr="00E023D1">
          <w:rPr>
            <w:rFonts w:ascii="Helvetica" w:eastAsia="Times New Roman" w:hAnsi="Helvetica" w:cs="Times New Roman"/>
            <w:color w:val="0070F0"/>
            <w:sz w:val="24"/>
            <w:szCs w:val="24"/>
            <w:u w:val="single"/>
            <w:lang w:eastAsia="en-IN"/>
          </w:rPr>
          <w:t>What is Paramete</w:t>
        </w:r>
        <w:r w:rsidRPr="00E023D1">
          <w:rPr>
            <w:rFonts w:ascii="Helvetica" w:eastAsia="Times New Roman" w:hAnsi="Helvetica" w:cs="Times New Roman"/>
            <w:color w:val="0070F0"/>
            <w:sz w:val="24"/>
            <w:szCs w:val="24"/>
            <w:u w:val="single"/>
            <w:lang w:eastAsia="en-IN"/>
          </w:rPr>
          <w:t>r</w:t>
        </w:r>
        <w:r w:rsidRPr="00E023D1">
          <w:rPr>
            <w:rFonts w:ascii="Helvetica" w:eastAsia="Times New Roman" w:hAnsi="Helvetica" w:cs="Times New Roman"/>
            <w:color w:val="0070F0"/>
            <w:sz w:val="24"/>
            <w:szCs w:val="24"/>
            <w:u w:val="single"/>
            <w:lang w:eastAsia="en-IN"/>
          </w:rPr>
          <w:t>ization in TestNG?</w:t>
        </w:r>
      </w:hyperlink>
    </w:p>
    <w:p w14:paraId="63B610F8" w14:textId="19EE88D6" w:rsidR="00E023D1" w:rsidRDefault="00E023D1"/>
    <w:p w14:paraId="44CB0826"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color w:val="333333"/>
          <w:sz w:val="48"/>
          <w:szCs w:val="48"/>
          <w:lang w:eastAsia="en-IN"/>
        </w:rPr>
        <w:t>What is TestNG Framework?</w:t>
      </w:r>
    </w:p>
    <w:p w14:paraId="3C04719F"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hyperlink r:id="rId13" w:tgtFrame="_blank" w:tooltip="Guide to Web Application Testing" w:history="1">
        <w:r w:rsidRPr="00E023D1">
          <w:rPr>
            <w:rFonts w:ascii="Helvetica" w:eastAsia="Times New Roman" w:hAnsi="Helvetica" w:cs="Times New Roman"/>
            <w:color w:val="0070F0"/>
            <w:sz w:val="24"/>
            <w:szCs w:val="24"/>
            <w:u w:val="single"/>
            <w:lang w:eastAsia="en-IN"/>
          </w:rPr>
          <w:t>TestNG</w:t>
        </w:r>
      </w:hyperlink>
      <w:r w:rsidRPr="00E023D1">
        <w:rPr>
          <w:rFonts w:ascii="Helvetica" w:eastAsia="Times New Roman" w:hAnsi="Helvetica" w:cs="Times New Roman"/>
          <w:color w:val="333333"/>
          <w:sz w:val="24"/>
          <w:szCs w:val="24"/>
          <w:lang w:eastAsia="en-IN"/>
        </w:rPr>
        <w:t xml:space="preserve"> is an open-source test automation framework for Java. It is developed on the same lines as JUnit and </w:t>
      </w:r>
      <w:proofErr w:type="spellStart"/>
      <w:r w:rsidRPr="00E023D1">
        <w:rPr>
          <w:rFonts w:ascii="Helvetica" w:eastAsia="Times New Roman" w:hAnsi="Helvetica" w:cs="Times New Roman"/>
          <w:color w:val="333333"/>
          <w:sz w:val="24"/>
          <w:szCs w:val="24"/>
          <w:lang w:eastAsia="en-IN"/>
        </w:rPr>
        <w:t>NUnit</w:t>
      </w:r>
      <w:proofErr w:type="spellEnd"/>
      <w:r w:rsidRPr="00E023D1">
        <w:rPr>
          <w:rFonts w:ascii="Helvetica" w:eastAsia="Times New Roman" w:hAnsi="Helvetica" w:cs="Times New Roman"/>
          <w:color w:val="333333"/>
          <w:sz w:val="24"/>
          <w:szCs w:val="24"/>
          <w:lang w:eastAsia="en-IN"/>
        </w:rPr>
        <w:t>. A few advanced and useful features provided by TestNG make it a more robust framework than its peers. The NG in TestNG stands for ‘Next Generation.’</w:t>
      </w:r>
    </w:p>
    <w:p w14:paraId="1187B61C"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xml:space="preserve">Created by Cedric </w:t>
      </w:r>
      <w:proofErr w:type="spellStart"/>
      <w:r w:rsidRPr="00E023D1">
        <w:rPr>
          <w:rFonts w:ascii="Helvetica" w:eastAsia="Times New Roman" w:hAnsi="Helvetica" w:cs="Times New Roman"/>
          <w:color w:val="333333"/>
          <w:sz w:val="24"/>
          <w:szCs w:val="24"/>
          <w:lang w:eastAsia="en-IN"/>
        </w:rPr>
        <w:t>Beust</w:t>
      </w:r>
      <w:proofErr w:type="spellEnd"/>
      <w:r w:rsidRPr="00E023D1">
        <w:rPr>
          <w:rFonts w:ascii="Helvetica" w:eastAsia="Times New Roman" w:hAnsi="Helvetica" w:cs="Times New Roman"/>
          <w:color w:val="333333"/>
          <w:sz w:val="24"/>
          <w:szCs w:val="24"/>
          <w:lang w:eastAsia="en-IN"/>
        </w:rPr>
        <w:t>, it is used more frequently by developers and testers in test case creation owing to its ease of using </w:t>
      </w:r>
      <w:r w:rsidRPr="00E023D1">
        <w:rPr>
          <w:rFonts w:ascii="Helvetica" w:eastAsia="Times New Roman" w:hAnsi="Helvetica" w:cs="Times New Roman"/>
          <w:b/>
          <w:bCs/>
          <w:color w:val="333333"/>
          <w:sz w:val="24"/>
          <w:szCs w:val="24"/>
          <w:lang w:eastAsia="en-IN"/>
        </w:rPr>
        <w:t>multiple annotations, grouping, dependence, prioritization, and parametrization features.</w:t>
      </w:r>
    </w:p>
    <w:p w14:paraId="1E61FF61"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color w:val="333333"/>
          <w:sz w:val="48"/>
          <w:szCs w:val="48"/>
          <w:lang w:eastAsia="en-IN"/>
        </w:rPr>
        <w:t>What is TestNG in Selenium?</w:t>
      </w:r>
    </w:p>
    <w:p w14:paraId="308EF059"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TestNG provides advanced features such as annotations, data-driven testing, test sequencing, and parallel testing to help you organize and execute your Selenium tests more efficiently and effectively.</w:t>
      </w:r>
    </w:p>
    <w:p w14:paraId="76A76470"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Some of the benefits of using TestNG in Selenium</w:t>
      </w:r>
      <w:r w:rsidRPr="00E023D1">
        <w:rPr>
          <w:rFonts w:ascii="Helvetica" w:eastAsia="Times New Roman" w:hAnsi="Helvetica" w:cs="Times New Roman"/>
          <w:color w:val="333333"/>
          <w:sz w:val="24"/>
          <w:szCs w:val="24"/>
          <w:lang w:eastAsia="en-IN"/>
        </w:rPr>
        <w:t>:</w:t>
      </w:r>
    </w:p>
    <w:p w14:paraId="0EC5224A" w14:textId="77777777" w:rsidR="00E023D1" w:rsidRPr="00E023D1" w:rsidRDefault="00E023D1" w:rsidP="00E023D1">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Group test cases into logical units, making managing and maintaining your test suite easier.</w:t>
      </w:r>
    </w:p>
    <w:p w14:paraId="3BC11F44" w14:textId="77777777" w:rsidR="00E023D1" w:rsidRPr="00E023D1" w:rsidRDefault="00E023D1" w:rsidP="00E023D1">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Run tests in parallel, significantly reducing the time it takes to execute your test suite.</w:t>
      </w:r>
    </w:p>
    <w:p w14:paraId="7AD937E2" w14:textId="77777777" w:rsidR="00E023D1" w:rsidRPr="00E023D1" w:rsidRDefault="00E023D1" w:rsidP="00E023D1">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TestNG provides a wide range of annotations that you can use to customize your tests, such as </w:t>
      </w:r>
      <w:r w:rsidRPr="00E023D1">
        <w:rPr>
          <w:rFonts w:ascii="Helvetica" w:eastAsia="Times New Roman" w:hAnsi="Helvetica" w:cs="Times New Roman"/>
          <w:b/>
          <w:bCs/>
          <w:color w:val="333333"/>
          <w:sz w:val="24"/>
          <w:szCs w:val="24"/>
          <w:lang w:eastAsia="en-IN"/>
        </w:rPr>
        <w:t>@BeforeSuite, @AfterSuite, @BeforeTest, @AfterTest, @BeforeMethod, and @AfterMethod</w:t>
      </w:r>
      <w:r w:rsidRPr="00E023D1">
        <w:rPr>
          <w:rFonts w:ascii="Helvetica" w:eastAsia="Times New Roman" w:hAnsi="Helvetica" w:cs="Times New Roman"/>
          <w:color w:val="333333"/>
          <w:sz w:val="24"/>
          <w:szCs w:val="24"/>
          <w:lang w:eastAsia="en-IN"/>
        </w:rPr>
        <w:t>.</w:t>
      </w:r>
    </w:p>
    <w:p w14:paraId="7A41E48A" w14:textId="77777777" w:rsidR="00E023D1" w:rsidRPr="00E023D1" w:rsidRDefault="00E023D1" w:rsidP="00E023D1">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It supports data-driven testing, allowing you to run the same test case with multiple test data sets.</w:t>
      </w:r>
    </w:p>
    <w:p w14:paraId="4CE983AF" w14:textId="77777777" w:rsidR="00E023D1" w:rsidRPr="00E023D1" w:rsidRDefault="00E023D1" w:rsidP="00E023D1">
      <w:pPr>
        <w:numPr>
          <w:ilvl w:val="0"/>
          <w:numId w:val="2"/>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lastRenderedPageBreak/>
        <w:t>Better reporting and logging features than other testing frameworks make identifying and debugging issues in your tests easier.</w:t>
      </w:r>
    </w:p>
    <w:p w14:paraId="356DACA9"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Hence TestNG framework in Selenium can improve the efficiency and effectiveness of your test automation efforts.</w:t>
      </w:r>
    </w:p>
    <w:p w14:paraId="4B85B24D"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b/>
          <w:bCs/>
          <w:color w:val="333333"/>
          <w:sz w:val="48"/>
          <w:szCs w:val="48"/>
          <w:lang w:eastAsia="en-IN"/>
        </w:rPr>
        <w:t>Advantages of TestNG over JUnit</w:t>
      </w:r>
    </w:p>
    <w:p w14:paraId="631604D2"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TestNG is a more flexible, powerful, and feature-rich testing framework than </w:t>
      </w:r>
      <w:hyperlink r:id="rId14" w:tgtFrame="_blank" w:tooltip="JUnit Testing Tutorial: JUnit in Java" w:history="1">
        <w:r w:rsidRPr="00E023D1">
          <w:rPr>
            <w:rFonts w:ascii="Helvetica" w:eastAsia="Times New Roman" w:hAnsi="Helvetica" w:cs="Times New Roman"/>
            <w:color w:val="0070F0"/>
            <w:sz w:val="24"/>
            <w:szCs w:val="24"/>
            <w:u w:val="single"/>
            <w:lang w:eastAsia="en-IN"/>
          </w:rPr>
          <w:t>JUnit</w:t>
        </w:r>
      </w:hyperlink>
      <w:r w:rsidRPr="00E023D1">
        <w:rPr>
          <w:rFonts w:ascii="Helvetica" w:eastAsia="Times New Roman" w:hAnsi="Helvetica" w:cs="Times New Roman"/>
          <w:color w:val="333333"/>
          <w:sz w:val="24"/>
          <w:szCs w:val="24"/>
          <w:lang w:eastAsia="en-IN"/>
        </w:rPr>
        <w:t>, making it a better choice for complex and large test automation projects. Here are the advantages of TestNG over JUnit: </w:t>
      </w:r>
    </w:p>
    <w:p w14:paraId="5EC3C5C0" w14:textId="77777777" w:rsidR="00E023D1" w:rsidRPr="00E023D1" w:rsidRDefault="00E023D1" w:rsidP="00E023D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Flexible test configuration and execution options. For example, TestNG allows you to configure tests to run in parallel, run tests in a specific order, and run tests with different data sets.</w:t>
      </w:r>
    </w:p>
    <w:p w14:paraId="1786524F" w14:textId="77777777" w:rsidR="00E023D1" w:rsidRPr="00E023D1" w:rsidRDefault="00E023D1" w:rsidP="00E023D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It supports powerful features such as test grouping, prioritization, and test dependencies, which are unavailable in JUnit. </w:t>
      </w:r>
    </w:p>
    <w:p w14:paraId="17106855" w14:textId="77777777" w:rsidR="00E023D1" w:rsidRPr="00E023D1" w:rsidRDefault="00E023D1" w:rsidP="00E023D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xml:space="preserve">In TestNG, you can use the </w:t>
      </w:r>
      <w:proofErr w:type="spellStart"/>
      <w:r w:rsidRPr="00E023D1">
        <w:rPr>
          <w:rFonts w:ascii="Helvetica" w:eastAsia="Times New Roman" w:hAnsi="Helvetica" w:cs="Times New Roman"/>
          <w:color w:val="333333"/>
          <w:sz w:val="24"/>
          <w:szCs w:val="24"/>
          <w:lang w:eastAsia="en-IN"/>
        </w:rPr>
        <w:t>DataProvider</w:t>
      </w:r>
      <w:proofErr w:type="spellEnd"/>
      <w:r w:rsidRPr="00E023D1">
        <w:rPr>
          <w:rFonts w:ascii="Helvetica" w:eastAsia="Times New Roman" w:hAnsi="Helvetica" w:cs="Times New Roman"/>
          <w:color w:val="333333"/>
          <w:sz w:val="24"/>
          <w:szCs w:val="24"/>
          <w:lang w:eastAsia="en-IN"/>
        </w:rPr>
        <w:t xml:space="preserve"> annotation to pass data to a test method, while JUnit requires you to write custom code to handle data-driven testing.</w:t>
      </w:r>
    </w:p>
    <w:p w14:paraId="6B7F513A" w14:textId="77777777" w:rsidR="00E023D1" w:rsidRPr="00E023D1" w:rsidRDefault="00E023D1" w:rsidP="00E023D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TestNG generates HTML reports with detailed information about test execution, including test results, failures, and errors. JUnit, on the other hand, generates simple text-based reports.</w:t>
      </w:r>
    </w:p>
    <w:p w14:paraId="0E5C21CC" w14:textId="36D2831B" w:rsidR="00E023D1" w:rsidRDefault="00E023D1" w:rsidP="00E023D1">
      <w:pPr>
        <w:numPr>
          <w:ilvl w:val="0"/>
          <w:numId w:val="3"/>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Supports more advanced annotations such as </w:t>
      </w:r>
      <w:r w:rsidRPr="00E023D1">
        <w:rPr>
          <w:rFonts w:ascii="Helvetica" w:eastAsia="Times New Roman" w:hAnsi="Helvetica" w:cs="Times New Roman"/>
          <w:b/>
          <w:bCs/>
          <w:color w:val="333333"/>
          <w:sz w:val="24"/>
          <w:szCs w:val="24"/>
          <w:lang w:eastAsia="en-IN"/>
        </w:rPr>
        <w:t>@BeforeSuite, @AfterSuite, @BeforeTest, @AfterTest, @BeforeGroups, @AfterGroups, @BeforeClass, and @AfterClass,</w:t>
      </w:r>
      <w:r w:rsidRPr="00E023D1">
        <w:rPr>
          <w:rFonts w:ascii="Helvetica" w:eastAsia="Times New Roman" w:hAnsi="Helvetica" w:cs="Times New Roman"/>
          <w:color w:val="333333"/>
          <w:sz w:val="24"/>
          <w:szCs w:val="24"/>
          <w:lang w:eastAsia="en-IN"/>
        </w:rPr>
        <w:t> which allow you to configure test execution at different levels of granularity.</w:t>
      </w:r>
    </w:p>
    <w:p w14:paraId="1A3556D7"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color w:val="333333"/>
          <w:sz w:val="48"/>
          <w:szCs w:val="48"/>
          <w:lang w:eastAsia="en-IN"/>
        </w:rPr>
        <w:t>Why use TestNG with Selenium?</w:t>
      </w:r>
    </w:p>
    <w:p w14:paraId="0B514396"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One of the drawbacks of Selenium is that it does not have a proper format for the test results. By using the TestNG framework in Selenium, you can:</w:t>
      </w:r>
    </w:p>
    <w:p w14:paraId="479A7DED" w14:textId="77777777" w:rsidR="00E023D1" w:rsidRPr="00E023D1" w:rsidRDefault="00E023D1" w:rsidP="00E023D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Generate the report in a proper format.</w:t>
      </w:r>
    </w:p>
    <w:p w14:paraId="0CDDBBED" w14:textId="77777777" w:rsidR="00E023D1" w:rsidRPr="00E023D1" w:rsidRDefault="00E023D1" w:rsidP="00E023D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Include the number of test cases run; tests passed, failed, and skipped in the report.</w:t>
      </w:r>
    </w:p>
    <w:p w14:paraId="317F29DF" w14:textId="77777777" w:rsidR="00E023D1" w:rsidRPr="00E023D1" w:rsidRDefault="00E023D1" w:rsidP="00E023D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Group test cases by converting them to testing.xml</w:t>
      </w:r>
    </w:p>
    <w:p w14:paraId="76762161" w14:textId="77777777" w:rsidR="00E023D1" w:rsidRPr="00E023D1" w:rsidRDefault="00E023D1" w:rsidP="00E023D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Use invocation count and execute multiple tests without using loops</w:t>
      </w:r>
    </w:p>
    <w:p w14:paraId="2CEB907C" w14:textId="77777777" w:rsidR="00E023D1" w:rsidRPr="00E023D1" w:rsidRDefault="00E023D1" w:rsidP="00E023D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Perform </w:t>
      </w:r>
      <w:hyperlink r:id="rId15" w:tgtFrame="_blank" w:tooltip="Cross Browser Testing" w:history="1">
        <w:r w:rsidRPr="00E023D1">
          <w:rPr>
            <w:rFonts w:ascii="Helvetica" w:eastAsia="Times New Roman" w:hAnsi="Helvetica" w:cs="Times New Roman"/>
            <w:color w:val="0070F0"/>
            <w:sz w:val="24"/>
            <w:szCs w:val="24"/>
            <w:u w:val="single"/>
            <w:lang w:eastAsia="en-IN"/>
          </w:rPr>
          <w:t>cross browser testing</w:t>
        </w:r>
      </w:hyperlink>
    </w:p>
    <w:p w14:paraId="64129D77" w14:textId="77777777" w:rsidR="00E023D1" w:rsidRPr="00E023D1" w:rsidRDefault="00E023D1" w:rsidP="00E023D1">
      <w:pPr>
        <w:numPr>
          <w:ilvl w:val="0"/>
          <w:numId w:val="4"/>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lastRenderedPageBreak/>
        <w:t>Easily understand annotations</w:t>
      </w:r>
    </w:p>
    <w:p w14:paraId="392FD5D1"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b/>
          <w:bCs/>
          <w:color w:val="333333"/>
          <w:sz w:val="48"/>
          <w:szCs w:val="48"/>
          <w:lang w:eastAsia="en-IN"/>
        </w:rPr>
        <w:t>Installing and Setting up TestNG</w:t>
      </w:r>
    </w:p>
    <w:p w14:paraId="7B2A88DE"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It’s pretty easy to install TestNG. If you are using Eclipse IDE, it comes as a plugin. Below are the steps to install TestNG:</w:t>
      </w:r>
    </w:p>
    <w:p w14:paraId="29D1939A" w14:textId="77777777" w:rsidR="00E023D1" w:rsidRPr="00E023D1" w:rsidRDefault="00E023D1" w:rsidP="00E023D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Install Eclipse IDE from the </w:t>
      </w:r>
      <w:hyperlink r:id="rId16" w:history="1">
        <w:r w:rsidRPr="00E023D1">
          <w:rPr>
            <w:rFonts w:ascii="Helvetica" w:eastAsia="Times New Roman" w:hAnsi="Helvetica" w:cs="Times New Roman"/>
            <w:color w:val="0070F0"/>
            <w:sz w:val="24"/>
            <w:szCs w:val="24"/>
            <w:u w:val="single"/>
            <w:lang w:eastAsia="en-IN"/>
          </w:rPr>
          <w:t>Eclipse website</w:t>
        </w:r>
      </w:hyperlink>
      <w:r w:rsidRPr="00E023D1">
        <w:rPr>
          <w:rFonts w:ascii="Helvetica" w:eastAsia="Times New Roman" w:hAnsi="Helvetica" w:cs="Times New Roman"/>
          <w:color w:val="333333"/>
          <w:sz w:val="24"/>
          <w:szCs w:val="24"/>
          <w:lang w:eastAsia="en-IN"/>
        </w:rPr>
        <w:t>. It serves as a platform for you to code on and write your test cases</w:t>
      </w:r>
    </w:p>
    <w:p w14:paraId="68184499" w14:textId="7FC75141" w:rsidR="00E023D1" w:rsidRPr="00E023D1" w:rsidRDefault="00E023D1" w:rsidP="00E023D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Once installed, go to help and navigate to the ‘Eclipse Marketplace’. The referenced snapshot is below: </w:t>
      </w:r>
      <w:r w:rsidRPr="00E023D1">
        <w:rPr>
          <w:rFonts w:ascii="Helvetica" w:eastAsia="Times New Roman" w:hAnsi="Helvetica" w:cs="Times New Roman"/>
          <w:noProof/>
          <w:color w:val="333333"/>
          <w:sz w:val="24"/>
          <w:szCs w:val="24"/>
          <w:lang w:eastAsia="en-IN"/>
        </w:rPr>
        <w:drawing>
          <wp:inline distT="0" distB="0" distL="0" distR="0" wp14:anchorId="778308DB" wp14:editId="7EA0F441">
            <wp:extent cx="5731510" cy="2283460"/>
            <wp:effectExtent l="0" t="0" r="2540" b="2540"/>
            <wp:docPr id="3" name="Picture 3" descr="TestNG framework in Selenium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framework in Selenium - ste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060C90A1" w14:textId="71848C24" w:rsidR="00E023D1" w:rsidRPr="00E023D1" w:rsidRDefault="00E023D1" w:rsidP="00E023D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Click on ‘Eclipse Marketplace’. You will be directed to the marketplace modal. Type TestNG in the search keyword and hit ‘Go’. The referenced snapshot is below:</w:t>
      </w:r>
      <w:r w:rsidRPr="00E023D1">
        <w:rPr>
          <w:rFonts w:ascii="Helvetica" w:eastAsia="Times New Roman" w:hAnsi="Helvetica" w:cs="Times New Roman"/>
          <w:noProof/>
          <w:color w:val="333333"/>
          <w:sz w:val="24"/>
          <w:szCs w:val="24"/>
          <w:lang w:eastAsia="en-IN"/>
        </w:rPr>
        <w:drawing>
          <wp:inline distT="0" distB="0" distL="0" distR="0" wp14:anchorId="78F7B231" wp14:editId="06C292C0">
            <wp:extent cx="5029200" cy="2882900"/>
            <wp:effectExtent l="0" t="0" r="0" b="0"/>
            <wp:docPr id="2" name="Picture 2" descr="TestNG with Selenium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with Selenium - step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882900"/>
                    </a:xfrm>
                    <a:prstGeom prst="rect">
                      <a:avLst/>
                    </a:prstGeom>
                    <a:noFill/>
                    <a:ln>
                      <a:noFill/>
                    </a:ln>
                  </pic:spPr>
                </pic:pic>
              </a:graphicData>
            </a:graphic>
          </wp:inline>
        </w:drawing>
      </w:r>
    </w:p>
    <w:p w14:paraId="2B152B4F" w14:textId="77777777" w:rsidR="00E023D1" w:rsidRPr="00E023D1" w:rsidRDefault="00E023D1" w:rsidP="00E023D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lastRenderedPageBreak/>
        <w:t>If TestNG is not installed in your Eclipse, rather than the ‘Installed’ button you would see ‘install’. Click on install and your TestNG framework will be installed in your Eclipse. As a good practice, Eclipse would recommend you to restart to use the features of the installed plugin</w:t>
      </w:r>
    </w:p>
    <w:p w14:paraId="67DFCD80" w14:textId="77777777" w:rsidR="00E023D1" w:rsidRDefault="00E023D1" w:rsidP="00E023D1">
      <w:pPr>
        <w:numPr>
          <w:ilvl w:val="0"/>
          <w:numId w:val="5"/>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xml:space="preserve">Post-restarting your Eclipse, re-verify whether you can see options for creating a TestNG class or not as </w:t>
      </w:r>
      <w:r>
        <w:rPr>
          <w:rFonts w:ascii="Helvetica" w:eastAsia="Times New Roman" w:hAnsi="Helvetica" w:cs="Times New Roman"/>
          <w:color w:val="333333"/>
          <w:sz w:val="24"/>
          <w:szCs w:val="24"/>
          <w:lang w:eastAsia="en-IN"/>
        </w:rPr>
        <w:t>below</w:t>
      </w:r>
    </w:p>
    <w:p w14:paraId="662B3FBA" w14:textId="7E3113F1" w:rsidR="00E023D1" w:rsidRDefault="00E023D1" w:rsidP="00E023D1">
      <w:pPr>
        <w:shd w:val="clear" w:color="auto" w:fill="FFFFFF"/>
        <w:spacing w:before="100" w:beforeAutospacing="1" w:after="0" w:line="360" w:lineRule="atLeast"/>
        <w:ind w:left="720"/>
        <w:rPr>
          <w:rFonts w:ascii="Helvetica" w:eastAsia="Times New Roman" w:hAnsi="Helvetica" w:cs="Times New Roman"/>
          <w:color w:val="333333"/>
          <w:sz w:val="24"/>
          <w:szCs w:val="24"/>
          <w:lang w:eastAsia="en-IN"/>
        </w:rPr>
      </w:pPr>
      <w:r w:rsidRPr="00E023D1">
        <w:rPr>
          <w:rFonts w:ascii="Helvetica" w:eastAsia="Times New Roman" w:hAnsi="Helvetica" w:cs="Times New Roman"/>
          <w:noProof/>
          <w:color w:val="333333"/>
          <w:sz w:val="24"/>
          <w:szCs w:val="24"/>
          <w:lang w:eastAsia="en-IN"/>
        </w:rPr>
        <w:drawing>
          <wp:inline distT="0" distB="0" distL="0" distR="0" wp14:anchorId="517BECB9" wp14:editId="265F4181">
            <wp:extent cx="4737100" cy="4845050"/>
            <wp:effectExtent l="0" t="0" r="6350" b="0"/>
            <wp:docPr id="1" name="Picture 1" descr="TestNG with Selenium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with Selenium - step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7100" cy="4845050"/>
                    </a:xfrm>
                    <a:prstGeom prst="rect">
                      <a:avLst/>
                    </a:prstGeom>
                    <a:noFill/>
                    <a:ln>
                      <a:noFill/>
                    </a:ln>
                  </pic:spPr>
                </pic:pic>
              </a:graphicData>
            </a:graphic>
          </wp:inline>
        </w:drawing>
      </w:r>
    </w:p>
    <w:p w14:paraId="3BD6F804" w14:textId="2AE622BD" w:rsidR="00E023D1" w:rsidRDefault="00E023D1" w:rsidP="00E023D1">
      <w:pPr>
        <w:shd w:val="clear" w:color="auto" w:fill="FFFFFF"/>
        <w:spacing w:before="100" w:beforeAutospacing="1" w:after="0" w:line="360" w:lineRule="atLeast"/>
        <w:ind w:left="720"/>
        <w:rPr>
          <w:rFonts w:ascii="Helvetica" w:eastAsia="Times New Roman" w:hAnsi="Helvetica" w:cs="Times New Roman"/>
          <w:color w:val="333333"/>
          <w:sz w:val="24"/>
          <w:szCs w:val="24"/>
          <w:lang w:eastAsia="en-IN"/>
        </w:rPr>
      </w:pPr>
    </w:p>
    <w:p w14:paraId="360F7369"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b/>
          <w:bCs/>
          <w:color w:val="333333"/>
          <w:sz w:val="48"/>
          <w:szCs w:val="48"/>
          <w:lang w:eastAsia="en-IN"/>
        </w:rPr>
        <w:t>TestNG Annotations</w:t>
      </w:r>
    </w:p>
    <w:p w14:paraId="09CB5B57"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An annotation tag provides information about the method, class, and suite. It helps to define the execution approach of your test cases and the different features associated with it. Below are the major annotations used:</w:t>
      </w:r>
    </w:p>
    <w:p w14:paraId="597BC410" w14:textId="77777777" w:rsidR="00E023D1" w:rsidRPr="00E023D1" w:rsidRDefault="00E023D1" w:rsidP="00E023D1">
      <w:pPr>
        <w:numPr>
          <w:ilvl w:val="0"/>
          <w:numId w:val="6"/>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i/>
          <w:iCs/>
          <w:color w:val="333333"/>
          <w:sz w:val="24"/>
          <w:szCs w:val="24"/>
          <w:lang w:eastAsia="en-IN"/>
        </w:rPr>
        <w:t>@Test</w:t>
      </w:r>
      <w:r w:rsidRPr="00E023D1">
        <w:rPr>
          <w:rFonts w:ascii="Helvetica" w:eastAsia="Times New Roman" w:hAnsi="Helvetica" w:cs="Times New Roman"/>
          <w:color w:val="333333"/>
          <w:sz w:val="24"/>
          <w:szCs w:val="24"/>
          <w:lang w:eastAsia="en-IN"/>
        </w:rPr>
        <w:t>– This is the root of TestNG test cases. To use TestNG, all methods should be annotated with this annotation. Below is an example:</w:t>
      </w:r>
    </w:p>
    <w:p w14:paraId="7C1D812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lastRenderedPageBreak/>
        <w:t>@Test</w:t>
      </w:r>
    </w:p>
    <w:p w14:paraId="12F00810"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setupTestNG</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1D721A77"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3D6E1A1A"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660066"/>
          <w:sz w:val="20"/>
          <w:szCs w:val="20"/>
          <w:lang w:eastAsia="en-IN"/>
        </w:rPr>
        <w:t>System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out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println</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this</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is</w:t>
      </w:r>
      <w:r w:rsidRPr="00E023D1">
        <w:rPr>
          <w:rFonts w:ascii="Consolas" w:eastAsia="Times New Roman" w:hAnsi="Consolas" w:cs="Courier New"/>
          <w:color w:val="000000"/>
          <w:sz w:val="20"/>
          <w:szCs w:val="20"/>
          <w:lang w:eastAsia="en-IN"/>
        </w:rPr>
        <w:t xml:space="preserve"> a test annotation method</w:t>
      </w:r>
      <w:r w:rsidRPr="00E023D1">
        <w:rPr>
          <w:rFonts w:ascii="Consolas" w:eastAsia="Times New Roman" w:hAnsi="Consolas" w:cs="Courier New"/>
          <w:color w:val="666600"/>
          <w:sz w:val="20"/>
          <w:szCs w:val="20"/>
          <w:lang w:eastAsia="en-IN"/>
        </w:rPr>
        <w:t>”)</w:t>
      </w:r>
    </w:p>
    <w:p w14:paraId="43EC2D3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E023D1">
        <w:rPr>
          <w:rFonts w:ascii="Consolas" w:eastAsia="Times New Roman" w:hAnsi="Consolas" w:cs="Courier New"/>
          <w:color w:val="666600"/>
          <w:sz w:val="20"/>
          <w:szCs w:val="20"/>
          <w:lang w:eastAsia="en-IN"/>
        </w:rPr>
        <w:t>}</w:t>
      </w:r>
    </w:p>
    <w:p w14:paraId="424BD18A"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 few attributes associated with the TestNG annotation are:</w:t>
      </w:r>
    </w:p>
    <w:p w14:paraId="71B26C47" w14:textId="77777777" w:rsidR="00E023D1" w:rsidRPr="00E023D1" w:rsidRDefault="00E023D1" w:rsidP="00E023D1">
      <w:pPr>
        <w:numPr>
          <w:ilvl w:val="0"/>
          <w:numId w:val="7"/>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Description</w:t>
      </w:r>
      <w:r w:rsidRPr="00E023D1">
        <w:rPr>
          <w:rFonts w:ascii="Helvetica" w:eastAsia="Times New Roman" w:hAnsi="Helvetica" w:cs="Times New Roman"/>
          <w:color w:val="333333"/>
          <w:sz w:val="24"/>
          <w:szCs w:val="24"/>
          <w:lang w:eastAsia="en-IN"/>
        </w:rPr>
        <w:t>: You can describe your test case under the description, stating what it does</w:t>
      </w:r>
    </w:p>
    <w:p w14:paraId="64F0D52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E023D1">
        <w:rPr>
          <w:rFonts w:ascii="Consolas" w:eastAsia="Times New Roman" w:hAnsi="Consolas" w:cs="Courier New"/>
          <w:color w:val="006666"/>
          <w:sz w:val="20"/>
          <w:szCs w:val="20"/>
          <w:lang w:eastAsia="en-IN"/>
        </w:rPr>
        <w:t>@</w:t>
      </w:r>
      <w:proofErr w:type="gramStart"/>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000000"/>
          <w:sz w:val="20"/>
          <w:szCs w:val="20"/>
          <w:lang w:eastAsia="en-IN"/>
        </w:rPr>
        <w:t>description</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This</w:t>
      </w:r>
      <w:r w:rsidRPr="00E023D1">
        <w:rPr>
          <w:rFonts w:ascii="Consolas" w:eastAsia="Times New Roman" w:hAnsi="Consolas" w:cs="Courier New"/>
          <w:color w:val="000000"/>
          <w:sz w:val="20"/>
          <w:szCs w:val="20"/>
          <w:lang w:eastAsia="en-IN"/>
        </w:rPr>
        <w:t xml:space="preserve"> test validates login functionality</w:t>
      </w:r>
      <w:r w:rsidRPr="00E023D1">
        <w:rPr>
          <w:rFonts w:ascii="Consolas" w:eastAsia="Times New Roman" w:hAnsi="Consolas" w:cs="Courier New"/>
          <w:color w:val="666600"/>
          <w:sz w:val="20"/>
          <w:szCs w:val="20"/>
          <w:lang w:eastAsia="en-IN"/>
        </w:rPr>
        <w:t>”)</w:t>
      </w:r>
    </w:p>
    <w:p w14:paraId="062D3E37" w14:textId="77777777" w:rsidR="00E023D1" w:rsidRPr="00E023D1" w:rsidRDefault="00E023D1" w:rsidP="00E023D1">
      <w:pPr>
        <w:numPr>
          <w:ilvl w:val="0"/>
          <w:numId w:val="7"/>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Priority</w:t>
      </w:r>
      <w:r w:rsidRPr="00E023D1">
        <w:rPr>
          <w:rFonts w:ascii="Helvetica" w:eastAsia="Times New Roman" w:hAnsi="Helvetica" w:cs="Times New Roman"/>
          <w:color w:val="333333"/>
          <w:sz w:val="24"/>
          <w:szCs w:val="24"/>
          <w:lang w:eastAsia="en-IN"/>
        </w:rPr>
        <w:t>: You can </w:t>
      </w:r>
      <w:hyperlink r:id="rId20" w:tgtFrame="_blank" w:tooltip="Prioritizing tests in TestNG with Selenium" w:history="1">
        <w:r w:rsidRPr="00E023D1">
          <w:rPr>
            <w:rFonts w:ascii="Helvetica" w:eastAsia="Times New Roman" w:hAnsi="Helvetica" w:cs="Times New Roman"/>
            <w:color w:val="0070F0"/>
            <w:sz w:val="24"/>
            <w:szCs w:val="24"/>
            <w:u w:val="single"/>
            <w:lang w:eastAsia="en-IN"/>
          </w:rPr>
          <w:t>prioritize the order of your test methods in TestNG</w:t>
        </w:r>
      </w:hyperlink>
      <w:r w:rsidRPr="00E023D1">
        <w:rPr>
          <w:rFonts w:ascii="Helvetica" w:eastAsia="Times New Roman" w:hAnsi="Helvetica" w:cs="Times New Roman"/>
          <w:color w:val="333333"/>
          <w:sz w:val="24"/>
          <w:szCs w:val="24"/>
          <w:lang w:eastAsia="en-IN"/>
        </w:rPr>
        <w:t> by defining a priority. Based on the defined priority, the test shall execute in that order.</w:t>
      </w:r>
    </w:p>
    <w:p w14:paraId="10B874B0"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priority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6666"/>
          <w:sz w:val="20"/>
          <w:szCs w:val="20"/>
          <w:lang w:eastAsia="en-IN"/>
        </w:rPr>
        <w:t>1</w:t>
      </w:r>
      <w:r w:rsidRPr="00E023D1">
        <w:rPr>
          <w:rFonts w:ascii="Consolas" w:eastAsia="Times New Roman" w:hAnsi="Consolas" w:cs="Courier New"/>
          <w:color w:val="666600"/>
          <w:sz w:val="20"/>
          <w:szCs w:val="20"/>
          <w:lang w:eastAsia="en-IN"/>
        </w:rPr>
        <w:t>)</w:t>
      </w:r>
    </w:p>
    <w:p w14:paraId="3A2221A7" w14:textId="77777777" w:rsidR="00E023D1" w:rsidRPr="00E023D1" w:rsidRDefault="00E023D1" w:rsidP="00E023D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E023D1">
        <w:rPr>
          <w:rFonts w:ascii="Helvetica" w:eastAsia="Times New Roman" w:hAnsi="Helvetica" w:cs="Times New Roman"/>
          <w:b/>
          <w:bCs/>
          <w:color w:val="333333"/>
          <w:sz w:val="24"/>
          <w:szCs w:val="24"/>
          <w:lang w:eastAsia="en-IN"/>
        </w:rPr>
        <w:t>DependsOnMethod</w:t>
      </w:r>
      <w:proofErr w:type="spellEnd"/>
      <w:r w:rsidRPr="00E023D1">
        <w:rPr>
          <w:rFonts w:ascii="Helvetica" w:eastAsia="Times New Roman" w:hAnsi="Helvetica" w:cs="Times New Roman"/>
          <w:color w:val="333333"/>
          <w:sz w:val="24"/>
          <w:szCs w:val="24"/>
          <w:lang w:eastAsia="en-IN"/>
        </w:rPr>
        <w:t>: This attribute works miracles if one test case is dependent on another. For example, to view your profile details, you need to login to the application. So, your profile test case is dependent on the login test case</w:t>
      </w:r>
    </w:p>
    <w:p w14:paraId="4A71E44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dependsOnMethod</w:t>
      </w:r>
      <w:proofErr w:type="gramStart"/>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Login</w:t>
      </w:r>
      <w:proofErr w:type="gramEnd"/>
      <w:r w:rsidRPr="00E023D1">
        <w:rPr>
          <w:rFonts w:ascii="Consolas" w:eastAsia="Times New Roman" w:hAnsi="Consolas" w:cs="Courier New"/>
          <w:color w:val="666600"/>
          <w:sz w:val="20"/>
          <w:szCs w:val="20"/>
          <w:lang w:eastAsia="en-IN"/>
        </w:rPr>
        <w:t>”)</w:t>
      </w:r>
    </w:p>
    <w:p w14:paraId="0E4E6144" w14:textId="77777777" w:rsidR="00E023D1" w:rsidRPr="00E023D1" w:rsidRDefault="00E023D1" w:rsidP="00E023D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Enabled</w:t>
      </w:r>
      <w:r w:rsidRPr="00E023D1">
        <w:rPr>
          <w:rFonts w:ascii="Helvetica" w:eastAsia="Times New Roman" w:hAnsi="Helvetica" w:cs="Times New Roman"/>
          <w:color w:val="333333"/>
          <w:sz w:val="24"/>
          <w:szCs w:val="24"/>
          <w:lang w:eastAsia="en-IN"/>
        </w:rPr>
        <w:t>: Using this attribute, you can choose to execute or skip the execution of this test case. Setting it to true execute it and putting it to false will skip the test from the execution cycle</w:t>
      </w:r>
    </w:p>
    <w:p w14:paraId="6FF6246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enabled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true</w:t>
      </w:r>
      <w:r w:rsidRPr="00E023D1">
        <w:rPr>
          <w:rFonts w:ascii="Consolas" w:eastAsia="Times New Roman" w:hAnsi="Consolas" w:cs="Courier New"/>
          <w:color w:val="666600"/>
          <w:sz w:val="20"/>
          <w:szCs w:val="20"/>
          <w:lang w:eastAsia="en-IN"/>
        </w:rPr>
        <w:t>’)</w:t>
      </w:r>
    </w:p>
    <w:p w14:paraId="50DF4DD2" w14:textId="77777777" w:rsidR="00E023D1" w:rsidRPr="00E023D1" w:rsidRDefault="00E023D1" w:rsidP="00E023D1">
      <w:pPr>
        <w:numPr>
          <w:ilvl w:val="0"/>
          <w:numId w:val="8"/>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Groups</w:t>
      </w:r>
      <w:r w:rsidRPr="00E023D1">
        <w:rPr>
          <w:rFonts w:ascii="Helvetica" w:eastAsia="Times New Roman" w:hAnsi="Helvetica" w:cs="Times New Roman"/>
          <w:color w:val="333333"/>
          <w:sz w:val="24"/>
          <w:szCs w:val="24"/>
          <w:lang w:eastAsia="en-IN"/>
        </w:rPr>
        <w:t>: Using this attribute, you can club your test cases into a single group and specify the group you wish to execute in your TestNG XML file. The test cases clubbed to that group will only be executed, and the rest will be skipped</w:t>
      </w:r>
    </w:p>
    <w:p w14:paraId="21B9595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r w:rsidRPr="00E023D1">
        <w:rPr>
          <w:rFonts w:ascii="Consolas" w:eastAsia="Times New Roman" w:hAnsi="Consolas" w:cs="Courier New"/>
          <w:color w:val="006666"/>
          <w:sz w:val="20"/>
          <w:szCs w:val="20"/>
          <w:lang w:eastAsia="en-IN"/>
        </w:rPr>
        <w:t>@</w:t>
      </w:r>
      <w:proofErr w:type="gramStart"/>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000000"/>
          <w:sz w:val="20"/>
          <w:szCs w:val="20"/>
          <w:lang w:eastAsia="en-IN"/>
        </w:rPr>
        <w:t>groups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Smoke</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0066"/>
          <w:sz w:val="20"/>
          <w:szCs w:val="20"/>
          <w:lang w:eastAsia="en-IN"/>
        </w:rPr>
        <w:t>Suite</w:t>
      </w:r>
      <w:r w:rsidRPr="00E023D1">
        <w:rPr>
          <w:rFonts w:ascii="Consolas" w:eastAsia="Times New Roman" w:hAnsi="Consolas" w:cs="Courier New"/>
          <w:color w:val="666600"/>
          <w:sz w:val="20"/>
          <w:szCs w:val="20"/>
          <w:lang w:eastAsia="en-IN"/>
        </w:rPr>
        <w:t>”)</w:t>
      </w:r>
    </w:p>
    <w:p w14:paraId="5EA62A16"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While the above ones should help you get started, other major annotations are:</w:t>
      </w:r>
    </w:p>
    <w:p w14:paraId="27A97E03" w14:textId="77777777" w:rsidR="00E023D1" w:rsidRPr="00E023D1" w:rsidRDefault="00E023D1" w:rsidP="00E023D1">
      <w:pPr>
        <w:numPr>
          <w:ilvl w:val="0"/>
          <w:numId w:val="9"/>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lastRenderedPageBreak/>
        <w:t>@BeforeMethod and @AfterMethod</w:t>
      </w:r>
      <w:r w:rsidRPr="00E023D1">
        <w:rPr>
          <w:rFonts w:ascii="Helvetica" w:eastAsia="Times New Roman" w:hAnsi="Helvetica" w:cs="Times New Roman"/>
          <w:color w:val="333333"/>
          <w:sz w:val="24"/>
          <w:szCs w:val="24"/>
          <w:lang w:eastAsia="en-IN"/>
        </w:rPr>
        <w:t> – These annotations run before and after each test method</w:t>
      </w:r>
    </w:p>
    <w:p w14:paraId="2C5401C6" w14:textId="77777777" w:rsidR="00E023D1" w:rsidRPr="00E023D1" w:rsidRDefault="00E023D1" w:rsidP="00E023D1">
      <w:pPr>
        <w:numPr>
          <w:ilvl w:val="0"/>
          <w:numId w:val="9"/>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@BeforeClass and @AfterClass</w:t>
      </w:r>
      <w:r w:rsidRPr="00E023D1">
        <w:rPr>
          <w:rFonts w:ascii="Helvetica" w:eastAsia="Times New Roman" w:hAnsi="Helvetica" w:cs="Times New Roman"/>
          <w:color w:val="333333"/>
          <w:sz w:val="24"/>
          <w:szCs w:val="24"/>
          <w:lang w:eastAsia="en-IN"/>
        </w:rPr>
        <w:t> – These annotations run once before and after the first</w:t>
      </w:r>
      <w:r w:rsidRPr="00E023D1">
        <w:rPr>
          <w:rFonts w:ascii="Helvetica" w:eastAsia="Times New Roman" w:hAnsi="Helvetica" w:cs="Times New Roman"/>
          <w:i/>
          <w:iCs/>
          <w:color w:val="333333"/>
          <w:sz w:val="24"/>
          <w:szCs w:val="24"/>
          <w:lang w:eastAsia="en-IN"/>
        </w:rPr>
        <w:t> @test</w:t>
      </w:r>
      <w:r w:rsidRPr="00E023D1">
        <w:rPr>
          <w:rFonts w:ascii="Helvetica" w:eastAsia="Times New Roman" w:hAnsi="Helvetica" w:cs="Times New Roman"/>
          <w:color w:val="333333"/>
          <w:sz w:val="24"/>
          <w:szCs w:val="24"/>
          <w:lang w:eastAsia="en-IN"/>
        </w:rPr>
        <w:t> method in a class</w:t>
      </w:r>
    </w:p>
    <w:p w14:paraId="2DD4C3C0" w14:textId="77777777" w:rsidR="00E023D1" w:rsidRPr="00E023D1" w:rsidRDefault="00E023D1" w:rsidP="00E023D1">
      <w:pPr>
        <w:numPr>
          <w:ilvl w:val="0"/>
          <w:numId w:val="9"/>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@BeforeTest and @AfterTest</w:t>
      </w:r>
      <w:r w:rsidRPr="00E023D1">
        <w:rPr>
          <w:rFonts w:ascii="Helvetica" w:eastAsia="Times New Roman" w:hAnsi="Helvetica" w:cs="Times New Roman"/>
          <w:color w:val="333333"/>
          <w:sz w:val="24"/>
          <w:szCs w:val="24"/>
          <w:lang w:eastAsia="en-IN"/>
        </w:rPr>
        <w:t xml:space="preserve"> – The </w:t>
      </w:r>
      <w:proofErr w:type="spellStart"/>
      <w:r w:rsidRPr="00E023D1">
        <w:rPr>
          <w:rFonts w:ascii="Helvetica" w:eastAsia="Times New Roman" w:hAnsi="Helvetica" w:cs="Times New Roman"/>
          <w:color w:val="333333"/>
          <w:sz w:val="24"/>
          <w:szCs w:val="24"/>
          <w:lang w:eastAsia="en-IN"/>
        </w:rPr>
        <w:t>BeforeTest</w:t>
      </w:r>
      <w:proofErr w:type="spellEnd"/>
      <w:r w:rsidRPr="00E023D1">
        <w:rPr>
          <w:rFonts w:ascii="Helvetica" w:eastAsia="Times New Roman" w:hAnsi="Helvetica" w:cs="Times New Roman"/>
          <w:color w:val="333333"/>
          <w:sz w:val="24"/>
          <w:szCs w:val="24"/>
          <w:lang w:eastAsia="en-IN"/>
        </w:rPr>
        <w:t xml:space="preserve"> annotation runs before the </w:t>
      </w:r>
      <w:r w:rsidRPr="00E023D1">
        <w:rPr>
          <w:rFonts w:ascii="Helvetica" w:eastAsia="Times New Roman" w:hAnsi="Helvetica" w:cs="Times New Roman"/>
          <w:i/>
          <w:iCs/>
          <w:color w:val="333333"/>
          <w:sz w:val="24"/>
          <w:szCs w:val="24"/>
          <w:lang w:eastAsia="en-IN"/>
        </w:rPr>
        <w:t>@BeforeClass</w:t>
      </w:r>
      <w:r w:rsidRPr="00E023D1">
        <w:rPr>
          <w:rFonts w:ascii="Helvetica" w:eastAsia="Times New Roman" w:hAnsi="Helvetica" w:cs="Times New Roman"/>
          <w:color w:val="333333"/>
          <w:sz w:val="24"/>
          <w:szCs w:val="24"/>
          <w:lang w:eastAsia="en-IN"/>
        </w:rPr>
        <w:t xml:space="preserve"> annotation and the </w:t>
      </w:r>
      <w:proofErr w:type="spellStart"/>
      <w:r w:rsidRPr="00E023D1">
        <w:rPr>
          <w:rFonts w:ascii="Helvetica" w:eastAsia="Times New Roman" w:hAnsi="Helvetica" w:cs="Times New Roman"/>
          <w:color w:val="333333"/>
          <w:sz w:val="24"/>
          <w:szCs w:val="24"/>
          <w:lang w:eastAsia="en-IN"/>
        </w:rPr>
        <w:t>AfterTest</w:t>
      </w:r>
      <w:proofErr w:type="spellEnd"/>
      <w:r w:rsidRPr="00E023D1">
        <w:rPr>
          <w:rFonts w:ascii="Helvetica" w:eastAsia="Times New Roman" w:hAnsi="Helvetica" w:cs="Times New Roman"/>
          <w:color w:val="333333"/>
          <w:sz w:val="24"/>
          <w:szCs w:val="24"/>
          <w:lang w:eastAsia="en-IN"/>
        </w:rPr>
        <w:t xml:space="preserve"> annotation runs after the </w:t>
      </w:r>
      <w:r w:rsidRPr="00E023D1">
        <w:rPr>
          <w:rFonts w:ascii="Helvetica" w:eastAsia="Times New Roman" w:hAnsi="Helvetica" w:cs="Times New Roman"/>
          <w:i/>
          <w:iCs/>
          <w:color w:val="333333"/>
          <w:sz w:val="24"/>
          <w:szCs w:val="24"/>
          <w:lang w:eastAsia="en-IN"/>
        </w:rPr>
        <w:t>@AfterClass</w:t>
      </w:r>
      <w:r w:rsidRPr="00E023D1">
        <w:rPr>
          <w:rFonts w:ascii="Helvetica" w:eastAsia="Times New Roman" w:hAnsi="Helvetica" w:cs="Times New Roman"/>
          <w:color w:val="333333"/>
          <w:sz w:val="24"/>
          <w:szCs w:val="24"/>
          <w:lang w:eastAsia="en-IN"/>
        </w:rPr>
        <w:t> annotation</w:t>
      </w:r>
    </w:p>
    <w:p w14:paraId="566666C7" w14:textId="77777777" w:rsidR="00E023D1" w:rsidRPr="00E023D1" w:rsidRDefault="00E023D1" w:rsidP="00E023D1">
      <w:pPr>
        <w:numPr>
          <w:ilvl w:val="0"/>
          <w:numId w:val="9"/>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@BeforeSuite and @AfterSuite</w:t>
      </w:r>
      <w:r w:rsidRPr="00E023D1">
        <w:rPr>
          <w:rFonts w:ascii="Helvetica" w:eastAsia="Times New Roman" w:hAnsi="Helvetica" w:cs="Times New Roman"/>
          <w:color w:val="333333"/>
          <w:sz w:val="24"/>
          <w:szCs w:val="24"/>
          <w:lang w:eastAsia="en-IN"/>
        </w:rPr>
        <w:t>– These annotations run before and after any test annotated method in a class respectively. These annotations start the beginning of a test and the end of it, for all the classes in a suite</w:t>
      </w:r>
    </w:p>
    <w:p w14:paraId="3181CBD1"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Talking about the execution order of these annotations, they execute in the below order:</w:t>
      </w:r>
    </w:p>
    <w:p w14:paraId="5B74DD80" w14:textId="77777777" w:rsidR="00E023D1" w:rsidRPr="00E023D1" w:rsidRDefault="00E023D1" w:rsidP="00E023D1">
      <w:pPr>
        <w:shd w:val="clear" w:color="auto" w:fill="FFFFFF"/>
        <w:spacing w:after="0" w:line="360" w:lineRule="atLeast"/>
        <w:jc w:val="center"/>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i/>
          <w:iCs/>
          <w:color w:val="333333"/>
          <w:sz w:val="24"/>
          <w:szCs w:val="24"/>
          <w:lang w:eastAsia="en-IN"/>
        </w:rPr>
        <w:t>@BeforeSuite -&gt; @BeforeTest -&gt; @BeforeClass -&gt; @BeforeMethod -&gt; @Test -&gt; @AfterMethod -&gt; @AfterClass -&gt; @AfterCTest -&gt; @AfterSuite</w:t>
      </w:r>
    </w:p>
    <w:p w14:paraId="664EFF76"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b/>
          <w:bCs/>
          <w:color w:val="333333"/>
          <w:sz w:val="48"/>
          <w:szCs w:val="48"/>
          <w:lang w:eastAsia="en-IN"/>
        </w:rPr>
        <w:t>How to Write your First TestNG Test</w:t>
      </w:r>
    </w:p>
    <w:p w14:paraId="7FAB33B8"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xml:space="preserve">Using the above annotations and attributes, we will write our first test case with the TestNG framework. Let’s take the example of </w:t>
      </w:r>
      <w:proofErr w:type="spellStart"/>
      <w:r w:rsidRPr="00E023D1">
        <w:rPr>
          <w:rFonts w:ascii="Helvetica" w:eastAsia="Times New Roman" w:hAnsi="Helvetica" w:cs="Times New Roman"/>
          <w:color w:val="333333"/>
          <w:sz w:val="24"/>
          <w:szCs w:val="24"/>
          <w:lang w:eastAsia="en-IN"/>
        </w:rPr>
        <w:t>Browserstack</w:t>
      </w:r>
      <w:proofErr w:type="spellEnd"/>
      <w:r w:rsidRPr="00E023D1">
        <w:rPr>
          <w:rFonts w:ascii="Helvetica" w:eastAsia="Times New Roman" w:hAnsi="Helvetica" w:cs="Times New Roman"/>
          <w:color w:val="333333"/>
          <w:sz w:val="24"/>
          <w:szCs w:val="24"/>
          <w:lang w:eastAsia="en-IN"/>
        </w:rPr>
        <w:t>, where we will open the landing page and sign up on the platform. Let’s write the code if you understand Selenium and its syntax fairly.</w:t>
      </w:r>
    </w:p>
    <w:p w14:paraId="65EC2296" w14:textId="469AC330"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lastRenderedPageBreak/>
        <w:t>Step #1 –</w:t>
      </w:r>
      <w:r w:rsidRPr="00E023D1">
        <w:rPr>
          <w:rFonts w:ascii="Helvetica" w:eastAsia="Times New Roman" w:hAnsi="Helvetica" w:cs="Times New Roman"/>
          <w:color w:val="333333"/>
          <w:sz w:val="24"/>
          <w:szCs w:val="24"/>
          <w:lang w:eastAsia="en-IN"/>
        </w:rPr>
        <w:t> Create your first TestNG class by right-clicking on the package and selecting the’ Other’ folder from the ‘New’ option.</w:t>
      </w:r>
      <w:r w:rsidRPr="00E023D1">
        <w:rPr>
          <w:rFonts w:ascii="Helvetica" w:eastAsia="Times New Roman" w:hAnsi="Helvetica" w:cs="Times New Roman"/>
          <w:color w:val="333333"/>
          <w:sz w:val="24"/>
          <w:szCs w:val="24"/>
          <w:lang w:eastAsia="en-IN"/>
        </w:rPr>
        <w:br/>
      </w:r>
      <w:r w:rsidRPr="00E023D1">
        <w:rPr>
          <w:rFonts w:ascii="Helvetica" w:eastAsia="Times New Roman" w:hAnsi="Helvetica" w:cs="Times New Roman"/>
          <w:noProof/>
          <w:color w:val="333333"/>
          <w:sz w:val="24"/>
          <w:szCs w:val="24"/>
          <w:lang w:eastAsia="en-IN"/>
        </w:rPr>
        <w:drawing>
          <wp:inline distT="0" distB="0" distL="0" distR="0" wp14:anchorId="51099E3F" wp14:editId="141D643A">
            <wp:extent cx="5118100" cy="4362450"/>
            <wp:effectExtent l="0" t="0" r="6350" b="0"/>
            <wp:docPr id="10" name="Picture 10" descr="Selenium with TestNG -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ith TestNG - Step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8100" cy="4362450"/>
                    </a:xfrm>
                    <a:prstGeom prst="rect">
                      <a:avLst/>
                    </a:prstGeom>
                    <a:noFill/>
                    <a:ln>
                      <a:noFill/>
                    </a:ln>
                  </pic:spPr>
                </pic:pic>
              </a:graphicData>
            </a:graphic>
          </wp:inline>
        </w:drawing>
      </w:r>
    </w:p>
    <w:p w14:paraId="2EF7C15D" w14:textId="2372B380"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#2 – </w:t>
      </w:r>
      <w:r w:rsidRPr="00E023D1">
        <w:rPr>
          <w:rFonts w:ascii="Helvetica" w:eastAsia="Times New Roman" w:hAnsi="Helvetica" w:cs="Times New Roman"/>
          <w:color w:val="333333"/>
          <w:sz w:val="24"/>
          <w:szCs w:val="24"/>
          <w:lang w:eastAsia="en-IN"/>
        </w:rPr>
        <w:t>From the wizard modal, select the TestNG folder and select the TestNG class as below:</w:t>
      </w:r>
      <w:r w:rsidRPr="00E023D1">
        <w:rPr>
          <w:rFonts w:ascii="Helvetica" w:eastAsia="Times New Roman" w:hAnsi="Helvetica" w:cs="Times New Roman"/>
          <w:color w:val="333333"/>
          <w:sz w:val="24"/>
          <w:szCs w:val="24"/>
          <w:lang w:eastAsia="en-IN"/>
        </w:rPr>
        <w:br/>
      </w:r>
      <w:r w:rsidRPr="00E023D1">
        <w:rPr>
          <w:rFonts w:ascii="Helvetica" w:eastAsia="Times New Roman" w:hAnsi="Helvetica" w:cs="Times New Roman"/>
          <w:noProof/>
          <w:color w:val="333333"/>
          <w:sz w:val="24"/>
          <w:szCs w:val="24"/>
          <w:lang w:eastAsia="en-IN"/>
        </w:rPr>
        <w:drawing>
          <wp:inline distT="0" distB="0" distL="0" distR="0" wp14:anchorId="7908AF99" wp14:editId="446CF7FE">
            <wp:extent cx="4641850" cy="3384550"/>
            <wp:effectExtent l="0" t="0" r="6350" b="6350"/>
            <wp:docPr id="9" name="Picture 9" descr="TestNG with Selenium -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with Selenium - step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850" cy="3384550"/>
                    </a:xfrm>
                    <a:prstGeom prst="rect">
                      <a:avLst/>
                    </a:prstGeom>
                    <a:noFill/>
                    <a:ln>
                      <a:noFill/>
                    </a:ln>
                  </pic:spPr>
                </pic:pic>
              </a:graphicData>
            </a:graphic>
          </wp:inline>
        </w:drawing>
      </w:r>
    </w:p>
    <w:p w14:paraId="71C1E3B3" w14:textId="466913A3"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lastRenderedPageBreak/>
        <w:t>Step #3 – </w:t>
      </w:r>
      <w:r w:rsidRPr="00E023D1">
        <w:rPr>
          <w:rFonts w:ascii="Helvetica" w:eastAsia="Times New Roman" w:hAnsi="Helvetica" w:cs="Times New Roman"/>
          <w:color w:val="333333"/>
          <w:sz w:val="24"/>
          <w:szCs w:val="24"/>
          <w:lang w:eastAsia="en-IN"/>
        </w:rPr>
        <w:t>Click the ‘New’ button and choose any predefined annotations you wish to have in your class as below:</w:t>
      </w:r>
      <w:r w:rsidRPr="00E023D1">
        <w:rPr>
          <w:rFonts w:ascii="Helvetica" w:eastAsia="Times New Roman" w:hAnsi="Helvetica" w:cs="Times New Roman"/>
          <w:color w:val="333333"/>
          <w:sz w:val="24"/>
          <w:szCs w:val="24"/>
          <w:lang w:eastAsia="en-IN"/>
        </w:rPr>
        <w:br/>
      </w:r>
      <w:r w:rsidRPr="00E023D1">
        <w:rPr>
          <w:rFonts w:ascii="Helvetica" w:eastAsia="Times New Roman" w:hAnsi="Helvetica" w:cs="Times New Roman"/>
          <w:noProof/>
          <w:color w:val="333333"/>
          <w:sz w:val="24"/>
          <w:szCs w:val="24"/>
          <w:lang w:eastAsia="en-IN"/>
        </w:rPr>
        <w:drawing>
          <wp:inline distT="0" distB="0" distL="0" distR="0" wp14:anchorId="5D45832E" wp14:editId="591CF17C">
            <wp:extent cx="4578350" cy="3651250"/>
            <wp:effectExtent l="0" t="0" r="0" b="6350"/>
            <wp:docPr id="8" name="Picture 8" descr="TestNG with Selenium -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with Selenium - step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3651250"/>
                    </a:xfrm>
                    <a:prstGeom prst="rect">
                      <a:avLst/>
                    </a:prstGeom>
                    <a:noFill/>
                    <a:ln>
                      <a:noFill/>
                    </a:ln>
                  </pic:spPr>
                </pic:pic>
              </a:graphicData>
            </a:graphic>
          </wp:inline>
        </w:drawing>
      </w:r>
    </w:p>
    <w:p w14:paraId="36493ED7"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We will use </w:t>
      </w:r>
      <w:proofErr w:type="spellStart"/>
      <w:r w:rsidRPr="00E023D1">
        <w:rPr>
          <w:rFonts w:ascii="Helvetica" w:eastAsia="Times New Roman" w:hAnsi="Helvetica" w:cs="Times New Roman"/>
          <w:i/>
          <w:iCs/>
          <w:color w:val="333333"/>
          <w:sz w:val="24"/>
          <w:szCs w:val="24"/>
          <w:lang w:eastAsia="en-IN"/>
        </w:rPr>
        <w:t>BeforeMethod</w:t>
      </w:r>
      <w:proofErr w:type="spellEnd"/>
      <w:r w:rsidRPr="00E023D1">
        <w:rPr>
          <w:rFonts w:ascii="Helvetica" w:eastAsia="Times New Roman" w:hAnsi="Helvetica" w:cs="Times New Roman"/>
          <w:i/>
          <w:iCs/>
          <w:color w:val="333333"/>
          <w:sz w:val="24"/>
          <w:szCs w:val="24"/>
          <w:lang w:eastAsia="en-IN"/>
        </w:rPr>
        <w:t xml:space="preserve">, </w:t>
      </w:r>
      <w:proofErr w:type="spellStart"/>
      <w:r w:rsidRPr="00E023D1">
        <w:rPr>
          <w:rFonts w:ascii="Helvetica" w:eastAsia="Times New Roman" w:hAnsi="Helvetica" w:cs="Times New Roman"/>
          <w:i/>
          <w:iCs/>
          <w:color w:val="333333"/>
          <w:sz w:val="24"/>
          <w:szCs w:val="24"/>
          <w:lang w:eastAsia="en-IN"/>
        </w:rPr>
        <w:t>AfterMethod</w:t>
      </w:r>
      <w:proofErr w:type="spellEnd"/>
      <w:r w:rsidRPr="00E023D1">
        <w:rPr>
          <w:rFonts w:ascii="Helvetica" w:eastAsia="Times New Roman" w:hAnsi="Helvetica" w:cs="Times New Roman"/>
          <w:i/>
          <w:iCs/>
          <w:color w:val="333333"/>
          <w:sz w:val="24"/>
          <w:szCs w:val="24"/>
          <w:lang w:eastAsia="en-IN"/>
        </w:rPr>
        <w:t xml:space="preserve">, </w:t>
      </w:r>
      <w:proofErr w:type="spellStart"/>
      <w:r w:rsidRPr="00E023D1">
        <w:rPr>
          <w:rFonts w:ascii="Helvetica" w:eastAsia="Times New Roman" w:hAnsi="Helvetica" w:cs="Times New Roman"/>
          <w:i/>
          <w:iCs/>
          <w:color w:val="333333"/>
          <w:sz w:val="24"/>
          <w:szCs w:val="24"/>
          <w:lang w:eastAsia="en-IN"/>
        </w:rPr>
        <w:t>BeforeClass</w:t>
      </w:r>
      <w:proofErr w:type="spellEnd"/>
      <w:r w:rsidRPr="00E023D1">
        <w:rPr>
          <w:rFonts w:ascii="Helvetica" w:eastAsia="Times New Roman" w:hAnsi="Helvetica" w:cs="Times New Roman"/>
          <w:i/>
          <w:iCs/>
          <w:color w:val="333333"/>
          <w:sz w:val="24"/>
          <w:szCs w:val="24"/>
          <w:lang w:eastAsia="en-IN"/>
        </w:rPr>
        <w:t>, </w:t>
      </w:r>
      <w:r w:rsidRPr="00E023D1">
        <w:rPr>
          <w:rFonts w:ascii="Helvetica" w:eastAsia="Times New Roman" w:hAnsi="Helvetica" w:cs="Times New Roman"/>
          <w:color w:val="333333"/>
          <w:sz w:val="24"/>
          <w:szCs w:val="24"/>
          <w:lang w:eastAsia="en-IN"/>
        </w:rPr>
        <w:t>and</w:t>
      </w:r>
      <w:r w:rsidRPr="00E023D1">
        <w:rPr>
          <w:rFonts w:ascii="Helvetica" w:eastAsia="Times New Roman" w:hAnsi="Helvetica" w:cs="Times New Roman"/>
          <w:i/>
          <w:iCs/>
          <w:color w:val="333333"/>
          <w:sz w:val="24"/>
          <w:szCs w:val="24"/>
          <w:lang w:eastAsia="en-IN"/>
        </w:rPr>
        <w:t> </w:t>
      </w:r>
      <w:proofErr w:type="spellStart"/>
      <w:r w:rsidRPr="00E023D1">
        <w:rPr>
          <w:rFonts w:ascii="Helvetica" w:eastAsia="Times New Roman" w:hAnsi="Helvetica" w:cs="Times New Roman"/>
          <w:i/>
          <w:iCs/>
          <w:color w:val="333333"/>
          <w:sz w:val="24"/>
          <w:szCs w:val="24"/>
          <w:lang w:eastAsia="en-IN"/>
        </w:rPr>
        <w:t>AfterClass</w:t>
      </w:r>
      <w:proofErr w:type="spellEnd"/>
      <w:r w:rsidRPr="00E023D1">
        <w:rPr>
          <w:rFonts w:ascii="Helvetica" w:eastAsia="Times New Roman" w:hAnsi="Helvetica" w:cs="Times New Roman"/>
          <w:color w:val="333333"/>
          <w:sz w:val="24"/>
          <w:szCs w:val="24"/>
          <w:lang w:eastAsia="en-IN"/>
        </w:rPr>
        <w:t> along with our test annotation. Do note the XML file name is given on this modal. Using this TestNG XML file, we can choose to define our execution for the defined class or classes.</w:t>
      </w:r>
    </w:p>
    <w:p w14:paraId="32FC9ED7" w14:textId="4F420214"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#4 – </w:t>
      </w:r>
      <w:r w:rsidRPr="00E023D1">
        <w:rPr>
          <w:rFonts w:ascii="Helvetica" w:eastAsia="Times New Roman" w:hAnsi="Helvetica" w:cs="Times New Roman"/>
          <w:color w:val="333333"/>
          <w:sz w:val="24"/>
          <w:szCs w:val="24"/>
          <w:lang w:eastAsia="en-IN"/>
        </w:rPr>
        <w:t>Click on finish, and you are ready to start writing your first TestNG class. Reference screenshot below, containing the defined methods with the annotations chosen in the step above:</w:t>
      </w:r>
      <w:r w:rsidRPr="00E023D1">
        <w:rPr>
          <w:rFonts w:ascii="Helvetica" w:eastAsia="Times New Roman" w:hAnsi="Helvetica" w:cs="Times New Roman"/>
          <w:noProof/>
          <w:color w:val="333333"/>
          <w:sz w:val="24"/>
          <w:szCs w:val="24"/>
          <w:lang w:eastAsia="en-IN"/>
        </w:rPr>
        <w:drawing>
          <wp:inline distT="0" distB="0" distL="0" distR="0" wp14:anchorId="4EC66CA1" wp14:editId="04D3DFEC">
            <wp:extent cx="5731510" cy="1851660"/>
            <wp:effectExtent l="0" t="0" r="2540" b="0"/>
            <wp:docPr id="7" name="Picture 7" descr="Selenium with TestNG -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with TestNG - Step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p>
    <w:p w14:paraId="206664B1"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#5 – </w:t>
      </w:r>
      <w:r w:rsidRPr="00E023D1">
        <w:rPr>
          <w:rFonts w:ascii="Helvetica" w:eastAsia="Times New Roman" w:hAnsi="Helvetica" w:cs="Times New Roman"/>
          <w:color w:val="333333"/>
          <w:sz w:val="24"/>
          <w:szCs w:val="24"/>
          <w:lang w:eastAsia="en-IN"/>
        </w:rPr>
        <w:t>We will automate the sign-up flow using these annotations in the code snippet below.</w:t>
      </w:r>
    </w:p>
    <w:p w14:paraId="133191D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testng</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annotations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Test</w:t>
      </w:r>
      <w:proofErr w:type="spellEnd"/>
      <w:r w:rsidRPr="00E023D1">
        <w:rPr>
          <w:rFonts w:ascii="Consolas" w:eastAsia="Times New Roman" w:hAnsi="Consolas" w:cs="Courier New"/>
          <w:color w:val="666600"/>
          <w:sz w:val="20"/>
          <w:szCs w:val="20"/>
          <w:lang w:eastAsia="en-IN"/>
        </w:rPr>
        <w:t>;</w:t>
      </w:r>
    </w:p>
    <w:p w14:paraId="6FB415F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testng</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annotations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BeforeMethod</w:t>
      </w:r>
      <w:proofErr w:type="spellEnd"/>
      <w:r w:rsidRPr="00E023D1">
        <w:rPr>
          <w:rFonts w:ascii="Consolas" w:eastAsia="Times New Roman" w:hAnsi="Consolas" w:cs="Courier New"/>
          <w:color w:val="666600"/>
          <w:sz w:val="20"/>
          <w:szCs w:val="20"/>
          <w:lang w:eastAsia="en-IN"/>
        </w:rPr>
        <w:t>;</w:t>
      </w:r>
    </w:p>
    <w:p w14:paraId="6ABC1F37"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testng</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annotations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AfterMethod</w:t>
      </w:r>
      <w:proofErr w:type="spellEnd"/>
      <w:r w:rsidRPr="00E023D1">
        <w:rPr>
          <w:rFonts w:ascii="Consolas" w:eastAsia="Times New Roman" w:hAnsi="Consolas" w:cs="Courier New"/>
          <w:color w:val="666600"/>
          <w:sz w:val="20"/>
          <w:szCs w:val="20"/>
          <w:lang w:eastAsia="en-IN"/>
        </w:rPr>
        <w:t>;</w:t>
      </w:r>
    </w:p>
    <w:p w14:paraId="4E06638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lastRenderedPageBreak/>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testng</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annotations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BeforeClass</w:t>
      </w:r>
      <w:proofErr w:type="spellEnd"/>
      <w:r w:rsidRPr="00E023D1">
        <w:rPr>
          <w:rFonts w:ascii="Consolas" w:eastAsia="Times New Roman" w:hAnsi="Consolas" w:cs="Courier New"/>
          <w:color w:val="666600"/>
          <w:sz w:val="20"/>
          <w:szCs w:val="20"/>
          <w:lang w:eastAsia="en-IN"/>
        </w:rPr>
        <w:t>;</w:t>
      </w:r>
    </w:p>
    <w:p w14:paraId="66246CF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1E74E11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java</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util</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concurrent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TimeUnit</w:t>
      </w:r>
      <w:proofErr w:type="spellEnd"/>
      <w:r w:rsidRPr="00E023D1">
        <w:rPr>
          <w:rFonts w:ascii="Consolas" w:eastAsia="Times New Roman" w:hAnsi="Consolas" w:cs="Courier New"/>
          <w:color w:val="666600"/>
          <w:sz w:val="20"/>
          <w:szCs w:val="20"/>
          <w:lang w:eastAsia="en-IN"/>
        </w:rPr>
        <w:t>;</w:t>
      </w:r>
    </w:p>
    <w:p w14:paraId="04EB693A"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563088F2"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openqa</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selenium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proofErr w:type="spellEnd"/>
      <w:r w:rsidRPr="00E023D1">
        <w:rPr>
          <w:rFonts w:ascii="Consolas" w:eastAsia="Times New Roman" w:hAnsi="Consolas" w:cs="Courier New"/>
          <w:color w:val="666600"/>
          <w:sz w:val="20"/>
          <w:szCs w:val="20"/>
          <w:lang w:eastAsia="en-IN"/>
        </w:rPr>
        <w:t>;</w:t>
      </w:r>
    </w:p>
    <w:p w14:paraId="1F02929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openqa</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selenium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WebDriver</w:t>
      </w:r>
      <w:proofErr w:type="spellEnd"/>
      <w:r w:rsidRPr="00E023D1">
        <w:rPr>
          <w:rFonts w:ascii="Consolas" w:eastAsia="Times New Roman" w:hAnsi="Consolas" w:cs="Courier New"/>
          <w:color w:val="666600"/>
          <w:sz w:val="20"/>
          <w:szCs w:val="20"/>
          <w:lang w:eastAsia="en-IN"/>
        </w:rPr>
        <w:t>;</w:t>
      </w:r>
    </w:p>
    <w:p w14:paraId="40BD98AC"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openqa</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selenium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chrome</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ChromeDriver</w:t>
      </w:r>
      <w:proofErr w:type="spellEnd"/>
      <w:r w:rsidRPr="00E023D1">
        <w:rPr>
          <w:rFonts w:ascii="Consolas" w:eastAsia="Times New Roman" w:hAnsi="Consolas" w:cs="Courier New"/>
          <w:color w:val="666600"/>
          <w:sz w:val="20"/>
          <w:szCs w:val="20"/>
          <w:lang w:eastAsia="en-IN"/>
        </w:rPr>
        <w:t>;</w:t>
      </w:r>
    </w:p>
    <w:p w14:paraId="4496C9B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import</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org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testng</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annotations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AfterClass</w:t>
      </w:r>
      <w:proofErr w:type="spellEnd"/>
      <w:r w:rsidRPr="00E023D1">
        <w:rPr>
          <w:rFonts w:ascii="Consolas" w:eastAsia="Times New Roman" w:hAnsi="Consolas" w:cs="Courier New"/>
          <w:color w:val="666600"/>
          <w:sz w:val="20"/>
          <w:szCs w:val="20"/>
          <w:lang w:eastAsia="en-IN"/>
        </w:rPr>
        <w:t>;</w:t>
      </w:r>
    </w:p>
    <w:p w14:paraId="67C5330A"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1344045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class</w:t>
      </w:r>
      <w:r w:rsidRPr="00E023D1">
        <w:rPr>
          <w:rFonts w:ascii="Consolas" w:eastAsia="Times New Roman" w:hAnsi="Consolas" w:cs="Courier New"/>
          <w:color w:val="000000"/>
          <w:sz w:val="20"/>
          <w:szCs w:val="20"/>
          <w:lang w:eastAsia="en-IN"/>
        </w:rPr>
        <w:t xml:space="preserve"> </w:t>
      </w:r>
      <w:proofErr w:type="spellStart"/>
      <w:r w:rsidRPr="00E023D1">
        <w:rPr>
          <w:rFonts w:ascii="Consolas" w:eastAsia="Times New Roman" w:hAnsi="Consolas" w:cs="Courier New"/>
          <w:color w:val="660066"/>
          <w:sz w:val="20"/>
          <w:szCs w:val="20"/>
          <w:lang w:eastAsia="en-IN"/>
        </w:rPr>
        <w:t>FirstTestWithTestNGFramework</w:t>
      </w:r>
      <w:proofErr w:type="spellEnd"/>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6600"/>
          <w:sz w:val="20"/>
          <w:szCs w:val="20"/>
          <w:lang w:eastAsia="en-IN"/>
        </w:rPr>
        <w:t>{</w:t>
      </w:r>
    </w:p>
    <w:p w14:paraId="336835A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FE0428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0066"/>
          <w:sz w:val="20"/>
          <w:szCs w:val="20"/>
          <w:lang w:eastAsia="en-IN"/>
        </w:rPr>
        <w:t>WebDriver</w:t>
      </w:r>
      <w:r w:rsidRPr="00E023D1">
        <w:rPr>
          <w:rFonts w:ascii="Consolas" w:eastAsia="Times New Roman" w:hAnsi="Consolas" w:cs="Courier New"/>
          <w:color w:val="000000"/>
          <w:sz w:val="20"/>
          <w:szCs w:val="20"/>
          <w:lang w:eastAsia="en-IN"/>
        </w:rPr>
        <w:t xml:space="preserve"> driver</w:t>
      </w:r>
      <w:r w:rsidRPr="00E023D1">
        <w:rPr>
          <w:rFonts w:ascii="Consolas" w:eastAsia="Times New Roman" w:hAnsi="Consolas" w:cs="Courier New"/>
          <w:color w:val="666600"/>
          <w:sz w:val="20"/>
          <w:szCs w:val="20"/>
          <w:lang w:eastAsia="en-IN"/>
        </w:rPr>
        <w:t>;</w:t>
      </w:r>
    </w:p>
    <w:p w14:paraId="19643717"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4A23A3C"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@BeforeClass</w:t>
      </w:r>
    </w:p>
    <w:p w14:paraId="4EA0D13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testSetup</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0A86CE0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709B7C7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660066"/>
          <w:sz w:val="20"/>
          <w:szCs w:val="20"/>
          <w:lang w:eastAsia="en-IN"/>
        </w:rPr>
        <w:t>System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setProperty</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w:t>
      </w:r>
      <w:proofErr w:type="spellStart"/>
      <w:proofErr w:type="gramStart"/>
      <w:r w:rsidRPr="00E023D1">
        <w:rPr>
          <w:rFonts w:ascii="Consolas" w:eastAsia="Times New Roman" w:hAnsi="Consolas" w:cs="Courier New"/>
          <w:color w:val="008800"/>
          <w:sz w:val="20"/>
          <w:szCs w:val="20"/>
          <w:lang w:eastAsia="en-IN"/>
        </w:rPr>
        <w:t>webdriver.chrome</w:t>
      </w:r>
      <w:proofErr w:type="gramEnd"/>
      <w:r w:rsidRPr="00E023D1">
        <w:rPr>
          <w:rFonts w:ascii="Consolas" w:eastAsia="Times New Roman" w:hAnsi="Consolas" w:cs="Courier New"/>
          <w:color w:val="008800"/>
          <w:sz w:val="20"/>
          <w:szCs w:val="20"/>
          <w:lang w:eastAsia="en-IN"/>
        </w:rPr>
        <w:t>.driver</w:t>
      </w:r>
      <w:proofErr w:type="spellEnd"/>
      <w:r w:rsidRPr="00E023D1">
        <w:rPr>
          <w:rFonts w:ascii="Consolas" w:eastAsia="Times New Roman" w:hAnsi="Consolas" w:cs="Courier New"/>
          <w:color w:val="008800"/>
          <w:sz w:val="20"/>
          <w:szCs w:val="20"/>
          <w:lang w:eastAsia="en-IN"/>
        </w:rPr>
        <w: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8800"/>
          <w:sz w:val="20"/>
          <w:szCs w:val="20"/>
          <w:lang w:eastAsia="en-IN"/>
        </w:rPr>
        <w:t>".\\Driver\\chromedriver.exe"</w:t>
      </w:r>
      <w:r w:rsidRPr="00E023D1">
        <w:rPr>
          <w:rFonts w:ascii="Consolas" w:eastAsia="Times New Roman" w:hAnsi="Consolas" w:cs="Courier New"/>
          <w:color w:val="666600"/>
          <w:sz w:val="20"/>
          <w:szCs w:val="20"/>
          <w:lang w:eastAsia="en-IN"/>
        </w:rPr>
        <w:t>);</w:t>
      </w:r>
    </w:p>
    <w:p w14:paraId="180401A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new</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660066"/>
          <w:sz w:val="20"/>
          <w:szCs w:val="20"/>
          <w:lang w:eastAsia="en-IN"/>
        </w:rPr>
        <w:t>ChromeDriver</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6CC15FA0"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manage</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timeouts</w:t>
      </w:r>
      <w:r w:rsidRPr="00E023D1">
        <w:rPr>
          <w:rFonts w:ascii="Consolas" w:eastAsia="Times New Roman" w:hAnsi="Consolas" w:cs="Courier New"/>
          <w:color w:val="666600"/>
          <w:sz w:val="20"/>
          <w:szCs w:val="20"/>
          <w:lang w:eastAsia="en-IN"/>
        </w:rPr>
        <w:t>().</w:t>
      </w:r>
      <w:proofErr w:type="spellStart"/>
      <w:r w:rsidRPr="00E023D1">
        <w:rPr>
          <w:rFonts w:ascii="Consolas" w:eastAsia="Times New Roman" w:hAnsi="Consolas" w:cs="Courier New"/>
          <w:color w:val="000000"/>
          <w:sz w:val="20"/>
          <w:szCs w:val="20"/>
          <w:lang w:eastAsia="en-IN"/>
        </w:rPr>
        <w:t>implicitlyWait</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6666"/>
          <w:sz w:val="20"/>
          <w:szCs w:val="20"/>
          <w:lang w:eastAsia="en-IN"/>
        </w:rPr>
        <w:t>10</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 xml:space="preserve"> </w:t>
      </w:r>
      <w:proofErr w:type="spellStart"/>
      <w:r w:rsidRPr="00E023D1">
        <w:rPr>
          <w:rFonts w:ascii="Consolas" w:eastAsia="Times New Roman" w:hAnsi="Consolas" w:cs="Courier New"/>
          <w:color w:val="660066"/>
          <w:sz w:val="20"/>
          <w:szCs w:val="20"/>
          <w:lang w:eastAsia="en-IN"/>
        </w:rPr>
        <w:t>TimeUnit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SECONDS</w:t>
      </w:r>
      <w:proofErr w:type="spellEnd"/>
      <w:r w:rsidRPr="00E023D1">
        <w:rPr>
          <w:rFonts w:ascii="Consolas" w:eastAsia="Times New Roman" w:hAnsi="Consolas" w:cs="Courier New"/>
          <w:color w:val="666600"/>
          <w:sz w:val="20"/>
          <w:szCs w:val="20"/>
          <w:lang w:eastAsia="en-IN"/>
        </w:rPr>
        <w:t>);</w:t>
      </w:r>
    </w:p>
    <w:p w14:paraId="517E812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manage</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window</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maximize</w:t>
      </w:r>
      <w:r w:rsidRPr="00E023D1">
        <w:rPr>
          <w:rFonts w:ascii="Consolas" w:eastAsia="Times New Roman" w:hAnsi="Consolas" w:cs="Courier New"/>
          <w:color w:val="666600"/>
          <w:sz w:val="20"/>
          <w:szCs w:val="20"/>
          <w:lang w:eastAsia="en-IN"/>
        </w:rPr>
        <w:t>();</w:t>
      </w:r>
    </w:p>
    <w:p w14:paraId="7D2D6AB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5264CFF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008C1C84"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1A2EB43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@BeforeMethod</w:t>
      </w:r>
    </w:p>
    <w:p w14:paraId="0CC5828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openBrowser</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102CFF0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lastRenderedPageBreak/>
        <w:t>{</w:t>
      </w:r>
    </w:p>
    <w:p w14:paraId="29413F92"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get</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"https://www.browserstack.com/"</w:t>
      </w:r>
      <w:r w:rsidRPr="00E023D1">
        <w:rPr>
          <w:rFonts w:ascii="Consolas" w:eastAsia="Times New Roman" w:hAnsi="Consolas" w:cs="Courier New"/>
          <w:color w:val="666600"/>
          <w:sz w:val="20"/>
          <w:szCs w:val="20"/>
          <w:lang w:eastAsia="en-IN"/>
        </w:rPr>
        <w:t>);</w:t>
      </w:r>
    </w:p>
    <w:p w14:paraId="47309BD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id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w:t>
      </w:r>
      <w:proofErr w:type="spellStart"/>
      <w:r w:rsidRPr="00E023D1">
        <w:rPr>
          <w:rFonts w:ascii="Consolas" w:eastAsia="Times New Roman" w:hAnsi="Consolas" w:cs="Courier New"/>
          <w:color w:val="008800"/>
          <w:sz w:val="20"/>
          <w:szCs w:val="20"/>
          <w:lang w:eastAsia="en-IN"/>
        </w:rPr>
        <w:t>signupModalButton</w:t>
      </w:r>
      <w:proofErr w:type="spellEnd"/>
      <w:r w:rsidRPr="00E023D1">
        <w:rPr>
          <w:rFonts w:ascii="Consolas" w:eastAsia="Times New Roman" w:hAnsi="Consolas" w:cs="Courier New"/>
          <w:color w:val="008800"/>
          <w:sz w:val="20"/>
          <w:szCs w:val="20"/>
          <w:lang w:eastAsia="en-IN"/>
        </w:rPr>
        <w: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click</w:t>
      </w:r>
      <w:r w:rsidRPr="00E023D1">
        <w:rPr>
          <w:rFonts w:ascii="Consolas" w:eastAsia="Times New Roman" w:hAnsi="Consolas" w:cs="Courier New"/>
          <w:color w:val="666600"/>
          <w:sz w:val="20"/>
          <w:szCs w:val="20"/>
          <w:lang w:eastAsia="en-IN"/>
        </w:rPr>
        <w:t>();</w:t>
      </w:r>
    </w:p>
    <w:p w14:paraId="2ED685F8"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660066"/>
          <w:sz w:val="20"/>
          <w:szCs w:val="20"/>
          <w:lang w:eastAsia="en-IN"/>
        </w:rPr>
        <w:t>System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out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println</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"We are currently on the following URL"</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6600"/>
          <w:sz w:val="20"/>
          <w:szCs w:val="20"/>
          <w:lang w:eastAsia="en-IN"/>
        </w:rPr>
        <w:t>+</w:t>
      </w: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getCurrentUrl</w:t>
      </w:r>
      <w:proofErr w:type="spellEnd"/>
      <w:proofErr w:type="gramEnd"/>
      <w:r w:rsidRPr="00E023D1">
        <w:rPr>
          <w:rFonts w:ascii="Consolas" w:eastAsia="Times New Roman" w:hAnsi="Consolas" w:cs="Courier New"/>
          <w:color w:val="666600"/>
          <w:sz w:val="20"/>
          <w:szCs w:val="20"/>
          <w:lang w:eastAsia="en-IN"/>
        </w:rPr>
        <w:t>());</w:t>
      </w:r>
    </w:p>
    <w:p w14:paraId="76DE3F9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4739EB5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1406CCC4"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w:t>
      </w:r>
      <w:proofErr w:type="gramStart"/>
      <w:r w:rsidRPr="00E023D1">
        <w:rPr>
          <w:rFonts w:ascii="Consolas" w:eastAsia="Times New Roman" w:hAnsi="Consolas" w:cs="Courier New"/>
          <w:color w:val="006666"/>
          <w:sz w:val="20"/>
          <w:szCs w:val="20"/>
          <w:lang w:eastAsia="en-IN"/>
        </w:rPr>
        <w:t>Test</w:t>
      </w:r>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000000"/>
          <w:sz w:val="20"/>
          <w:szCs w:val="20"/>
          <w:lang w:eastAsia="en-IN"/>
        </w:rPr>
        <w:t>description</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"This method validates the sign up functionality"</w:t>
      </w:r>
      <w:r w:rsidRPr="00E023D1">
        <w:rPr>
          <w:rFonts w:ascii="Consolas" w:eastAsia="Times New Roman" w:hAnsi="Consolas" w:cs="Courier New"/>
          <w:color w:val="666600"/>
          <w:sz w:val="20"/>
          <w:szCs w:val="20"/>
          <w:lang w:eastAsia="en-IN"/>
        </w:rPr>
        <w:t>)</w:t>
      </w:r>
    </w:p>
    <w:p w14:paraId="63EA3259"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signUp</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2A9A748C"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0275EE2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id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"user_full_name"</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sendKeys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"user_name"</w:t>
      </w:r>
      <w:r w:rsidRPr="00E023D1">
        <w:rPr>
          <w:rFonts w:ascii="Consolas" w:eastAsia="Times New Roman" w:hAnsi="Consolas" w:cs="Courier New"/>
          <w:color w:val="666600"/>
          <w:sz w:val="20"/>
          <w:szCs w:val="20"/>
          <w:lang w:eastAsia="en-IN"/>
        </w:rPr>
        <w:t>);</w:t>
      </w:r>
    </w:p>
    <w:p w14:paraId="013D6EF0"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id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"user_email_login"</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sendKeys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"email_id"</w:t>
      </w:r>
      <w:r w:rsidRPr="00E023D1">
        <w:rPr>
          <w:rFonts w:ascii="Consolas" w:eastAsia="Times New Roman" w:hAnsi="Consolas" w:cs="Courier New"/>
          <w:color w:val="666600"/>
          <w:sz w:val="20"/>
          <w:szCs w:val="20"/>
          <w:lang w:eastAsia="en-IN"/>
        </w:rPr>
        <w:t>);</w:t>
      </w:r>
    </w:p>
    <w:p w14:paraId="2CD5A5D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id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w:t>
      </w:r>
      <w:proofErr w:type="spellStart"/>
      <w:r w:rsidRPr="00E023D1">
        <w:rPr>
          <w:rFonts w:ascii="Consolas" w:eastAsia="Times New Roman" w:hAnsi="Consolas" w:cs="Courier New"/>
          <w:color w:val="008800"/>
          <w:sz w:val="20"/>
          <w:szCs w:val="20"/>
          <w:lang w:eastAsia="en-IN"/>
        </w:rPr>
        <w:t>user_password</w:t>
      </w:r>
      <w:proofErr w:type="spellEnd"/>
      <w:r w:rsidRPr="00E023D1">
        <w:rPr>
          <w:rFonts w:ascii="Consolas" w:eastAsia="Times New Roman" w:hAnsi="Consolas" w:cs="Courier New"/>
          <w:color w:val="008800"/>
          <w:sz w:val="20"/>
          <w:szCs w:val="20"/>
          <w:lang w:eastAsia="en-IN"/>
        </w:rPr>
        <w:t>"</w:t>
      </w:r>
      <w:r w:rsidRPr="00E023D1">
        <w:rPr>
          <w:rFonts w:ascii="Consolas" w:eastAsia="Times New Roman" w:hAnsi="Consolas" w:cs="Courier New"/>
          <w:color w:val="666600"/>
          <w:sz w:val="20"/>
          <w:szCs w:val="20"/>
          <w:lang w:eastAsia="en-IN"/>
        </w:rPr>
        <w:t>)).</w:t>
      </w:r>
      <w:proofErr w:type="spellStart"/>
      <w:r w:rsidRPr="00E023D1">
        <w:rPr>
          <w:rFonts w:ascii="Consolas" w:eastAsia="Times New Roman" w:hAnsi="Consolas" w:cs="Courier New"/>
          <w:color w:val="000000"/>
          <w:sz w:val="20"/>
          <w:szCs w:val="20"/>
          <w:lang w:eastAsia="en-IN"/>
        </w:rPr>
        <w:t>sendKeys</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"password"</w:t>
      </w:r>
      <w:r w:rsidRPr="00E023D1">
        <w:rPr>
          <w:rFonts w:ascii="Consolas" w:eastAsia="Times New Roman" w:hAnsi="Consolas" w:cs="Courier New"/>
          <w:color w:val="666600"/>
          <w:sz w:val="20"/>
          <w:szCs w:val="20"/>
          <w:lang w:eastAsia="en-IN"/>
        </w:rPr>
        <w:t>);</w:t>
      </w:r>
    </w:p>
    <w:p w14:paraId="1B47D982"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xpath</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"//input[@name='terms_and_conditions']"</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click</w:t>
      </w:r>
      <w:r w:rsidRPr="00E023D1">
        <w:rPr>
          <w:rFonts w:ascii="Consolas" w:eastAsia="Times New Roman" w:hAnsi="Consolas" w:cs="Courier New"/>
          <w:color w:val="666600"/>
          <w:sz w:val="20"/>
          <w:szCs w:val="20"/>
          <w:lang w:eastAsia="en-IN"/>
        </w:rPr>
        <w:t>();</w:t>
      </w:r>
    </w:p>
    <w:p w14:paraId="2E6FFD99"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findElement</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By</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id</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w:t>
      </w:r>
      <w:proofErr w:type="spellStart"/>
      <w:r w:rsidRPr="00E023D1">
        <w:rPr>
          <w:rFonts w:ascii="Consolas" w:eastAsia="Times New Roman" w:hAnsi="Consolas" w:cs="Courier New"/>
          <w:color w:val="008800"/>
          <w:sz w:val="20"/>
          <w:szCs w:val="20"/>
          <w:lang w:eastAsia="en-IN"/>
        </w:rPr>
        <w:t>user_submit</w:t>
      </w:r>
      <w:proofErr w:type="spellEnd"/>
      <w:r w:rsidRPr="00E023D1">
        <w:rPr>
          <w:rFonts w:ascii="Consolas" w:eastAsia="Times New Roman" w:hAnsi="Consolas" w:cs="Courier New"/>
          <w:color w:val="008800"/>
          <w:sz w:val="20"/>
          <w:szCs w:val="20"/>
          <w:lang w:eastAsia="en-IN"/>
        </w:rPr>
        <w: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click</w:t>
      </w:r>
      <w:r w:rsidRPr="00E023D1">
        <w:rPr>
          <w:rFonts w:ascii="Consolas" w:eastAsia="Times New Roman" w:hAnsi="Consolas" w:cs="Courier New"/>
          <w:color w:val="666600"/>
          <w:sz w:val="20"/>
          <w:szCs w:val="20"/>
          <w:lang w:eastAsia="en-IN"/>
        </w:rPr>
        <w:t>();</w:t>
      </w:r>
    </w:p>
    <w:p w14:paraId="19609C9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2A64A31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71D2659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2F903014"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@AfterMethod</w:t>
      </w:r>
    </w:p>
    <w:p w14:paraId="499145C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postSignUp</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652FE82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79EAAEE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660066"/>
          <w:sz w:val="20"/>
          <w:szCs w:val="20"/>
          <w:lang w:eastAsia="en-IN"/>
        </w:rPr>
        <w:t>System</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88"/>
          <w:sz w:val="20"/>
          <w:szCs w:val="20"/>
          <w:lang w:eastAsia="en-IN"/>
        </w:rPr>
        <w:t>out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println</w:t>
      </w:r>
      <w:proofErr w:type="spellEnd"/>
      <w:r w:rsidRPr="00E023D1">
        <w:rPr>
          <w:rFonts w:ascii="Consolas" w:eastAsia="Times New Roman" w:hAnsi="Consolas" w:cs="Courier New"/>
          <w:color w:val="666600"/>
          <w:sz w:val="20"/>
          <w:szCs w:val="20"/>
          <w:lang w:eastAsia="en-IN"/>
        </w:rPr>
        <w:t>(</w:t>
      </w: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getCurrentUrl</w:t>
      </w:r>
      <w:proofErr w:type="spellEnd"/>
      <w:proofErr w:type="gramEnd"/>
      <w:r w:rsidRPr="00E023D1">
        <w:rPr>
          <w:rFonts w:ascii="Consolas" w:eastAsia="Times New Roman" w:hAnsi="Consolas" w:cs="Courier New"/>
          <w:color w:val="666600"/>
          <w:sz w:val="20"/>
          <w:szCs w:val="20"/>
          <w:lang w:eastAsia="en-IN"/>
        </w:rPr>
        <w:t>());</w:t>
      </w:r>
    </w:p>
    <w:p w14:paraId="3B43F83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995D68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4452F71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DDF1516"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@AfterClass</w:t>
      </w:r>
    </w:p>
    <w:p w14:paraId="3238C90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lastRenderedPageBreak/>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afterClass</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4784074D"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2F18E9F1"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quit</w:t>
      </w:r>
      <w:proofErr w:type="spellEnd"/>
      <w:proofErr w:type="gramEnd"/>
      <w:r w:rsidRPr="00E023D1">
        <w:rPr>
          <w:rFonts w:ascii="Consolas" w:eastAsia="Times New Roman" w:hAnsi="Consolas" w:cs="Courier New"/>
          <w:color w:val="666600"/>
          <w:sz w:val="20"/>
          <w:szCs w:val="20"/>
          <w:lang w:eastAsia="en-IN"/>
        </w:rPr>
        <w:t>();</w:t>
      </w:r>
    </w:p>
    <w:p w14:paraId="69D39BA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7606BB4A"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7B4C087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E023D1">
        <w:rPr>
          <w:rFonts w:ascii="Consolas" w:eastAsia="Times New Roman" w:hAnsi="Consolas" w:cs="Courier New"/>
          <w:color w:val="666600"/>
          <w:sz w:val="20"/>
          <w:szCs w:val="20"/>
          <w:lang w:eastAsia="en-IN"/>
        </w:rPr>
        <w:t>}</w:t>
      </w:r>
    </w:p>
    <w:p w14:paraId="2EEE479A"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As you can see, in this snippet above, we have used </w:t>
      </w:r>
      <w:r w:rsidRPr="00E023D1">
        <w:rPr>
          <w:rFonts w:ascii="Helvetica" w:eastAsia="Times New Roman" w:hAnsi="Helvetica" w:cs="Times New Roman"/>
          <w:i/>
          <w:iCs/>
          <w:color w:val="333333"/>
          <w:sz w:val="24"/>
          <w:szCs w:val="24"/>
          <w:lang w:eastAsia="en-IN"/>
        </w:rPr>
        <w:t>@BeforeClass</w:t>
      </w:r>
      <w:r w:rsidRPr="00E023D1">
        <w:rPr>
          <w:rFonts w:ascii="Helvetica" w:eastAsia="Times New Roman" w:hAnsi="Helvetica" w:cs="Times New Roman"/>
          <w:color w:val="333333"/>
          <w:sz w:val="24"/>
          <w:szCs w:val="24"/>
          <w:lang w:eastAsia="en-IN"/>
        </w:rPr>
        <w:t> annotation to setup the browser.</w:t>
      </w:r>
    </w:p>
    <w:p w14:paraId="063DAE99" w14:textId="77777777" w:rsidR="00E023D1" w:rsidRPr="00E023D1" w:rsidRDefault="00E023D1" w:rsidP="00E023D1">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In the </w:t>
      </w:r>
      <w:r w:rsidRPr="00E023D1">
        <w:rPr>
          <w:rFonts w:ascii="Helvetica" w:eastAsia="Times New Roman" w:hAnsi="Helvetica" w:cs="Times New Roman"/>
          <w:i/>
          <w:iCs/>
          <w:color w:val="333333"/>
          <w:sz w:val="24"/>
          <w:szCs w:val="24"/>
          <w:lang w:eastAsia="en-IN"/>
        </w:rPr>
        <w:t>@BeforeMethod</w:t>
      </w:r>
      <w:r w:rsidRPr="00E023D1">
        <w:rPr>
          <w:rFonts w:ascii="Helvetica" w:eastAsia="Times New Roman" w:hAnsi="Helvetica" w:cs="Times New Roman"/>
          <w:color w:val="333333"/>
          <w:sz w:val="24"/>
          <w:szCs w:val="24"/>
          <w:lang w:eastAsia="en-IN"/>
        </w:rPr>
        <w:t>, we have opened the </w:t>
      </w:r>
      <w:proofErr w:type="spellStart"/>
      <w:r w:rsidRPr="00E023D1">
        <w:rPr>
          <w:rFonts w:ascii="Helvetica" w:eastAsia="Times New Roman" w:hAnsi="Helvetica" w:cs="Times New Roman"/>
          <w:color w:val="333333"/>
          <w:sz w:val="24"/>
          <w:szCs w:val="24"/>
          <w:lang w:eastAsia="en-IN"/>
        </w:rPr>
        <w:fldChar w:fldCharType="begin"/>
      </w:r>
      <w:r w:rsidRPr="00E023D1">
        <w:rPr>
          <w:rFonts w:ascii="Helvetica" w:eastAsia="Times New Roman" w:hAnsi="Helvetica" w:cs="Times New Roman"/>
          <w:color w:val="333333"/>
          <w:sz w:val="24"/>
          <w:szCs w:val="24"/>
          <w:lang w:eastAsia="en-IN"/>
        </w:rPr>
        <w:instrText xml:space="preserve"> HYPERLINK "https://www.browserstack.com/" \o "BrowserStack" \t "_blank" </w:instrText>
      </w:r>
      <w:r w:rsidRPr="00E023D1">
        <w:rPr>
          <w:rFonts w:ascii="Helvetica" w:eastAsia="Times New Roman" w:hAnsi="Helvetica" w:cs="Times New Roman"/>
          <w:color w:val="333333"/>
          <w:sz w:val="24"/>
          <w:szCs w:val="24"/>
          <w:lang w:eastAsia="en-IN"/>
        </w:rPr>
        <w:fldChar w:fldCharType="separate"/>
      </w:r>
      <w:r w:rsidRPr="00E023D1">
        <w:rPr>
          <w:rFonts w:ascii="Helvetica" w:eastAsia="Times New Roman" w:hAnsi="Helvetica" w:cs="Times New Roman"/>
          <w:color w:val="0070F0"/>
          <w:sz w:val="24"/>
          <w:szCs w:val="24"/>
          <w:u w:val="single"/>
          <w:lang w:eastAsia="en-IN"/>
        </w:rPr>
        <w:t>BrowserStack</w:t>
      </w:r>
      <w:proofErr w:type="spellEnd"/>
      <w:r w:rsidRPr="00E023D1">
        <w:rPr>
          <w:rFonts w:ascii="Helvetica" w:eastAsia="Times New Roman" w:hAnsi="Helvetica" w:cs="Times New Roman"/>
          <w:color w:val="0070F0"/>
          <w:sz w:val="24"/>
          <w:szCs w:val="24"/>
          <w:u w:val="single"/>
          <w:lang w:eastAsia="en-IN"/>
        </w:rPr>
        <w:t xml:space="preserve"> homepage</w:t>
      </w:r>
      <w:r w:rsidRPr="00E023D1">
        <w:rPr>
          <w:rFonts w:ascii="Helvetica" w:eastAsia="Times New Roman" w:hAnsi="Helvetica" w:cs="Times New Roman"/>
          <w:color w:val="333333"/>
          <w:sz w:val="24"/>
          <w:szCs w:val="24"/>
          <w:lang w:eastAsia="en-IN"/>
        </w:rPr>
        <w:fldChar w:fldCharType="end"/>
      </w:r>
      <w:r w:rsidRPr="00E023D1">
        <w:rPr>
          <w:rFonts w:ascii="Helvetica" w:eastAsia="Times New Roman" w:hAnsi="Helvetica" w:cs="Times New Roman"/>
          <w:color w:val="333333"/>
          <w:sz w:val="24"/>
          <w:szCs w:val="24"/>
          <w:lang w:eastAsia="en-IN"/>
        </w:rPr>
        <w:t> and navigated to the </w:t>
      </w:r>
      <w:hyperlink r:id="rId25" w:tgtFrame="_blank" w:tooltip="BrowserStack Sign Up" w:history="1">
        <w:r w:rsidRPr="00E023D1">
          <w:rPr>
            <w:rFonts w:ascii="Helvetica" w:eastAsia="Times New Roman" w:hAnsi="Helvetica" w:cs="Times New Roman"/>
            <w:color w:val="0070F0"/>
            <w:sz w:val="24"/>
            <w:szCs w:val="24"/>
            <w:u w:val="single"/>
            <w:lang w:eastAsia="en-IN"/>
          </w:rPr>
          <w:t>signup page</w:t>
        </w:r>
      </w:hyperlink>
      <w:r w:rsidRPr="00E023D1">
        <w:rPr>
          <w:rFonts w:ascii="Helvetica" w:eastAsia="Times New Roman" w:hAnsi="Helvetica" w:cs="Times New Roman"/>
          <w:color w:val="333333"/>
          <w:sz w:val="24"/>
          <w:szCs w:val="24"/>
          <w:lang w:eastAsia="en-IN"/>
        </w:rPr>
        <w:t>.</w:t>
      </w:r>
    </w:p>
    <w:p w14:paraId="075FDA49" w14:textId="77777777" w:rsidR="00E023D1" w:rsidRPr="00E023D1" w:rsidRDefault="00E023D1" w:rsidP="00E023D1">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In the </w:t>
      </w:r>
      <w:r w:rsidRPr="00E023D1">
        <w:rPr>
          <w:rFonts w:ascii="Helvetica" w:eastAsia="Times New Roman" w:hAnsi="Helvetica" w:cs="Times New Roman"/>
          <w:i/>
          <w:iCs/>
          <w:color w:val="333333"/>
          <w:sz w:val="24"/>
          <w:szCs w:val="24"/>
          <w:lang w:eastAsia="en-IN"/>
        </w:rPr>
        <w:t>@Test annotated</w:t>
      </w:r>
      <w:r w:rsidRPr="00E023D1">
        <w:rPr>
          <w:rFonts w:ascii="Helvetica" w:eastAsia="Times New Roman" w:hAnsi="Helvetica" w:cs="Times New Roman"/>
          <w:color w:val="333333"/>
          <w:sz w:val="24"/>
          <w:szCs w:val="24"/>
          <w:lang w:eastAsia="en-IN"/>
        </w:rPr>
        <w:t> method, we are performing the sign-up functionality.</w:t>
      </w:r>
    </w:p>
    <w:p w14:paraId="0345C690" w14:textId="77777777" w:rsidR="00E023D1" w:rsidRPr="00E023D1" w:rsidRDefault="00E023D1" w:rsidP="00E023D1">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In the </w:t>
      </w:r>
      <w:r w:rsidRPr="00E023D1">
        <w:rPr>
          <w:rFonts w:ascii="Helvetica" w:eastAsia="Times New Roman" w:hAnsi="Helvetica" w:cs="Times New Roman"/>
          <w:i/>
          <w:iCs/>
          <w:color w:val="333333"/>
          <w:sz w:val="24"/>
          <w:szCs w:val="24"/>
          <w:lang w:eastAsia="en-IN"/>
        </w:rPr>
        <w:t>@AfterMethod</w:t>
      </w:r>
      <w:r w:rsidRPr="00E023D1">
        <w:rPr>
          <w:rFonts w:ascii="Helvetica" w:eastAsia="Times New Roman" w:hAnsi="Helvetica" w:cs="Times New Roman"/>
          <w:color w:val="333333"/>
          <w:sz w:val="24"/>
          <w:szCs w:val="24"/>
          <w:lang w:eastAsia="en-IN"/>
        </w:rPr>
        <w:t xml:space="preserve">, we are printing the </w:t>
      </w:r>
      <w:proofErr w:type="spellStart"/>
      <w:r w:rsidRPr="00E023D1">
        <w:rPr>
          <w:rFonts w:ascii="Helvetica" w:eastAsia="Times New Roman" w:hAnsi="Helvetica" w:cs="Times New Roman"/>
          <w:color w:val="333333"/>
          <w:sz w:val="24"/>
          <w:szCs w:val="24"/>
          <w:lang w:eastAsia="en-IN"/>
        </w:rPr>
        <w:t>currentURL</w:t>
      </w:r>
      <w:proofErr w:type="spellEnd"/>
      <w:r w:rsidRPr="00E023D1">
        <w:rPr>
          <w:rFonts w:ascii="Helvetica" w:eastAsia="Times New Roman" w:hAnsi="Helvetica" w:cs="Times New Roman"/>
          <w:color w:val="333333"/>
          <w:sz w:val="24"/>
          <w:szCs w:val="24"/>
          <w:lang w:eastAsia="en-IN"/>
        </w:rPr>
        <w:t xml:space="preserve"> we are on</w:t>
      </w:r>
    </w:p>
    <w:p w14:paraId="26DF43F4" w14:textId="77777777" w:rsidR="00E023D1" w:rsidRPr="00E023D1" w:rsidRDefault="00E023D1" w:rsidP="00E023D1">
      <w:pPr>
        <w:numPr>
          <w:ilvl w:val="0"/>
          <w:numId w:val="10"/>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And in the </w:t>
      </w:r>
      <w:r w:rsidRPr="00E023D1">
        <w:rPr>
          <w:rFonts w:ascii="Helvetica" w:eastAsia="Times New Roman" w:hAnsi="Helvetica" w:cs="Times New Roman"/>
          <w:i/>
          <w:iCs/>
          <w:color w:val="333333"/>
          <w:sz w:val="24"/>
          <w:szCs w:val="24"/>
          <w:lang w:eastAsia="en-IN"/>
        </w:rPr>
        <w:t>@AfterClass</w:t>
      </w:r>
      <w:r w:rsidRPr="00E023D1">
        <w:rPr>
          <w:rFonts w:ascii="Helvetica" w:eastAsia="Times New Roman" w:hAnsi="Helvetica" w:cs="Times New Roman"/>
          <w:color w:val="333333"/>
          <w:sz w:val="24"/>
          <w:szCs w:val="24"/>
          <w:lang w:eastAsia="en-IN"/>
        </w:rPr>
        <w:t> method, we are closing the browser.</w:t>
      </w:r>
    </w:p>
    <w:p w14:paraId="5E3E9F9D"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Also, note the associated attribute ‘description’ used with the test annotation. Now, you must execute this test and validate your TestNG reports and console output.</w:t>
      </w:r>
    </w:p>
    <w:p w14:paraId="237E2ED1"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#6 – </w:t>
      </w:r>
      <w:r w:rsidRPr="00E023D1">
        <w:rPr>
          <w:rFonts w:ascii="Helvetica" w:eastAsia="Times New Roman" w:hAnsi="Helvetica" w:cs="Times New Roman"/>
          <w:color w:val="333333"/>
          <w:sz w:val="24"/>
          <w:szCs w:val="24"/>
          <w:lang w:eastAsia="en-IN"/>
        </w:rPr>
        <w:t>To execute your report, you can either choose to run directly as a TestNG class or run the XML file created which contains the class name and details. Below is the auto-created TestNG XML file:</w:t>
      </w:r>
    </w:p>
    <w:p w14:paraId="3AD6C72A"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&lt;?</w:t>
      </w:r>
      <w:r w:rsidRPr="00E023D1">
        <w:rPr>
          <w:rFonts w:ascii="Consolas" w:eastAsia="Times New Roman" w:hAnsi="Consolas" w:cs="Courier New"/>
          <w:color w:val="000000"/>
          <w:sz w:val="20"/>
          <w:szCs w:val="20"/>
          <w:lang w:eastAsia="en-IN"/>
        </w:rPr>
        <w:t>XML version</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"1.0"</w:t>
      </w:r>
      <w:r w:rsidRPr="00E023D1">
        <w:rPr>
          <w:rFonts w:ascii="Consolas" w:eastAsia="Times New Roman" w:hAnsi="Consolas" w:cs="Courier New"/>
          <w:color w:val="000000"/>
          <w:sz w:val="20"/>
          <w:szCs w:val="20"/>
          <w:lang w:eastAsia="en-IN"/>
        </w:rPr>
        <w:t xml:space="preserve"> encoding</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"UTF-8"</w:t>
      </w:r>
      <w:r w:rsidRPr="00E023D1">
        <w:rPr>
          <w:rFonts w:ascii="Consolas" w:eastAsia="Times New Roman" w:hAnsi="Consolas" w:cs="Courier New"/>
          <w:color w:val="666600"/>
          <w:sz w:val="20"/>
          <w:szCs w:val="20"/>
          <w:lang w:eastAsia="en-IN"/>
        </w:rPr>
        <w:t>?&gt;</w:t>
      </w:r>
    </w:p>
    <w:p w14:paraId="5CA37BC9"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0066"/>
          <w:sz w:val="20"/>
          <w:szCs w:val="20"/>
          <w:lang w:eastAsia="en-IN"/>
        </w:rPr>
        <w:t>&lt;!DOCTYPE suite SYSTEM "https://testng.org/testng-1.0.dtd"&gt;</w:t>
      </w:r>
    </w:p>
    <w:p w14:paraId="06D0AC9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&lt;suite</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0066"/>
          <w:sz w:val="20"/>
          <w:szCs w:val="20"/>
          <w:lang w:eastAsia="en-IN"/>
        </w:rPr>
        <w:t>name</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"Suite"</w:t>
      </w:r>
      <w:r w:rsidRPr="00E023D1">
        <w:rPr>
          <w:rFonts w:ascii="Consolas" w:eastAsia="Times New Roman" w:hAnsi="Consolas" w:cs="Courier New"/>
          <w:color w:val="000088"/>
          <w:sz w:val="20"/>
          <w:szCs w:val="20"/>
          <w:lang w:eastAsia="en-IN"/>
        </w:rPr>
        <w:t>&gt;</w:t>
      </w:r>
    </w:p>
    <w:p w14:paraId="0E798C73"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&lt;test</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0066"/>
          <w:sz w:val="20"/>
          <w:szCs w:val="20"/>
          <w:lang w:eastAsia="en-IN"/>
        </w:rPr>
        <w:t>name</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8800"/>
          <w:sz w:val="20"/>
          <w:szCs w:val="20"/>
          <w:lang w:eastAsia="en-IN"/>
        </w:rPr>
        <w:t>"Test"</w:t>
      </w:r>
      <w:r w:rsidRPr="00E023D1">
        <w:rPr>
          <w:rFonts w:ascii="Consolas" w:eastAsia="Times New Roman" w:hAnsi="Consolas" w:cs="Courier New"/>
          <w:color w:val="000088"/>
          <w:sz w:val="20"/>
          <w:szCs w:val="20"/>
          <w:lang w:eastAsia="en-IN"/>
        </w:rPr>
        <w:t>&gt;</w:t>
      </w:r>
    </w:p>
    <w:p w14:paraId="680DD3B8"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&lt;classes&gt;</w:t>
      </w:r>
    </w:p>
    <w:p w14:paraId="75801FA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&lt;class</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660066"/>
          <w:sz w:val="20"/>
          <w:szCs w:val="20"/>
          <w:lang w:eastAsia="en-IN"/>
        </w:rPr>
        <w:t>name</w:t>
      </w:r>
      <w:r w:rsidRPr="00E023D1">
        <w:rPr>
          <w:rFonts w:ascii="Consolas" w:eastAsia="Times New Roman" w:hAnsi="Consolas" w:cs="Courier New"/>
          <w:color w:val="666600"/>
          <w:sz w:val="20"/>
          <w:szCs w:val="20"/>
          <w:lang w:eastAsia="en-IN"/>
        </w:rPr>
        <w:t>=</w:t>
      </w:r>
      <w:proofErr w:type="gramStart"/>
      <w:r w:rsidRPr="00E023D1">
        <w:rPr>
          <w:rFonts w:ascii="Consolas" w:eastAsia="Times New Roman" w:hAnsi="Consolas" w:cs="Courier New"/>
          <w:color w:val="008800"/>
          <w:sz w:val="20"/>
          <w:szCs w:val="20"/>
          <w:lang w:eastAsia="en-IN"/>
        </w:rPr>
        <w:t>".</w:t>
      </w:r>
      <w:proofErr w:type="spellStart"/>
      <w:r w:rsidRPr="00E023D1">
        <w:rPr>
          <w:rFonts w:ascii="Consolas" w:eastAsia="Times New Roman" w:hAnsi="Consolas" w:cs="Courier New"/>
          <w:color w:val="008800"/>
          <w:sz w:val="20"/>
          <w:szCs w:val="20"/>
          <w:lang w:eastAsia="en-IN"/>
        </w:rPr>
        <w:t>FirstTestWithTestNGFramework</w:t>
      </w:r>
      <w:proofErr w:type="spellEnd"/>
      <w:proofErr w:type="gramEnd"/>
      <w:r w:rsidRPr="00E023D1">
        <w:rPr>
          <w:rFonts w:ascii="Consolas" w:eastAsia="Times New Roman" w:hAnsi="Consolas" w:cs="Courier New"/>
          <w:color w:val="008800"/>
          <w:sz w:val="20"/>
          <w:szCs w:val="20"/>
          <w:lang w:eastAsia="en-IN"/>
        </w:rPr>
        <w:t>"</w:t>
      </w:r>
      <w:r w:rsidRPr="00E023D1">
        <w:rPr>
          <w:rFonts w:ascii="Consolas" w:eastAsia="Times New Roman" w:hAnsi="Consolas" w:cs="Courier New"/>
          <w:color w:val="000088"/>
          <w:sz w:val="20"/>
          <w:szCs w:val="20"/>
          <w:lang w:eastAsia="en-IN"/>
        </w:rPr>
        <w:t>/&gt;</w:t>
      </w:r>
    </w:p>
    <w:p w14:paraId="4F4BDD8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&lt;/classes&gt;</w:t>
      </w:r>
    </w:p>
    <w:p w14:paraId="2C7F62E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&lt;/test&gt;</w:t>
      </w:r>
      <w:r w:rsidRPr="00E023D1">
        <w:rPr>
          <w:rFonts w:ascii="Consolas" w:eastAsia="Times New Roman" w:hAnsi="Consolas" w:cs="Courier New"/>
          <w:color w:val="000000"/>
          <w:sz w:val="20"/>
          <w:szCs w:val="20"/>
          <w:lang w:eastAsia="en-IN"/>
        </w:rPr>
        <w:t xml:space="preserve"> </w:t>
      </w:r>
      <w:proofErr w:type="gramStart"/>
      <w:r w:rsidRPr="00E023D1">
        <w:rPr>
          <w:rFonts w:ascii="Consolas" w:eastAsia="Times New Roman" w:hAnsi="Consolas" w:cs="Courier New"/>
          <w:color w:val="880000"/>
          <w:sz w:val="20"/>
          <w:szCs w:val="20"/>
          <w:lang w:eastAsia="en-IN"/>
        </w:rPr>
        <w:t>&lt;!--</w:t>
      </w:r>
      <w:proofErr w:type="gramEnd"/>
      <w:r w:rsidRPr="00E023D1">
        <w:rPr>
          <w:rFonts w:ascii="Consolas" w:eastAsia="Times New Roman" w:hAnsi="Consolas" w:cs="Courier New"/>
          <w:color w:val="880000"/>
          <w:sz w:val="20"/>
          <w:szCs w:val="20"/>
          <w:lang w:eastAsia="en-IN"/>
        </w:rPr>
        <w:t xml:space="preserve"> Test --&gt;</w:t>
      </w:r>
    </w:p>
    <w:p w14:paraId="2E033634"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E023D1">
        <w:rPr>
          <w:rFonts w:ascii="Consolas" w:eastAsia="Times New Roman" w:hAnsi="Consolas" w:cs="Courier New"/>
          <w:color w:val="000088"/>
          <w:sz w:val="20"/>
          <w:szCs w:val="20"/>
          <w:lang w:eastAsia="en-IN"/>
        </w:rPr>
        <w:t>&lt;/suite&gt;</w:t>
      </w:r>
      <w:r w:rsidRPr="00E023D1">
        <w:rPr>
          <w:rFonts w:ascii="Consolas" w:eastAsia="Times New Roman" w:hAnsi="Consolas" w:cs="Courier New"/>
          <w:color w:val="000000"/>
          <w:sz w:val="20"/>
          <w:szCs w:val="20"/>
          <w:lang w:eastAsia="en-IN"/>
        </w:rPr>
        <w:t xml:space="preserve"> </w:t>
      </w:r>
      <w:proofErr w:type="gramStart"/>
      <w:r w:rsidRPr="00E023D1">
        <w:rPr>
          <w:rFonts w:ascii="Consolas" w:eastAsia="Times New Roman" w:hAnsi="Consolas" w:cs="Courier New"/>
          <w:color w:val="880000"/>
          <w:sz w:val="20"/>
          <w:szCs w:val="20"/>
          <w:lang w:eastAsia="en-IN"/>
        </w:rPr>
        <w:t>&lt;!--</w:t>
      </w:r>
      <w:proofErr w:type="gramEnd"/>
      <w:r w:rsidRPr="00E023D1">
        <w:rPr>
          <w:rFonts w:ascii="Consolas" w:eastAsia="Times New Roman" w:hAnsi="Consolas" w:cs="Courier New"/>
          <w:color w:val="880000"/>
          <w:sz w:val="20"/>
          <w:szCs w:val="20"/>
          <w:lang w:eastAsia="en-IN"/>
        </w:rPr>
        <w:t xml:space="preserve"> Suite --&gt;</w:t>
      </w:r>
    </w:p>
    <w:p w14:paraId="4C433864" w14:textId="5C68A52D"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 xml:space="preserve">You can modify the XML file and mention the various class names when executing multiple classes. You can also define the groups in the XML file you want to execute </w:t>
      </w:r>
      <w:r w:rsidRPr="00E023D1">
        <w:rPr>
          <w:rFonts w:ascii="Helvetica" w:eastAsia="Times New Roman" w:hAnsi="Helvetica" w:cs="Times New Roman"/>
          <w:color w:val="333333"/>
          <w:sz w:val="24"/>
          <w:szCs w:val="24"/>
          <w:lang w:eastAsia="en-IN"/>
        </w:rPr>
        <w:lastRenderedPageBreak/>
        <w:t>here. Once the modification is done, you can right-click on the file and run it. Your class containing the test shall be executed. Below is the referenced console output of the executed test:</w:t>
      </w:r>
      <w:r w:rsidRPr="00E023D1">
        <w:rPr>
          <w:rFonts w:ascii="Helvetica" w:eastAsia="Times New Roman" w:hAnsi="Helvetica" w:cs="Times New Roman"/>
          <w:noProof/>
          <w:color w:val="333333"/>
          <w:sz w:val="24"/>
          <w:szCs w:val="24"/>
          <w:lang w:eastAsia="en-IN"/>
        </w:rPr>
        <w:drawing>
          <wp:inline distT="0" distB="0" distL="0" distR="0" wp14:anchorId="2D422C10" wp14:editId="609F5ABB">
            <wp:extent cx="5731510" cy="1790700"/>
            <wp:effectExtent l="0" t="0" r="2540" b="0"/>
            <wp:docPr id="6" name="Picture 6" descr="Selenium Test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TestNG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90700"/>
                    </a:xfrm>
                    <a:prstGeom prst="rect">
                      <a:avLst/>
                    </a:prstGeom>
                    <a:noFill/>
                    <a:ln>
                      <a:noFill/>
                    </a:ln>
                  </pic:spPr>
                </pic:pic>
              </a:graphicData>
            </a:graphic>
          </wp:inline>
        </w:drawing>
      </w:r>
    </w:p>
    <w:p w14:paraId="49D72374" w14:textId="6824B5F0"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#7 – </w:t>
      </w:r>
      <w:r w:rsidRPr="00E023D1">
        <w:rPr>
          <w:rFonts w:ascii="Helvetica" w:eastAsia="Times New Roman" w:hAnsi="Helvetica" w:cs="Times New Roman"/>
          <w:color w:val="333333"/>
          <w:sz w:val="24"/>
          <w:szCs w:val="24"/>
          <w:lang w:eastAsia="en-IN"/>
        </w:rPr>
        <w:t>To access the TestNG report, you only need to refresh your project folder. A folder as ‘test output’ will be auto-generated. Within this folder, you shall see a file ‘index.html’ as below:</w:t>
      </w:r>
      <w:r w:rsidRPr="00E023D1">
        <w:rPr>
          <w:rFonts w:ascii="Helvetica" w:eastAsia="Times New Roman" w:hAnsi="Helvetica" w:cs="Times New Roman"/>
          <w:noProof/>
          <w:color w:val="333333"/>
          <w:sz w:val="24"/>
          <w:szCs w:val="24"/>
          <w:lang w:eastAsia="en-IN"/>
        </w:rPr>
        <w:drawing>
          <wp:inline distT="0" distB="0" distL="0" distR="0" wp14:anchorId="5EA137E7" wp14:editId="0B19642C">
            <wp:extent cx="1752600" cy="2857500"/>
            <wp:effectExtent l="0" t="0" r="0" b="0"/>
            <wp:docPr id="5" name="Picture 5" descr="Test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2857500"/>
                    </a:xfrm>
                    <a:prstGeom prst="rect">
                      <a:avLst/>
                    </a:prstGeom>
                    <a:noFill/>
                    <a:ln>
                      <a:noFill/>
                    </a:ln>
                  </pic:spPr>
                </pic:pic>
              </a:graphicData>
            </a:graphic>
          </wp:inline>
        </w:drawing>
      </w:r>
    </w:p>
    <w:p w14:paraId="5D77EBC9" w14:textId="1361B861"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t>Step #8 – </w:t>
      </w:r>
      <w:r w:rsidRPr="00E023D1">
        <w:rPr>
          <w:rFonts w:ascii="Helvetica" w:eastAsia="Times New Roman" w:hAnsi="Helvetica" w:cs="Times New Roman"/>
          <w:color w:val="333333"/>
          <w:sz w:val="24"/>
          <w:szCs w:val="24"/>
          <w:lang w:eastAsia="en-IN"/>
        </w:rPr>
        <w:t xml:space="preserve">Double click on it and you can view your TestNG reports, showing the </w:t>
      </w:r>
      <w:proofErr w:type="spellStart"/>
      <w:r w:rsidRPr="00E023D1">
        <w:rPr>
          <w:rFonts w:ascii="Helvetica" w:eastAsia="Times New Roman" w:hAnsi="Helvetica" w:cs="Times New Roman"/>
          <w:color w:val="333333"/>
          <w:sz w:val="24"/>
          <w:szCs w:val="24"/>
          <w:lang w:eastAsia="en-IN"/>
        </w:rPr>
        <w:t>passed</w:t>
      </w:r>
      <w:proofErr w:type="spellEnd"/>
      <w:r w:rsidRPr="00E023D1">
        <w:rPr>
          <w:rFonts w:ascii="Helvetica" w:eastAsia="Times New Roman" w:hAnsi="Helvetica" w:cs="Times New Roman"/>
          <w:color w:val="333333"/>
          <w:sz w:val="24"/>
          <w:szCs w:val="24"/>
          <w:lang w:eastAsia="en-IN"/>
        </w:rPr>
        <w:t xml:space="preserve"> and failed methods of the execution as below.</w:t>
      </w:r>
      <w:r w:rsidRPr="00E023D1">
        <w:rPr>
          <w:rFonts w:ascii="Helvetica" w:eastAsia="Times New Roman" w:hAnsi="Helvetica" w:cs="Times New Roman"/>
          <w:noProof/>
          <w:color w:val="333333"/>
          <w:sz w:val="24"/>
          <w:szCs w:val="24"/>
          <w:lang w:eastAsia="en-IN"/>
        </w:rPr>
        <w:drawing>
          <wp:inline distT="0" distB="0" distL="0" distR="0" wp14:anchorId="69EA8DCE" wp14:editId="5A94A3EE">
            <wp:extent cx="5731510" cy="1850390"/>
            <wp:effectExtent l="0" t="0" r="2540" b="0"/>
            <wp:docPr id="4" name="Picture 4"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14:paraId="5C9D6545"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TestNG provides various listeners to customize this default report according to your needs. Learn more about </w:t>
      </w:r>
      <w:hyperlink r:id="rId29" w:tgtFrame="_blank" w:tooltip="All About TestNG Listeners" w:history="1">
        <w:r w:rsidRPr="00E023D1">
          <w:rPr>
            <w:rFonts w:ascii="Helvetica" w:eastAsia="Times New Roman" w:hAnsi="Helvetica" w:cs="Times New Roman"/>
            <w:color w:val="0070F0"/>
            <w:sz w:val="24"/>
            <w:szCs w:val="24"/>
            <w:u w:val="single"/>
            <w:lang w:eastAsia="en-IN"/>
          </w:rPr>
          <w:t>TestNG Listeners</w:t>
        </w:r>
      </w:hyperlink>
      <w:r w:rsidRPr="00E023D1">
        <w:rPr>
          <w:rFonts w:ascii="Helvetica" w:eastAsia="Times New Roman" w:hAnsi="Helvetica" w:cs="Times New Roman"/>
          <w:color w:val="333333"/>
          <w:sz w:val="24"/>
          <w:szCs w:val="24"/>
          <w:lang w:eastAsia="en-IN"/>
        </w:rPr>
        <w:t>. But this default report will be more than enough at the beginner level.</w:t>
      </w:r>
    </w:p>
    <w:p w14:paraId="1D42ED72"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b/>
          <w:bCs/>
          <w:color w:val="333333"/>
          <w:sz w:val="24"/>
          <w:szCs w:val="24"/>
          <w:lang w:eastAsia="en-IN"/>
        </w:rPr>
        <w:lastRenderedPageBreak/>
        <w:t>Step #9 – </w:t>
      </w:r>
      <w:r w:rsidRPr="00E023D1">
        <w:rPr>
          <w:rFonts w:ascii="Helvetica" w:eastAsia="Times New Roman" w:hAnsi="Helvetica" w:cs="Times New Roman"/>
          <w:color w:val="333333"/>
          <w:sz w:val="24"/>
          <w:szCs w:val="24"/>
          <w:lang w:eastAsia="en-IN"/>
        </w:rPr>
        <w:t>As a QA or tester, the next step is to validate your tests. If you did not validate your test methods, it basically means your testing process is incomplete. To validate your tests, TestNG provides assertions for it. So, let us investigate them to complete your TestNG tutorial.</w:t>
      </w:r>
    </w:p>
    <w:p w14:paraId="6DD6338F" w14:textId="77777777" w:rsidR="00E023D1" w:rsidRPr="00E023D1" w:rsidRDefault="00E023D1" w:rsidP="00E023D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023D1">
        <w:rPr>
          <w:rFonts w:ascii="Helvetica" w:eastAsia="Times New Roman" w:hAnsi="Helvetica" w:cs="Times New Roman"/>
          <w:color w:val="333333"/>
          <w:sz w:val="48"/>
          <w:szCs w:val="48"/>
          <w:lang w:eastAsia="en-IN"/>
        </w:rPr>
        <w:t>TestNG Assertions</w:t>
      </w:r>
    </w:p>
    <w:p w14:paraId="4D84EF9B"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Like JUnit, TestNG provides multiple-level assertions to validate your actual results against your expected results. Few of the commonly used assertions are:</w:t>
      </w:r>
    </w:p>
    <w:p w14:paraId="7FE8F47B" w14:textId="77777777" w:rsidR="00E023D1" w:rsidRPr="00E023D1" w:rsidRDefault="00E023D1" w:rsidP="00E023D1">
      <w:pPr>
        <w:numPr>
          <w:ilvl w:val="0"/>
          <w:numId w:val="1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E023D1">
        <w:rPr>
          <w:rFonts w:ascii="Helvetica" w:eastAsia="Times New Roman" w:hAnsi="Helvetica" w:cs="Times New Roman"/>
          <w:b/>
          <w:bCs/>
          <w:color w:val="333333"/>
          <w:sz w:val="24"/>
          <w:szCs w:val="24"/>
          <w:lang w:eastAsia="en-IN"/>
        </w:rPr>
        <w:t>assertTrue</w:t>
      </w:r>
      <w:proofErr w:type="spellEnd"/>
      <w:r w:rsidRPr="00E023D1">
        <w:rPr>
          <w:rFonts w:ascii="Helvetica" w:eastAsia="Times New Roman" w:hAnsi="Helvetica" w:cs="Times New Roman"/>
          <w:color w:val="333333"/>
          <w:sz w:val="24"/>
          <w:szCs w:val="24"/>
          <w:lang w:eastAsia="en-IN"/>
        </w:rPr>
        <w:t>– This assertion verifies whether the defined condition is true or not. If true, it will pass the test case. If not, it will fail the test case</w:t>
      </w:r>
    </w:p>
    <w:p w14:paraId="26F8177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proofErr w:type="spellStart"/>
      <w:r w:rsidRPr="00E023D1">
        <w:rPr>
          <w:rFonts w:ascii="Consolas" w:eastAsia="Times New Roman" w:hAnsi="Consolas" w:cs="Courier New"/>
          <w:color w:val="660066"/>
          <w:sz w:val="20"/>
          <w:szCs w:val="20"/>
          <w:lang w:eastAsia="en-IN"/>
        </w:rPr>
        <w:t>Assert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assertTrue</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condition</w:t>
      </w:r>
      <w:r w:rsidRPr="00E023D1">
        <w:rPr>
          <w:rFonts w:ascii="Consolas" w:eastAsia="Times New Roman" w:hAnsi="Consolas" w:cs="Courier New"/>
          <w:color w:val="666600"/>
          <w:sz w:val="20"/>
          <w:szCs w:val="20"/>
          <w:lang w:eastAsia="en-IN"/>
        </w:rPr>
        <w:t>);</w:t>
      </w:r>
    </w:p>
    <w:p w14:paraId="16A8B840" w14:textId="77777777" w:rsidR="00E023D1" w:rsidRPr="00E023D1" w:rsidRDefault="00E023D1" w:rsidP="00E023D1">
      <w:pPr>
        <w:numPr>
          <w:ilvl w:val="0"/>
          <w:numId w:val="1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E023D1">
        <w:rPr>
          <w:rFonts w:ascii="Helvetica" w:eastAsia="Times New Roman" w:hAnsi="Helvetica" w:cs="Times New Roman"/>
          <w:b/>
          <w:bCs/>
          <w:color w:val="333333"/>
          <w:sz w:val="24"/>
          <w:szCs w:val="24"/>
          <w:lang w:eastAsia="en-IN"/>
        </w:rPr>
        <w:t>assertFalse</w:t>
      </w:r>
      <w:proofErr w:type="spellEnd"/>
      <w:r w:rsidRPr="00E023D1">
        <w:rPr>
          <w:rFonts w:ascii="Helvetica" w:eastAsia="Times New Roman" w:hAnsi="Helvetica" w:cs="Times New Roman"/>
          <w:color w:val="333333"/>
          <w:sz w:val="24"/>
          <w:szCs w:val="24"/>
          <w:lang w:eastAsia="en-IN"/>
        </w:rPr>
        <w:t>– This assertion verifies whether the defined condition is false or not. If false, it will pass the test case. If not, it will fail the test case</w:t>
      </w:r>
    </w:p>
    <w:p w14:paraId="61B1336F"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proofErr w:type="spellStart"/>
      <w:r w:rsidRPr="00E023D1">
        <w:rPr>
          <w:rFonts w:ascii="Consolas" w:eastAsia="Times New Roman" w:hAnsi="Consolas" w:cs="Courier New"/>
          <w:color w:val="660066"/>
          <w:sz w:val="20"/>
          <w:szCs w:val="20"/>
          <w:lang w:eastAsia="en-IN"/>
        </w:rPr>
        <w:t>Assert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assertFalse</w:t>
      </w:r>
      <w:proofErr w:type="spell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condition</w:t>
      </w:r>
      <w:r w:rsidRPr="00E023D1">
        <w:rPr>
          <w:rFonts w:ascii="Consolas" w:eastAsia="Times New Roman" w:hAnsi="Consolas" w:cs="Courier New"/>
          <w:color w:val="666600"/>
          <w:sz w:val="20"/>
          <w:szCs w:val="20"/>
          <w:lang w:eastAsia="en-IN"/>
        </w:rPr>
        <w:t>);</w:t>
      </w:r>
    </w:p>
    <w:p w14:paraId="660F0E67" w14:textId="77777777" w:rsidR="00E023D1" w:rsidRPr="00E023D1" w:rsidRDefault="00E023D1" w:rsidP="00E023D1">
      <w:pPr>
        <w:numPr>
          <w:ilvl w:val="0"/>
          <w:numId w:val="1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E023D1">
        <w:rPr>
          <w:rFonts w:ascii="Helvetica" w:eastAsia="Times New Roman" w:hAnsi="Helvetica" w:cs="Times New Roman"/>
          <w:b/>
          <w:bCs/>
          <w:color w:val="333333"/>
          <w:sz w:val="24"/>
          <w:szCs w:val="24"/>
          <w:lang w:eastAsia="en-IN"/>
        </w:rPr>
        <w:t>assertEquals</w:t>
      </w:r>
      <w:proofErr w:type="spellEnd"/>
      <w:r w:rsidRPr="00E023D1">
        <w:rPr>
          <w:rFonts w:ascii="Helvetica" w:eastAsia="Times New Roman" w:hAnsi="Helvetica" w:cs="Times New Roman"/>
          <w:color w:val="333333"/>
          <w:sz w:val="24"/>
          <w:szCs w:val="24"/>
          <w:lang w:eastAsia="en-IN"/>
        </w:rPr>
        <w:t>– This assertion compares the expected value with the actual value. If both are the same, it passes the test case. If not, it fails the test case. You can compare strings, objects, integer values etc. using this assert</w:t>
      </w:r>
    </w:p>
    <w:p w14:paraId="6AA86087"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proofErr w:type="spellStart"/>
      <w:r w:rsidRPr="00E023D1">
        <w:rPr>
          <w:rFonts w:ascii="Consolas" w:eastAsia="Times New Roman" w:hAnsi="Consolas" w:cs="Courier New"/>
          <w:color w:val="660066"/>
          <w:sz w:val="20"/>
          <w:szCs w:val="20"/>
          <w:lang w:eastAsia="en-IN"/>
        </w:rPr>
        <w:t>Assert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assertEquals</w:t>
      </w:r>
      <w:proofErr w:type="spellEnd"/>
      <w:r w:rsidRPr="00E023D1">
        <w:rPr>
          <w:rFonts w:ascii="Consolas" w:eastAsia="Times New Roman" w:hAnsi="Consolas" w:cs="Courier New"/>
          <w:color w:val="666600"/>
          <w:sz w:val="20"/>
          <w:szCs w:val="20"/>
          <w:lang w:eastAsia="en-IN"/>
        </w:rPr>
        <w:t>(</w:t>
      </w:r>
      <w:proofErr w:type="spellStart"/>
      <w:proofErr w:type="gramStart"/>
      <w:r w:rsidRPr="00E023D1">
        <w:rPr>
          <w:rFonts w:ascii="Consolas" w:eastAsia="Times New Roman" w:hAnsi="Consolas" w:cs="Courier New"/>
          <w:color w:val="000000"/>
          <w:sz w:val="20"/>
          <w:szCs w:val="20"/>
          <w:lang w:eastAsia="en-IN"/>
        </w:rPr>
        <w:t>actual</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expected</w:t>
      </w:r>
      <w:proofErr w:type="spellEnd"/>
      <w:proofErr w:type="gramEnd"/>
      <w:r w:rsidRPr="00E023D1">
        <w:rPr>
          <w:rFonts w:ascii="Consolas" w:eastAsia="Times New Roman" w:hAnsi="Consolas" w:cs="Courier New"/>
          <w:color w:val="666600"/>
          <w:sz w:val="20"/>
          <w:szCs w:val="20"/>
          <w:lang w:eastAsia="en-IN"/>
        </w:rPr>
        <w:t>);</w:t>
      </w:r>
    </w:p>
    <w:p w14:paraId="588C1673" w14:textId="77777777" w:rsidR="00E023D1" w:rsidRPr="00E023D1" w:rsidRDefault="00E023D1" w:rsidP="00E023D1">
      <w:pPr>
        <w:numPr>
          <w:ilvl w:val="0"/>
          <w:numId w:val="11"/>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proofErr w:type="spellStart"/>
      <w:r w:rsidRPr="00E023D1">
        <w:rPr>
          <w:rFonts w:ascii="Helvetica" w:eastAsia="Times New Roman" w:hAnsi="Helvetica" w:cs="Times New Roman"/>
          <w:b/>
          <w:bCs/>
          <w:color w:val="333333"/>
          <w:sz w:val="24"/>
          <w:szCs w:val="24"/>
          <w:lang w:eastAsia="en-IN"/>
        </w:rPr>
        <w:t>assertNotEquals</w:t>
      </w:r>
      <w:proofErr w:type="spellEnd"/>
      <w:r w:rsidRPr="00E023D1">
        <w:rPr>
          <w:rFonts w:ascii="Helvetica" w:eastAsia="Times New Roman" w:hAnsi="Helvetica" w:cs="Times New Roman"/>
          <w:color w:val="333333"/>
          <w:sz w:val="24"/>
          <w:szCs w:val="24"/>
          <w:lang w:eastAsia="en-IN"/>
        </w:rPr>
        <w:t xml:space="preserve">: This is just opposite </w:t>
      </w:r>
      <w:proofErr w:type="gramStart"/>
      <w:r w:rsidRPr="00E023D1">
        <w:rPr>
          <w:rFonts w:ascii="Helvetica" w:eastAsia="Times New Roman" w:hAnsi="Helvetica" w:cs="Times New Roman"/>
          <w:color w:val="333333"/>
          <w:sz w:val="24"/>
          <w:szCs w:val="24"/>
          <w:lang w:eastAsia="en-IN"/>
        </w:rPr>
        <w:t>to</w:t>
      </w:r>
      <w:proofErr w:type="gramEnd"/>
      <w:r w:rsidRPr="00E023D1">
        <w:rPr>
          <w:rFonts w:ascii="Helvetica" w:eastAsia="Times New Roman" w:hAnsi="Helvetica" w:cs="Times New Roman"/>
          <w:color w:val="333333"/>
          <w:sz w:val="24"/>
          <w:szCs w:val="24"/>
          <w:lang w:eastAsia="en-IN"/>
        </w:rPr>
        <w:t xml:space="preserve"> what </w:t>
      </w:r>
      <w:proofErr w:type="spellStart"/>
      <w:r w:rsidRPr="00E023D1">
        <w:rPr>
          <w:rFonts w:ascii="Helvetica" w:eastAsia="Times New Roman" w:hAnsi="Helvetica" w:cs="Times New Roman"/>
          <w:color w:val="333333"/>
          <w:sz w:val="24"/>
          <w:szCs w:val="24"/>
          <w:lang w:eastAsia="en-IN"/>
        </w:rPr>
        <w:t>assertEquals</w:t>
      </w:r>
      <w:proofErr w:type="spellEnd"/>
      <w:r w:rsidRPr="00E023D1">
        <w:rPr>
          <w:rFonts w:ascii="Helvetica" w:eastAsia="Times New Roman" w:hAnsi="Helvetica" w:cs="Times New Roman"/>
          <w:color w:val="333333"/>
          <w:sz w:val="24"/>
          <w:szCs w:val="24"/>
          <w:lang w:eastAsia="en-IN"/>
        </w:rPr>
        <w:t xml:space="preserve"> does. If actual matches the expected, the test case fails, else the test case passes</w:t>
      </w:r>
    </w:p>
    <w:p w14:paraId="114619D7"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720"/>
        <w:rPr>
          <w:rFonts w:ascii="Consolas" w:eastAsia="Times New Roman" w:hAnsi="Consolas" w:cs="Courier New"/>
          <w:color w:val="333333"/>
          <w:sz w:val="20"/>
          <w:szCs w:val="20"/>
          <w:lang w:eastAsia="en-IN"/>
        </w:rPr>
      </w:pPr>
      <w:proofErr w:type="spellStart"/>
      <w:r w:rsidRPr="00E023D1">
        <w:rPr>
          <w:rFonts w:ascii="Consolas" w:eastAsia="Times New Roman" w:hAnsi="Consolas" w:cs="Courier New"/>
          <w:color w:val="660066"/>
          <w:sz w:val="20"/>
          <w:szCs w:val="20"/>
          <w:lang w:eastAsia="en-IN"/>
        </w:rPr>
        <w:t>Assert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assertNotEquals</w:t>
      </w:r>
      <w:proofErr w:type="spellEnd"/>
      <w:r w:rsidRPr="00E023D1">
        <w:rPr>
          <w:rFonts w:ascii="Consolas" w:eastAsia="Times New Roman" w:hAnsi="Consolas" w:cs="Courier New"/>
          <w:color w:val="666600"/>
          <w:sz w:val="20"/>
          <w:szCs w:val="20"/>
          <w:lang w:eastAsia="en-IN"/>
        </w:rPr>
        <w:t>(</w:t>
      </w:r>
      <w:proofErr w:type="spellStart"/>
      <w:proofErr w:type="gramStart"/>
      <w:r w:rsidRPr="00E023D1">
        <w:rPr>
          <w:rFonts w:ascii="Consolas" w:eastAsia="Times New Roman" w:hAnsi="Consolas" w:cs="Courier New"/>
          <w:color w:val="000000"/>
          <w:sz w:val="20"/>
          <w:szCs w:val="20"/>
          <w:lang w:eastAsia="en-IN"/>
        </w:rPr>
        <w:t>actual</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expected</w:t>
      </w:r>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660066"/>
          <w:sz w:val="20"/>
          <w:szCs w:val="20"/>
          <w:lang w:eastAsia="en-IN"/>
        </w:rPr>
        <w:t>Message</w:t>
      </w:r>
      <w:proofErr w:type="spellEnd"/>
      <w:r w:rsidRPr="00E023D1">
        <w:rPr>
          <w:rFonts w:ascii="Consolas" w:eastAsia="Times New Roman" w:hAnsi="Consolas" w:cs="Courier New"/>
          <w:color w:val="666600"/>
          <w:sz w:val="20"/>
          <w:szCs w:val="20"/>
          <w:lang w:eastAsia="en-IN"/>
        </w:rPr>
        <w:t>);</w:t>
      </w:r>
    </w:p>
    <w:p w14:paraId="2EE8D73F"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An important part to note in assertions is that your tests will not execute to the next line of code if your assertions failed. It will automatically jump to the next test annotated method.</w:t>
      </w:r>
    </w:p>
    <w:p w14:paraId="359667D3"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Now, let us try to validate our code snippet below using assertions. In the snippet above, in the </w:t>
      </w:r>
      <w:r w:rsidRPr="00E023D1">
        <w:rPr>
          <w:rFonts w:ascii="Helvetica" w:eastAsia="Times New Roman" w:hAnsi="Helvetica" w:cs="Times New Roman"/>
          <w:i/>
          <w:iCs/>
          <w:color w:val="333333"/>
          <w:sz w:val="24"/>
          <w:szCs w:val="24"/>
          <w:lang w:eastAsia="en-IN"/>
        </w:rPr>
        <w:t>@AfterClass</w:t>
      </w:r>
      <w:r w:rsidRPr="00E023D1">
        <w:rPr>
          <w:rFonts w:ascii="Helvetica" w:eastAsia="Times New Roman" w:hAnsi="Helvetica" w:cs="Times New Roman"/>
          <w:color w:val="333333"/>
          <w:sz w:val="24"/>
          <w:szCs w:val="24"/>
          <w:lang w:eastAsia="en-IN"/>
        </w:rPr>
        <w:t> method, we will be verifying the current URL we are on and the expected URL, which should be the signup page.</w:t>
      </w:r>
    </w:p>
    <w:p w14:paraId="6619DE9E"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6666"/>
          <w:sz w:val="20"/>
          <w:szCs w:val="20"/>
          <w:lang w:eastAsia="en-IN"/>
        </w:rPr>
        <w:t>@AfterMethod</w:t>
      </w:r>
    </w:p>
    <w:p w14:paraId="097E52DB"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000088"/>
          <w:sz w:val="20"/>
          <w:szCs w:val="20"/>
          <w:lang w:eastAsia="en-IN"/>
        </w:rPr>
        <w:t>public</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0088"/>
          <w:sz w:val="20"/>
          <w:szCs w:val="20"/>
          <w:lang w:eastAsia="en-IN"/>
        </w:rPr>
        <w:t>void</w:t>
      </w:r>
      <w:r w:rsidRPr="00E023D1">
        <w:rPr>
          <w:rFonts w:ascii="Consolas" w:eastAsia="Times New Roman" w:hAnsi="Consolas" w:cs="Courier New"/>
          <w:color w:val="000000"/>
          <w:sz w:val="20"/>
          <w:szCs w:val="20"/>
          <w:lang w:eastAsia="en-IN"/>
        </w:rPr>
        <w:t xml:space="preserve"> </w:t>
      </w:r>
      <w:proofErr w:type="spellStart"/>
      <w:proofErr w:type="gramStart"/>
      <w:r w:rsidRPr="00E023D1">
        <w:rPr>
          <w:rFonts w:ascii="Consolas" w:eastAsia="Times New Roman" w:hAnsi="Consolas" w:cs="Courier New"/>
          <w:color w:val="000000"/>
          <w:sz w:val="20"/>
          <w:szCs w:val="20"/>
          <w:lang w:eastAsia="en-IN"/>
        </w:rPr>
        <w:t>postSignUp</w:t>
      </w:r>
      <w:proofErr w:type="spellEnd"/>
      <w:r w:rsidRPr="00E023D1">
        <w:rPr>
          <w:rFonts w:ascii="Consolas" w:eastAsia="Times New Roman" w:hAnsi="Consolas" w:cs="Courier New"/>
          <w:color w:val="666600"/>
          <w:sz w:val="20"/>
          <w:szCs w:val="20"/>
          <w:lang w:eastAsia="en-IN"/>
        </w:rPr>
        <w:t>(</w:t>
      </w:r>
      <w:proofErr w:type="gramEnd"/>
      <w:r w:rsidRPr="00E023D1">
        <w:rPr>
          <w:rFonts w:ascii="Consolas" w:eastAsia="Times New Roman" w:hAnsi="Consolas" w:cs="Courier New"/>
          <w:color w:val="666600"/>
          <w:sz w:val="20"/>
          <w:szCs w:val="20"/>
          <w:lang w:eastAsia="en-IN"/>
        </w:rPr>
        <w:t>)</w:t>
      </w:r>
    </w:p>
    <w:p w14:paraId="4E3D4DE9"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E023D1">
        <w:rPr>
          <w:rFonts w:ascii="Consolas" w:eastAsia="Times New Roman" w:hAnsi="Consolas" w:cs="Courier New"/>
          <w:color w:val="666600"/>
          <w:sz w:val="20"/>
          <w:szCs w:val="20"/>
          <w:lang w:eastAsia="en-IN"/>
        </w:rPr>
        <w:t>{</w:t>
      </w:r>
    </w:p>
    <w:p w14:paraId="20E2BFE2"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E023D1">
        <w:rPr>
          <w:rFonts w:ascii="Consolas" w:eastAsia="Times New Roman" w:hAnsi="Consolas" w:cs="Courier New"/>
          <w:color w:val="660066"/>
          <w:sz w:val="20"/>
          <w:szCs w:val="20"/>
          <w:lang w:eastAsia="en-IN"/>
        </w:rPr>
        <w:lastRenderedPageBreak/>
        <w:t>Assert</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assertEquals</w:t>
      </w:r>
      <w:proofErr w:type="spellEnd"/>
      <w:r w:rsidRPr="00E023D1">
        <w:rPr>
          <w:rFonts w:ascii="Consolas" w:eastAsia="Times New Roman" w:hAnsi="Consolas" w:cs="Courier New"/>
          <w:color w:val="666600"/>
          <w:sz w:val="20"/>
          <w:szCs w:val="20"/>
          <w:lang w:eastAsia="en-IN"/>
        </w:rPr>
        <w:t>(</w:t>
      </w:r>
      <w:proofErr w:type="spellStart"/>
      <w:proofErr w:type="gramStart"/>
      <w:r w:rsidRPr="00E023D1">
        <w:rPr>
          <w:rFonts w:ascii="Consolas" w:eastAsia="Times New Roman" w:hAnsi="Consolas" w:cs="Courier New"/>
          <w:color w:val="000000"/>
          <w:sz w:val="20"/>
          <w:szCs w:val="20"/>
          <w:lang w:eastAsia="en-IN"/>
        </w:rPr>
        <w:t>driver</w:t>
      </w:r>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getCurrentUrl</w:t>
      </w:r>
      <w:proofErr w:type="spellEnd"/>
      <w:proofErr w:type="gramEnd"/>
      <w:r w:rsidRPr="00E023D1">
        <w:rPr>
          <w:rFonts w:ascii="Consolas" w:eastAsia="Times New Roman" w:hAnsi="Consolas" w:cs="Courier New"/>
          <w:color w:val="666600"/>
          <w:sz w:val="20"/>
          <w:szCs w:val="20"/>
          <w:lang w:eastAsia="en-IN"/>
        </w:rPr>
        <w:t>(),</w:t>
      </w:r>
      <w:r w:rsidRPr="00E023D1">
        <w:rPr>
          <w:rFonts w:ascii="Consolas" w:eastAsia="Times New Roman" w:hAnsi="Consolas" w:cs="Courier New"/>
          <w:color w:val="000000"/>
          <w:sz w:val="20"/>
          <w:szCs w:val="20"/>
          <w:lang w:eastAsia="en-IN"/>
        </w:rPr>
        <w:t xml:space="preserve"> </w:t>
      </w:r>
      <w:r w:rsidRPr="00E023D1">
        <w:rPr>
          <w:rFonts w:ascii="Consolas" w:eastAsia="Times New Roman" w:hAnsi="Consolas" w:cs="Courier New"/>
          <w:color w:val="008800"/>
          <w:sz w:val="20"/>
          <w:szCs w:val="20"/>
          <w:lang w:eastAsia="en-IN"/>
        </w:rPr>
        <w:t>"https://www.browserstack.com/users/sign_up"</w:t>
      </w:r>
      <w:r w:rsidRPr="00E023D1">
        <w:rPr>
          <w:rFonts w:ascii="Consolas" w:eastAsia="Times New Roman" w:hAnsi="Consolas" w:cs="Courier New"/>
          <w:color w:val="666600"/>
          <w:sz w:val="20"/>
          <w:szCs w:val="20"/>
          <w:lang w:eastAsia="en-IN"/>
        </w:rPr>
        <w:t>);</w:t>
      </w:r>
    </w:p>
    <w:p w14:paraId="35E80B95" w14:textId="77777777" w:rsidR="00E023D1" w:rsidRPr="00E023D1" w:rsidRDefault="00E023D1" w:rsidP="00E023D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E023D1">
        <w:rPr>
          <w:rFonts w:ascii="Consolas" w:eastAsia="Times New Roman" w:hAnsi="Consolas" w:cs="Courier New"/>
          <w:color w:val="666600"/>
          <w:sz w:val="20"/>
          <w:szCs w:val="20"/>
          <w:lang w:eastAsia="en-IN"/>
        </w:rPr>
        <w:t>}</w:t>
      </w:r>
    </w:p>
    <w:p w14:paraId="22111BBD" w14:textId="77777777" w:rsidR="00E023D1" w:rsidRPr="00E023D1" w:rsidRDefault="00E023D1" w:rsidP="00E023D1">
      <w:pPr>
        <w:shd w:val="clear" w:color="auto" w:fill="FFFFFF"/>
        <w:spacing w:after="0" w:line="360" w:lineRule="atLeast"/>
        <w:rPr>
          <w:rFonts w:ascii="Helvetica" w:eastAsia="Times New Roman" w:hAnsi="Helvetica" w:cs="Times New Roman"/>
          <w:color w:val="333333"/>
          <w:sz w:val="24"/>
          <w:szCs w:val="24"/>
          <w:lang w:eastAsia="en-IN"/>
        </w:rPr>
      </w:pPr>
      <w:r w:rsidRPr="00E023D1">
        <w:rPr>
          <w:rFonts w:ascii="Helvetica" w:eastAsia="Times New Roman" w:hAnsi="Helvetica" w:cs="Times New Roman"/>
          <w:color w:val="333333"/>
          <w:sz w:val="24"/>
          <w:szCs w:val="24"/>
          <w:lang w:eastAsia="en-IN"/>
        </w:rPr>
        <w:t>Make this change in your code snippet above and execute it. The test case should pass. Also try giving another expected URL, to validate if the tests fail.</w:t>
      </w:r>
    </w:p>
    <w:p w14:paraId="750E38C8" w14:textId="77777777" w:rsidR="00E023D1" w:rsidRDefault="00E023D1" w:rsidP="00E023D1">
      <w:pPr>
        <w:pStyle w:val="Heading3"/>
        <w:shd w:val="clear" w:color="auto" w:fill="FFFFFF"/>
        <w:spacing w:before="405" w:beforeAutospacing="0" w:after="0" w:afterAutospacing="0" w:line="600" w:lineRule="atLeast"/>
        <w:rPr>
          <w:rFonts w:ascii="Helvetica" w:hAnsi="Helvetica"/>
          <w:b w:val="0"/>
          <w:bCs w:val="0"/>
          <w:color w:val="333333"/>
          <w:sz w:val="48"/>
          <w:szCs w:val="48"/>
        </w:rPr>
      </w:pPr>
      <w:r>
        <w:rPr>
          <w:rFonts w:ascii="Helvetica" w:hAnsi="Helvetica"/>
          <w:b w:val="0"/>
          <w:bCs w:val="0"/>
          <w:color w:val="333333"/>
          <w:sz w:val="48"/>
          <w:szCs w:val="48"/>
        </w:rPr>
        <w:t>What is Parameterization in TestNG?</w:t>
      </w:r>
    </w:p>
    <w:p w14:paraId="3DA55847" w14:textId="77777777" w:rsidR="00E023D1" w:rsidRDefault="00E023D1" w:rsidP="00E023D1">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Parameterization is a powerful feature of TestNG that allows you to write more efficient and effective tests by reusing the same test logic with different input </w:t>
      </w:r>
      <w:proofErr w:type="gramStart"/>
      <w:r>
        <w:rPr>
          <w:rFonts w:ascii="Helvetica" w:hAnsi="Helvetica"/>
          <w:color w:val="333333"/>
        </w:rPr>
        <w:t>data..</w:t>
      </w:r>
      <w:proofErr w:type="gramEnd"/>
      <w:r>
        <w:rPr>
          <w:rFonts w:ascii="Helvetica" w:hAnsi="Helvetica"/>
          <w:color w:val="333333"/>
        </w:rPr>
        <w:t xml:space="preserve"> It is useful when you need to test a particular functionality with different input values to ensure that it works correctly in all scenarios.</w:t>
      </w:r>
    </w:p>
    <w:p w14:paraId="0867A12F" w14:textId="77777777" w:rsidR="00933037" w:rsidRPr="00933037" w:rsidRDefault="00933037" w:rsidP="00933037">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3037">
        <w:rPr>
          <w:rFonts w:ascii="Open Sans" w:eastAsia="Times New Roman" w:hAnsi="Open Sans" w:cs="Open Sans"/>
          <w:b/>
          <w:bCs/>
          <w:color w:val="3A3A3A"/>
          <w:sz w:val="33"/>
          <w:szCs w:val="33"/>
          <w:lang w:eastAsia="en-IN"/>
        </w:rPr>
        <w:t xml:space="preserve">Types of </w:t>
      </w:r>
      <w:proofErr w:type="gramStart"/>
      <w:r w:rsidRPr="00933037">
        <w:rPr>
          <w:rFonts w:ascii="Open Sans" w:eastAsia="Times New Roman" w:hAnsi="Open Sans" w:cs="Open Sans"/>
          <w:b/>
          <w:bCs/>
          <w:color w:val="3A3A3A"/>
          <w:sz w:val="33"/>
          <w:szCs w:val="33"/>
          <w:lang w:eastAsia="en-IN"/>
        </w:rPr>
        <w:t>Parameterization</w:t>
      </w:r>
      <w:proofErr w:type="gramEnd"/>
      <w:r w:rsidRPr="00933037">
        <w:rPr>
          <w:rFonts w:ascii="Open Sans" w:eastAsia="Times New Roman" w:hAnsi="Open Sans" w:cs="Open Sans"/>
          <w:b/>
          <w:bCs/>
          <w:color w:val="3A3A3A"/>
          <w:sz w:val="33"/>
          <w:szCs w:val="33"/>
          <w:lang w:eastAsia="en-IN"/>
        </w:rPr>
        <w:t xml:space="preserve"> in TestNG</w:t>
      </w:r>
    </w:p>
    <w:p w14:paraId="0A9F3423"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To make parameterization clearer, we will go through the parameterization options using the most popular testing framework, TestNG.</w:t>
      </w:r>
    </w:p>
    <w:p w14:paraId="189FCEB3"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There are two ways by which we can achieve parameterization in TestNG:</w:t>
      </w:r>
    </w:p>
    <w:p w14:paraId="45C97468" w14:textId="77777777" w:rsidR="00933037" w:rsidRPr="00933037" w:rsidRDefault="00933037" w:rsidP="0093303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With the assistance of the Parameter annotation and the TestNG XML file</w:t>
      </w:r>
    </w:p>
    <w:p w14:paraId="5C838947" w14:textId="77777777" w:rsidR="00933037" w:rsidRPr="00933037" w:rsidRDefault="00933037" w:rsidP="0093303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 xml:space="preserve">With the help of the </w:t>
      </w:r>
      <w:proofErr w:type="spellStart"/>
      <w:r w:rsidRPr="00933037">
        <w:rPr>
          <w:rFonts w:ascii="Open Sans" w:eastAsia="Times New Roman" w:hAnsi="Open Sans" w:cs="Open Sans"/>
          <w:color w:val="3A3A3A"/>
          <w:sz w:val="24"/>
          <w:szCs w:val="24"/>
          <w:lang w:eastAsia="en-IN"/>
        </w:rPr>
        <w:t>DataProvider</w:t>
      </w:r>
      <w:proofErr w:type="spellEnd"/>
      <w:r w:rsidRPr="00933037">
        <w:rPr>
          <w:rFonts w:ascii="Open Sans" w:eastAsia="Times New Roman" w:hAnsi="Open Sans" w:cs="Open Sans"/>
          <w:color w:val="3A3A3A"/>
          <w:sz w:val="24"/>
          <w:szCs w:val="24"/>
          <w:lang w:eastAsia="en-IN"/>
        </w:rPr>
        <w:t xml:space="preserve"> annotation</w:t>
      </w:r>
    </w:p>
    <w:p w14:paraId="3D365E48" w14:textId="77777777" w:rsidR="00933037" w:rsidRPr="00933037" w:rsidRDefault="00933037" w:rsidP="0093303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Parameters annotation with the Testng.xml file can be provided at the suite or the test level</w:t>
      </w:r>
    </w:p>
    <w:p w14:paraId="69CBC2CD"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Let’s study parameterization using TestNG and define parameters at suite and test levels in the Testng.xml file.</w:t>
      </w:r>
    </w:p>
    <w:p w14:paraId="48FD19B9"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To do so, you need to:</w:t>
      </w:r>
    </w:p>
    <w:p w14:paraId="30D0B396" w14:textId="77777777" w:rsidR="00933037" w:rsidRPr="00933037" w:rsidRDefault="00933037" w:rsidP="00933037">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Create an XML file that will store the parameters. In the testng.xml file, we have two attributes for the parameter tag, the name attribute which defines the </w:t>
      </w:r>
      <w:r w:rsidRPr="00933037">
        <w:rPr>
          <w:rFonts w:ascii="Open Sans" w:eastAsia="Times New Roman" w:hAnsi="Open Sans" w:cs="Open Sans"/>
          <w:b/>
          <w:bCs/>
          <w:color w:val="3A3A3A"/>
          <w:sz w:val="24"/>
          <w:szCs w:val="24"/>
          <w:lang w:eastAsia="en-IN"/>
        </w:rPr>
        <w:t>name</w:t>
      </w:r>
      <w:r w:rsidRPr="00933037">
        <w:rPr>
          <w:rFonts w:ascii="Open Sans" w:eastAsia="Times New Roman" w:hAnsi="Open Sans" w:cs="Open Sans"/>
          <w:color w:val="3A3A3A"/>
          <w:sz w:val="24"/>
          <w:szCs w:val="24"/>
          <w:lang w:eastAsia="en-IN"/>
        </w:rPr>
        <w:t> of the parameter, and the </w:t>
      </w:r>
      <w:r w:rsidRPr="00933037">
        <w:rPr>
          <w:rFonts w:ascii="Open Sans" w:eastAsia="Times New Roman" w:hAnsi="Open Sans" w:cs="Open Sans"/>
          <w:b/>
          <w:bCs/>
          <w:color w:val="3A3A3A"/>
          <w:sz w:val="24"/>
          <w:szCs w:val="24"/>
          <w:lang w:eastAsia="en-IN"/>
        </w:rPr>
        <w:t>value</w:t>
      </w:r>
      <w:r w:rsidRPr="00933037">
        <w:rPr>
          <w:rFonts w:ascii="Open Sans" w:eastAsia="Times New Roman" w:hAnsi="Open Sans" w:cs="Open Sans"/>
          <w:color w:val="3A3A3A"/>
          <w:sz w:val="24"/>
          <w:szCs w:val="24"/>
          <w:lang w:eastAsia="en-IN"/>
        </w:rPr>
        <w:t> attribute defines the value of the parameter.</w:t>
      </w:r>
    </w:p>
    <w:p w14:paraId="5186521D" w14:textId="77777777" w:rsidR="00933037" w:rsidRPr="00933037" w:rsidRDefault="00933037" w:rsidP="00933037">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lastRenderedPageBreak/>
        <w:t>In the test, add annotation @Parameters</w:t>
      </w:r>
    </w:p>
    <w:p w14:paraId="29090D76"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I hope, by now it is clear how to create a TestNG class with no XML file; if not, then follow these basic steps: Right-click on your </w:t>
      </w:r>
      <w:r w:rsidRPr="00933037">
        <w:rPr>
          <w:rFonts w:ascii="Open Sans" w:eastAsia="Times New Roman" w:hAnsi="Open Sans" w:cs="Open Sans"/>
          <w:b/>
          <w:bCs/>
          <w:color w:val="3A3A3A"/>
          <w:sz w:val="24"/>
          <w:szCs w:val="24"/>
          <w:lang w:eastAsia="en-IN"/>
        </w:rPr>
        <w:t>package name</w:t>
      </w:r>
      <w:r w:rsidRPr="00933037">
        <w:rPr>
          <w:rFonts w:ascii="Open Sans" w:eastAsia="Times New Roman" w:hAnsi="Open Sans" w:cs="Open Sans"/>
          <w:color w:val="3A3A3A"/>
          <w:sz w:val="24"/>
          <w:szCs w:val="24"/>
          <w:lang w:eastAsia="en-IN"/>
        </w:rPr>
        <w:t> &gt; </w:t>
      </w:r>
      <w:r w:rsidRPr="00933037">
        <w:rPr>
          <w:rFonts w:ascii="Open Sans" w:eastAsia="Times New Roman" w:hAnsi="Open Sans" w:cs="Open Sans"/>
          <w:b/>
          <w:bCs/>
          <w:color w:val="3A3A3A"/>
          <w:sz w:val="24"/>
          <w:szCs w:val="24"/>
          <w:lang w:eastAsia="en-IN"/>
        </w:rPr>
        <w:t>New </w:t>
      </w:r>
      <w:r w:rsidRPr="00933037">
        <w:rPr>
          <w:rFonts w:ascii="Open Sans" w:eastAsia="Times New Roman" w:hAnsi="Open Sans" w:cs="Open Sans"/>
          <w:color w:val="3A3A3A"/>
          <w:sz w:val="24"/>
          <w:szCs w:val="24"/>
          <w:lang w:eastAsia="en-IN"/>
        </w:rPr>
        <w:t>&gt; </w:t>
      </w:r>
      <w:r w:rsidRPr="00933037">
        <w:rPr>
          <w:rFonts w:ascii="Open Sans" w:eastAsia="Times New Roman" w:hAnsi="Open Sans" w:cs="Open Sans"/>
          <w:b/>
          <w:bCs/>
          <w:color w:val="3A3A3A"/>
          <w:sz w:val="24"/>
          <w:szCs w:val="24"/>
          <w:lang w:eastAsia="en-IN"/>
        </w:rPr>
        <w:t>Other </w:t>
      </w:r>
      <w:r w:rsidRPr="00933037">
        <w:rPr>
          <w:rFonts w:ascii="Open Sans" w:eastAsia="Times New Roman" w:hAnsi="Open Sans" w:cs="Open Sans"/>
          <w:color w:val="3A3A3A"/>
          <w:sz w:val="24"/>
          <w:szCs w:val="24"/>
          <w:lang w:eastAsia="en-IN"/>
        </w:rPr>
        <w:t>&gt; </w:t>
      </w:r>
      <w:r w:rsidRPr="00933037">
        <w:rPr>
          <w:rFonts w:ascii="Open Sans" w:eastAsia="Times New Roman" w:hAnsi="Open Sans" w:cs="Open Sans"/>
          <w:b/>
          <w:bCs/>
          <w:color w:val="3A3A3A"/>
          <w:sz w:val="24"/>
          <w:szCs w:val="24"/>
          <w:lang w:eastAsia="en-IN"/>
        </w:rPr>
        <w:t>TestNG </w:t>
      </w:r>
      <w:r w:rsidRPr="00933037">
        <w:rPr>
          <w:rFonts w:ascii="Open Sans" w:eastAsia="Times New Roman" w:hAnsi="Open Sans" w:cs="Open Sans"/>
          <w:color w:val="3A3A3A"/>
          <w:sz w:val="24"/>
          <w:szCs w:val="24"/>
          <w:lang w:eastAsia="en-IN"/>
        </w:rPr>
        <w:t>&gt; </w:t>
      </w:r>
      <w:r w:rsidRPr="00933037">
        <w:rPr>
          <w:rFonts w:ascii="Open Sans" w:eastAsia="Times New Roman" w:hAnsi="Open Sans" w:cs="Open Sans"/>
          <w:b/>
          <w:bCs/>
          <w:color w:val="3A3A3A"/>
          <w:sz w:val="24"/>
          <w:szCs w:val="24"/>
          <w:lang w:eastAsia="en-IN"/>
        </w:rPr>
        <w:t>Next </w:t>
      </w:r>
      <w:r w:rsidRPr="00933037">
        <w:rPr>
          <w:rFonts w:ascii="Open Sans" w:eastAsia="Times New Roman" w:hAnsi="Open Sans" w:cs="Open Sans"/>
          <w:color w:val="3A3A3A"/>
          <w:sz w:val="24"/>
          <w:szCs w:val="24"/>
          <w:lang w:eastAsia="en-IN"/>
        </w:rPr>
        <w:t>&gt; </w:t>
      </w:r>
      <w:r w:rsidRPr="00933037">
        <w:rPr>
          <w:rFonts w:ascii="Open Sans" w:eastAsia="Times New Roman" w:hAnsi="Open Sans" w:cs="Open Sans"/>
          <w:b/>
          <w:bCs/>
          <w:color w:val="3A3A3A"/>
          <w:sz w:val="24"/>
          <w:szCs w:val="24"/>
          <w:lang w:eastAsia="en-IN"/>
        </w:rPr>
        <w:t>Finish</w:t>
      </w:r>
    </w:p>
    <w:p w14:paraId="5B56230F"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b/>
          <w:bCs/>
          <w:i/>
          <w:iCs/>
          <w:color w:val="3A3A3A"/>
          <w:sz w:val="24"/>
          <w:szCs w:val="24"/>
          <w:lang w:eastAsia="en-IN"/>
        </w:rPr>
        <w:t>Interested in learning TestNG? Check out the </w:t>
      </w:r>
      <w:hyperlink r:id="rId30" w:tgtFrame="_blank" w:history="1">
        <w:r w:rsidRPr="00933037">
          <w:rPr>
            <w:rFonts w:ascii="Open Sans" w:eastAsia="Times New Roman" w:hAnsi="Open Sans" w:cs="Open Sans"/>
            <w:b/>
            <w:bCs/>
            <w:i/>
            <w:iCs/>
            <w:color w:val="6458C0"/>
            <w:sz w:val="24"/>
            <w:szCs w:val="24"/>
            <w:u w:val="single"/>
            <w:lang w:eastAsia="en-IN"/>
          </w:rPr>
          <w:t>Selenium training in Bangalore</w:t>
        </w:r>
      </w:hyperlink>
      <w:r w:rsidRPr="00933037">
        <w:rPr>
          <w:rFonts w:ascii="Open Sans" w:eastAsia="Times New Roman" w:hAnsi="Open Sans" w:cs="Open Sans"/>
          <w:b/>
          <w:bCs/>
          <w:i/>
          <w:iCs/>
          <w:color w:val="3A3A3A"/>
          <w:sz w:val="24"/>
          <w:szCs w:val="24"/>
          <w:lang w:eastAsia="en-IN"/>
        </w:rPr>
        <w:t>!</w:t>
      </w:r>
    </w:p>
    <w:p w14:paraId="128BE353"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Now, to create an XML file, follow these steps:</w:t>
      </w:r>
    </w:p>
    <w:p w14:paraId="1B9C97B5" w14:textId="77777777"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b/>
          <w:bCs/>
          <w:color w:val="3A3A3A"/>
          <w:sz w:val="24"/>
          <w:szCs w:val="24"/>
          <w:lang w:eastAsia="en-IN"/>
        </w:rPr>
        <w:t>Step 1</w:t>
      </w:r>
      <w:r w:rsidRPr="00933037">
        <w:rPr>
          <w:rFonts w:ascii="Open Sans" w:eastAsia="Times New Roman" w:hAnsi="Open Sans" w:cs="Open Sans"/>
          <w:color w:val="3A3A3A"/>
          <w:sz w:val="24"/>
          <w:szCs w:val="24"/>
          <w:lang w:eastAsia="en-IN"/>
        </w:rPr>
        <w:t>:</w:t>
      </w:r>
    </w:p>
    <w:p w14:paraId="6174C934" w14:textId="77777777" w:rsidR="00933037" w:rsidRPr="00933037" w:rsidRDefault="00933037" w:rsidP="0093303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Type the </w:t>
      </w:r>
      <w:r w:rsidRPr="00933037">
        <w:rPr>
          <w:rFonts w:ascii="Open Sans" w:eastAsia="Times New Roman" w:hAnsi="Open Sans" w:cs="Open Sans"/>
          <w:b/>
          <w:bCs/>
          <w:color w:val="3A3A3A"/>
          <w:sz w:val="24"/>
          <w:szCs w:val="24"/>
          <w:lang w:eastAsia="en-IN"/>
        </w:rPr>
        <w:t>Class name</w:t>
      </w:r>
      <w:r w:rsidRPr="00933037">
        <w:rPr>
          <w:rFonts w:ascii="Open Sans" w:eastAsia="Times New Roman" w:hAnsi="Open Sans" w:cs="Open Sans"/>
          <w:color w:val="3A3A3A"/>
          <w:sz w:val="24"/>
          <w:szCs w:val="24"/>
          <w:lang w:eastAsia="en-IN"/>
        </w:rPr>
        <w:t> as </w:t>
      </w:r>
      <w:r w:rsidRPr="00933037">
        <w:rPr>
          <w:rFonts w:ascii="Open Sans" w:eastAsia="Times New Roman" w:hAnsi="Open Sans" w:cs="Open Sans"/>
          <w:b/>
          <w:bCs/>
          <w:color w:val="3A3A3A"/>
          <w:sz w:val="24"/>
          <w:szCs w:val="24"/>
          <w:lang w:eastAsia="en-IN"/>
        </w:rPr>
        <w:t>checkTest2</w:t>
      </w:r>
    </w:p>
    <w:p w14:paraId="5857B08C" w14:textId="77777777" w:rsidR="00933037" w:rsidRPr="00933037" w:rsidRDefault="00933037" w:rsidP="0093303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Type the</w:t>
      </w:r>
      <w:r w:rsidRPr="00933037">
        <w:rPr>
          <w:rFonts w:ascii="Open Sans" w:eastAsia="Times New Roman" w:hAnsi="Open Sans" w:cs="Open Sans"/>
          <w:b/>
          <w:bCs/>
          <w:color w:val="3A3A3A"/>
          <w:sz w:val="24"/>
          <w:szCs w:val="24"/>
          <w:lang w:eastAsia="en-IN"/>
        </w:rPr>
        <w:t> XML suite file</w:t>
      </w:r>
      <w:r w:rsidRPr="00933037">
        <w:rPr>
          <w:rFonts w:ascii="Open Sans" w:eastAsia="Times New Roman" w:hAnsi="Open Sans" w:cs="Open Sans"/>
          <w:color w:val="3A3A3A"/>
          <w:sz w:val="24"/>
          <w:szCs w:val="24"/>
          <w:lang w:eastAsia="en-IN"/>
        </w:rPr>
        <w:t> as </w:t>
      </w:r>
      <w:r w:rsidRPr="00933037">
        <w:rPr>
          <w:rFonts w:ascii="Open Sans" w:eastAsia="Times New Roman" w:hAnsi="Open Sans" w:cs="Open Sans"/>
          <w:b/>
          <w:bCs/>
          <w:color w:val="3A3A3A"/>
          <w:sz w:val="24"/>
          <w:szCs w:val="24"/>
          <w:lang w:eastAsia="en-IN"/>
        </w:rPr>
        <w:t>XML</w:t>
      </w:r>
    </w:p>
    <w:p w14:paraId="371CD0D6" w14:textId="77777777" w:rsidR="00933037" w:rsidRPr="00933037" w:rsidRDefault="00933037" w:rsidP="0093303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Click on </w:t>
      </w:r>
      <w:r w:rsidRPr="00933037">
        <w:rPr>
          <w:rFonts w:ascii="Open Sans" w:eastAsia="Times New Roman" w:hAnsi="Open Sans" w:cs="Open Sans"/>
          <w:b/>
          <w:bCs/>
          <w:color w:val="3A3A3A"/>
          <w:sz w:val="24"/>
          <w:szCs w:val="24"/>
          <w:lang w:eastAsia="en-IN"/>
        </w:rPr>
        <w:t>Finish</w:t>
      </w:r>
    </w:p>
    <w:p w14:paraId="678483BF" w14:textId="0B2B5315"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noProof/>
          <w:color w:val="3A3A3A"/>
          <w:sz w:val="24"/>
          <w:szCs w:val="24"/>
          <w:lang w:eastAsia="en-IN"/>
        </w:rPr>
        <mc:AlternateContent>
          <mc:Choice Requires="wps">
            <w:drawing>
              <wp:inline distT="0" distB="0" distL="0" distR="0" wp14:anchorId="6E68432D" wp14:editId="784F0979">
                <wp:extent cx="4806950" cy="4641850"/>
                <wp:effectExtent l="0" t="0" r="0" b="0"/>
                <wp:docPr id="14" name="Rectangle 14" descr="parameterization test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6950" cy="464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7CB0E" id="Rectangle 14" o:spid="_x0000_s1026" alt="parameterization testng" style="width:378.5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" filled="f" stroked="f">
                <o:lock v:ext="edit" aspectratio="t"/>
                <w10:anchorlock/>
              </v:rect>
            </w:pict>
          </mc:Fallback>
        </mc:AlternateContent>
      </w:r>
    </w:p>
    <w:p w14:paraId="61BF26B4"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b/>
          <w:bCs/>
          <w:color w:val="3A3A3A"/>
          <w:sz w:val="24"/>
          <w:szCs w:val="24"/>
          <w:lang w:eastAsia="en-IN"/>
        </w:rPr>
        <w:lastRenderedPageBreak/>
        <w:t>Step 2</w:t>
      </w:r>
      <w:r w:rsidRPr="00933037">
        <w:rPr>
          <w:rFonts w:ascii="Open Sans" w:eastAsia="Times New Roman" w:hAnsi="Open Sans" w:cs="Open Sans"/>
          <w:color w:val="3A3A3A"/>
          <w:sz w:val="24"/>
          <w:szCs w:val="24"/>
          <w:lang w:eastAsia="en-IN"/>
        </w:rPr>
        <w:t>: Add two-parameter tags with name and value attributes, each assigned with some values to them.</w:t>
      </w:r>
    </w:p>
    <w:p w14:paraId="7D3CABF1" w14:textId="5D5E1FF7"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noProof/>
          <w:color w:val="3A3A3A"/>
          <w:sz w:val="24"/>
          <w:szCs w:val="24"/>
          <w:lang w:eastAsia="en-IN"/>
        </w:rPr>
        <mc:AlternateContent>
          <mc:Choice Requires="wps">
            <w:drawing>
              <wp:inline distT="0" distB="0" distL="0" distR="0" wp14:anchorId="30E6163A" wp14:editId="2A5015B9">
                <wp:extent cx="7124700" cy="2495550"/>
                <wp:effectExtent l="0" t="0" r="0" b="0"/>
                <wp:docPr id="13" name="Rectangle 13" descr="parameterization parameter x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6D30C" id="Rectangle 13" o:spid="_x0000_s1026" alt="parameterization parameter xml" style="width:561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" filled="f" stroked="f">
                <o:lock v:ext="edit" aspectratio="t"/>
                <w10:anchorlock/>
              </v:rect>
            </w:pict>
          </mc:Fallback>
        </mc:AlternateContent>
      </w:r>
    </w:p>
    <w:p w14:paraId="1B9D339D"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b/>
          <w:bCs/>
          <w:color w:val="3A3A3A"/>
          <w:sz w:val="24"/>
          <w:szCs w:val="24"/>
          <w:lang w:eastAsia="en-IN"/>
        </w:rPr>
        <w:t>Step 3</w:t>
      </w:r>
      <w:r w:rsidRPr="00933037">
        <w:rPr>
          <w:rFonts w:ascii="Open Sans" w:eastAsia="Times New Roman" w:hAnsi="Open Sans" w:cs="Open Sans"/>
          <w:color w:val="3A3A3A"/>
          <w:sz w:val="24"/>
          <w:szCs w:val="24"/>
          <w:lang w:eastAsia="en-IN"/>
        </w:rPr>
        <w:t>: Copy and paste the below code in your local system’s Eclipse IDE:</w:t>
      </w:r>
    </w:p>
    <w:p w14:paraId="78D1D9A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package </w:t>
      </w:r>
      <w:proofErr w:type="spellStart"/>
      <w:r w:rsidRPr="00933037">
        <w:rPr>
          <w:rFonts w:ascii="Courier New" w:eastAsia="Times New Roman" w:hAnsi="Courier New" w:cs="Courier New"/>
          <w:color w:val="212529"/>
          <w:sz w:val="24"/>
          <w:szCs w:val="24"/>
          <w:lang w:eastAsia="en-IN"/>
        </w:rPr>
        <w:t>VerifyTitle</w:t>
      </w:r>
      <w:proofErr w:type="spellEnd"/>
      <w:r w:rsidRPr="00933037">
        <w:rPr>
          <w:rFonts w:ascii="Courier New" w:eastAsia="Times New Roman" w:hAnsi="Courier New" w:cs="Courier New"/>
          <w:color w:val="212529"/>
          <w:sz w:val="24"/>
          <w:szCs w:val="24"/>
          <w:lang w:eastAsia="en-IN"/>
        </w:rPr>
        <w:t>;</w:t>
      </w:r>
    </w:p>
    <w:p w14:paraId="2597269F"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org.testng</w:t>
      </w:r>
      <w:proofErr w:type="gramEnd"/>
      <w:r w:rsidRPr="00933037">
        <w:rPr>
          <w:rFonts w:ascii="Courier New" w:eastAsia="Times New Roman" w:hAnsi="Courier New" w:cs="Courier New"/>
          <w:color w:val="212529"/>
          <w:sz w:val="24"/>
          <w:szCs w:val="24"/>
          <w:lang w:eastAsia="en-IN"/>
        </w:rPr>
        <w:t>.annotations.Parameters</w:t>
      </w:r>
      <w:proofErr w:type="spellEnd"/>
      <w:r w:rsidRPr="00933037">
        <w:rPr>
          <w:rFonts w:ascii="Courier New" w:eastAsia="Times New Roman" w:hAnsi="Courier New" w:cs="Courier New"/>
          <w:color w:val="212529"/>
          <w:sz w:val="24"/>
          <w:szCs w:val="24"/>
          <w:lang w:eastAsia="en-IN"/>
        </w:rPr>
        <w:t>;</w:t>
      </w:r>
    </w:p>
    <w:p w14:paraId="32B16486"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5A6A3C73"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org.testng</w:t>
      </w:r>
      <w:proofErr w:type="gramEnd"/>
      <w:r w:rsidRPr="00933037">
        <w:rPr>
          <w:rFonts w:ascii="Courier New" w:eastAsia="Times New Roman" w:hAnsi="Courier New" w:cs="Courier New"/>
          <w:color w:val="212529"/>
          <w:sz w:val="24"/>
          <w:szCs w:val="24"/>
          <w:lang w:eastAsia="en-IN"/>
        </w:rPr>
        <w:t>.annotations.Test</w:t>
      </w:r>
      <w:proofErr w:type="spellEnd"/>
      <w:r w:rsidRPr="00933037">
        <w:rPr>
          <w:rFonts w:ascii="Courier New" w:eastAsia="Times New Roman" w:hAnsi="Courier New" w:cs="Courier New"/>
          <w:color w:val="212529"/>
          <w:sz w:val="24"/>
          <w:szCs w:val="24"/>
          <w:lang w:eastAsia="en-IN"/>
        </w:rPr>
        <w:t>;</w:t>
      </w:r>
    </w:p>
    <w:p w14:paraId="389DE47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1C527729"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org.openqa</w:t>
      </w:r>
      <w:proofErr w:type="gramEnd"/>
      <w:r w:rsidRPr="00933037">
        <w:rPr>
          <w:rFonts w:ascii="Courier New" w:eastAsia="Times New Roman" w:hAnsi="Courier New" w:cs="Courier New"/>
          <w:color w:val="212529"/>
          <w:sz w:val="24"/>
          <w:szCs w:val="24"/>
          <w:lang w:eastAsia="en-IN"/>
        </w:rPr>
        <w:t>.selenium.WebDriver</w:t>
      </w:r>
      <w:proofErr w:type="spellEnd"/>
      <w:r w:rsidRPr="00933037">
        <w:rPr>
          <w:rFonts w:ascii="Courier New" w:eastAsia="Times New Roman" w:hAnsi="Courier New" w:cs="Courier New"/>
          <w:color w:val="212529"/>
          <w:sz w:val="24"/>
          <w:szCs w:val="24"/>
          <w:lang w:eastAsia="en-IN"/>
        </w:rPr>
        <w:t>;</w:t>
      </w:r>
    </w:p>
    <w:p w14:paraId="22B20FC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2413FB65"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org.openqa</w:t>
      </w:r>
      <w:proofErr w:type="gramEnd"/>
      <w:r w:rsidRPr="00933037">
        <w:rPr>
          <w:rFonts w:ascii="Courier New" w:eastAsia="Times New Roman" w:hAnsi="Courier New" w:cs="Courier New"/>
          <w:color w:val="212529"/>
          <w:sz w:val="24"/>
          <w:szCs w:val="24"/>
          <w:lang w:eastAsia="en-IN"/>
        </w:rPr>
        <w:t>.selenium.chrome.ChromeDriver</w:t>
      </w:r>
      <w:proofErr w:type="spellEnd"/>
      <w:r w:rsidRPr="00933037">
        <w:rPr>
          <w:rFonts w:ascii="Courier New" w:eastAsia="Times New Roman" w:hAnsi="Courier New" w:cs="Courier New"/>
          <w:color w:val="212529"/>
          <w:sz w:val="24"/>
          <w:szCs w:val="24"/>
          <w:lang w:eastAsia="en-IN"/>
        </w:rPr>
        <w:t>;</w:t>
      </w:r>
    </w:p>
    <w:p w14:paraId="2DA00AB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FC7CAB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org.openqa</w:t>
      </w:r>
      <w:proofErr w:type="gramEnd"/>
      <w:r w:rsidRPr="00933037">
        <w:rPr>
          <w:rFonts w:ascii="Courier New" w:eastAsia="Times New Roman" w:hAnsi="Courier New" w:cs="Courier New"/>
          <w:color w:val="212529"/>
          <w:sz w:val="24"/>
          <w:szCs w:val="24"/>
          <w:lang w:eastAsia="en-IN"/>
        </w:rPr>
        <w:t>.selenium.firefox.FirefoxDriver</w:t>
      </w:r>
      <w:proofErr w:type="spellEnd"/>
      <w:r w:rsidRPr="00933037">
        <w:rPr>
          <w:rFonts w:ascii="Courier New" w:eastAsia="Times New Roman" w:hAnsi="Courier New" w:cs="Courier New"/>
          <w:color w:val="212529"/>
          <w:sz w:val="24"/>
          <w:szCs w:val="24"/>
          <w:lang w:eastAsia="en-IN"/>
        </w:rPr>
        <w:t>;</w:t>
      </w:r>
    </w:p>
    <w:p w14:paraId="5EB8F68B"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78D71C84"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import </w:t>
      </w:r>
      <w:proofErr w:type="spellStart"/>
      <w:proofErr w:type="gramStart"/>
      <w:r w:rsidRPr="00933037">
        <w:rPr>
          <w:rFonts w:ascii="Courier New" w:eastAsia="Times New Roman" w:hAnsi="Courier New" w:cs="Courier New"/>
          <w:color w:val="212529"/>
          <w:sz w:val="24"/>
          <w:szCs w:val="24"/>
          <w:lang w:eastAsia="en-IN"/>
        </w:rPr>
        <w:t>org.openqa.selenium.ie.InternetExplorerDriver</w:t>
      </w:r>
      <w:proofErr w:type="spellEnd"/>
      <w:proofErr w:type="gramEnd"/>
      <w:r w:rsidRPr="00933037">
        <w:rPr>
          <w:rFonts w:ascii="Courier New" w:eastAsia="Times New Roman" w:hAnsi="Courier New" w:cs="Courier New"/>
          <w:color w:val="212529"/>
          <w:sz w:val="24"/>
          <w:szCs w:val="24"/>
          <w:lang w:eastAsia="en-IN"/>
        </w:rPr>
        <w:t>;</w:t>
      </w:r>
    </w:p>
    <w:p w14:paraId="6F6DF4FA"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85C12E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public class checkTest2 {</w:t>
      </w:r>
    </w:p>
    <w:p w14:paraId="2F4F14E5"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07E16644"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WebDriver driver;</w:t>
      </w:r>
    </w:p>
    <w:p w14:paraId="6D1D06B5"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0D973CF3"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@Parameters({"browse","URL"})</w:t>
      </w:r>
    </w:p>
    <w:p w14:paraId="7E09FF0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089BE0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@Test</w:t>
      </w:r>
    </w:p>
    <w:p w14:paraId="1F4D0B8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9BF4DB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public void </w:t>
      </w:r>
      <w:proofErr w:type="spellStart"/>
      <w:proofErr w:type="gramStart"/>
      <w:r w:rsidRPr="00933037">
        <w:rPr>
          <w:rFonts w:ascii="Courier New" w:eastAsia="Times New Roman" w:hAnsi="Courier New" w:cs="Courier New"/>
          <w:color w:val="212529"/>
          <w:sz w:val="24"/>
          <w:szCs w:val="24"/>
          <w:lang w:eastAsia="en-IN"/>
        </w:rPr>
        <w:t>launchBrowser</w:t>
      </w:r>
      <w:proofErr w:type="spellEnd"/>
      <w:r w:rsidRPr="00933037">
        <w:rPr>
          <w:rFonts w:ascii="Courier New" w:eastAsia="Times New Roman" w:hAnsi="Courier New" w:cs="Courier New"/>
          <w:color w:val="212529"/>
          <w:sz w:val="24"/>
          <w:szCs w:val="24"/>
          <w:lang w:eastAsia="en-IN"/>
        </w:rPr>
        <w:t>(</w:t>
      </w:r>
      <w:proofErr w:type="gramEnd"/>
      <w:r w:rsidRPr="00933037">
        <w:rPr>
          <w:rFonts w:ascii="Courier New" w:eastAsia="Times New Roman" w:hAnsi="Courier New" w:cs="Courier New"/>
          <w:color w:val="212529"/>
          <w:sz w:val="24"/>
          <w:szCs w:val="24"/>
          <w:lang w:eastAsia="en-IN"/>
        </w:rPr>
        <w:t xml:space="preserve">String </w:t>
      </w:r>
      <w:proofErr w:type="spellStart"/>
      <w:r w:rsidRPr="00933037">
        <w:rPr>
          <w:rFonts w:ascii="Courier New" w:eastAsia="Times New Roman" w:hAnsi="Courier New" w:cs="Courier New"/>
          <w:color w:val="212529"/>
          <w:sz w:val="24"/>
          <w:szCs w:val="24"/>
          <w:lang w:eastAsia="en-IN"/>
        </w:rPr>
        <w:t>browse,String</w:t>
      </w:r>
      <w:proofErr w:type="spellEnd"/>
      <w:r w:rsidRPr="00933037">
        <w:rPr>
          <w:rFonts w:ascii="Courier New" w:eastAsia="Times New Roman" w:hAnsi="Courier New" w:cs="Courier New"/>
          <w:color w:val="212529"/>
          <w:sz w:val="24"/>
          <w:szCs w:val="24"/>
          <w:lang w:eastAsia="en-IN"/>
        </w:rPr>
        <w:t xml:space="preserve"> URL) {</w:t>
      </w:r>
    </w:p>
    <w:p w14:paraId="6B148CD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0E6BF285"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switch(browse) {</w:t>
      </w:r>
    </w:p>
    <w:p w14:paraId="5E4386B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5F934536"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2FD30DB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4EC140C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case "chrome":</w:t>
      </w:r>
    </w:p>
    <w:p w14:paraId="66DEE756"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105DAE4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System.setProperty("</w:t>
      </w:r>
      <w:proofErr w:type="gramStart"/>
      <w:r w:rsidRPr="00933037">
        <w:rPr>
          <w:rFonts w:ascii="Courier New" w:eastAsia="Times New Roman" w:hAnsi="Courier New" w:cs="Courier New"/>
          <w:color w:val="212529"/>
          <w:sz w:val="24"/>
          <w:szCs w:val="24"/>
          <w:lang w:eastAsia="en-IN"/>
        </w:rPr>
        <w:t>webdriver.chrome</w:t>
      </w:r>
      <w:proofErr w:type="gramEnd"/>
      <w:r w:rsidRPr="00933037">
        <w:rPr>
          <w:rFonts w:ascii="Courier New" w:eastAsia="Times New Roman" w:hAnsi="Courier New" w:cs="Courier New"/>
          <w:color w:val="212529"/>
          <w:sz w:val="24"/>
          <w:szCs w:val="24"/>
          <w:lang w:eastAsia="en-IN"/>
        </w:rPr>
        <w:t>.driver","C:\\Users\\Intellipaat-Team\\Downloads\\driver\\chromedriver.exe");</w:t>
      </w:r>
    </w:p>
    <w:p w14:paraId="74F49490"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5F45B49"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driver = new </w:t>
      </w:r>
      <w:proofErr w:type="spellStart"/>
      <w:proofErr w:type="gramStart"/>
      <w:r w:rsidRPr="00933037">
        <w:rPr>
          <w:rFonts w:ascii="Courier New" w:eastAsia="Times New Roman" w:hAnsi="Courier New" w:cs="Courier New"/>
          <w:color w:val="212529"/>
          <w:sz w:val="24"/>
          <w:szCs w:val="24"/>
          <w:lang w:eastAsia="en-IN"/>
        </w:rPr>
        <w:t>ChromeDriver</w:t>
      </w:r>
      <w:proofErr w:type="spellEnd"/>
      <w:r w:rsidRPr="00933037">
        <w:rPr>
          <w:rFonts w:ascii="Courier New" w:eastAsia="Times New Roman" w:hAnsi="Courier New" w:cs="Courier New"/>
          <w:color w:val="212529"/>
          <w:sz w:val="24"/>
          <w:szCs w:val="24"/>
          <w:lang w:eastAsia="en-IN"/>
        </w:rPr>
        <w:t>(</w:t>
      </w:r>
      <w:proofErr w:type="gramEnd"/>
      <w:r w:rsidRPr="00933037">
        <w:rPr>
          <w:rFonts w:ascii="Courier New" w:eastAsia="Times New Roman" w:hAnsi="Courier New" w:cs="Courier New"/>
          <w:color w:val="212529"/>
          <w:sz w:val="24"/>
          <w:szCs w:val="24"/>
          <w:lang w:eastAsia="en-IN"/>
        </w:rPr>
        <w:t>);</w:t>
      </w:r>
    </w:p>
    <w:p w14:paraId="6A5EECD6"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56B0CE7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break;</w:t>
      </w:r>
    </w:p>
    <w:p w14:paraId="57EDADA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542CCF1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w:t>
      </w:r>
    </w:p>
    <w:p w14:paraId="561282BF"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1F2EB2DA"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case "</w:t>
      </w:r>
      <w:proofErr w:type="spellStart"/>
      <w:r w:rsidRPr="00933037">
        <w:rPr>
          <w:rFonts w:ascii="Courier New" w:eastAsia="Times New Roman" w:hAnsi="Courier New" w:cs="Courier New"/>
          <w:color w:val="212529"/>
          <w:sz w:val="24"/>
          <w:szCs w:val="24"/>
          <w:lang w:eastAsia="en-IN"/>
        </w:rPr>
        <w:t>firefox</w:t>
      </w:r>
      <w:proofErr w:type="spellEnd"/>
      <w:r w:rsidRPr="00933037">
        <w:rPr>
          <w:rFonts w:ascii="Courier New" w:eastAsia="Times New Roman" w:hAnsi="Courier New" w:cs="Courier New"/>
          <w:color w:val="212529"/>
          <w:sz w:val="24"/>
          <w:szCs w:val="24"/>
          <w:lang w:eastAsia="en-IN"/>
        </w:rPr>
        <w:t>":</w:t>
      </w:r>
    </w:p>
    <w:p w14:paraId="5D902A63"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7EB705F5"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System.setProperty("</w:t>
      </w:r>
      <w:proofErr w:type="gramStart"/>
      <w:r w:rsidRPr="00933037">
        <w:rPr>
          <w:rFonts w:ascii="Courier New" w:eastAsia="Times New Roman" w:hAnsi="Courier New" w:cs="Courier New"/>
          <w:color w:val="212529"/>
          <w:sz w:val="24"/>
          <w:szCs w:val="24"/>
          <w:lang w:eastAsia="en-IN"/>
        </w:rPr>
        <w:t>webdriver.gecko</w:t>
      </w:r>
      <w:proofErr w:type="gramEnd"/>
      <w:r w:rsidRPr="00933037">
        <w:rPr>
          <w:rFonts w:ascii="Courier New" w:eastAsia="Times New Roman" w:hAnsi="Courier New" w:cs="Courier New"/>
          <w:color w:val="212529"/>
          <w:sz w:val="24"/>
          <w:szCs w:val="24"/>
          <w:lang w:eastAsia="en-IN"/>
        </w:rPr>
        <w:t>.driver","C:\\Users\\Intellipaat-Team\\Downloads\\driver\\geckodriver.exe");</w:t>
      </w:r>
    </w:p>
    <w:p w14:paraId="4E6C7AB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32ACC24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driver = new </w:t>
      </w:r>
      <w:proofErr w:type="spellStart"/>
      <w:proofErr w:type="gramStart"/>
      <w:r w:rsidRPr="00933037">
        <w:rPr>
          <w:rFonts w:ascii="Courier New" w:eastAsia="Times New Roman" w:hAnsi="Courier New" w:cs="Courier New"/>
          <w:color w:val="212529"/>
          <w:sz w:val="24"/>
          <w:szCs w:val="24"/>
          <w:lang w:eastAsia="en-IN"/>
        </w:rPr>
        <w:t>FirefoxDriver</w:t>
      </w:r>
      <w:proofErr w:type="spellEnd"/>
      <w:r w:rsidRPr="00933037">
        <w:rPr>
          <w:rFonts w:ascii="Courier New" w:eastAsia="Times New Roman" w:hAnsi="Courier New" w:cs="Courier New"/>
          <w:color w:val="212529"/>
          <w:sz w:val="24"/>
          <w:szCs w:val="24"/>
          <w:lang w:eastAsia="en-IN"/>
        </w:rPr>
        <w:t>(</w:t>
      </w:r>
      <w:proofErr w:type="gramEnd"/>
      <w:r w:rsidRPr="00933037">
        <w:rPr>
          <w:rFonts w:ascii="Courier New" w:eastAsia="Times New Roman" w:hAnsi="Courier New" w:cs="Courier New"/>
          <w:color w:val="212529"/>
          <w:sz w:val="24"/>
          <w:szCs w:val="24"/>
          <w:lang w:eastAsia="en-IN"/>
        </w:rPr>
        <w:t>);</w:t>
      </w:r>
    </w:p>
    <w:p w14:paraId="28A60B0A"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0502520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break;</w:t>
      </w:r>
    </w:p>
    <w:p w14:paraId="4511B6C0"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539CC64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w:t>
      </w:r>
    </w:p>
    <w:p w14:paraId="406F8C8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126EDEC1"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case "IE":</w:t>
      </w:r>
    </w:p>
    <w:p w14:paraId="42643F12"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1AD46EC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System.setProperty("</w:t>
      </w:r>
      <w:proofErr w:type="gramStart"/>
      <w:r w:rsidRPr="00933037">
        <w:rPr>
          <w:rFonts w:ascii="Courier New" w:eastAsia="Times New Roman" w:hAnsi="Courier New" w:cs="Courier New"/>
          <w:color w:val="212529"/>
          <w:sz w:val="24"/>
          <w:szCs w:val="24"/>
          <w:lang w:eastAsia="en-IN"/>
        </w:rPr>
        <w:t>webdriver.ie.driver</w:t>
      </w:r>
      <w:proofErr w:type="gramEnd"/>
      <w:r w:rsidRPr="00933037">
        <w:rPr>
          <w:rFonts w:ascii="Courier New" w:eastAsia="Times New Roman" w:hAnsi="Courier New" w:cs="Courier New"/>
          <w:color w:val="212529"/>
          <w:sz w:val="24"/>
          <w:szCs w:val="24"/>
          <w:lang w:eastAsia="en-IN"/>
        </w:rPr>
        <w:t>","C:\\Users\\Intellipaat-Team\\Downloads\\driver\\iexploredriver.exe");</w:t>
      </w:r>
    </w:p>
    <w:p w14:paraId="62AAAEF1"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49064DE9"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 xml:space="preserve">driver = new </w:t>
      </w:r>
      <w:proofErr w:type="spellStart"/>
      <w:proofErr w:type="gramStart"/>
      <w:r w:rsidRPr="00933037">
        <w:rPr>
          <w:rFonts w:ascii="Courier New" w:eastAsia="Times New Roman" w:hAnsi="Courier New" w:cs="Courier New"/>
          <w:color w:val="212529"/>
          <w:sz w:val="24"/>
          <w:szCs w:val="24"/>
          <w:lang w:eastAsia="en-IN"/>
        </w:rPr>
        <w:t>InternetExplorerDriver</w:t>
      </w:r>
      <w:proofErr w:type="spellEnd"/>
      <w:r w:rsidRPr="00933037">
        <w:rPr>
          <w:rFonts w:ascii="Courier New" w:eastAsia="Times New Roman" w:hAnsi="Courier New" w:cs="Courier New"/>
          <w:color w:val="212529"/>
          <w:sz w:val="24"/>
          <w:szCs w:val="24"/>
          <w:lang w:eastAsia="en-IN"/>
        </w:rPr>
        <w:t>(</w:t>
      </w:r>
      <w:proofErr w:type="gramEnd"/>
      <w:r w:rsidRPr="00933037">
        <w:rPr>
          <w:rFonts w:ascii="Courier New" w:eastAsia="Times New Roman" w:hAnsi="Courier New" w:cs="Courier New"/>
          <w:color w:val="212529"/>
          <w:sz w:val="24"/>
          <w:szCs w:val="24"/>
          <w:lang w:eastAsia="en-IN"/>
        </w:rPr>
        <w:t>);</w:t>
      </w:r>
    </w:p>
    <w:p w14:paraId="11E7AEE0"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002C88F1"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break;</w:t>
      </w:r>
    </w:p>
    <w:p w14:paraId="478E368E"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35CFB77C"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w:t>
      </w:r>
    </w:p>
    <w:p w14:paraId="7CBEE65C"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42986137"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roofErr w:type="spellStart"/>
      <w:proofErr w:type="gramStart"/>
      <w:r w:rsidRPr="00933037">
        <w:rPr>
          <w:rFonts w:ascii="Courier New" w:eastAsia="Times New Roman" w:hAnsi="Courier New" w:cs="Courier New"/>
          <w:color w:val="212529"/>
          <w:sz w:val="24"/>
          <w:szCs w:val="24"/>
          <w:lang w:eastAsia="en-IN"/>
        </w:rPr>
        <w:t>driver.get</w:t>
      </w:r>
      <w:proofErr w:type="spellEnd"/>
      <w:r w:rsidRPr="00933037">
        <w:rPr>
          <w:rFonts w:ascii="Courier New" w:eastAsia="Times New Roman" w:hAnsi="Courier New" w:cs="Courier New"/>
          <w:color w:val="212529"/>
          <w:sz w:val="24"/>
          <w:szCs w:val="24"/>
          <w:lang w:eastAsia="en-IN"/>
        </w:rPr>
        <w:t>(</w:t>
      </w:r>
      <w:proofErr w:type="gramEnd"/>
      <w:r w:rsidRPr="00933037">
        <w:rPr>
          <w:rFonts w:ascii="Courier New" w:eastAsia="Times New Roman" w:hAnsi="Courier New" w:cs="Courier New"/>
          <w:color w:val="212529"/>
          <w:sz w:val="24"/>
          <w:szCs w:val="24"/>
          <w:lang w:eastAsia="en-IN"/>
        </w:rPr>
        <w:t>URL);</w:t>
      </w:r>
    </w:p>
    <w:p w14:paraId="6AD65651"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3BBA4B60"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roofErr w:type="spellStart"/>
      <w:r w:rsidRPr="00933037">
        <w:rPr>
          <w:rFonts w:ascii="Courier New" w:eastAsia="Times New Roman" w:hAnsi="Courier New" w:cs="Courier New"/>
          <w:color w:val="212529"/>
          <w:sz w:val="24"/>
          <w:szCs w:val="24"/>
          <w:lang w:eastAsia="en-IN"/>
        </w:rPr>
        <w:t>System.out.println</w:t>
      </w:r>
      <w:proofErr w:type="spellEnd"/>
      <w:r w:rsidRPr="00933037">
        <w:rPr>
          <w:rFonts w:ascii="Courier New" w:eastAsia="Times New Roman" w:hAnsi="Courier New" w:cs="Courier New"/>
          <w:color w:val="212529"/>
          <w:sz w:val="24"/>
          <w:szCs w:val="24"/>
          <w:lang w:eastAsia="en-IN"/>
        </w:rPr>
        <w:t>(URL);</w:t>
      </w:r>
    </w:p>
    <w:p w14:paraId="74EA75B8"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p>
    <w:p w14:paraId="61B2F77F" w14:textId="77777777" w:rsidR="00933037" w:rsidRPr="00933037" w:rsidRDefault="00933037" w:rsidP="0093303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urier New" w:eastAsia="Times New Roman" w:hAnsi="Courier New" w:cs="Courier New"/>
          <w:color w:val="212529"/>
          <w:sz w:val="24"/>
          <w:szCs w:val="24"/>
          <w:lang w:eastAsia="en-IN"/>
        </w:rPr>
      </w:pPr>
      <w:r w:rsidRPr="00933037">
        <w:rPr>
          <w:rFonts w:ascii="Courier New" w:eastAsia="Times New Roman" w:hAnsi="Courier New" w:cs="Courier New"/>
          <w:color w:val="212529"/>
          <w:sz w:val="24"/>
          <w:szCs w:val="24"/>
          <w:lang w:eastAsia="en-IN"/>
        </w:rPr>
        <w:t>}}</w:t>
      </w:r>
    </w:p>
    <w:p w14:paraId="29CDB375" w14:textId="5226ECF4"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noProof/>
          <w:color w:val="3A3A3A"/>
          <w:sz w:val="24"/>
          <w:szCs w:val="24"/>
          <w:lang w:eastAsia="en-IN"/>
        </w:rPr>
        <w:lastRenderedPageBreak/>
        <mc:AlternateContent>
          <mc:Choice Requires="wps">
            <w:drawing>
              <wp:inline distT="0" distB="0" distL="0" distR="0" wp14:anchorId="05EF72BC" wp14:editId="16A4FA67">
                <wp:extent cx="9017000" cy="5168900"/>
                <wp:effectExtent l="0" t="0" r="0" b="0"/>
                <wp:docPr id="12" name="Rectangle 12" descr="parameterization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7000" cy="516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4DC38" id="Rectangle 12" o:spid="_x0000_s1026" alt="parameterization code" style="width:710pt;height: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" filled="f" stroked="f">
                <o:lock v:ext="edit" aspectratio="t"/>
                <w10:anchorlock/>
              </v:rect>
            </w:pict>
          </mc:Fallback>
        </mc:AlternateContent>
      </w:r>
    </w:p>
    <w:p w14:paraId="536A4DB2"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b/>
          <w:bCs/>
          <w:i/>
          <w:iCs/>
          <w:color w:val="3A3A3A"/>
          <w:sz w:val="24"/>
          <w:szCs w:val="24"/>
          <w:lang w:eastAsia="en-IN"/>
        </w:rPr>
        <w:t>Get familiar with the top </w:t>
      </w:r>
      <w:hyperlink r:id="rId31" w:tgtFrame="_blank" w:history="1">
        <w:r w:rsidRPr="00933037">
          <w:rPr>
            <w:rFonts w:ascii="Open Sans" w:eastAsia="Times New Roman" w:hAnsi="Open Sans" w:cs="Open Sans"/>
            <w:b/>
            <w:bCs/>
            <w:i/>
            <w:iCs/>
            <w:color w:val="6458C0"/>
            <w:sz w:val="24"/>
            <w:szCs w:val="24"/>
            <w:u w:val="single"/>
            <w:lang w:eastAsia="en-IN"/>
          </w:rPr>
          <w:t>Selenium Interview Questions</w:t>
        </w:r>
      </w:hyperlink>
      <w:r w:rsidRPr="00933037">
        <w:rPr>
          <w:rFonts w:ascii="Open Sans" w:eastAsia="Times New Roman" w:hAnsi="Open Sans" w:cs="Open Sans"/>
          <w:b/>
          <w:bCs/>
          <w:i/>
          <w:iCs/>
          <w:color w:val="3A3A3A"/>
          <w:sz w:val="24"/>
          <w:szCs w:val="24"/>
          <w:lang w:eastAsia="en-IN"/>
        </w:rPr>
        <w:t> to get a head start in your career!</w:t>
      </w:r>
    </w:p>
    <w:p w14:paraId="3033765D"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b/>
          <w:bCs/>
          <w:color w:val="3A3A3A"/>
          <w:sz w:val="24"/>
          <w:szCs w:val="24"/>
          <w:lang w:eastAsia="en-IN"/>
        </w:rPr>
        <w:t>Step 4</w:t>
      </w:r>
      <w:r w:rsidRPr="00933037">
        <w:rPr>
          <w:rFonts w:ascii="Open Sans" w:eastAsia="Times New Roman" w:hAnsi="Open Sans" w:cs="Open Sans"/>
          <w:color w:val="3A3A3A"/>
          <w:sz w:val="24"/>
          <w:szCs w:val="24"/>
          <w:lang w:eastAsia="en-IN"/>
        </w:rPr>
        <w:t>: Run the code from the </w:t>
      </w:r>
      <w:r w:rsidRPr="00933037">
        <w:rPr>
          <w:rFonts w:ascii="Open Sans" w:eastAsia="Times New Roman" w:hAnsi="Open Sans" w:cs="Open Sans"/>
          <w:b/>
          <w:bCs/>
          <w:color w:val="3A3A3A"/>
          <w:sz w:val="24"/>
          <w:szCs w:val="24"/>
          <w:lang w:eastAsia="en-IN"/>
        </w:rPr>
        <w:t>parameterization.xml </w:t>
      </w:r>
      <w:r w:rsidRPr="00933037">
        <w:rPr>
          <w:rFonts w:ascii="Open Sans" w:eastAsia="Times New Roman" w:hAnsi="Open Sans" w:cs="Open Sans"/>
          <w:color w:val="3A3A3A"/>
          <w:sz w:val="24"/>
          <w:szCs w:val="24"/>
          <w:lang w:eastAsia="en-IN"/>
        </w:rPr>
        <w:t>file, and the </w:t>
      </w:r>
      <w:r w:rsidRPr="00933037">
        <w:rPr>
          <w:rFonts w:ascii="Open Sans" w:eastAsia="Times New Roman" w:hAnsi="Open Sans" w:cs="Open Sans"/>
          <w:b/>
          <w:bCs/>
          <w:color w:val="3A3A3A"/>
          <w:sz w:val="24"/>
          <w:szCs w:val="24"/>
          <w:lang w:eastAsia="en-IN"/>
        </w:rPr>
        <w:t>index.html</w:t>
      </w:r>
      <w:r w:rsidRPr="00933037">
        <w:rPr>
          <w:rFonts w:ascii="Open Sans" w:eastAsia="Times New Roman" w:hAnsi="Open Sans" w:cs="Open Sans"/>
          <w:color w:val="3A3A3A"/>
          <w:sz w:val="24"/>
          <w:szCs w:val="24"/>
          <w:lang w:eastAsia="en-IN"/>
        </w:rPr>
        <w:t> test report will look like the image shown below:</w:t>
      </w:r>
    </w:p>
    <w:p w14:paraId="41509950" w14:textId="77777777" w:rsidR="00933037" w:rsidRPr="00933037" w:rsidRDefault="00933037" w:rsidP="00933037">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It opens the Chrome browser</w:t>
      </w:r>
    </w:p>
    <w:p w14:paraId="4C166F7F" w14:textId="77777777" w:rsidR="00933037" w:rsidRPr="00933037" w:rsidRDefault="00933037" w:rsidP="00933037">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It navigates to ‘</w:t>
      </w:r>
      <w:hyperlink r:id="rId32" w:tgtFrame="_blank" w:history="1">
        <w:r w:rsidRPr="00933037">
          <w:rPr>
            <w:rFonts w:ascii="Open Sans" w:eastAsia="Times New Roman" w:hAnsi="Open Sans" w:cs="Open Sans"/>
            <w:color w:val="6458C0"/>
            <w:sz w:val="24"/>
            <w:szCs w:val="24"/>
            <w:u w:val="single"/>
            <w:lang w:eastAsia="en-IN"/>
          </w:rPr>
          <w:t>https://www.intellipaat.com/</w:t>
        </w:r>
      </w:hyperlink>
      <w:r w:rsidRPr="00933037">
        <w:rPr>
          <w:rFonts w:ascii="Open Sans" w:eastAsia="Times New Roman" w:hAnsi="Open Sans" w:cs="Open Sans"/>
          <w:color w:val="3A3A3A"/>
          <w:sz w:val="24"/>
          <w:szCs w:val="24"/>
          <w:lang w:eastAsia="en-IN"/>
        </w:rPr>
        <w:t>’; the value provided is the one present in one of the parameter tags in the parameterization.xml file</w:t>
      </w:r>
    </w:p>
    <w:p w14:paraId="13C04863" w14:textId="77777777"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 </w:t>
      </w:r>
    </w:p>
    <w:p w14:paraId="52A5AAFF" w14:textId="5D858349" w:rsidR="00933037" w:rsidRPr="00933037" w:rsidRDefault="00933037" w:rsidP="00933037">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3037">
        <w:rPr>
          <w:rFonts w:ascii="Open Sans" w:eastAsia="Times New Roman" w:hAnsi="Open Sans" w:cs="Open Sans"/>
          <w:noProof/>
          <w:color w:val="3A3A3A"/>
          <w:sz w:val="24"/>
          <w:szCs w:val="24"/>
          <w:lang w:eastAsia="en-IN"/>
        </w:rPr>
        <w:lastRenderedPageBreak/>
        <mc:AlternateContent>
          <mc:Choice Requires="wps">
            <w:drawing>
              <wp:inline distT="0" distB="0" distL="0" distR="0" wp14:anchorId="4E114A99" wp14:editId="40E99EFF">
                <wp:extent cx="8489950" cy="3848100"/>
                <wp:effectExtent l="0" t="0" r="0" b="0"/>
                <wp:docPr id="11" name="Rectangle 11" descr="parameter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899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7D60" id="Rectangle 11" o:spid="_x0000_s1026" alt="parameterization" style="width:668.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" filled="f" stroked="f">
                <o:lock v:ext="edit" aspectratio="t"/>
                <w10:anchorlock/>
              </v:rect>
            </w:pict>
          </mc:Fallback>
        </mc:AlternateContent>
      </w:r>
    </w:p>
    <w:p w14:paraId="389DD8D8"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In this TestNG in Selenium tutorial, so far, we learned about why TestNG came into existence, and the answer is that since the Selenium framework did not have its built-in testing framework, we require the help of some external testing framework that will help us generate test reports and simplify all our testing requirements such as functional testing, regression, end-to-end testing, and more. Then we learned what TestNG is all about and its advantages over JUnit. Also, we have seen how the installation of TestNG is done and how to write our first test case.</w:t>
      </w:r>
    </w:p>
    <w:p w14:paraId="1A94B901" w14:textId="77777777" w:rsidR="00933037" w:rsidRPr="00933037" w:rsidRDefault="00933037" w:rsidP="00933037">
      <w:pPr>
        <w:shd w:val="clear" w:color="auto" w:fill="FFFFFF"/>
        <w:spacing w:before="240" w:after="0" w:line="420" w:lineRule="atLeast"/>
        <w:rPr>
          <w:rFonts w:ascii="Open Sans" w:eastAsia="Times New Roman" w:hAnsi="Open Sans" w:cs="Open Sans"/>
          <w:color w:val="3A3A3A"/>
          <w:sz w:val="24"/>
          <w:szCs w:val="24"/>
          <w:lang w:eastAsia="en-IN"/>
        </w:rPr>
      </w:pPr>
      <w:r w:rsidRPr="00933037">
        <w:rPr>
          <w:rFonts w:ascii="Open Sans" w:eastAsia="Times New Roman" w:hAnsi="Open Sans" w:cs="Open Sans"/>
          <w:color w:val="3A3A3A"/>
          <w:sz w:val="24"/>
          <w:szCs w:val="24"/>
          <w:lang w:eastAsia="en-IN"/>
        </w:rPr>
        <w:t>Later, we studied various TestNG annotations, viewed how to get the HTML test report, saw how to group multiple test cases, and understood what is parameterization. We can also integrate </w:t>
      </w:r>
      <w:hyperlink r:id="rId33" w:tgtFrame="_blank" w:history="1">
        <w:r w:rsidRPr="00933037">
          <w:rPr>
            <w:rFonts w:ascii="Open Sans" w:eastAsia="Times New Roman" w:hAnsi="Open Sans" w:cs="Open Sans"/>
            <w:color w:val="6458C0"/>
            <w:sz w:val="24"/>
            <w:szCs w:val="24"/>
            <w:u w:val="single"/>
            <w:lang w:eastAsia="en-IN"/>
          </w:rPr>
          <w:t>Selenium IDE</w:t>
        </w:r>
      </w:hyperlink>
      <w:r w:rsidRPr="00933037">
        <w:rPr>
          <w:rFonts w:ascii="Open Sans" w:eastAsia="Times New Roman" w:hAnsi="Open Sans" w:cs="Open Sans"/>
          <w:color w:val="3A3A3A"/>
          <w:sz w:val="24"/>
          <w:szCs w:val="24"/>
          <w:lang w:eastAsia="en-IN"/>
        </w:rPr>
        <w:t> with various search engines to automate testing.</w:t>
      </w:r>
    </w:p>
    <w:p w14:paraId="59CF80F4" w14:textId="77777777" w:rsidR="00E023D1" w:rsidRPr="00E023D1" w:rsidRDefault="00E023D1" w:rsidP="00E023D1">
      <w:pPr>
        <w:shd w:val="clear" w:color="auto" w:fill="FFFFFF"/>
        <w:spacing w:before="100" w:beforeAutospacing="1" w:after="0" w:line="360" w:lineRule="atLeast"/>
        <w:ind w:left="720"/>
        <w:rPr>
          <w:rFonts w:ascii="Helvetica" w:eastAsia="Times New Roman" w:hAnsi="Helvetica" w:cs="Times New Roman"/>
          <w:color w:val="333333"/>
          <w:sz w:val="24"/>
          <w:szCs w:val="24"/>
          <w:lang w:eastAsia="en-IN"/>
        </w:rPr>
      </w:pPr>
    </w:p>
    <w:p w14:paraId="44FC71A2" w14:textId="77777777" w:rsidR="00E023D1" w:rsidRPr="00E023D1" w:rsidRDefault="00E023D1" w:rsidP="00E023D1">
      <w:pPr>
        <w:shd w:val="clear" w:color="auto" w:fill="FFFFFF"/>
        <w:spacing w:before="100" w:beforeAutospacing="1" w:after="0" w:line="360" w:lineRule="atLeast"/>
        <w:rPr>
          <w:rFonts w:ascii="Helvetica" w:eastAsia="Times New Roman" w:hAnsi="Helvetica" w:cs="Times New Roman"/>
          <w:color w:val="333333"/>
          <w:sz w:val="24"/>
          <w:szCs w:val="24"/>
          <w:lang w:eastAsia="en-IN"/>
        </w:rPr>
      </w:pPr>
    </w:p>
    <w:p w14:paraId="6F0443EB" w14:textId="7156F6F9" w:rsidR="00E023D1" w:rsidRDefault="00E023D1"/>
    <w:sectPr w:rsidR="00E0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4A83"/>
    <w:multiLevelType w:val="multilevel"/>
    <w:tmpl w:val="9A90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D3200"/>
    <w:multiLevelType w:val="multilevel"/>
    <w:tmpl w:val="E57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F0B7E"/>
    <w:multiLevelType w:val="multilevel"/>
    <w:tmpl w:val="020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43BC"/>
    <w:multiLevelType w:val="multilevel"/>
    <w:tmpl w:val="9E9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26E2"/>
    <w:multiLevelType w:val="multilevel"/>
    <w:tmpl w:val="C8A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F1760"/>
    <w:multiLevelType w:val="multilevel"/>
    <w:tmpl w:val="CD6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C1940"/>
    <w:multiLevelType w:val="multilevel"/>
    <w:tmpl w:val="9F58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4C64"/>
    <w:multiLevelType w:val="multilevel"/>
    <w:tmpl w:val="B4C8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27D9E"/>
    <w:multiLevelType w:val="multilevel"/>
    <w:tmpl w:val="CE6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E3ABB"/>
    <w:multiLevelType w:val="multilevel"/>
    <w:tmpl w:val="92D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A55AA"/>
    <w:multiLevelType w:val="multilevel"/>
    <w:tmpl w:val="31D4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23893"/>
    <w:multiLevelType w:val="multilevel"/>
    <w:tmpl w:val="37E2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D754E"/>
    <w:multiLevelType w:val="multilevel"/>
    <w:tmpl w:val="026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74720"/>
    <w:multiLevelType w:val="multilevel"/>
    <w:tmpl w:val="A1E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B0822"/>
    <w:multiLevelType w:val="multilevel"/>
    <w:tmpl w:val="73B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62CF6"/>
    <w:multiLevelType w:val="multilevel"/>
    <w:tmpl w:val="45DA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4"/>
  </w:num>
  <w:num w:numId="4">
    <w:abstractNumId w:val="1"/>
  </w:num>
  <w:num w:numId="5">
    <w:abstractNumId w:val="7"/>
  </w:num>
  <w:num w:numId="6">
    <w:abstractNumId w:val="5"/>
  </w:num>
  <w:num w:numId="7">
    <w:abstractNumId w:val="15"/>
  </w:num>
  <w:num w:numId="8">
    <w:abstractNumId w:val="12"/>
  </w:num>
  <w:num w:numId="9">
    <w:abstractNumId w:val="2"/>
  </w:num>
  <w:num w:numId="10">
    <w:abstractNumId w:val="3"/>
  </w:num>
  <w:num w:numId="11">
    <w:abstractNumId w:val="6"/>
  </w:num>
  <w:num w:numId="12">
    <w:abstractNumId w:val="11"/>
  </w:num>
  <w:num w:numId="13">
    <w:abstractNumId w:val="8"/>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D1"/>
    <w:rsid w:val="00933037"/>
    <w:rsid w:val="00E02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3F27"/>
  <w15:chartTrackingRefBased/>
  <w15:docId w15:val="{FD0C679D-ABE0-4943-AA53-9828D47E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23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3D1"/>
    <w:rPr>
      <w:color w:val="0000FF"/>
      <w:u w:val="single"/>
    </w:rPr>
  </w:style>
  <w:style w:type="character" w:customStyle="1" w:styleId="Heading3Char">
    <w:name w:val="Heading 3 Char"/>
    <w:basedOn w:val="DefaultParagraphFont"/>
    <w:link w:val="Heading3"/>
    <w:uiPriority w:val="9"/>
    <w:rsid w:val="00E023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2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3D1"/>
    <w:rPr>
      <w:b/>
      <w:bCs/>
    </w:rPr>
  </w:style>
  <w:style w:type="paragraph" w:styleId="HTMLPreformatted">
    <w:name w:val="HTML Preformatted"/>
    <w:basedOn w:val="Normal"/>
    <w:link w:val="HTMLPreformattedChar"/>
    <w:uiPriority w:val="99"/>
    <w:semiHidden/>
    <w:unhideWhenUsed/>
    <w:rsid w:val="00E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23D1"/>
    <w:rPr>
      <w:rFonts w:ascii="Courier New" w:eastAsia="Times New Roman" w:hAnsi="Courier New" w:cs="Courier New"/>
      <w:sz w:val="20"/>
      <w:szCs w:val="20"/>
      <w:lang w:eastAsia="en-IN"/>
    </w:rPr>
  </w:style>
  <w:style w:type="character" w:customStyle="1" w:styleId="lit">
    <w:name w:val="lit"/>
    <w:basedOn w:val="DefaultParagraphFont"/>
    <w:rsid w:val="00E023D1"/>
  </w:style>
  <w:style w:type="character" w:customStyle="1" w:styleId="pln">
    <w:name w:val="pln"/>
    <w:basedOn w:val="DefaultParagraphFont"/>
    <w:rsid w:val="00E023D1"/>
  </w:style>
  <w:style w:type="character" w:customStyle="1" w:styleId="kwd">
    <w:name w:val="kwd"/>
    <w:basedOn w:val="DefaultParagraphFont"/>
    <w:rsid w:val="00E023D1"/>
  </w:style>
  <w:style w:type="character" w:customStyle="1" w:styleId="pun">
    <w:name w:val="pun"/>
    <w:basedOn w:val="DefaultParagraphFont"/>
    <w:rsid w:val="00E023D1"/>
  </w:style>
  <w:style w:type="character" w:customStyle="1" w:styleId="typ">
    <w:name w:val="typ"/>
    <w:basedOn w:val="DefaultParagraphFont"/>
    <w:rsid w:val="00E023D1"/>
  </w:style>
  <w:style w:type="character" w:styleId="Emphasis">
    <w:name w:val="Emphasis"/>
    <w:basedOn w:val="DefaultParagraphFont"/>
    <w:uiPriority w:val="20"/>
    <w:qFormat/>
    <w:rsid w:val="00E023D1"/>
    <w:rPr>
      <w:i/>
      <w:iCs/>
    </w:rPr>
  </w:style>
  <w:style w:type="character" w:customStyle="1" w:styleId="str">
    <w:name w:val="str"/>
    <w:basedOn w:val="DefaultParagraphFont"/>
    <w:rsid w:val="00E023D1"/>
  </w:style>
  <w:style w:type="character" w:customStyle="1" w:styleId="dec">
    <w:name w:val="dec"/>
    <w:basedOn w:val="DefaultParagraphFont"/>
    <w:rsid w:val="00E023D1"/>
  </w:style>
  <w:style w:type="character" w:customStyle="1" w:styleId="tag">
    <w:name w:val="tag"/>
    <w:basedOn w:val="DefaultParagraphFont"/>
    <w:rsid w:val="00E023D1"/>
  </w:style>
  <w:style w:type="character" w:customStyle="1" w:styleId="atn">
    <w:name w:val="atn"/>
    <w:basedOn w:val="DefaultParagraphFont"/>
    <w:rsid w:val="00E023D1"/>
  </w:style>
  <w:style w:type="character" w:customStyle="1" w:styleId="atv">
    <w:name w:val="atv"/>
    <w:basedOn w:val="DefaultParagraphFont"/>
    <w:rsid w:val="00E023D1"/>
  </w:style>
  <w:style w:type="character" w:customStyle="1" w:styleId="com">
    <w:name w:val="com"/>
    <w:basedOn w:val="DefaultParagraphFont"/>
    <w:rsid w:val="00E02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8117">
      <w:bodyDiv w:val="1"/>
      <w:marLeft w:val="0"/>
      <w:marRight w:val="0"/>
      <w:marTop w:val="0"/>
      <w:marBottom w:val="0"/>
      <w:divBdr>
        <w:top w:val="none" w:sz="0" w:space="0" w:color="auto"/>
        <w:left w:val="none" w:sz="0" w:space="0" w:color="auto"/>
        <w:bottom w:val="none" w:sz="0" w:space="0" w:color="auto"/>
        <w:right w:val="none" w:sz="0" w:space="0" w:color="auto"/>
      </w:divBdr>
      <w:divsChild>
        <w:div w:id="1341078192">
          <w:marLeft w:val="0"/>
          <w:marRight w:val="0"/>
          <w:marTop w:val="0"/>
          <w:marBottom w:val="0"/>
          <w:divBdr>
            <w:top w:val="none" w:sz="0" w:space="0" w:color="auto"/>
            <w:left w:val="none" w:sz="0" w:space="0" w:color="auto"/>
            <w:bottom w:val="none" w:sz="0" w:space="0" w:color="auto"/>
            <w:right w:val="none" w:sz="0" w:space="0" w:color="auto"/>
          </w:divBdr>
        </w:div>
      </w:divsChild>
    </w:div>
    <w:div w:id="559245553">
      <w:bodyDiv w:val="1"/>
      <w:marLeft w:val="0"/>
      <w:marRight w:val="0"/>
      <w:marTop w:val="0"/>
      <w:marBottom w:val="0"/>
      <w:divBdr>
        <w:top w:val="none" w:sz="0" w:space="0" w:color="auto"/>
        <w:left w:val="none" w:sz="0" w:space="0" w:color="auto"/>
        <w:bottom w:val="none" w:sz="0" w:space="0" w:color="auto"/>
        <w:right w:val="none" w:sz="0" w:space="0" w:color="auto"/>
      </w:divBdr>
    </w:div>
    <w:div w:id="563570375">
      <w:bodyDiv w:val="1"/>
      <w:marLeft w:val="0"/>
      <w:marRight w:val="0"/>
      <w:marTop w:val="0"/>
      <w:marBottom w:val="0"/>
      <w:divBdr>
        <w:top w:val="none" w:sz="0" w:space="0" w:color="auto"/>
        <w:left w:val="none" w:sz="0" w:space="0" w:color="auto"/>
        <w:bottom w:val="none" w:sz="0" w:space="0" w:color="auto"/>
        <w:right w:val="none" w:sz="0" w:space="0" w:color="auto"/>
      </w:divBdr>
      <w:divsChild>
        <w:div w:id="76023939">
          <w:marLeft w:val="0"/>
          <w:marRight w:val="0"/>
          <w:marTop w:val="0"/>
          <w:marBottom w:val="0"/>
          <w:divBdr>
            <w:top w:val="none" w:sz="0" w:space="0" w:color="auto"/>
            <w:left w:val="none" w:sz="0" w:space="0" w:color="auto"/>
            <w:bottom w:val="none" w:sz="0" w:space="0" w:color="auto"/>
            <w:right w:val="none" w:sz="0" w:space="0" w:color="auto"/>
          </w:divBdr>
        </w:div>
      </w:divsChild>
    </w:div>
    <w:div w:id="570963662">
      <w:bodyDiv w:val="1"/>
      <w:marLeft w:val="0"/>
      <w:marRight w:val="0"/>
      <w:marTop w:val="0"/>
      <w:marBottom w:val="0"/>
      <w:divBdr>
        <w:top w:val="none" w:sz="0" w:space="0" w:color="auto"/>
        <w:left w:val="none" w:sz="0" w:space="0" w:color="auto"/>
        <w:bottom w:val="none" w:sz="0" w:space="0" w:color="auto"/>
        <w:right w:val="none" w:sz="0" w:space="0" w:color="auto"/>
      </w:divBdr>
      <w:divsChild>
        <w:div w:id="138957420">
          <w:marLeft w:val="0"/>
          <w:marRight w:val="0"/>
          <w:marTop w:val="0"/>
          <w:marBottom w:val="0"/>
          <w:divBdr>
            <w:top w:val="none" w:sz="0" w:space="0" w:color="auto"/>
            <w:left w:val="none" w:sz="0" w:space="0" w:color="auto"/>
            <w:bottom w:val="none" w:sz="0" w:space="0" w:color="auto"/>
            <w:right w:val="none" w:sz="0" w:space="0" w:color="auto"/>
          </w:divBdr>
        </w:div>
        <w:div w:id="550191736">
          <w:marLeft w:val="0"/>
          <w:marRight w:val="0"/>
          <w:marTop w:val="0"/>
          <w:marBottom w:val="0"/>
          <w:divBdr>
            <w:top w:val="none" w:sz="0" w:space="0" w:color="auto"/>
            <w:left w:val="none" w:sz="0" w:space="0" w:color="auto"/>
            <w:bottom w:val="none" w:sz="0" w:space="0" w:color="auto"/>
            <w:right w:val="none" w:sz="0" w:space="0" w:color="auto"/>
          </w:divBdr>
        </w:div>
        <w:div w:id="106049451">
          <w:marLeft w:val="0"/>
          <w:marRight w:val="0"/>
          <w:marTop w:val="0"/>
          <w:marBottom w:val="0"/>
          <w:divBdr>
            <w:top w:val="none" w:sz="0" w:space="0" w:color="auto"/>
            <w:left w:val="none" w:sz="0" w:space="0" w:color="auto"/>
            <w:bottom w:val="none" w:sz="0" w:space="0" w:color="auto"/>
            <w:right w:val="none" w:sz="0" w:space="0" w:color="auto"/>
          </w:divBdr>
        </w:div>
        <w:div w:id="1228765323">
          <w:marLeft w:val="0"/>
          <w:marRight w:val="0"/>
          <w:marTop w:val="0"/>
          <w:marBottom w:val="0"/>
          <w:divBdr>
            <w:top w:val="none" w:sz="0" w:space="0" w:color="auto"/>
            <w:left w:val="none" w:sz="0" w:space="0" w:color="auto"/>
            <w:bottom w:val="none" w:sz="0" w:space="0" w:color="auto"/>
            <w:right w:val="none" w:sz="0" w:space="0" w:color="auto"/>
          </w:divBdr>
        </w:div>
      </w:divsChild>
    </w:div>
    <w:div w:id="1031296744">
      <w:bodyDiv w:val="1"/>
      <w:marLeft w:val="0"/>
      <w:marRight w:val="0"/>
      <w:marTop w:val="0"/>
      <w:marBottom w:val="0"/>
      <w:divBdr>
        <w:top w:val="none" w:sz="0" w:space="0" w:color="auto"/>
        <w:left w:val="none" w:sz="0" w:space="0" w:color="auto"/>
        <w:bottom w:val="none" w:sz="0" w:space="0" w:color="auto"/>
        <w:right w:val="none" w:sz="0" w:space="0" w:color="auto"/>
      </w:divBdr>
    </w:div>
    <w:div w:id="1529221205">
      <w:bodyDiv w:val="1"/>
      <w:marLeft w:val="0"/>
      <w:marRight w:val="0"/>
      <w:marTop w:val="0"/>
      <w:marBottom w:val="0"/>
      <w:divBdr>
        <w:top w:val="none" w:sz="0" w:space="0" w:color="auto"/>
        <w:left w:val="none" w:sz="0" w:space="0" w:color="auto"/>
        <w:bottom w:val="none" w:sz="0" w:space="0" w:color="auto"/>
        <w:right w:val="none" w:sz="0" w:space="0" w:color="auto"/>
      </w:divBdr>
      <w:divsChild>
        <w:div w:id="186869572">
          <w:marLeft w:val="0"/>
          <w:marRight w:val="0"/>
          <w:marTop w:val="240"/>
          <w:marBottom w:val="0"/>
          <w:divBdr>
            <w:top w:val="none" w:sz="0" w:space="0" w:color="auto"/>
            <w:left w:val="none" w:sz="0" w:space="0" w:color="auto"/>
            <w:bottom w:val="none" w:sz="0" w:space="0" w:color="auto"/>
            <w:right w:val="none" w:sz="0" w:space="0" w:color="auto"/>
          </w:divBdr>
        </w:div>
        <w:div w:id="616760439">
          <w:marLeft w:val="0"/>
          <w:marRight w:val="0"/>
          <w:marTop w:val="240"/>
          <w:marBottom w:val="0"/>
          <w:divBdr>
            <w:top w:val="none" w:sz="0" w:space="0" w:color="auto"/>
            <w:left w:val="none" w:sz="0" w:space="0" w:color="auto"/>
            <w:bottom w:val="none" w:sz="0" w:space="0" w:color="auto"/>
            <w:right w:val="none" w:sz="0" w:space="0" w:color="auto"/>
          </w:divBdr>
        </w:div>
      </w:divsChild>
    </w:div>
    <w:div w:id="1750536746">
      <w:bodyDiv w:val="1"/>
      <w:marLeft w:val="0"/>
      <w:marRight w:val="0"/>
      <w:marTop w:val="0"/>
      <w:marBottom w:val="0"/>
      <w:divBdr>
        <w:top w:val="none" w:sz="0" w:space="0" w:color="auto"/>
        <w:left w:val="none" w:sz="0" w:space="0" w:color="auto"/>
        <w:bottom w:val="none" w:sz="0" w:space="0" w:color="auto"/>
        <w:right w:val="none" w:sz="0" w:space="0" w:color="auto"/>
      </w:divBdr>
    </w:div>
    <w:div w:id="1836218415">
      <w:bodyDiv w:val="1"/>
      <w:marLeft w:val="0"/>
      <w:marRight w:val="0"/>
      <w:marTop w:val="0"/>
      <w:marBottom w:val="0"/>
      <w:divBdr>
        <w:top w:val="none" w:sz="0" w:space="0" w:color="auto"/>
        <w:left w:val="none" w:sz="0" w:space="0" w:color="auto"/>
        <w:bottom w:val="none" w:sz="0" w:space="0" w:color="auto"/>
        <w:right w:val="none" w:sz="0" w:space="0" w:color="auto"/>
      </w:divBdr>
      <w:divsChild>
        <w:div w:id="892809290">
          <w:marLeft w:val="0"/>
          <w:marRight w:val="0"/>
          <w:marTop w:val="0"/>
          <w:marBottom w:val="0"/>
          <w:divBdr>
            <w:top w:val="none" w:sz="0" w:space="0" w:color="auto"/>
            <w:left w:val="none" w:sz="0" w:space="0" w:color="auto"/>
            <w:bottom w:val="none" w:sz="0" w:space="0" w:color="auto"/>
            <w:right w:val="none" w:sz="0" w:space="0" w:color="auto"/>
          </w:divBdr>
        </w:div>
        <w:div w:id="680549398">
          <w:marLeft w:val="0"/>
          <w:marRight w:val="0"/>
          <w:marTop w:val="0"/>
          <w:marBottom w:val="0"/>
          <w:divBdr>
            <w:top w:val="none" w:sz="0" w:space="0" w:color="auto"/>
            <w:left w:val="none" w:sz="0" w:space="0" w:color="auto"/>
            <w:bottom w:val="none" w:sz="0" w:space="0" w:color="auto"/>
            <w:right w:val="none" w:sz="0" w:space="0" w:color="auto"/>
          </w:divBdr>
        </w:div>
      </w:divsChild>
    </w:div>
    <w:div w:id="1863858567">
      <w:bodyDiv w:val="1"/>
      <w:marLeft w:val="0"/>
      <w:marRight w:val="0"/>
      <w:marTop w:val="0"/>
      <w:marBottom w:val="0"/>
      <w:divBdr>
        <w:top w:val="none" w:sz="0" w:space="0" w:color="auto"/>
        <w:left w:val="none" w:sz="0" w:space="0" w:color="auto"/>
        <w:bottom w:val="none" w:sz="0" w:space="0" w:color="auto"/>
        <w:right w:val="none" w:sz="0" w:space="0" w:color="auto"/>
      </w:divBdr>
      <w:divsChild>
        <w:div w:id="1066418474">
          <w:marLeft w:val="0"/>
          <w:marRight w:val="0"/>
          <w:marTop w:val="0"/>
          <w:marBottom w:val="0"/>
          <w:divBdr>
            <w:top w:val="none" w:sz="0" w:space="0" w:color="auto"/>
            <w:left w:val="none" w:sz="0" w:space="0" w:color="auto"/>
            <w:bottom w:val="none" w:sz="0" w:space="0" w:color="auto"/>
            <w:right w:val="none" w:sz="0" w:space="0" w:color="auto"/>
          </w:divBdr>
        </w:div>
        <w:div w:id="199975605">
          <w:marLeft w:val="0"/>
          <w:marRight w:val="0"/>
          <w:marTop w:val="0"/>
          <w:marBottom w:val="0"/>
          <w:divBdr>
            <w:top w:val="none" w:sz="0" w:space="0" w:color="auto"/>
            <w:left w:val="none" w:sz="0" w:space="0" w:color="auto"/>
            <w:bottom w:val="none" w:sz="0" w:space="0" w:color="auto"/>
            <w:right w:val="none" w:sz="0" w:space="0" w:color="auto"/>
          </w:divBdr>
        </w:div>
        <w:div w:id="1578199962">
          <w:marLeft w:val="0"/>
          <w:marRight w:val="0"/>
          <w:marTop w:val="0"/>
          <w:marBottom w:val="0"/>
          <w:divBdr>
            <w:top w:val="none" w:sz="0" w:space="0" w:color="auto"/>
            <w:left w:val="none" w:sz="0" w:space="0" w:color="auto"/>
            <w:bottom w:val="none" w:sz="0" w:space="0" w:color="auto"/>
            <w:right w:val="none" w:sz="0" w:space="0" w:color="auto"/>
          </w:divBdr>
        </w:div>
      </w:divsChild>
    </w:div>
    <w:div w:id="1987465911">
      <w:bodyDiv w:val="1"/>
      <w:marLeft w:val="0"/>
      <w:marRight w:val="0"/>
      <w:marTop w:val="0"/>
      <w:marBottom w:val="0"/>
      <w:divBdr>
        <w:top w:val="none" w:sz="0" w:space="0" w:color="auto"/>
        <w:left w:val="none" w:sz="0" w:space="0" w:color="auto"/>
        <w:bottom w:val="none" w:sz="0" w:space="0" w:color="auto"/>
        <w:right w:val="none" w:sz="0" w:space="0" w:color="auto"/>
      </w:divBdr>
      <w:divsChild>
        <w:div w:id="530194627">
          <w:marLeft w:val="0"/>
          <w:marRight w:val="0"/>
          <w:marTop w:val="0"/>
          <w:marBottom w:val="0"/>
          <w:divBdr>
            <w:top w:val="none" w:sz="0" w:space="0" w:color="auto"/>
            <w:left w:val="none" w:sz="0" w:space="0" w:color="auto"/>
            <w:bottom w:val="none" w:sz="0" w:space="0" w:color="auto"/>
            <w:right w:val="none" w:sz="0" w:space="0" w:color="auto"/>
          </w:divBdr>
        </w:div>
        <w:div w:id="1596203527">
          <w:marLeft w:val="0"/>
          <w:marRight w:val="0"/>
          <w:marTop w:val="0"/>
          <w:marBottom w:val="0"/>
          <w:divBdr>
            <w:top w:val="none" w:sz="0" w:space="0" w:color="auto"/>
            <w:left w:val="none" w:sz="0" w:space="0" w:color="auto"/>
            <w:bottom w:val="none" w:sz="0" w:space="0" w:color="auto"/>
            <w:right w:val="none" w:sz="0" w:space="0" w:color="auto"/>
          </w:divBdr>
        </w:div>
      </w:divsChild>
    </w:div>
    <w:div w:id="2049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ng.org/doc/"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www.browserstack.com/guide/testng-framework-with-selenium-automation" TargetMode="External"/><Relationship Id="rId12" Type="http://schemas.openxmlformats.org/officeDocument/2006/relationships/hyperlink" Target="https://www.browserstack.com/guide/testng-framework-with-selenium-automation" TargetMode="External"/><Relationship Id="rId17" Type="http://schemas.openxmlformats.org/officeDocument/2006/relationships/image" Target="media/image1.png"/><Relationship Id="rId25" Type="http://schemas.openxmlformats.org/officeDocument/2006/relationships/hyperlink" Target="https://www.browserstack.com/users/sign_up" TargetMode="External"/><Relationship Id="rId33" Type="http://schemas.openxmlformats.org/officeDocument/2006/relationships/hyperlink" Target="https://intellipaat.com/blog/tutorial/selenium-tutorial/selenium-ide/" TargetMode="External"/><Relationship Id="rId2" Type="http://schemas.openxmlformats.org/officeDocument/2006/relationships/styles" Target="styles.xml"/><Relationship Id="rId16" Type="http://schemas.openxmlformats.org/officeDocument/2006/relationships/hyperlink" Target="https://www.eclipse.org/downloads/" TargetMode="External"/><Relationship Id="rId20" Type="http://schemas.openxmlformats.org/officeDocument/2006/relationships/hyperlink" Target="https://www.browserstack.com/guide/prioritizing-tests-in-testng-with-selenium" TargetMode="External"/><Relationship Id="rId29" Type="http://schemas.openxmlformats.org/officeDocument/2006/relationships/hyperlink" Target="https://www.browserstack.com/guide/testng-listeners" TargetMode="External"/><Relationship Id="rId1" Type="http://schemas.openxmlformats.org/officeDocument/2006/relationships/numbering" Target="numbering.xml"/><Relationship Id="rId6" Type="http://schemas.openxmlformats.org/officeDocument/2006/relationships/hyperlink" Target="https://www.browserstack.com/guide/testng-framework-with-selenium-automation" TargetMode="External"/><Relationship Id="rId11" Type="http://schemas.openxmlformats.org/officeDocument/2006/relationships/hyperlink" Target="https://www.browserstack.com/guide/testng-framework-with-selenium-automation" TargetMode="External"/><Relationship Id="rId24" Type="http://schemas.openxmlformats.org/officeDocument/2006/relationships/image" Target="media/image7.png"/><Relationship Id="rId32" Type="http://schemas.openxmlformats.org/officeDocument/2006/relationships/hyperlink" Target="https://www.intellipaat.com/" TargetMode="External"/><Relationship Id="rId5" Type="http://schemas.openxmlformats.org/officeDocument/2006/relationships/hyperlink" Target="https://www.browserstack.com/guide/testng-framework-with-selenium-automation" TargetMode="External"/><Relationship Id="rId15" Type="http://schemas.openxmlformats.org/officeDocument/2006/relationships/hyperlink" Target="https://www.browserstack.com/cross-browser-testing"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browserstack.com/guide/testng-framework-with-selenium-automation" TargetMode="External"/><Relationship Id="rId19" Type="http://schemas.openxmlformats.org/officeDocument/2006/relationships/image" Target="media/image3.png"/><Relationship Id="rId31" Type="http://schemas.openxmlformats.org/officeDocument/2006/relationships/hyperlink" Target="https://intellipaat.com/blog/interview-question/selenium-interview-questions/" TargetMode="External"/><Relationship Id="rId4" Type="http://schemas.openxmlformats.org/officeDocument/2006/relationships/webSettings" Target="webSettings.xml"/><Relationship Id="rId9" Type="http://schemas.openxmlformats.org/officeDocument/2006/relationships/hyperlink" Target="https://www.browserstack.com/guide/testng-framework-with-selenium-automation" TargetMode="External"/><Relationship Id="rId14" Type="http://schemas.openxmlformats.org/officeDocument/2006/relationships/hyperlink" Target="https://www.browserstack.com/guide/junit-and-automation-testing"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intellipaat.com/selenium-training-bangalore/" TargetMode="External"/><Relationship Id="rId35" Type="http://schemas.openxmlformats.org/officeDocument/2006/relationships/theme" Target="theme/theme1.xml"/><Relationship Id="rId8" Type="http://schemas.openxmlformats.org/officeDocument/2006/relationships/hyperlink" Target="https://www.browserstack.com/guide/testng-framework-with-selenium-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Arumugam</dc:creator>
  <cp:keywords/>
  <dc:description/>
  <cp:lastModifiedBy>Arunkumar Arumugam</cp:lastModifiedBy>
  <cp:revision>1</cp:revision>
  <dcterms:created xsi:type="dcterms:W3CDTF">2023-07-21T08:28:00Z</dcterms:created>
  <dcterms:modified xsi:type="dcterms:W3CDTF">2023-07-21T08:34:00Z</dcterms:modified>
</cp:coreProperties>
</file>