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5mmpkyqgmkuw" w:id="0"/>
      <w:bookmarkEnd w:id="0"/>
      <w:r w:rsidDel="00000000" w:rsidR="00000000" w:rsidRPr="00000000">
        <w:rPr>
          <w:rtl w:val="0"/>
        </w:rPr>
        <w:t xml:space="preserve">The Best Time to Visit Singapore</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240" w:line="405" w:lineRule="auto"/>
        <w:rPr>
          <w:rFonts w:ascii="Georgia" w:cs="Georgia" w:eastAsia="Georgia" w:hAnsi="Georgia"/>
          <w:color w:val="191919"/>
          <w:sz w:val="16"/>
          <w:szCs w:val="16"/>
          <w:highlight w:val="white"/>
        </w:rPr>
      </w:pPr>
      <w:r w:rsidDel="00000000" w:rsidR="00000000" w:rsidRPr="00000000">
        <w:rPr>
          <w:rFonts w:ascii="Georgia" w:cs="Georgia" w:eastAsia="Georgia" w:hAnsi="Georgia"/>
          <w:color w:val="191919"/>
          <w:sz w:val="16"/>
          <w:szCs w:val="16"/>
          <w:highlight w:val="white"/>
          <w:rtl w:val="0"/>
        </w:rPr>
        <w:t xml:space="preserve">Deciding the best time to visit Singapore depends upon whether you want to avoid busy periods during festivals or embrace the crowds and join in the fun. If you want to maximize dry weather, the best time to visit Singapore is during the summer months of June, July, and August.</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240" w:line="405" w:lineRule="auto"/>
        <w:rPr>
          <w:rFonts w:ascii="Georgia" w:cs="Georgia" w:eastAsia="Georgia" w:hAnsi="Georgia"/>
          <w:color w:val="191919"/>
          <w:sz w:val="16"/>
          <w:szCs w:val="16"/>
          <w:highlight w:val="white"/>
        </w:rPr>
      </w:pPr>
      <w:r w:rsidDel="00000000" w:rsidR="00000000" w:rsidRPr="00000000">
        <w:rPr>
          <w:rFonts w:ascii="Georgia" w:cs="Georgia" w:eastAsia="Georgia" w:hAnsi="Georgia"/>
          <w:color w:val="191919"/>
          <w:sz w:val="16"/>
          <w:szCs w:val="16"/>
          <w:highlight w:val="white"/>
          <w:rtl w:val="0"/>
        </w:rPr>
        <w:t xml:space="preserve">Singapore is a serious melting pot for different religions and ethnic groups, especially Chinese, Malay, and Indian. Plus, the tiny island nation, which is a city-state, has one of the largest percentages of foreign workers in the world. With so many nationalities in one place, there's always something to celebrate. You can unexpectedly find yourself in the midst of a massive festival or street procession you didn't know was coming.</w:t>
      </w:r>
    </w:p>
    <w:p w:rsidR="00000000" w:rsidDel="00000000" w:rsidP="00000000" w:rsidRDefault="00000000" w:rsidRPr="00000000" w14:paraId="0000000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Rule="auto"/>
        <w:rPr>
          <w:color w:val="191919"/>
          <w:sz w:val="16"/>
          <w:szCs w:val="16"/>
          <w:highlight w:val="white"/>
        </w:rPr>
      </w:pPr>
      <w:bookmarkStart w:colFirst="0" w:colLast="0" w:name="_vhir7fersfoq" w:id="1"/>
      <w:bookmarkEnd w:id="1"/>
      <w:r w:rsidDel="00000000" w:rsidR="00000000" w:rsidRPr="00000000">
        <w:rPr>
          <w:color w:val="191919"/>
          <w:sz w:val="16"/>
          <w:szCs w:val="16"/>
          <w:highlight w:val="white"/>
          <w:rtl w:val="0"/>
        </w:rPr>
        <w:t xml:space="preserve">The Weather in Singapore</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240" w:line="405" w:lineRule="auto"/>
        <w:rPr>
          <w:rFonts w:ascii="Georgia" w:cs="Georgia" w:eastAsia="Georgia" w:hAnsi="Georgia"/>
          <w:color w:val="2f7e96"/>
          <w:sz w:val="16"/>
          <w:szCs w:val="16"/>
          <w:highlight w:val="white"/>
          <w:vertAlign w:val="superscript"/>
        </w:rPr>
      </w:pPr>
      <w:r w:rsidDel="00000000" w:rsidR="00000000" w:rsidRPr="00000000">
        <w:rPr>
          <w:rFonts w:ascii="Georgia" w:cs="Georgia" w:eastAsia="Georgia" w:hAnsi="Georgia"/>
          <w:color w:val="191919"/>
          <w:sz w:val="16"/>
          <w:szCs w:val="16"/>
          <w:highlight w:val="white"/>
          <w:rtl w:val="0"/>
        </w:rPr>
        <w:t xml:space="preserve">Singapore is located extremely close to the equator. It's just around 85 miles to the south of the city.</w:t>
      </w:r>
      <w:r w:rsidDel="00000000" w:rsidR="00000000" w:rsidRPr="00000000">
        <w:rPr>
          <w:rFonts w:ascii="Georgia" w:cs="Georgia" w:eastAsia="Georgia" w:hAnsi="Georgia"/>
          <w:color w:val="2f7e96"/>
          <w:sz w:val="16"/>
          <w:szCs w:val="16"/>
          <w:highlight w:val="white"/>
          <w:vertAlign w:val="superscript"/>
          <w:rtl w:val="0"/>
        </w:rPr>
        <w:t xml:space="preserve">1</w:t>
      </w:r>
      <w:r w:rsidDel="00000000" w:rsidR="00000000" w:rsidRPr="00000000">
        <w:rPr>
          <w:rFonts w:ascii="Georgia" w:cs="Georgia" w:eastAsia="Georgia" w:hAnsi="Georgia"/>
          <w:color w:val="191919"/>
          <w:sz w:val="16"/>
          <w:szCs w:val="16"/>
          <w:highlight w:val="white"/>
          <w:rtl w:val="0"/>
        </w:rPr>
        <w:t xml:space="preserve"> You'll never be cold in Singapore unless it's because the air conditioning is perpetually cranked to the maximum inside of the many shopping malls. Museums and movie cinemas are even worse—take a jacket! Temperatures remain consistent throughout the year, with highs of 89 degrees Fahrenheit and lows in the mid-70s.</w:t>
      </w:r>
      <w:r w:rsidDel="00000000" w:rsidR="00000000" w:rsidRPr="00000000">
        <w:rPr>
          <w:rFonts w:ascii="Georgia" w:cs="Georgia" w:eastAsia="Georgia" w:hAnsi="Georgia"/>
          <w:color w:val="2f7e96"/>
          <w:sz w:val="16"/>
          <w:szCs w:val="16"/>
          <w:highlight w:val="white"/>
          <w:vertAlign w:val="superscript"/>
          <w:rtl w:val="0"/>
        </w:rPr>
        <w:t xml:space="preserve">2</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240" w:line="405" w:lineRule="auto"/>
        <w:rPr>
          <w:rFonts w:ascii="Georgia" w:cs="Georgia" w:eastAsia="Georgia" w:hAnsi="Georgia"/>
          <w:color w:val="191919"/>
          <w:sz w:val="16"/>
          <w:szCs w:val="16"/>
          <w:highlight w:val="white"/>
        </w:rPr>
      </w:pPr>
      <w:r w:rsidDel="00000000" w:rsidR="00000000" w:rsidRPr="00000000">
        <w:rPr>
          <w:rFonts w:ascii="Georgia" w:cs="Georgia" w:eastAsia="Georgia" w:hAnsi="Georgia"/>
          <w:color w:val="191919"/>
          <w:sz w:val="16"/>
          <w:szCs w:val="16"/>
          <w:highlight w:val="white"/>
          <w:rtl w:val="0"/>
        </w:rPr>
        <w:t xml:space="preserve">Many first-time travelers to Singapore are surprised to see so much green space and the abundance of walking trails. They expect a futuristic city where soulless concrete and moving sidewalks have replaced all greenery. But the island stays green for a reason: Singapore gets a lot of thundershowers. Unlike the </w:t>
      </w:r>
      <w:hyperlink r:id="rId6">
        <w:r w:rsidDel="00000000" w:rsidR="00000000" w:rsidRPr="00000000">
          <w:rPr>
            <w:rFonts w:ascii="Georgia" w:cs="Georgia" w:eastAsia="Georgia" w:hAnsi="Georgia"/>
            <w:color w:val="2f7e96"/>
            <w:sz w:val="16"/>
            <w:szCs w:val="16"/>
            <w:highlight w:val="white"/>
            <w:u w:val="single"/>
            <w:rtl w:val="0"/>
          </w:rPr>
          <w:t xml:space="preserve">rest of Southeast Asia</w:t>
        </w:r>
      </w:hyperlink>
      <w:r w:rsidDel="00000000" w:rsidR="00000000" w:rsidRPr="00000000">
        <w:rPr>
          <w:rFonts w:ascii="Georgia" w:cs="Georgia" w:eastAsia="Georgia" w:hAnsi="Georgia"/>
          <w:color w:val="191919"/>
          <w:sz w:val="16"/>
          <w:szCs w:val="16"/>
          <w:highlight w:val="white"/>
          <w:rtl w:val="0"/>
        </w:rPr>
        <w:t xml:space="preserve"> where there is little to no rain during peak dry season, unexpected showers pop up often in Singapore. Fortunately, they usually don't last long, and the sun returns to raise humidity. The average humidity in Singapore is above 80 percent.</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240" w:line="405" w:lineRule="auto"/>
        <w:rPr>
          <w:rFonts w:ascii="Georgia" w:cs="Georgia" w:eastAsia="Georgia" w:hAnsi="Georgia"/>
          <w:color w:val="191919"/>
          <w:sz w:val="16"/>
          <w:szCs w:val="16"/>
          <w:highlight w:val="white"/>
        </w:rPr>
      </w:pPr>
      <w:r w:rsidDel="00000000" w:rsidR="00000000" w:rsidRPr="00000000">
        <w:rPr>
          <w:rFonts w:ascii="Georgia" w:cs="Georgia" w:eastAsia="Georgia" w:hAnsi="Georgia"/>
          <w:color w:val="191919"/>
          <w:sz w:val="16"/>
          <w:szCs w:val="16"/>
          <w:highlight w:val="white"/>
          <w:rtl w:val="0"/>
        </w:rPr>
        <w:t xml:space="preserve">Rainfall is mostly consistent throughout the year except for additional rain in November, December, and January. Singapore experiences the wettest months during the monsoon season between November and January.</w:t>
      </w:r>
    </w:p>
    <w:p w:rsidR="00000000" w:rsidDel="00000000" w:rsidP="00000000" w:rsidRDefault="00000000" w:rsidRPr="00000000" w14:paraId="0000000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Rule="auto"/>
        <w:rPr>
          <w:color w:val="191919"/>
          <w:sz w:val="16"/>
          <w:szCs w:val="16"/>
          <w:highlight w:val="white"/>
        </w:rPr>
      </w:pPr>
      <w:bookmarkStart w:colFirst="0" w:colLast="0" w:name="_nhhn1pmaitml" w:id="2"/>
      <w:bookmarkEnd w:id="2"/>
      <w:r w:rsidDel="00000000" w:rsidR="00000000" w:rsidRPr="00000000">
        <w:rPr>
          <w:color w:val="191919"/>
          <w:sz w:val="16"/>
          <w:szCs w:val="16"/>
          <w:highlight w:val="white"/>
          <w:rtl w:val="0"/>
        </w:rPr>
        <w:t xml:space="preserve">What to Do When It Rains in Singapore</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240" w:line="405" w:lineRule="auto"/>
        <w:rPr>
          <w:rFonts w:ascii="Georgia" w:cs="Georgia" w:eastAsia="Georgia" w:hAnsi="Georgia"/>
          <w:color w:val="191919"/>
          <w:sz w:val="16"/>
          <w:szCs w:val="16"/>
          <w:highlight w:val="white"/>
        </w:rPr>
      </w:pPr>
      <w:r w:rsidDel="00000000" w:rsidR="00000000" w:rsidRPr="00000000">
        <w:rPr>
          <w:rFonts w:ascii="Georgia" w:cs="Georgia" w:eastAsia="Georgia" w:hAnsi="Georgia"/>
          <w:color w:val="191919"/>
          <w:sz w:val="16"/>
          <w:szCs w:val="16"/>
          <w:highlight w:val="white"/>
          <w:rtl w:val="0"/>
        </w:rPr>
        <w:t xml:space="preserve">Singapore averages 167 rainy days per year—that's nearly one out of two days a year with a bit of rain.</w:t>
      </w:r>
      <w:r w:rsidDel="00000000" w:rsidR="00000000" w:rsidRPr="00000000">
        <w:rPr>
          <w:rFonts w:ascii="Georgia" w:cs="Georgia" w:eastAsia="Georgia" w:hAnsi="Georgia"/>
          <w:color w:val="2f7e96"/>
          <w:sz w:val="16"/>
          <w:szCs w:val="16"/>
          <w:highlight w:val="white"/>
          <w:vertAlign w:val="superscript"/>
          <w:rtl w:val="0"/>
        </w:rPr>
        <w:t xml:space="preserve">3</w:t>
      </w:r>
      <w:r w:rsidDel="00000000" w:rsidR="00000000" w:rsidRPr="00000000">
        <w:rPr>
          <w:rFonts w:ascii="Times New Roman" w:cs="Times New Roman" w:eastAsia="Times New Roman" w:hAnsi="Times New Roman"/>
          <w:color w:val="191919"/>
          <w:sz w:val="16"/>
          <w:szCs w:val="16"/>
          <w:highlight w:val="white"/>
          <w:rtl w:val="0"/>
        </w:rPr>
        <w:t xml:space="preserve">﻿ Along with an interconnected matrix of shopping malls, indoor food courts, and local markets, there are plenty of world-class </w:t>
      </w:r>
      <w:hyperlink r:id="rId7">
        <w:r w:rsidDel="00000000" w:rsidR="00000000" w:rsidRPr="00000000">
          <w:rPr>
            <w:rFonts w:ascii="Georgia" w:cs="Georgia" w:eastAsia="Georgia" w:hAnsi="Georgia"/>
            <w:color w:val="2f7e96"/>
            <w:sz w:val="16"/>
            <w:szCs w:val="16"/>
            <w:highlight w:val="white"/>
            <w:u w:val="single"/>
            <w:rtl w:val="0"/>
          </w:rPr>
          <w:t xml:space="preserve">museums in Singapore</w:t>
        </w:r>
      </w:hyperlink>
      <w:r w:rsidDel="00000000" w:rsidR="00000000" w:rsidRPr="00000000">
        <w:rPr>
          <w:rFonts w:ascii="Georgia" w:cs="Georgia" w:eastAsia="Georgia" w:hAnsi="Georgia"/>
          <w:color w:val="191919"/>
          <w:sz w:val="16"/>
          <w:szCs w:val="16"/>
          <w:highlight w:val="white"/>
          <w:rtl w:val="0"/>
        </w:rPr>
        <w:t xml:space="preserve"> to enjoy during passing showers.</w:t>
      </w:r>
    </w:p>
    <w:p w:rsidR="00000000" w:rsidDel="00000000" w:rsidP="00000000" w:rsidRDefault="00000000" w:rsidRPr="00000000" w14:paraId="0000000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Rule="auto"/>
        <w:rPr>
          <w:color w:val="191919"/>
          <w:sz w:val="16"/>
          <w:szCs w:val="16"/>
          <w:highlight w:val="white"/>
        </w:rPr>
      </w:pPr>
      <w:bookmarkStart w:colFirst="0" w:colLast="0" w:name="_m80llx399j4b" w:id="3"/>
      <w:bookmarkEnd w:id="3"/>
      <w:r w:rsidDel="00000000" w:rsidR="00000000" w:rsidRPr="00000000">
        <w:rPr>
          <w:color w:val="191919"/>
          <w:sz w:val="16"/>
          <w:szCs w:val="16"/>
          <w:highlight w:val="white"/>
          <w:rtl w:val="0"/>
        </w:rPr>
        <w:t xml:space="preserve">Smoke and Haze From Sumatra</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240" w:line="405" w:lineRule="auto"/>
        <w:rPr>
          <w:rFonts w:ascii="Georgia" w:cs="Georgia" w:eastAsia="Georgia" w:hAnsi="Georgia"/>
          <w:color w:val="191919"/>
          <w:sz w:val="16"/>
          <w:szCs w:val="16"/>
          <w:highlight w:val="white"/>
        </w:rPr>
      </w:pPr>
      <w:r w:rsidDel="00000000" w:rsidR="00000000" w:rsidRPr="00000000">
        <w:rPr>
          <w:rFonts w:ascii="Georgia" w:cs="Georgia" w:eastAsia="Georgia" w:hAnsi="Georgia"/>
          <w:color w:val="191919"/>
          <w:sz w:val="16"/>
          <w:szCs w:val="16"/>
          <w:highlight w:val="white"/>
          <w:rtl w:val="0"/>
        </w:rPr>
        <w:t xml:space="preserve">Singapore receives predictable haze and smoke annually from slash-and-burn agricultural fires that rage out of control in nearby </w:t>
      </w:r>
      <w:hyperlink r:id="rId8">
        <w:r w:rsidDel="00000000" w:rsidR="00000000" w:rsidRPr="00000000">
          <w:rPr>
            <w:rFonts w:ascii="Georgia" w:cs="Georgia" w:eastAsia="Georgia" w:hAnsi="Georgia"/>
            <w:color w:val="2f7e96"/>
            <w:sz w:val="16"/>
            <w:szCs w:val="16"/>
            <w:highlight w:val="white"/>
            <w:u w:val="single"/>
            <w:rtl w:val="0"/>
          </w:rPr>
          <w:t xml:space="preserve">Sumatra</w:t>
        </w:r>
      </w:hyperlink>
      <w:r w:rsidDel="00000000" w:rsidR="00000000" w:rsidRPr="00000000">
        <w:rPr>
          <w:rFonts w:ascii="Georgia" w:cs="Georgia" w:eastAsia="Georgia" w:hAnsi="Georgia"/>
          <w:color w:val="191919"/>
          <w:sz w:val="16"/>
          <w:szCs w:val="16"/>
          <w:highlight w:val="white"/>
          <w:rtl w:val="0"/>
        </w:rPr>
        <w:t xml:space="preserve">, Indonesia, just to the west.</w:t>
      </w:r>
      <w:r w:rsidDel="00000000" w:rsidR="00000000" w:rsidRPr="00000000">
        <w:rPr>
          <w:rFonts w:ascii="Georgia" w:cs="Georgia" w:eastAsia="Georgia" w:hAnsi="Georgia"/>
          <w:color w:val="2f7e96"/>
          <w:sz w:val="16"/>
          <w:szCs w:val="16"/>
          <w:highlight w:val="white"/>
          <w:vertAlign w:val="superscript"/>
          <w:rtl w:val="0"/>
        </w:rPr>
        <w:t xml:space="preserve">4</w:t>
      </w:r>
      <w:r w:rsidDel="00000000" w:rsidR="00000000" w:rsidRPr="00000000">
        <w:rPr>
          <w:rFonts w:ascii="Times New Roman" w:cs="Times New Roman" w:eastAsia="Times New Roman" w:hAnsi="Times New Roman"/>
          <w:color w:val="191919"/>
          <w:sz w:val="16"/>
          <w:szCs w:val="16"/>
          <w:highlight w:val="white"/>
          <w:rtl w:val="0"/>
        </w:rPr>
        <w:t xml:space="preserve">﻿ The pollution created by these fires is only one more example of how unsustainable palm oil plantations have become an ecological disaster. Despite an outcry from the government, the fires typically begin around May and can continue throughout the dry summer months until September.</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240" w:line="405" w:lineRule="auto"/>
        <w:rPr>
          <w:rFonts w:ascii="Georgia" w:cs="Georgia" w:eastAsia="Georgia" w:hAnsi="Georgia"/>
          <w:color w:val="191919"/>
          <w:sz w:val="16"/>
          <w:szCs w:val="16"/>
          <w:highlight w:val="white"/>
        </w:rPr>
      </w:pPr>
      <w:r w:rsidDel="00000000" w:rsidR="00000000" w:rsidRPr="00000000">
        <w:rPr>
          <w:rFonts w:ascii="Georgia" w:cs="Georgia" w:eastAsia="Georgia" w:hAnsi="Georgia"/>
          <w:color w:val="191919"/>
          <w:sz w:val="16"/>
          <w:szCs w:val="16"/>
          <w:highlight w:val="white"/>
          <w:rtl w:val="0"/>
        </w:rPr>
        <w:t xml:space="preserve">Changes in wind direction can sometimes carry haze away as quickly as it came, so you shouldn't avoid visiting, unless you suffer from respiratory problems. On days when particulate levels rise too high, the air may irritate eyes and cause choking. Locals often opt to wear protective masks when the haze comes; you can get yours in any pharmacy.</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240" w:line="405" w:lineRule="auto"/>
        <w:rPr>
          <w:rFonts w:ascii="Georgia" w:cs="Georgia" w:eastAsia="Georgia" w:hAnsi="Georgia"/>
          <w:color w:val="191919"/>
          <w:sz w:val="16"/>
          <w:szCs w:val="16"/>
          <w:highlight w:val="white"/>
        </w:rPr>
      </w:pPr>
      <w:r w:rsidDel="00000000" w:rsidR="00000000" w:rsidRPr="00000000">
        <w:rPr>
          <w:rFonts w:ascii="Georgia" w:cs="Georgia" w:eastAsia="Georgia" w:hAnsi="Georgia"/>
          <w:color w:val="191919"/>
          <w:sz w:val="16"/>
          <w:szCs w:val="16"/>
          <w:highlight w:val="white"/>
          <w:rtl w:val="0"/>
        </w:rPr>
        <w:t xml:space="preserve">On some years, particulate levels in the air rise above "safe" thresholds, forcing some business closures. Travelers with respiratory problems should check the </w:t>
      </w:r>
      <w:hyperlink r:id="rId9">
        <w:r w:rsidDel="00000000" w:rsidR="00000000" w:rsidRPr="00000000">
          <w:rPr>
            <w:rFonts w:ascii="Georgia" w:cs="Georgia" w:eastAsia="Georgia" w:hAnsi="Georgia"/>
            <w:color w:val="2f7e96"/>
            <w:sz w:val="16"/>
            <w:szCs w:val="16"/>
            <w:highlight w:val="white"/>
            <w:u w:val="single"/>
            <w:rtl w:val="0"/>
          </w:rPr>
          <w:t xml:space="preserve">haze in Singapore website</w:t>
        </w:r>
      </w:hyperlink>
      <w:r w:rsidDel="00000000" w:rsidR="00000000" w:rsidRPr="00000000">
        <w:rPr>
          <w:rFonts w:ascii="Georgia" w:cs="Georgia" w:eastAsia="Georgia" w:hAnsi="Georgia"/>
          <w:color w:val="191919"/>
          <w:sz w:val="16"/>
          <w:szCs w:val="16"/>
          <w:highlight w:val="white"/>
          <w:rtl w:val="0"/>
        </w:rPr>
        <w:t xml:space="preserve"> created by the National Environment Agency to see if haze is a severe threat. On some very hazy days in the past, residents have been advised to minimize outdoor time and remain indoors.</w:t>
      </w:r>
    </w:p>
    <w:p w:rsidR="00000000" w:rsidDel="00000000" w:rsidP="00000000" w:rsidRDefault="00000000" w:rsidRPr="00000000" w14:paraId="0000000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Rule="auto"/>
        <w:rPr>
          <w:color w:val="191919"/>
          <w:sz w:val="16"/>
          <w:szCs w:val="16"/>
          <w:highlight w:val="white"/>
        </w:rPr>
      </w:pPr>
      <w:bookmarkStart w:colFirst="0" w:colLast="0" w:name="_118dj099b1oo" w:id="4"/>
      <w:bookmarkEnd w:id="4"/>
      <w:r w:rsidDel="00000000" w:rsidR="00000000" w:rsidRPr="00000000">
        <w:rPr>
          <w:color w:val="191919"/>
          <w:sz w:val="16"/>
          <w:szCs w:val="16"/>
          <w:highlight w:val="white"/>
          <w:rtl w:val="0"/>
        </w:rPr>
        <w:t xml:space="preserve">Public Holidays in Singapore</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240" w:line="405" w:lineRule="auto"/>
        <w:rPr>
          <w:rFonts w:ascii="Georgia" w:cs="Georgia" w:eastAsia="Georgia" w:hAnsi="Georgia"/>
          <w:color w:val="191919"/>
          <w:sz w:val="16"/>
          <w:szCs w:val="16"/>
          <w:highlight w:val="white"/>
        </w:rPr>
      </w:pPr>
      <w:r w:rsidDel="00000000" w:rsidR="00000000" w:rsidRPr="00000000">
        <w:rPr>
          <w:rFonts w:ascii="Georgia" w:cs="Georgia" w:eastAsia="Georgia" w:hAnsi="Georgia"/>
          <w:color w:val="191919"/>
          <w:sz w:val="16"/>
          <w:szCs w:val="16"/>
          <w:highlight w:val="white"/>
          <w:rtl w:val="0"/>
        </w:rPr>
        <w:t xml:space="preserve">Residents in Singapore enjoy </w:t>
      </w:r>
      <w:hyperlink r:id="rId10">
        <w:r w:rsidDel="00000000" w:rsidR="00000000" w:rsidRPr="00000000">
          <w:rPr>
            <w:rFonts w:ascii="Georgia" w:cs="Georgia" w:eastAsia="Georgia" w:hAnsi="Georgia"/>
            <w:color w:val="2f7e96"/>
            <w:sz w:val="16"/>
            <w:szCs w:val="16"/>
            <w:highlight w:val="white"/>
            <w:u w:val="single"/>
            <w:rtl w:val="0"/>
          </w:rPr>
          <w:t xml:space="preserve">11 national holidays</w:t>
        </w:r>
      </w:hyperlink>
      <w:r w:rsidDel="00000000" w:rsidR="00000000" w:rsidRPr="00000000">
        <w:rPr>
          <w:rFonts w:ascii="Georgia" w:cs="Georgia" w:eastAsia="Georgia" w:hAnsi="Georgia"/>
          <w:color w:val="191919"/>
          <w:sz w:val="16"/>
          <w:szCs w:val="16"/>
          <w:highlight w:val="white"/>
          <w:rtl w:val="0"/>
        </w:rPr>
        <w:t xml:space="preserve"> annually to accommodate the four major religious groups (Buddhist, Muslim, Hindu, and Christian). Some secular holidays such as New Year's Day (January 1), not associated with specific groups, are also observed.</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240" w:line="405" w:lineRule="auto"/>
        <w:rPr>
          <w:rFonts w:ascii="Georgia" w:cs="Georgia" w:eastAsia="Georgia" w:hAnsi="Georgia"/>
          <w:color w:val="191919"/>
          <w:sz w:val="16"/>
          <w:szCs w:val="16"/>
          <w:highlight w:val="white"/>
        </w:rPr>
      </w:pPr>
      <w:r w:rsidDel="00000000" w:rsidR="00000000" w:rsidRPr="00000000">
        <w:rPr>
          <w:rFonts w:ascii="Georgia" w:cs="Georgia" w:eastAsia="Georgia" w:hAnsi="Georgia"/>
          <w:color w:val="191919"/>
          <w:sz w:val="16"/>
          <w:szCs w:val="16"/>
          <w:highlight w:val="white"/>
          <w:rtl w:val="0"/>
        </w:rPr>
        <w:t xml:space="preserve">Some festivals such as Lunar New Year span much longer than a single day, and locals request holiday time before or after to maximize time off. Businesses owned by specific ethnic groups may still be closed in observance, and travel may be affected.</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240" w:line="405" w:lineRule="auto"/>
        <w:rPr>
          <w:rFonts w:ascii="Georgia" w:cs="Georgia" w:eastAsia="Georgia" w:hAnsi="Georgia"/>
          <w:color w:val="191919"/>
          <w:sz w:val="16"/>
          <w:szCs w:val="16"/>
          <w:highlight w:val="white"/>
        </w:rPr>
      </w:pPr>
      <w:r w:rsidDel="00000000" w:rsidR="00000000" w:rsidRPr="00000000">
        <w:rPr>
          <w:rFonts w:ascii="Georgia" w:cs="Georgia" w:eastAsia="Georgia" w:hAnsi="Georgia"/>
          <w:color w:val="191919"/>
          <w:sz w:val="16"/>
          <w:szCs w:val="16"/>
          <w:highlight w:val="white"/>
          <w:rtl w:val="0"/>
        </w:rPr>
        <w:t xml:space="preserve">If a public holiday falls on Sunday, businesses will close Monday instead. The </w:t>
      </w:r>
      <w:hyperlink r:id="rId11">
        <w:r w:rsidDel="00000000" w:rsidR="00000000" w:rsidRPr="00000000">
          <w:rPr>
            <w:rFonts w:ascii="Georgia" w:cs="Georgia" w:eastAsia="Georgia" w:hAnsi="Georgia"/>
            <w:color w:val="2f7e96"/>
            <w:sz w:val="16"/>
            <w:szCs w:val="16"/>
            <w:highlight w:val="white"/>
            <w:u w:val="single"/>
            <w:rtl w:val="0"/>
          </w:rPr>
          <w:t xml:space="preserve">Ministry of Manpower</w:t>
        </w:r>
      </w:hyperlink>
      <w:r w:rsidDel="00000000" w:rsidR="00000000" w:rsidRPr="00000000">
        <w:rPr>
          <w:rFonts w:ascii="Georgia" w:cs="Georgia" w:eastAsia="Georgia" w:hAnsi="Georgia"/>
          <w:color w:val="191919"/>
          <w:sz w:val="16"/>
          <w:szCs w:val="16"/>
          <w:highlight w:val="white"/>
          <w:rtl w:val="0"/>
        </w:rPr>
        <w:t xml:space="preserve"> sets the dates of public holidays in Singapore each year. Check their calendar if your time in Singapore is short.</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240" w:line="405" w:lineRule="auto"/>
        <w:rPr>
          <w:rFonts w:ascii="Georgia" w:cs="Georgia" w:eastAsia="Georgia" w:hAnsi="Georgia"/>
          <w:color w:val="191919"/>
          <w:sz w:val="16"/>
          <w:szCs w:val="16"/>
          <w:highlight w:val="white"/>
        </w:rPr>
      </w:pPr>
      <w:r w:rsidDel="00000000" w:rsidR="00000000" w:rsidRPr="00000000">
        <w:rPr>
          <w:rFonts w:ascii="Georgia" w:cs="Georgia" w:eastAsia="Georgia" w:hAnsi="Georgia"/>
          <w:color w:val="191919"/>
          <w:sz w:val="16"/>
          <w:szCs w:val="16"/>
          <w:highlight w:val="white"/>
          <w:rtl w:val="0"/>
        </w:rPr>
        <w:t xml:space="preserve">Many festivals and holidays in Singapore are based on lunisolar calendars, so dates change from year to year.</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240" w:line="405" w:lineRule="auto"/>
        <w:rPr>
          <w:rFonts w:ascii="Georgia" w:cs="Georgia" w:eastAsia="Georgia" w:hAnsi="Georgia"/>
          <w:color w:val="191919"/>
          <w:sz w:val="16"/>
          <w:szCs w:val="16"/>
          <w:highlight w:val="white"/>
        </w:rPr>
      </w:pPr>
      <w:r w:rsidDel="00000000" w:rsidR="00000000" w:rsidRPr="00000000">
        <w:rPr>
          <w:rFonts w:ascii="Georgia" w:cs="Georgia" w:eastAsia="Georgia" w:hAnsi="Georgia"/>
          <w:color w:val="191919"/>
          <w:sz w:val="16"/>
          <w:szCs w:val="16"/>
          <w:highlight w:val="white"/>
          <w:rtl w:val="0"/>
        </w:rPr>
        <w:t xml:space="preserve">Holidays differ between ethnic groups. The regular public holidays for Singapore include:</w:t>
      </w:r>
    </w:p>
    <w:p w:rsidR="00000000" w:rsidDel="00000000" w:rsidP="00000000" w:rsidRDefault="00000000" w:rsidRPr="00000000" w14:paraId="00000014">
      <w:pPr>
        <w:numPr>
          <w:ilvl w:val="0"/>
          <w:numId w:val="3"/>
        </w:numPr>
        <w:pBdr>
          <w:top w:color="auto" w:space="0" w:sz="0" w:val="none"/>
          <w:bottom w:color="auto" w:space="0" w:sz="0" w:val="none"/>
          <w:right w:color="auto" w:space="0" w:sz="0" w:val="none"/>
          <w:between w:color="auto" w:space="0" w:sz="0" w:val="none"/>
        </w:pBdr>
        <w:shd w:fill="ffffff" w:val="clear"/>
        <w:spacing w:line="384.00000000000006" w:lineRule="auto"/>
        <w:ind w:left="720" w:hanging="360"/>
        <w:rPr>
          <w:color w:val="191919"/>
          <w:sz w:val="16"/>
          <w:szCs w:val="16"/>
          <w:highlight w:val="white"/>
        </w:rPr>
      </w:pPr>
      <w:r w:rsidDel="00000000" w:rsidR="00000000" w:rsidRPr="00000000">
        <w:rPr>
          <w:rFonts w:ascii="Georgia" w:cs="Georgia" w:eastAsia="Georgia" w:hAnsi="Georgia"/>
          <w:color w:val="191919"/>
          <w:sz w:val="16"/>
          <w:szCs w:val="16"/>
          <w:highlight w:val="white"/>
          <w:rtl w:val="0"/>
        </w:rPr>
        <w:t xml:space="preserve">New Year's Day (January 1)</w:t>
      </w:r>
    </w:p>
    <w:p w:rsidR="00000000" w:rsidDel="00000000" w:rsidP="00000000" w:rsidRDefault="00000000" w:rsidRPr="00000000" w14:paraId="00000015">
      <w:pPr>
        <w:numPr>
          <w:ilvl w:val="0"/>
          <w:numId w:val="3"/>
        </w:numPr>
        <w:pBdr>
          <w:top w:color="auto" w:space="0" w:sz="0" w:val="none"/>
          <w:bottom w:color="auto" w:space="0" w:sz="0" w:val="none"/>
          <w:right w:color="auto" w:space="0" w:sz="0" w:val="none"/>
          <w:between w:color="auto" w:space="0" w:sz="0" w:val="none"/>
        </w:pBdr>
        <w:shd w:fill="ffffff" w:val="clear"/>
        <w:spacing w:line="384.00000000000006" w:lineRule="auto"/>
        <w:ind w:left="720" w:hanging="360"/>
        <w:rPr>
          <w:color w:val="191919"/>
          <w:sz w:val="16"/>
          <w:szCs w:val="16"/>
          <w:highlight w:val="white"/>
        </w:rPr>
      </w:pPr>
      <w:hyperlink r:id="rId12">
        <w:r w:rsidDel="00000000" w:rsidR="00000000" w:rsidRPr="00000000">
          <w:rPr>
            <w:rFonts w:ascii="Georgia" w:cs="Georgia" w:eastAsia="Georgia" w:hAnsi="Georgia"/>
            <w:color w:val="2f7e96"/>
            <w:sz w:val="16"/>
            <w:szCs w:val="16"/>
            <w:highlight w:val="white"/>
            <w:u w:val="single"/>
            <w:rtl w:val="0"/>
          </w:rPr>
          <w:t xml:space="preserve">Chinese New Year</w:t>
        </w:r>
      </w:hyperlink>
      <w:r w:rsidDel="00000000" w:rsidR="00000000" w:rsidRPr="00000000">
        <w:rPr>
          <w:rFonts w:ascii="Georgia" w:cs="Georgia" w:eastAsia="Georgia" w:hAnsi="Georgia"/>
          <w:color w:val="191919"/>
          <w:sz w:val="16"/>
          <w:szCs w:val="16"/>
          <w:highlight w:val="white"/>
          <w:rtl w:val="0"/>
        </w:rPr>
        <w:t xml:space="preserve"> (two days </w:t>
      </w:r>
      <w:hyperlink r:id="rId13">
        <w:r w:rsidDel="00000000" w:rsidR="00000000" w:rsidRPr="00000000">
          <w:rPr>
            <w:rFonts w:ascii="Georgia" w:cs="Georgia" w:eastAsia="Georgia" w:hAnsi="Georgia"/>
            <w:color w:val="2f7e96"/>
            <w:sz w:val="16"/>
            <w:szCs w:val="16"/>
            <w:highlight w:val="white"/>
            <w:u w:val="single"/>
            <w:rtl w:val="0"/>
          </w:rPr>
          <w:t xml:space="preserve">celebrated in either January or February</w:t>
        </w:r>
      </w:hyperlink>
      <w:r w:rsidDel="00000000" w:rsidR="00000000" w:rsidRPr="00000000">
        <w:rPr>
          <w:rFonts w:ascii="Georgia" w:cs="Georgia" w:eastAsia="Georgia" w:hAnsi="Georgia"/>
          <w:color w:val="191919"/>
          <w:sz w:val="16"/>
          <w:szCs w:val="16"/>
          <w:highlight w:val="white"/>
          <w:rtl w:val="0"/>
        </w:rPr>
        <w:t xml:space="preserve">)</w:t>
      </w:r>
    </w:p>
    <w:p w:rsidR="00000000" w:rsidDel="00000000" w:rsidP="00000000" w:rsidRDefault="00000000" w:rsidRPr="00000000" w14:paraId="00000016">
      <w:pPr>
        <w:numPr>
          <w:ilvl w:val="0"/>
          <w:numId w:val="3"/>
        </w:numPr>
        <w:pBdr>
          <w:top w:color="auto" w:space="0" w:sz="0" w:val="none"/>
          <w:bottom w:color="auto" w:space="0" w:sz="0" w:val="none"/>
          <w:right w:color="auto" w:space="0" w:sz="0" w:val="none"/>
          <w:between w:color="auto" w:space="0" w:sz="0" w:val="none"/>
        </w:pBdr>
        <w:shd w:fill="ffffff" w:val="clear"/>
        <w:spacing w:line="384.00000000000006" w:lineRule="auto"/>
        <w:ind w:left="720" w:hanging="360"/>
        <w:rPr>
          <w:color w:val="191919"/>
          <w:sz w:val="16"/>
          <w:szCs w:val="16"/>
          <w:highlight w:val="white"/>
        </w:rPr>
      </w:pPr>
      <w:r w:rsidDel="00000000" w:rsidR="00000000" w:rsidRPr="00000000">
        <w:rPr>
          <w:rFonts w:ascii="Georgia" w:cs="Georgia" w:eastAsia="Georgia" w:hAnsi="Georgia"/>
          <w:color w:val="191919"/>
          <w:sz w:val="16"/>
          <w:szCs w:val="16"/>
          <w:highlight w:val="white"/>
          <w:rtl w:val="0"/>
        </w:rPr>
        <w:t xml:space="preserve">Good Friday (March or April; dates vary)</w:t>
      </w:r>
    </w:p>
    <w:p w:rsidR="00000000" w:rsidDel="00000000" w:rsidP="00000000" w:rsidRDefault="00000000" w:rsidRPr="00000000" w14:paraId="00000017">
      <w:pPr>
        <w:numPr>
          <w:ilvl w:val="0"/>
          <w:numId w:val="3"/>
        </w:numPr>
        <w:pBdr>
          <w:top w:color="auto" w:space="0" w:sz="0" w:val="none"/>
          <w:bottom w:color="auto" w:space="0" w:sz="0" w:val="none"/>
          <w:right w:color="auto" w:space="0" w:sz="0" w:val="none"/>
          <w:between w:color="auto" w:space="0" w:sz="0" w:val="none"/>
        </w:pBdr>
        <w:shd w:fill="ffffff" w:val="clear"/>
        <w:spacing w:line="384.00000000000006" w:lineRule="auto"/>
        <w:ind w:left="720" w:hanging="360"/>
        <w:rPr>
          <w:color w:val="191919"/>
          <w:sz w:val="16"/>
          <w:szCs w:val="16"/>
          <w:highlight w:val="white"/>
        </w:rPr>
      </w:pPr>
      <w:r w:rsidDel="00000000" w:rsidR="00000000" w:rsidRPr="00000000">
        <w:rPr>
          <w:rFonts w:ascii="Georgia" w:cs="Georgia" w:eastAsia="Georgia" w:hAnsi="Georgia"/>
          <w:color w:val="191919"/>
          <w:sz w:val="16"/>
          <w:szCs w:val="16"/>
          <w:highlight w:val="white"/>
          <w:rtl w:val="0"/>
        </w:rPr>
        <w:t xml:space="preserve">Labour Day (May 1)</w:t>
      </w:r>
    </w:p>
    <w:p w:rsidR="00000000" w:rsidDel="00000000" w:rsidP="00000000" w:rsidRDefault="00000000" w:rsidRPr="00000000" w14:paraId="00000018">
      <w:pPr>
        <w:numPr>
          <w:ilvl w:val="0"/>
          <w:numId w:val="3"/>
        </w:numPr>
        <w:pBdr>
          <w:top w:color="auto" w:space="0" w:sz="0" w:val="none"/>
          <w:bottom w:color="auto" w:space="0" w:sz="0" w:val="none"/>
          <w:right w:color="auto" w:space="0" w:sz="0" w:val="none"/>
          <w:between w:color="auto" w:space="0" w:sz="0" w:val="none"/>
        </w:pBdr>
        <w:shd w:fill="ffffff" w:val="clear"/>
        <w:spacing w:line="384.00000000000006" w:lineRule="auto"/>
        <w:ind w:left="720" w:hanging="360"/>
        <w:rPr>
          <w:color w:val="191919"/>
          <w:sz w:val="16"/>
          <w:szCs w:val="16"/>
          <w:highlight w:val="white"/>
        </w:rPr>
      </w:pPr>
      <w:r w:rsidDel="00000000" w:rsidR="00000000" w:rsidRPr="00000000">
        <w:rPr>
          <w:rFonts w:ascii="Georgia" w:cs="Georgia" w:eastAsia="Georgia" w:hAnsi="Georgia"/>
          <w:color w:val="191919"/>
          <w:sz w:val="16"/>
          <w:szCs w:val="16"/>
          <w:highlight w:val="white"/>
          <w:rtl w:val="0"/>
        </w:rPr>
        <w:t xml:space="preserve">Vesak Day (dates vary; usually in May)</w:t>
      </w:r>
    </w:p>
    <w:p w:rsidR="00000000" w:rsidDel="00000000" w:rsidP="00000000" w:rsidRDefault="00000000" w:rsidRPr="00000000" w14:paraId="00000019">
      <w:pPr>
        <w:numPr>
          <w:ilvl w:val="0"/>
          <w:numId w:val="3"/>
        </w:numPr>
        <w:pBdr>
          <w:top w:color="auto" w:space="0" w:sz="0" w:val="none"/>
          <w:bottom w:color="auto" w:space="0" w:sz="0" w:val="none"/>
          <w:right w:color="auto" w:space="0" w:sz="0" w:val="none"/>
          <w:between w:color="auto" w:space="0" w:sz="0" w:val="none"/>
        </w:pBdr>
        <w:shd w:fill="ffffff" w:val="clear"/>
        <w:spacing w:line="384.00000000000006" w:lineRule="auto"/>
        <w:ind w:left="720" w:hanging="360"/>
        <w:rPr>
          <w:color w:val="191919"/>
          <w:sz w:val="16"/>
          <w:szCs w:val="16"/>
          <w:highlight w:val="white"/>
        </w:rPr>
      </w:pPr>
      <w:r w:rsidDel="00000000" w:rsidR="00000000" w:rsidRPr="00000000">
        <w:rPr>
          <w:rFonts w:ascii="Georgia" w:cs="Georgia" w:eastAsia="Georgia" w:hAnsi="Georgia"/>
          <w:color w:val="191919"/>
          <w:sz w:val="16"/>
          <w:szCs w:val="16"/>
          <w:highlight w:val="white"/>
          <w:rtl w:val="0"/>
        </w:rPr>
        <w:t xml:space="preserve">Hari Raya Puasa (dates vary based on Ramadan)</w:t>
      </w:r>
    </w:p>
    <w:p w:rsidR="00000000" w:rsidDel="00000000" w:rsidP="00000000" w:rsidRDefault="00000000" w:rsidRPr="00000000" w14:paraId="0000001A">
      <w:pPr>
        <w:numPr>
          <w:ilvl w:val="0"/>
          <w:numId w:val="3"/>
        </w:numPr>
        <w:pBdr>
          <w:top w:color="auto" w:space="0" w:sz="0" w:val="none"/>
          <w:bottom w:color="auto" w:space="0" w:sz="0" w:val="none"/>
          <w:right w:color="auto" w:space="0" w:sz="0" w:val="none"/>
          <w:between w:color="auto" w:space="0" w:sz="0" w:val="none"/>
        </w:pBdr>
        <w:shd w:fill="ffffff" w:val="clear"/>
        <w:spacing w:line="384.00000000000006" w:lineRule="auto"/>
        <w:ind w:left="720" w:hanging="360"/>
        <w:rPr>
          <w:color w:val="191919"/>
          <w:sz w:val="16"/>
          <w:szCs w:val="16"/>
          <w:highlight w:val="white"/>
        </w:rPr>
      </w:pPr>
      <w:r w:rsidDel="00000000" w:rsidR="00000000" w:rsidRPr="00000000">
        <w:rPr>
          <w:rFonts w:ascii="Georgia" w:cs="Georgia" w:eastAsia="Georgia" w:hAnsi="Georgia"/>
          <w:color w:val="191919"/>
          <w:sz w:val="16"/>
          <w:szCs w:val="16"/>
          <w:highlight w:val="white"/>
          <w:rtl w:val="0"/>
        </w:rPr>
        <w:t xml:space="preserve">National Day (August 9)</w:t>
      </w:r>
    </w:p>
    <w:p w:rsidR="00000000" w:rsidDel="00000000" w:rsidP="00000000" w:rsidRDefault="00000000" w:rsidRPr="00000000" w14:paraId="0000001B">
      <w:pPr>
        <w:numPr>
          <w:ilvl w:val="0"/>
          <w:numId w:val="3"/>
        </w:numPr>
        <w:pBdr>
          <w:top w:color="auto" w:space="0" w:sz="0" w:val="none"/>
          <w:bottom w:color="auto" w:space="0" w:sz="0" w:val="none"/>
          <w:right w:color="auto" w:space="0" w:sz="0" w:val="none"/>
          <w:between w:color="auto" w:space="0" w:sz="0" w:val="none"/>
        </w:pBdr>
        <w:shd w:fill="ffffff" w:val="clear"/>
        <w:spacing w:line="384.00000000000006" w:lineRule="auto"/>
        <w:ind w:left="720" w:hanging="360"/>
        <w:rPr>
          <w:color w:val="191919"/>
          <w:sz w:val="16"/>
          <w:szCs w:val="16"/>
          <w:highlight w:val="white"/>
        </w:rPr>
      </w:pPr>
      <w:r w:rsidDel="00000000" w:rsidR="00000000" w:rsidRPr="00000000">
        <w:rPr>
          <w:rFonts w:ascii="Georgia" w:cs="Georgia" w:eastAsia="Georgia" w:hAnsi="Georgia"/>
          <w:color w:val="191919"/>
          <w:sz w:val="16"/>
          <w:szCs w:val="16"/>
          <w:highlight w:val="white"/>
          <w:rtl w:val="0"/>
        </w:rPr>
        <w:t xml:space="preserve">Hari Raya Haji (dates vary)</w:t>
      </w:r>
    </w:p>
    <w:p w:rsidR="00000000" w:rsidDel="00000000" w:rsidP="00000000" w:rsidRDefault="00000000" w:rsidRPr="00000000" w14:paraId="0000001C">
      <w:pPr>
        <w:numPr>
          <w:ilvl w:val="0"/>
          <w:numId w:val="3"/>
        </w:numPr>
        <w:pBdr>
          <w:top w:color="auto" w:space="0" w:sz="0" w:val="none"/>
          <w:bottom w:color="auto" w:space="0" w:sz="0" w:val="none"/>
          <w:right w:color="auto" w:space="0" w:sz="0" w:val="none"/>
          <w:between w:color="auto" w:space="0" w:sz="0" w:val="none"/>
        </w:pBdr>
        <w:shd w:fill="ffffff" w:val="clear"/>
        <w:spacing w:line="384.00000000000006" w:lineRule="auto"/>
        <w:ind w:left="720" w:hanging="360"/>
        <w:rPr>
          <w:color w:val="191919"/>
          <w:sz w:val="16"/>
          <w:szCs w:val="16"/>
          <w:highlight w:val="white"/>
        </w:rPr>
      </w:pPr>
      <w:hyperlink r:id="rId14">
        <w:r w:rsidDel="00000000" w:rsidR="00000000" w:rsidRPr="00000000">
          <w:rPr>
            <w:rFonts w:ascii="Georgia" w:cs="Georgia" w:eastAsia="Georgia" w:hAnsi="Georgia"/>
            <w:color w:val="2f7e96"/>
            <w:sz w:val="16"/>
            <w:szCs w:val="16"/>
            <w:highlight w:val="white"/>
            <w:u w:val="single"/>
            <w:rtl w:val="0"/>
          </w:rPr>
          <w:t xml:space="preserve">Diwali (Deepavali)</w:t>
        </w:r>
      </w:hyperlink>
      <w:r w:rsidDel="00000000" w:rsidR="00000000" w:rsidRPr="00000000">
        <w:rPr>
          <w:rFonts w:ascii="Georgia" w:cs="Georgia" w:eastAsia="Georgia" w:hAnsi="Georgia"/>
          <w:color w:val="191919"/>
          <w:sz w:val="16"/>
          <w:szCs w:val="16"/>
          <w:highlight w:val="white"/>
          <w:rtl w:val="0"/>
        </w:rPr>
        <w:t xml:space="preserve"> (dates vary; usually October or November)</w:t>
      </w:r>
    </w:p>
    <w:p w:rsidR="00000000" w:rsidDel="00000000" w:rsidP="00000000" w:rsidRDefault="00000000" w:rsidRPr="00000000" w14:paraId="0000001D">
      <w:pPr>
        <w:numPr>
          <w:ilvl w:val="0"/>
          <w:numId w:val="3"/>
        </w:numPr>
        <w:pBdr>
          <w:top w:color="auto" w:space="0" w:sz="0" w:val="none"/>
          <w:bottom w:color="auto" w:space="0" w:sz="0" w:val="none"/>
          <w:right w:color="auto" w:space="0" w:sz="0" w:val="none"/>
          <w:between w:color="auto" w:space="0" w:sz="0" w:val="none"/>
        </w:pBdr>
        <w:shd w:fill="ffffff" w:val="clear"/>
        <w:spacing w:line="384.00000000000006" w:lineRule="auto"/>
        <w:ind w:left="720" w:hanging="360"/>
        <w:rPr>
          <w:color w:val="191919"/>
          <w:sz w:val="16"/>
          <w:szCs w:val="16"/>
          <w:highlight w:val="white"/>
        </w:rPr>
      </w:pPr>
      <w:hyperlink r:id="rId15">
        <w:r w:rsidDel="00000000" w:rsidR="00000000" w:rsidRPr="00000000">
          <w:rPr>
            <w:rFonts w:ascii="Georgia" w:cs="Georgia" w:eastAsia="Georgia" w:hAnsi="Georgia"/>
            <w:color w:val="2f7e96"/>
            <w:sz w:val="16"/>
            <w:szCs w:val="16"/>
            <w:highlight w:val="white"/>
            <w:u w:val="single"/>
            <w:rtl w:val="0"/>
          </w:rPr>
          <w:t xml:space="preserve">Christmas Day</w:t>
        </w:r>
      </w:hyperlink>
      <w:r w:rsidDel="00000000" w:rsidR="00000000" w:rsidRPr="00000000">
        <w:rPr>
          <w:rFonts w:ascii="Georgia" w:cs="Georgia" w:eastAsia="Georgia" w:hAnsi="Georgia"/>
          <w:color w:val="191919"/>
          <w:sz w:val="16"/>
          <w:szCs w:val="16"/>
          <w:highlight w:val="white"/>
          <w:rtl w:val="0"/>
        </w:rPr>
        <w:t xml:space="preserve"> (December 25)</w:t>
      </w:r>
    </w:p>
    <w:p w:rsidR="00000000" w:rsidDel="00000000" w:rsidP="00000000" w:rsidRDefault="00000000" w:rsidRPr="00000000" w14:paraId="0000001E">
      <w:pPr>
        <w:numPr>
          <w:ilvl w:val="0"/>
          <w:numId w:val="3"/>
        </w:numPr>
        <w:pBdr>
          <w:top w:color="auto" w:space="0" w:sz="0" w:val="none"/>
          <w:bottom w:color="auto" w:space="0" w:sz="0" w:val="none"/>
          <w:right w:color="auto" w:space="0" w:sz="0" w:val="none"/>
          <w:between w:color="auto" w:space="0" w:sz="0" w:val="none"/>
        </w:pBdr>
        <w:shd w:fill="ffffff" w:val="clear"/>
        <w:spacing w:line="384.00000000000006" w:lineRule="auto"/>
        <w:ind w:left="720" w:hanging="360"/>
        <w:rPr>
          <w:color w:val="191919"/>
          <w:sz w:val="16"/>
          <w:szCs w:val="16"/>
          <w:highlight w:val="white"/>
        </w:rPr>
      </w:pPr>
      <w:r w:rsidDel="00000000" w:rsidR="00000000" w:rsidRPr="00000000">
        <w:rPr>
          <w:rFonts w:ascii="Georgia" w:cs="Georgia" w:eastAsia="Georgia" w:hAnsi="Georgia"/>
          <w:color w:val="191919"/>
          <w:sz w:val="16"/>
          <w:szCs w:val="16"/>
          <w:highlight w:val="white"/>
          <w:rtl w:val="0"/>
        </w:rPr>
        <w:t xml:space="preserve">Polling Day General election and presidential election days are also public holidays</w:t>
      </w:r>
    </w:p>
    <w:p w:rsidR="00000000" w:rsidDel="00000000" w:rsidP="00000000" w:rsidRDefault="00000000" w:rsidRPr="00000000" w14:paraId="0000001F">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Rule="auto"/>
        <w:rPr>
          <w:color w:val="191919"/>
          <w:sz w:val="16"/>
          <w:szCs w:val="16"/>
          <w:highlight w:val="white"/>
        </w:rPr>
      </w:pPr>
      <w:bookmarkStart w:colFirst="0" w:colLast="0" w:name="_g6mcgg1isloq" w:id="5"/>
      <w:bookmarkEnd w:id="5"/>
      <w:r w:rsidDel="00000000" w:rsidR="00000000" w:rsidRPr="00000000">
        <w:rPr>
          <w:color w:val="191919"/>
          <w:sz w:val="16"/>
          <w:szCs w:val="16"/>
          <w:highlight w:val="white"/>
          <w:rtl w:val="0"/>
        </w:rPr>
        <w:t xml:space="preserve">Peak Season in Singapore</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240" w:line="405" w:lineRule="auto"/>
        <w:rPr>
          <w:rFonts w:ascii="Georgia" w:cs="Georgia" w:eastAsia="Georgia" w:hAnsi="Georgia"/>
          <w:color w:val="191919"/>
          <w:sz w:val="16"/>
          <w:szCs w:val="16"/>
          <w:highlight w:val="white"/>
        </w:rPr>
      </w:pPr>
      <w:r w:rsidDel="00000000" w:rsidR="00000000" w:rsidRPr="00000000">
        <w:rPr>
          <w:rFonts w:ascii="Georgia" w:cs="Georgia" w:eastAsia="Georgia" w:hAnsi="Georgia"/>
          <w:color w:val="191919"/>
          <w:sz w:val="16"/>
          <w:szCs w:val="16"/>
          <w:highlight w:val="white"/>
          <w:rtl w:val="0"/>
        </w:rPr>
        <w:t xml:space="preserve">As usual, traveling during big public holidays may be fun but expect higher prices for accommodation. Hotels often inflate rates for the increased demand, particularly during the Lunar New Year.</w:t>
      </w:r>
    </w:p>
    <w:p w:rsidR="00000000" w:rsidDel="00000000" w:rsidP="00000000" w:rsidRDefault="00000000" w:rsidRPr="00000000" w14:paraId="0000002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Rule="auto"/>
        <w:rPr>
          <w:color w:val="191919"/>
          <w:sz w:val="16"/>
          <w:szCs w:val="16"/>
          <w:highlight w:val="white"/>
        </w:rPr>
      </w:pPr>
      <w:bookmarkStart w:colFirst="0" w:colLast="0" w:name="_9b6wjfhfgip" w:id="6"/>
      <w:bookmarkEnd w:id="6"/>
      <w:r w:rsidDel="00000000" w:rsidR="00000000" w:rsidRPr="00000000">
        <w:rPr>
          <w:color w:val="191919"/>
          <w:sz w:val="16"/>
          <w:szCs w:val="16"/>
          <w:highlight w:val="white"/>
          <w:rtl w:val="0"/>
        </w:rPr>
        <w:t xml:space="preserve">Festivals and Events in Singapore</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240" w:line="405" w:lineRule="auto"/>
        <w:rPr>
          <w:rFonts w:ascii="Georgia" w:cs="Georgia" w:eastAsia="Georgia" w:hAnsi="Georgia"/>
          <w:color w:val="191919"/>
          <w:sz w:val="16"/>
          <w:szCs w:val="16"/>
          <w:highlight w:val="white"/>
        </w:rPr>
      </w:pPr>
      <w:r w:rsidDel="00000000" w:rsidR="00000000" w:rsidRPr="00000000">
        <w:rPr>
          <w:rFonts w:ascii="Georgia" w:cs="Georgia" w:eastAsia="Georgia" w:hAnsi="Georgia"/>
          <w:color w:val="191919"/>
          <w:sz w:val="16"/>
          <w:szCs w:val="16"/>
          <w:highlight w:val="white"/>
          <w:rtl w:val="0"/>
        </w:rPr>
        <w:t xml:space="preserve">The worst-case scenario for visiting Singapore is to turn up just a day or two after a major festival. With poor timing, you'll deal with the crowds and higher prices without getting to enjoy the festival itself. The largest festivals affecting transportation and accommodation in Singapore are Christmas (yes, the one on December 25), Lunar New Year in January or February, </w:t>
      </w:r>
      <w:hyperlink r:id="rId16">
        <w:r w:rsidDel="00000000" w:rsidR="00000000" w:rsidRPr="00000000">
          <w:rPr>
            <w:rFonts w:ascii="Georgia" w:cs="Georgia" w:eastAsia="Georgia" w:hAnsi="Georgia"/>
            <w:color w:val="2f7e96"/>
            <w:sz w:val="16"/>
            <w:szCs w:val="16"/>
            <w:highlight w:val="white"/>
            <w:u w:val="single"/>
            <w:rtl w:val="0"/>
          </w:rPr>
          <w:t xml:space="preserve">Ramadan</w:t>
        </w:r>
      </w:hyperlink>
      <w:r w:rsidDel="00000000" w:rsidR="00000000" w:rsidRPr="00000000">
        <w:rPr>
          <w:rFonts w:ascii="Georgia" w:cs="Georgia" w:eastAsia="Georgia" w:hAnsi="Georgia"/>
          <w:color w:val="191919"/>
          <w:sz w:val="16"/>
          <w:szCs w:val="16"/>
          <w:highlight w:val="white"/>
          <w:rtl w:val="0"/>
        </w:rPr>
        <w:t xml:space="preserve">, and National Day. You'll find many smaller events, parades, and celebrations throughout the year to enjoy </w:t>
      </w:r>
      <w:hyperlink r:id="rId17">
        <w:r w:rsidDel="00000000" w:rsidR="00000000" w:rsidRPr="00000000">
          <w:rPr>
            <w:rFonts w:ascii="Georgia" w:cs="Georgia" w:eastAsia="Georgia" w:hAnsi="Georgia"/>
            <w:color w:val="2f7e96"/>
            <w:sz w:val="16"/>
            <w:szCs w:val="16"/>
            <w:highlight w:val="white"/>
            <w:u w:val="single"/>
            <w:rtl w:val="0"/>
          </w:rPr>
          <w:t xml:space="preserve">other Asian festivals</w:t>
        </w:r>
      </w:hyperlink>
      <w:r w:rsidDel="00000000" w:rsidR="00000000" w:rsidRPr="00000000">
        <w:rPr>
          <w:rFonts w:ascii="Georgia" w:cs="Georgia" w:eastAsia="Georgia" w:hAnsi="Georgia"/>
          <w:color w:val="191919"/>
          <w:sz w:val="16"/>
          <w:szCs w:val="16"/>
          <w:highlight w:val="white"/>
          <w:rtl w:val="0"/>
        </w:rPr>
        <w:t xml:space="preserve">.</w:t>
      </w:r>
    </w:p>
    <w:p w:rsidR="00000000" w:rsidDel="00000000" w:rsidP="00000000" w:rsidRDefault="00000000" w:rsidRPr="00000000" w14:paraId="0000002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Rule="auto"/>
        <w:rPr>
          <w:color w:val="191919"/>
          <w:sz w:val="16"/>
          <w:szCs w:val="16"/>
          <w:highlight w:val="white"/>
        </w:rPr>
      </w:pPr>
      <w:bookmarkStart w:colFirst="0" w:colLast="0" w:name="_xs8cwhqvm7og" w:id="7"/>
      <w:bookmarkEnd w:id="7"/>
      <w:r w:rsidDel="00000000" w:rsidR="00000000" w:rsidRPr="00000000">
        <w:rPr>
          <w:color w:val="191919"/>
          <w:sz w:val="16"/>
          <w:szCs w:val="16"/>
          <w:highlight w:val="white"/>
          <w:rtl w:val="0"/>
        </w:rPr>
        <w:t xml:space="preserve">Spring</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240" w:line="405" w:lineRule="auto"/>
        <w:rPr>
          <w:rFonts w:ascii="Georgia" w:cs="Georgia" w:eastAsia="Georgia" w:hAnsi="Georgia"/>
          <w:color w:val="191919"/>
          <w:sz w:val="16"/>
          <w:szCs w:val="16"/>
          <w:highlight w:val="white"/>
        </w:rPr>
      </w:pPr>
      <w:r w:rsidDel="00000000" w:rsidR="00000000" w:rsidRPr="00000000">
        <w:rPr>
          <w:rFonts w:ascii="Georgia" w:cs="Georgia" w:eastAsia="Georgia" w:hAnsi="Georgia"/>
          <w:color w:val="191919"/>
          <w:sz w:val="16"/>
          <w:szCs w:val="16"/>
          <w:highlight w:val="white"/>
          <w:rtl w:val="0"/>
        </w:rPr>
        <w:t xml:space="preserve">Spring in Singapore kicks off the country's dry season, making it a mostly pleasant time to visit. Temperatures are usually a high of 90 degrees Fahrenheit, low of 78 degrees.</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240" w:line="405" w:lineRule="auto"/>
        <w:rPr>
          <w:rFonts w:ascii="Georgia" w:cs="Georgia" w:eastAsia="Georgia" w:hAnsi="Georgia"/>
          <w:color w:val="191919"/>
          <w:sz w:val="16"/>
          <w:szCs w:val="16"/>
          <w:highlight w:val="white"/>
        </w:rPr>
      </w:pPr>
      <w:r w:rsidDel="00000000" w:rsidR="00000000" w:rsidRPr="00000000">
        <w:rPr>
          <w:rFonts w:ascii="Georgia" w:cs="Georgia" w:eastAsia="Georgia" w:hAnsi="Georgia"/>
          <w:color w:val="191919"/>
          <w:sz w:val="16"/>
          <w:szCs w:val="16"/>
          <w:highlight w:val="white"/>
          <w:rtl w:val="0"/>
        </w:rPr>
        <w:t xml:space="preserve">Events to check out:</w:t>
      </w:r>
    </w:p>
    <w:p w:rsidR="00000000" w:rsidDel="00000000" w:rsidP="00000000" w:rsidRDefault="00000000" w:rsidRPr="00000000" w14:paraId="00000026">
      <w:pPr>
        <w:numPr>
          <w:ilvl w:val="0"/>
          <w:numId w:val="5"/>
        </w:numPr>
        <w:pBdr>
          <w:top w:color="auto" w:space="0" w:sz="0" w:val="none"/>
          <w:bottom w:color="auto" w:space="0" w:sz="0" w:val="none"/>
          <w:right w:color="auto" w:space="0" w:sz="0" w:val="none"/>
          <w:between w:color="auto" w:space="0" w:sz="0" w:val="none"/>
        </w:pBdr>
        <w:shd w:fill="ffffff" w:val="clear"/>
        <w:spacing w:line="384.00000000000006" w:lineRule="auto"/>
        <w:ind w:left="720" w:hanging="360"/>
        <w:rPr>
          <w:color w:val="191919"/>
          <w:sz w:val="16"/>
          <w:szCs w:val="16"/>
          <w:highlight w:val="white"/>
        </w:rPr>
      </w:pPr>
      <w:hyperlink r:id="rId18">
        <w:r w:rsidDel="00000000" w:rsidR="00000000" w:rsidRPr="00000000">
          <w:rPr>
            <w:rFonts w:ascii="Georgia" w:cs="Georgia" w:eastAsia="Georgia" w:hAnsi="Georgia"/>
            <w:color w:val="2f7e96"/>
            <w:sz w:val="16"/>
            <w:szCs w:val="16"/>
            <w:highlight w:val="white"/>
            <w:u w:val="single"/>
            <w:rtl w:val="0"/>
          </w:rPr>
          <w:t xml:space="preserve">Singapore International Film Festival</w:t>
        </w:r>
      </w:hyperlink>
      <w:r w:rsidDel="00000000" w:rsidR="00000000" w:rsidRPr="00000000">
        <w:rPr>
          <w:rFonts w:ascii="Georgia" w:cs="Georgia" w:eastAsia="Georgia" w:hAnsi="Georgia"/>
          <w:color w:val="191919"/>
          <w:sz w:val="16"/>
          <w:szCs w:val="16"/>
          <w:highlight w:val="white"/>
          <w:rtl w:val="0"/>
        </w:rPr>
        <w:t xml:space="preserve"> is the country's longest-running independent cultural event. It's held every April.</w:t>
      </w:r>
    </w:p>
    <w:p w:rsidR="00000000" w:rsidDel="00000000" w:rsidP="00000000" w:rsidRDefault="00000000" w:rsidRPr="00000000" w14:paraId="00000027">
      <w:pPr>
        <w:numPr>
          <w:ilvl w:val="0"/>
          <w:numId w:val="5"/>
        </w:numPr>
        <w:pBdr>
          <w:top w:color="auto" w:space="0" w:sz="0" w:val="none"/>
          <w:bottom w:color="auto" w:space="0" w:sz="0" w:val="none"/>
          <w:right w:color="auto" w:space="0" w:sz="0" w:val="none"/>
          <w:between w:color="auto" w:space="0" w:sz="0" w:val="none"/>
        </w:pBdr>
        <w:shd w:fill="ffffff" w:val="clear"/>
        <w:spacing w:line="384.00000000000006" w:lineRule="auto"/>
        <w:ind w:left="720" w:hanging="360"/>
        <w:rPr>
          <w:color w:val="191919"/>
          <w:sz w:val="16"/>
          <w:szCs w:val="16"/>
          <w:highlight w:val="white"/>
        </w:rPr>
      </w:pPr>
      <w:r w:rsidDel="00000000" w:rsidR="00000000" w:rsidRPr="00000000">
        <w:rPr>
          <w:rFonts w:ascii="Georgia" w:cs="Georgia" w:eastAsia="Georgia" w:hAnsi="Georgia"/>
          <w:color w:val="191919"/>
          <w:sz w:val="16"/>
          <w:szCs w:val="16"/>
          <w:highlight w:val="white"/>
          <w:rtl w:val="0"/>
        </w:rPr>
        <w:t xml:space="preserve">In May, Singapore Airlines sponsors the </w:t>
      </w:r>
      <w:hyperlink r:id="rId19">
        <w:r w:rsidDel="00000000" w:rsidR="00000000" w:rsidRPr="00000000">
          <w:rPr>
            <w:rFonts w:ascii="Georgia" w:cs="Georgia" w:eastAsia="Georgia" w:hAnsi="Georgia"/>
            <w:color w:val="2f7e96"/>
            <w:sz w:val="16"/>
            <w:szCs w:val="16"/>
            <w:highlight w:val="white"/>
            <w:u w:val="single"/>
            <w:rtl w:val="0"/>
          </w:rPr>
          <w:t xml:space="preserve">Singapore Airlines International Cup</w:t>
        </w:r>
      </w:hyperlink>
      <w:r w:rsidDel="00000000" w:rsidR="00000000" w:rsidRPr="00000000">
        <w:rPr>
          <w:rFonts w:ascii="Georgia" w:cs="Georgia" w:eastAsia="Georgia" w:hAnsi="Georgia"/>
          <w:color w:val="191919"/>
          <w:sz w:val="16"/>
          <w:szCs w:val="16"/>
          <w:highlight w:val="white"/>
          <w:rtl w:val="0"/>
        </w:rPr>
        <w:t xml:space="preserve">. With a S$3 million prize (around 2.1 million USD), it's one of Asia's richest horse racing events, attracting hordes to the Turf Club.</w:t>
      </w:r>
    </w:p>
    <w:p w:rsidR="00000000" w:rsidDel="00000000" w:rsidP="00000000" w:rsidRDefault="00000000" w:rsidRPr="00000000" w14:paraId="0000002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Rule="auto"/>
        <w:rPr>
          <w:color w:val="191919"/>
          <w:sz w:val="16"/>
          <w:szCs w:val="16"/>
          <w:highlight w:val="white"/>
        </w:rPr>
      </w:pPr>
      <w:bookmarkStart w:colFirst="0" w:colLast="0" w:name="_yu2ir9ivouhx" w:id="8"/>
      <w:bookmarkEnd w:id="8"/>
      <w:r w:rsidDel="00000000" w:rsidR="00000000" w:rsidRPr="00000000">
        <w:rPr>
          <w:color w:val="191919"/>
          <w:sz w:val="16"/>
          <w:szCs w:val="16"/>
          <w:highlight w:val="white"/>
          <w:rtl w:val="0"/>
        </w:rPr>
        <w:t xml:space="preserve">Summer</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240" w:line="405" w:lineRule="auto"/>
        <w:rPr>
          <w:rFonts w:ascii="Georgia" w:cs="Georgia" w:eastAsia="Georgia" w:hAnsi="Georgia"/>
          <w:color w:val="191919"/>
          <w:sz w:val="16"/>
          <w:szCs w:val="16"/>
          <w:highlight w:val="white"/>
        </w:rPr>
      </w:pPr>
      <w:r w:rsidDel="00000000" w:rsidR="00000000" w:rsidRPr="00000000">
        <w:rPr>
          <w:rFonts w:ascii="Georgia" w:cs="Georgia" w:eastAsia="Georgia" w:hAnsi="Georgia"/>
          <w:color w:val="191919"/>
          <w:sz w:val="16"/>
          <w:szCs w:val="16"/>
          <w:highlight w:val="white"/>
          <w:rtl w:val="0"/>
        </w:rPr>
        <w:t xml:space="preserve">Summer is Singapore's driest season and one of the most popular among visitors, but you should consider air quality when you visit. Despite plenty of effort to curb the slash-and-burn agricultural practices in neighboring Sumatra, they continue, and the smoke and haze create poor air that quality chokes up locals and travelers every summer.</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240" w:line="405" w:lineRule="auto"/>
        <w:rPr>
          <w:rFonts w:ascii="Georgia" w:cs="Georgia" w:eastAsia="Georgia" w:hAnsi="Georgia"/>
          <w:color w:val="191919"/>
          <w:sz w:val="16"/>
          <w:szCs w:val="16"/>
          <w:highlight w:val="white"/>
        </w:rPr>
      </w:pPr>
      <w:r w:rsidDel="00000000" w:rsidR="00000000" w:rsidRPr="00000000">
        <w:rPr>
          <w:rFonts w:ascii="Georgia" w:cs="Georgia" w:eastAsia="Georgia" w:hAnsi="Georgia"/>
          <w:color w:val="191919"/>
          <w:sz w:val="16"/>
          <w:szCs w:val="16"/>
          <w:highlight w:val="white"/>
          <w:rtl w:val="0"/>
        </w:rPr>
        <w:t xml:space="preserve">Events to check out:</w:t>
      </w:r>
    </w:p>
    <w:p w:rsidR="00000000" w:rsidDel="00000000" w:rsidP="00000000" w:rsidRDefault="00000000" w:rsidRPr="00000000" w14:paraId="0000002B">
      <w:pPr>
        <w:numPr>
          <w:ilvl w:val="0"/>
          <w:numId w:val="1"/>
        </w:numPr>
        <w:pBdr>
          <w:top w:color="auto" w:space="0" w:sz="0" w:val="none"/>
          <w:bottom w:color="auto" w:space="0" w:sz="0" w:val="none"/>
          <w:right w:color="auto" w:space="0" w:sz="0" w:val="none"/>
          <w:between w:color="auto" w:space="0" w:sz="0" w:val="none"/>
        </w:pBdr>
        <w:shd w:fill="ffffff" w:val="clear"/>
        <w:spacing w:line="384.00000000000006" w:lineRule="auto"/>
        <w:ind w:left="720" w:hanging="360"/>
        <w:rPr>
          <w:color w:val="191919"/>
          <w:sz w:val="16"/>
          <w:szCs w:val="16"/>
          <w:highlight w:val="white"/>
        </w:rPr>
      </w:pPr>
      <w:hyperlink r:id="rId20">
        <w:r w:rsidDel="00000000" w:rsidR="00000000" w:rsidRPr="00000000">
          <w:rPr>
            <w:rFonts w:ascii="Georgia" w:cs="Georgia" w:eastAsia="Georgia" w:hAnsi="Georgia"/>
            <w:color w:val="2f7e96"/>
            <w:sz w:val="16"/>
            <w:szCs w:val="16"/>
            <w:highlight w:val="white"/>
            <w:u w:val="single"/>
            <w:rtl w:val="0"/>
          </w:rPr>
          <w:t xml:space="preserve">Singapore Food Festival</w:t>
        </w:r>
      </w:hyperlink>
      <w:r w:rsidDel="00000000" w:rsidR="00000000" w:rsidRPr="00000000">
        <w:rPr>
          <w:rFonts w:ascii="Georgia" w:cs="Georgia" w:eastAsia="Georgia" w:hAnsi="Georgia"/>
          <w:color w:val="191919"/>
          <w:sz w:val="16"/>
          <w:szCs w:val="16"/>
          <w:highlight w:val="white"/>
          <w:rtl w:val="0"/>
        </w:rPr>
        <w:t xml:space="preserve"> is a month-long celebration of food usually in July.</w:t>
      </w:r>
    </w:p>
    <w:p w:rsidR="00000000" w:rsidDel="00000000" w:rsidP="00000000" w:rsidRDefault="00000000" w:rsidRPr="00000000" w14:paraId="0000002C">
      <w:pPr>
        <w:numPr>
          <w:ilvl w:val="0"/>
          <w:numId w:val="1"/>
        </w:numPr>
        <w:pBdr>
          <w:top w:color="auto" w:space="0" w:sz="0" w:val="none"/>
          <w:bottom w:color="auto" w:space="0" w:sz="0" w:val="none"/>
          <w:right w:color="auto" w:space="0" w:sz="0" w:val="none"/>
          <w:between w:color="auto" w:space="0" w:sz="0" w:val="none"/>
        </w:pBdr>
        <w:shd w:fill="ffffff" w:val="clear"/>
        <w:spacing w:line="384.00000000000006" w:lineRule="auto"/>
        <w:ind w:left="720" w:hanging="360"/>
        <w:rPr>
          <w:color w:val="191919"/>
          <w:sz w:val="16"/>
          <w:szCs w:val="16"/>
          <w:highlight w:val="white"/>
        </w:rPr>
      </w:pPr>
      <w:r w:rsidDel="00000000" w:rsidR="00000000" w:rsidRPr="00000000">
        <w:rPr>
          <w:rFonts w:ascii="Georgia" w:cs="Georgia" w:eastAsia="Georgia" w:hAnsi="Georgia"/>
          <w:color w:val="191919"/>
          <w:sz w:val="16"/>
          <w:szCs w:val="16"/>
          <w:highlight w:val="white"/>
          <w:rtl w:val="0"/>
        </w:rPr>
        <w:t xml:space="preserve">The Great Singapore Sale is heaven for shoppers. From May through June department stores, malls, and individual boutiques offer incredible discounts and host late-night shopping events.</w:t>
      </w:r>
    </w:p>
    <w:p w:rsidR="00000000" w:rsidDel="00000000" w:rsidP="00000000" w:rsidRDefault="00000000" w:rsidRPr="00000000" w14:paraId="0000002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Rule="auto"/>
        <w:rPr>
          <w:color w:val="191919"/>
          <w:sz w:val="16"/>
          <w:szCs w:val="16"/>
          <w:highlight w:val="white"/>
        </w:rPr>
      </w:pPr>
      <w:bookmarkStart w:colFirst="0" w:colLast="0" w:name="_hi97g8hnb82j" w:id="9"/>
      <w:bookmarkEnd w:id="9"/>
      <w:r w:rsidDel="00000000" w:rsidR="00000000" w:rsidRPr="00000000">
        <w:rPr>
          <w:color w:val="191919"/>
          <w:sz w:val="16"/>
          <w:szCs w:val="16"/>
          <w:highlight w:val="white"/>
          <w:rtl w:val="0"/>
        </w:rPr>
        <w:t xml:space="preserve">Fall</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240" w:line="405" w:lineRule="auto"/>
        <w:rPr>
          <w:rFonts w:ascii="Georgia" w:cs="Georgia" w:eastAsia="Georgia" w:hAnsi="Georgia"/>
          <w:color w:val="191919"/>
          <w:sz w:val="16"/>
          <w:szCs w:val="16"/>
          <w:highlight w:val="white"/>
        </w:rPr>
      </w:pPr>
      <w:r w:rsidDel="00000000" w:rsidR="00000000" w:rsidRPr="00000000">
        <w:rPr>
          <w:rFonts w:ascii="Georgia" w:cs="Georgia" w:eastAsia="Georgia" w:hAnsi="Georgia"/>
          <w:color w:val="191919"/>
          <w:sz w:val="16"/>
          <w:szCs w:val="16"/>
          <w:highlight w:val="white"/>
          <w:rtl w:val="0"/>
        </w:rPr>
        <w:t xml:space="preserve">Early fall sees a break in the tourist traffic that plagues summer. If you come early enough, you also can shop at the very end of the Great Singapore Sale.</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240" w:line="405" w:lineRule="auto"/>
        <w:rPr>
          <w:rFonts w:ascii="Georgia" w:cs="Georgia" w:eastAsia="Georgia" w:hAnsi="Georgia"/>
          <w:color w:val="191919"/>
          <w:sz w:val="16"/>
          <w:szCs w:val="16"/>
          <w:highlight w:val="white"/>
        </w:rPr>
      </w:pPr>
      <w:r w:rsidDel="00000000" w:rsidR="00000000" w:rsidRPr="00000000">
        <w:rPr>
          <w:rFonts w:ascii="Georgia" w:cs="Georgia" w:eastAsia="Georgia" w:hAnsi="Georgia"/>
          <w:color w:val="191919"/>
          <w:sz w:val="16"/>
          <w:szCs w:val="16"/>
          <w:highlight w:val="white"/>
          <w:rtl w:val="0"/>
        </w:rPr>
        <w:t xml:space="preserve">Events to check out:</w:t>
      </w:r>
    </w:p>
    <w:p w:rsidR="00000000" w:rsidDel="00000000" w:rsidP="00000000" w:rsidRDefault="00000000" w:rsidRPr="00000000" w14:paraId="00000030">
      <w:pPr>
        <w:numPr>
          <w:ilvl w:val="0"/>
          <w:numId w:val="2"/>
        </w:numPr>
        <w:pBdr>
          <w:top w:color="auto" w:space="0" w:sz="0" w:val="none"/>
          <w:bottom w:color="auto" w:space="0" w:sz="0" w:val="none"/>
          <w:right w:color="auto" w:space="0" w:sz="0" w:val="none"/>
          <w:between w:color="auto" w:space="0" w:sz="0" w:val="none"/>
        </w:pBdr>
        <w:shd w:fill="ffffff" w:val="clear"/>
        <w:spacing w:line="384.00000000000006" w:lineRule="auto"/>
        <w:ind w:left="720" w:hanging="360"/>
        <w:rPr>
          <w:color w:val="191919"/>
          <w:sz w:val="16"/>
          <w:szCs w:val="16"/>
          <w:highlight w:val="white"/>
        </w:rPr>
      </w:pPr>
      <w:hyperlink r:id="rId21">
        <w:r w:rsidDel="00000000" w:rsidR="00000000" w:rsidRPr="00000000">
          <w:rPr>
            <w:rFonts w:ascii="Georgia" w:cs="Georgia" w:eastAsia="Georgia" w:hAnsi="Georgia"/>
            <w:color w:val="2f7e96"/>
            <w:sz w:val="16"/>
            <w:szCs w:val="16"/>
            <w:highlight w:val="white"/>
            <w:u w:val="single"/>
            <w:rtl w:val="0"/>
          </w:rPr>
          <w:t xml:space="preserve">The Singapore Grand Prix</w:t>
        </w:r>
      </w:hyperlink>
      <w:r w:rsidDel="00000000" w:rsidR="00000000" w:rsidRPr="00000000">
        <w:rPr>
          <w:rFonts w:ascii="Georgia" w:cs="Georgia" w:eastAsia="Georgia" w:hAnsi="Georgia"/>
          <w:color w:val="191919"/>
          <w:sz w:val="16"/>
          <w:szCs w:val="16"/>
          <w:highlight w:val="white"/>
          <w:rtl w:val="0"/>
        </w:rPr>
        <w:t xml:space="preserve"> is part of the Formula One World Championship. It's held each fall at the Marina Bay Street Circuit.</w:t>
      </w:r>
    </w:p>
    <w:p w:rsidR="00000000" w:rsidDel="00000000" w:rsidP="00000000" w:rsidRDefault="00000000" w:rsidRPr="00000000" w14:paraId="0000003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Rule="auto"/>
        <w:rPr>
          <w:color w:val="191919"/>
          <w:sz w:val="16"/>
          <w:szCs w:val="16"/>
          <w:highlight w:val="white"/>
        </w:rPr>
      </w:pPr>
      <w:bookmarkStart w:colFirst="0" w:colLast="0" w:name="_fu4by6jdhwsg" w:id="10"/>
      <w:bookmarkEnd w:id="10"/>
      <w:r w:rsidDel="00000000" w:rsidR="00000000" w:rsidRPr="00000000">
        <w:rPr>
          <w:color w:val="191919"/>
          <w:sz w:val="16"/>
          <w:szCs w:val="16"/>
          <w:highlight w:val="white"/>
          <w:rtl w:val="0"/>
        </w:rPr>
        <w:t xml:space="preserve">Winter</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240" w:line="405" w:lineRule="auto"/>
        <w:rPr>
          <w:rFonts w:ascii="Georgia" w:cs="Georgia" w:eastAsia="Georgia" w:hAnsi="Georgia"/>
          <w:color w:val="191919"/>
          <w:sz w:val="16"/>
          <w:szCs w:val="16"/>
          <w:highlight w:val="white"/>
        </w:rPr>
      </w:pPr>
      <w:r w:rsidDel="00000000" w:rsidR="00000000" w:rsidRPr="00000000">
        <w:rPr>
          <w:rFonts w:ascii="Georgia" w:cs="Georgia" w:eastAsia="Georgia" w:hAnsi="Georgia"/>
          <w:color w:val="191919"/>
          <w:sz w:val="16"/>
          <w:szCs w:val="16"/>
          <w:highlight w:val="white"/>
          <w:rtl w:val="0"/>
        </w:rPr>
        <w:t xml:space="preserve">Even February, often the driest month in Singapore, still averages about six inches of rain. You'll see plenty of residents carrying umbrellas at all times; they're useful for both hot sun and unexpected rain.</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240" w:line="405" w:lineRule="auto"/>
        <w:rPr>
          <w:rFonts w:ascii="Georgia" w:cs="Georgia" w:eastAsia="Georgia" w:hAnsi="Georgia"/>
          <w:color w:val="191919"/>
          <w:sz w:val="16"/>
          <w:szCs w:val="16"/>
          <w:highlight w:val="white"/>
        </w:rPr>
      </w:pPr>
      <w:r w:rsidDel="00000000" w:rsidR="00000000" w:rsidRPr="00000000">
        <w:rPr>
          <w:rFonts w:ascii="Georgia" w:cs="Georgia" w:eastAsia="Georgia" w:hAnsi="Georgia"/>
          <w:color w:val="191919"/>
          <w:sz w:val="16"/>
          <w:szCs w:val="16"/>
          <w:highlight w:val="white"/>
          <w:rtl w:val="0"/>
        </w:rPr>
        <w:t xml:space="preserve">Events to check out:</w:t>
      </w:r>
    </w:p>
    <w:p w:rsidR="00000000" w:rsidDel="00000000" w:rsidP="00000000" w:rsidRDefault="00000000" w:rsidRPr="00000000" w14:paraId="00000034">
      <w:pPr>
        <w:numPr>
          <w:ilvl w:val="0"/>
          <w:numId w:val="4"/>
        </w:numPr>
        <w:pBdr>
          <w:top w:color="auto" w:space="0" w:sz="0" w:val="none"/>
          <w:bottom w:color="auto" w:space="0" w:sz="0" w:val="none"/>
          <w:right w:color="auto" w:space="0" w:sz="0" w:val="none"/>
          <w:between w:color="auto" w:space="0" w:sz="0" w:val="none"/>
        </w:pBdr>
        <w:shd w:fill="ffffff" w:val="clear"/>
        <w:spacing w:line="384.00000000000006" w:lineRule="auto"/>
        <w:ind w:left="720" w:hanging="360"/>
        <w:rPr>
          <w:color w:val="191919"/>
          <w:sz w:val="16"/>
          <w:szCs w:val="16"/>
          <w:highlight w:val="white"/>
        </w:rPr>
      </w:pPr>
      <w:r w:rsidDel="00000000" w:rsidR="00000000" w:rsidRPr="00000000">
        <w:rPr>
          <w:rFonts w:ascii="Georgia" w:cs="Georgia" w:eastAsia="Georgia" w:hAnsi="Georgia"/>
          <w:color w:val="191919"/>
          <w:sz w:val="16"/>
          <w:szCs w:val="16"/>
          <w:highlight w:val="white"/>
          <w:rtl w:val="0"/>
        </w:rPr>
        <w:t xml:space="preserve">The </w:t>
      </w:r>
      <w:hyperlink r:id="rId22">
        <w:r w:rsidDel="00000000" w:rsidR="00000000" w:rsidRPr="00000000">
          <w:rPr>
            <w:rFonts w:ascii="Georgia" w:cs="Georgia" w:eastAsia="Georgia" w:hAnsi="Georgia"/>
            <w:color w:val="2f7e96"/>
            <w:sz w:val="16"/>
            <w:szCs w:val="16"/>
            <w:highlight w:val="white"/>
            <w:u w:val="single"/>
            <w:rtl w:val="0"/>
          </w:rPr>
          <w:t xml:space="preserve">Chingay Parade</w:t>
        </w:r>
      </w:hyperlink>
      <w:r w:rsidDel="00000000" w:rsidR="00000000" w:rsidRPr="00000000">
        <w:rPr>
          <w:rFonts w:ascii="Georgia" w:cs="Georgia" w:eastAsia="Georgia" w:hAnsi="Georgia"/>
          <w:color w:val="191919"/>
          <w:sz w:val="16"/>
          <w:szCs w:val="16"/>
          <w:highlight w:val="white"/>
          <w:rtl w:val="0"/>
        </w:rPr>
        <w:t xml:space="preserve"> is a yearly street parade that takes place in February. The colorful ceremony celebrates the birthdays of the Chinese deities.</w:t>
      </w:r>
    </w:p>
    <w:p w:rsidR="00000000" w:rsidDel="00000000" w:rsidP="00000000" w:rsidRDefault="00000000" w:rsidRPr="00000000" w14:paraId="00000035">
      <w:pPr>
        <w:pBdr>
          <w:top w:color="auto" w:space="0" w:sz="0" w:val="none"/>
          <w:bottom w:color="auto" w:space="0" w:sz="0" w:val="none"/>
          <w:right w:color="auto" w:space="0" w:sz="0" w:val="none"/>
          <w:between w:color="auto" w:space="0" w:sz="0" w:val="none"/>
        </w:pBdr>
        <w:shd w:fill="ffffff" w:val="clear"/>
        <w:spacing w:line="384.00000000000006" w:lineRule="auto"/>
        <w:ind w:left="0" w:firstLine="0"/>
        <w:rPr>
          <w:b w:val="1"/>
          <w:color w:val="191919"/>
          <w:sz w:val="16"/>
          <w:szCs w:val="16"/>
          <w:highlight w:val="white"/>
        </w:rPr>
      </w:pPr>
      <w:r w:rsidDel="00000000" w:rsidR="00000000" w:rsidRPr="00000000">
        <w:rPr>
          <w:rtl w:val="0"/>
        </w:rPr>
      </w:r>
    </w:p>
    <w:p w:rsidR="00000000" w:rsidDel="00000000" w:rsidP="00000000" w:rsidRDefault="00000000" w:rsidRPr="00000000" w14:paraId="00000036">
      <w:pPr>
        <w:rPr>
          <w:rFonts w:ascii="Georgia" w:cs="Georgia" w:eastAsia="Georgia" w:hAnsi="Georgia"/>
          <w:color w:val="191919"/>
          <w:sz w:val="16"/>
          <w:szCs w:val="16"/>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Georgia" w:cs="Georgia" w:eastAsia="Georgia" w:hAnsi="Georgia"/>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Georgia" w:cs="Georgia" w:eastAsia="Georgia" w:hAnsi="Georgia"/>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Georgia" w:cs="Georgia" w:eastAsia="Georgia" w:hAnsi="Georgia"/>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Georgia" w:cs="Georgia" w:eastAsia="Georgia" w:hAnsi="Georgia"/>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Georgia" w:cs="Georgia" w:eastAsia="Georgia" w:hAnsi="Georgia"/>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visitsingapore.com/festivals-events-singapore/annual-highlights/singapore-food-festival/" TargetMode="External"/><Relationship Id="rId11" Type="http://schemas.openxmlformats.org/officeDocument/2006/relationships/hyperlink" Target="https://www.mom.gov.sg/employment-practices/public-holidays" TargetMode="External"/><Relationship Id="rId22" Type="http://schemas.openxmlformats.org/officeDocument/2006/relationships/hyperlink" Target="https://www.chingay.gov.sg/" TargetMode="External"/><Relationship Id="rId10" Type="http://schemas.openxmlformats.org/officeDocument/2006/relationships/hyperlink" Target="https://publicholidays.sg/" TargetMode="External"/><Relationship Id="rId21" Type="http://schemas.openxmlformats.org/officeDocument/2006/relationships/hyperlink" Target="https://singaporegp.sg/en" TargetMode="External"/><Relationship Id="rId13" Type="http://schemas.openxmlformats.org/officeDocument/2006/relationships/hyperlink" Target="https://www.tripsavvy.com/wearing-red-underwear-chinese-new-year-1494985" TargetMode="External"/><Relationship Id="rId12" Type="http://schemas.openxmlformats.org/officeDocument/2006/relationships/hyperlink" Target="https://www.tripsavvy.com/wearing-red-underwear-chinese-new-year-149498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haze.gov.sg/" TargetMode="External"/><Relationship Id="rId15" Type="http://schemas.openxmlformats.org/officeDocument/2006/relationships/hyperlink" Target="https://www.tripsavvy.com/christmas-and-new-years-eve-europe-4057574" TargetMode="External"/><Relationship Id="rId14" Type="http://schemas.openxmlformats.org/officeDocument/2006/relationships/hyperlink" Target="https://www.tripsavvy.com/what-is-diwali-1458359" TargetMode="External"/><Relationship Id="rId17" Type="http://schemas.openxmlformats.org/officeDocument/2006/relationships/hyperlink" Target="https://www.tripsavvy.com/asian-events-and-festivals-1458363" TargetMode="External"/><Relationship Id="rId16" Type="http://schemas.openxmlformats.org/officeDocument/2006/relationships/hyperlink" Target="https://www.tripsavvy.com/experience-ramadan-in-delhi-1539238" TargetMode="External"/><Relationship Id="rId5" Type="http://schemas.openxmlformats.org/officeDocument/2006/relationships/styles" Target="styles.xml"/><Relationship Id="rId19" Type="http://schemas.openxmlformats.org/officeDocument/2006/relationships/hyperlink" Target="http://www.siacup.sg/Pages/HomePage.aspx" TargetMode="External"/><Relationship Id="rId6" Type="http://schemas.openxmlformats.org/officeDocument/2006/relationships/hyperlink" Target="https://www.tripsavvy.com/where-to-go-in-southeast-asia-1458502" TargetMode="External"/><Relationship Id="rId18" Type="http://schemas.openxmlformats.org/officeDocument/2006/relationships/hyperlink" Target="https://www.sgiff.com/" TargetMode="External"/><Relationship Id="rId7" Type="http://schemas.openxmlformats.org/officeDocument/2006/relationships/hyperlink" Target="https://www.tripsavvy.com/museums-in-singapore-1458499" TargetMode="External"/><Relationship Id="rId8" Type="http://schemas.openxmlformats.org/officeDocument/2006/relationships/hyperlink" Target="https://www.tripsavvy.com/guide-to-north-sumatra-indonesia-14585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