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Operational Policy and Employee Handbook: Sony India (Bangalore)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Governance Framework and Organizational Philosophy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Preamble and Policy Statement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Comprehensive Operational Policy Document ("The Policy") serves as the definitive governance framework for all personnel employed by, contracted with, or otherwise engaged in business activities at Sony India’s Bangalore operations. This includes, but is not limited to, the Sony India Software Centre (SISC) and associated entities located within major technology hubs such as Bagmane Tech Park and Embassy Tech Village.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policies contained herein are derived from the global </w:t>
      </w:r>
      <w:r w:rsidDel="00000000" w:rsidR="00000000" w:rsidRPr="00000000">
        <w:rPr>
          <w:rFonts w:ascii="Google Sans Text" w:cs="Google Sans Text" w:eastAsia="Google Sans Text" w:hAnsi="Google Sans Text"/>
          <w:b w:val="1"/>
          <w:bCs w:val="1"/>
          <w:color w:val="1f1f1f"/>
          <w:rtl w:val="0"/>
        </w:rPr>
        <w:t xml:space="preserve">Sony Group Code of Conduct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aligned with the </w:t>
      </w:r>
      <w:r w:rsidDel="00000000" w:rsidR="00000000" w:rsidRPr="00000000">
        <w:rPr>
          <w:rFonts w:ascii="Google Sans Text" w:cs="Google Sans Text" w:eastAsia="Google Sans Text" w:hAnsi="Google Sans Text"/>
          <w:b w:val="1"/>
          <w:bCs w:val="1"/>
          <w:color w:val="1f1f1f"/>
          <w:rtl w:val="0"/>
        </w:rPr>
        <w:t xml:space="preserve">Sony Group People Philosophy ("Special You, Diverse Sony")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and rigorously harmonized with the statutory requirements of the Republic of India. These statutes include the </w:t>
      </w:r>
      <w:r w:rsidDel="00000000" w:rsidR="00000000" w:rsidRPr="00000000">
        <w:rPr>
          <w:rFonts w:ascii="Google Sans Text" w:cs="Google Sans Text" w:eastAsia="Google Sans Text" w:hAnsi="Google Sans Text"/>
          <w:b w:val="1"/>
          <w:bCs w:val="1"/>
          <w:color w:val="1f1f1f"/>
          <w:rtl w:val="0"/>
        </w:rPr>
        <w:t xml:space="preserve">Karnataka Shops and Commercial Establishments Act, 1961</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Information Technology Act, 2000</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Sexual Harassment of Women at Workplace (Prevention, Prohibition and Redressal) Act, 2013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fundamental objective of this document is to nurture trust from customers, business partners, investors, and colleagues.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adhering to these standards, Sony aims to promote sustainable growth and maintain its reputation as an ethical leader in the high-tech industry. This document is not merely a rulebook but a reflection of Sony’s commitment to conducting business fairly, honestly, and with integrity.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 and Applicability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Policy applies universally to the following categories of workforce members: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Full-time Employees (FTEs):</w:t>
      </w:r>
      <w:r w:rsidDel="00000000" w:rsidR="00000000" w:rsidRPr="00000000">
        <w:rPr>
          <w:rFonts w:ascii="Google Sans Text" w:cs="Google Sans Text" w:eastAsia="Google Sans Text" w:hAnsi="Google Sans Text"/>
          <w:color w:val="1f1f1f"/>
          <w:rtl w:val="0"/>
        </w:rPr>
        <w:t xml:space="preserve"> All permanent staff on the payroll of Sony India.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Contractual Staff:</w:t>
      </w:r>
      <w:r w:rsidDel="00000000" w:rsidR="00000000" w:rsidRPr="00000000">
        <w:rPr>
          <w:rFonts w:ascii="Google Sans Text" w:cs="Google Sans Text" w:eastAsia="Google Sans Text" w:hAnsi="Google Sans Text"/>
          <w:color w:val="1f1f1f"/>
          <w:rtl w:val="0"/>
        </w:rPr>
        <w:t xml:space="preserve"> Third-party consultants, vendor resources, and temporary staff working within Sony premises or accessing Sony networks.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Interns and Trainees:</w:t>
      </w:r>
      <w:r w:rsidDel="00000000" w:rsidR="00000000" w:rsidRPr="00000000">
        <w:rPr>
          <w:rFonts w:ascii="Google Sans Text" w:cs="Google Sans Text" w:eastAsia="Google Sans Text" w:hAnsi="Google Sans Text"/>
          <w:color w:val="1f1f1f"/>
          <w:rtl w:val="0"/>
        </w:rPr>
        <w:t xml:space="preserve"> Individuals undergoing fixed-term training or apprenticeship.</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Visitors:</w:t>
      </w:r>
      <w:r w:rsidDel="00000000" w:rsidR="00000000" w:rsidRPr="00000000">
        <w:rPr>
          <w:rFonts w:ascii="Google Sans Text" w:cs="Google Sans Text" w:eastAsia="Google Sans Text" w:hAnsi="Google Sans Text"/>
          <w:color w:val="1f1f1f"/>
          <w:rtl w:val="0"/>
        </w:rPr>
        <w:t xml:space="preserve"> Clients, vendors, and family members, strictly regarding access and conduct within physical premises.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principles outlined here extend beyond the physical office to include "Extended Workplaces," such as client sites, work-from-home (WFH) environments, and official company gatherings.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Enforcement Authority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enforcement of this policy lies with the </w:t>
      </w:r>
      <w:r w:rsidDel="00000000" w:rsidR="00000000" w:rsidRPr="00000000">
        <w:rPr>
          <w:rFonts w:ascii="Google Sans Text" w:cs="Google Sans Text" w:eastAsia="Google Sans Text" w:hAnsi="Google Sans Text"/>
          <w:b w:val="1"/>
          <w:bCs w:val="1"/>
          <w:color w:val="1f1f1f"/>
          <w:rtl w:val="0"/>
        </w:rPr>
        <w:t xml:space="preserve">Human Resources Department (HRD)</w:t>
      </w:r>
      <w:r w:rsidDel="00000000" w:rsidR="00000000" w:rsidRPr="00000000">
        <w:rPr>
          <w:rFonts w:ascii="Google Sans Text" w:cs="Google Sans Text" w:eastAsia="Google Sans Text" w:hAnsi="Google Sans Text"/>
          <w:color w:val="1f1f1f"/>
          <w:rtl w:val="0"/>
        </w:rPr>
        <w:t xml:space="preserve"> in collaboration with the </w:t>
      </w:r>
      <w:r w:rsidDel="00000000" w:rsidR="00000000" w:rsidRPr="00000000">
        <w:rPr>
          <w:rFonts w:ascii="Google Sans Text" w:cs="Google Sans Text" w:eastAsia="Google Sans Text" w:hAnsi="Google Sans Text"/>
          <w:b w:val="1"/>
          <w:bCs w:val="1"/>
          <w:color w:val="1f1f1f"/>
          <w:rtl w:val="0"/>
        </w:rPr>
        <w:t xml:space="preserve">Legal &amp; Compliance Department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Information Security (InfoSec) Division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Enforcer:</w:t>
      </w:r>
      <w:r w:rsidDel="00000000" w:rsidR="00000000" w:rsidRPr="00000000">
        <w:rPr>
          <w:rFonts w:ascii="Google Sans Text" w:cs="Google Sans Text" w:eastAsia="Google Sans Text" w:hAnsi="Google Sans Text"/>
          <w:color w:val="1f1f1f"/>
          <w:rtl w:val="0"/>
        </w:rPr>
        <w:t xml:space="preserve"> Head of HR, Sony India Bangalore.</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Appellate Authority:</w:t>
      </w:r>
      <w:r w:rsidDel="00000000" w:rsidR="00000000" w:rsidRPr="00000000">
        <w:rPr>
          <w:rFonts w:ascii="Google Sans Text" w:cs="Google Sans Text" w:eastAsia="Google Sans Text" w:hAnsi="Google Sans Text"/>
          <w:color w:val="1f1f1f"/>
          <w:rtl w:val="0"/>
        </w:rPr>
        <w:t xml:space="preserve"> The Ethics &amp; Compliance Committee.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Statutory Compliance:</w:t>
      </w:r>
      <w:r w:rsidDel="00000000" w:rsidR="00000000" w:rsidRPr="00000000">
        <w:rPr>
          <w:rFonts w:ascii="Google Sans Text" w:cs="Google Sans Text" w:eastAsia="Google Sans Text" w:hAnsi="Google Sans Text"/>
          <w:color w:val="1f1f1f"/>
          <w:rtl w:val="0"/>
        </w:rPr>
        <w:t xml:space="preserve"> The Internal Committee (IC) for sexual harassment cases and the Disciplinary Committee for code of conduct violations.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Employees are encouraged to consult their leaders or dedicated departments whenever they are unsure of the right decision or action to take.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Professional Conduct and Ethics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Sony Group Code of Conduct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All employees are expected to uphold the ethical standards mandated by the Sony Group Code of Conduct. The core expectation is to conduct business fairly, keeping in mind the trust of stakeholders.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Core Ethical Principles</w:t>
      </w:r>
    </w:p>
    <w:p w:rsidR="00000000" w:rsidDel="00000000" w:rsidP="00000000" w:rsidRDefault="00000000" w:rsidRPr="00000000" w14:paraId="0000001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Honesty and Ethical Business Conduct:</w:t>
      </w:r>
      <w:r w:rsidDel="00000000" w:rsidR="00000000" w:rsidRPr="00000000">
        <w:rPr>
          <w:rFonts w:ascii="Google Sans Text" w:cs="Google Sans Text" w:eastAsia="Google Sans Text" w:hAnsi="Google Sans Text"/>
          <w:color w:val="1f1f1f"/>
          <w:rtl w:val="0"/>
        </w:rPr>
        <w:t xml:space="preserve"> Sony’s reputation as an ethical company is its most valuable asset. Employees must act truthfully in all business dealings. Misrepresentation of facts, falsification of records, or deceit in reporting is strictly prohibited.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Fair Competition:</w:t>
      </w:r>
      <w:r w:rsidDel="00000000" w:rsidR="00000000" w:rsidRPr="00000000">
        <w:rPr>
          <w:rFonts w:ascii="Google Sans Text" w:cs="Google Sans Text" w:eastAsia="Google Sans Text" w:hAnsi="Google Sans Text"/>
          <w:color w:val="1f1f1f"/>
          <w:rtl w:val="0"/>
        </w:rPr>
        <w:t xml:space="preserve"> Sony competes vigorously but fairly. Employees must not engage in anti-competitive practices, collusion with competitors, or disparagement of competitor products.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Respect for Human Rights:</w:t>
      </w:r>
      <w:r w:rsidDel="00000000" w:rsidR="00000000" w:rsidRPr="00000000">
        <w:rPr>
          <w:rFonts w:ascii="Google Sans Text" w:cs="Google Sans Text" w:eastAsia="Google Sans Text" w:hAnsi="Google Sans Text"/>
          <w:color w:val="1f1f1f"/>
          <w:rtl w:val="0"/>
        </w:rPr>
        <w:t xml:space="preserve"> Sony strictly prohibits the use of forced labor, child labor, or any form of human trafficking within its operations and supply chain.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Sound Decision Making:</w:t>
      </w:r>
      <w:r w:rsidDel="00000000" w:rsidR="00000000" w:rsidRPr="00000000">
        <w:rPr>
          <w:rFonts w:ascii="Google Sans Text" w:cs="Google Sans Text" w:eastAsia="Google Sans Text" w:hAnsi="Google Sans Text"/>
          <w:color w:val="1f1f1f"/>
          <w:rtl w:val="0"/>
        </w:rPr>
        <w:t xml:space="preserve"> Decisions should be made based on factual information and the best interests of the company, free from personal bias or external pressure.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Conflict of Interest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Employees must avoid situations where their personal interests conflict, or appear to conflict, with the interests of Sony. This includes, but is not limited to, financial interests in competitor firms, outside employment, or personal relationships that influence business decisions.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Outside Employment:</w:t>
      </w:r>
      <w:r w:rsidDel="00000000" w:rsidR="00000000" w:rsidRPr="00000000">
        <w:rPr>
          <w:rFonts w:ascii="Google Sans Text" w:cs="Google Sans Text" w:eastAsia="Google Sans Text" w:hAnsi="Google Sans Text"/>
          <w:color w:val="1f1f1f"/>
          <w:rtl w:val="0"/>
        </w:rPr>
        <w:t xml:space="preserve"> Dual employment (moonlighting) is strictly prohibited without explicit written approval from HR and the Department Head.</w:t>
      </w:r>
    </w:p>
    <w:p w:rsidR="00000000" w:rsidDel="00000000" w:rsidP="00000000" w:rsidRDefault="00000000" w:rsidRPr="00000000" w14:paraId="0000001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Interests:</w:t>
      </w:r>
      <w:r w:rsidDel="00000000" w:rsidR="00000000" w:rsidRPr="00000000">
        <w:rPr>
          <w:rFonts w:ascii="Google Sans Text" w:cs="Google Sans Text" w:eastAsia="Google Sans Text" w:hAnsi="Google Sans Text"/>
          <w:color w:val="1f1f1f"/>
          <w:rtl w:val="0"/>
        </w:rPr>
        <w:t xml:space="preserve"> Employees cannot hold significant financial interest in competitors, suppliers, or customers if that interest could compromise their decision-making.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Gift and Entertainment Policy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prevent corruption and bribery, strict limits are placed on the exchange of gifts with vendors, suppliers, and government officials. Sony prohibits corruption in any form, in both government and commercial sectors.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Prohibited and Permissible Gifts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Policy Guideline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Monetary 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Strictly Prohibited.</w:t>
            </w:r>
            <w:r w:rsidDel="00000000" w:rsidR="00000000" w:rsidRPr="00000000">
              <w:rPr>
                <w:rFonts w:ascii="Google Sans Text" w:cs="Google Sans Text" w:eastAsia="Google Sans Text" w:hAnsi="Google Sans Text"/>
                <w:color w:val="1f1f1f"/>
                <w:shd w:fill="auto" w:val="clear"/>
                <w:rtl w:val="0"/>
              </w:rPr>
              <w:t xml:space="preserve"> Cash, vouchers, gift cards, or stock options are never acceptable.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Government Officials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Strictly Prohibited.</w:t>
            </w:r>
            <w:r w:rsidDel="00000000" w:rsidR="00000000" w:rsidRPr="00000000">
              <w:rPr>
                <w:rFonts w:ascii="Google Sans Text" w:cs="Google Sans Text" w:eastAsia="Google Sans Text" w:hAnsi="Google Sans Text"/>
                <w:color w:val="1f1f1f"/>
                <w:shd w:fill="auto" w:val="clear"/>
                <w:rtl w:val="0"/>
              </w:rPr>
              <w:t xml:space="preserve"> Offering any gift, entertainment, or thing of value to a government official to influence a decision is a criminal offense.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Lavish Entertainment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Prohibited.</w:t>
            </w:r>
            <w:r w:rsidDel="00000000" w:rsidR="00000000" w:rsidRPr="00000000">
              <w:rPr>
                <w:rFonts w:ascii="Google Sans Text" w:cs="Google Sans Text" w:eastAsia="Google Sans Text" w:hAnsi="Google Sans Text"/>
                <w:color w:val="1f1f1f"/>
                <w:shd w:fill="auto" w:val="clear"/>
                <w:rtl w:val="0"/>
              </w:rPr>
              <w:t xml:space="preserve"> Excessive or frequent meals, travel, or accommodation from vendors that could create a sense of obligation.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Nominal 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Permissible.</w:t>
            </w:r>
            <w:r w:rsidDel="00000000" w:rsidR="00000000" w:rsidRPr="00000000">
              <w:rPr>
                <w:rFonts w:ascii="Google Sans Text" w:cs="Google Sans Text" w:eastAsia="Google Sans Text" w:hAnsi="Google Sans Text"/>
                <w:color w:val="1f1f1f"/>
                <w:shd w:fill="auto" w:val="clear"/>
                <w:rtl w:val="0"/>
              </w:rPr>
              <w:t xml:space="preserve"> Items of nominal value (e.g., branded pens, diaries) during customary seasons, provided they do not influence decisions.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3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Approval Process:</w:t>
      </w:r>
      <w:r w:rsidDel="00000000" w:rsidR="00000000" w:rsidRPr="00000000">
        <w:rPr>
          <w:rFonts w:ascii="Google Sans Text" w:cs="Google Sans Text" w:eastAsia="Google Sans Text" w:hAnsi="Google Sans Text"/>
          <w:color w:val="1f1f1f"/>
          <w:rtl w:val="0"/>
        </w:rPr>
        <w:t xml:space="preserve"> Any gift, entertainment, or comparable benefit requires prior written approval from the designated Compliance Officer or Finance Head if it exceeds nominal value limits.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Vendor Relations:</w:t>
      </w:r>
      <w:r w:rsidDel="00000000" w:rsidR="00000000" w:rsidRPr="00000000">
        <w:rPr>
          <w:rFonts w:ascii="Google Sans Text" w:cs="Google Sans Text" w:eastAsia="Google Sans Text" w:hAnsi="Google Sans Text"/>
          <w:color w:val="1f1f1f"/>
          <w:rtl w:val="0"/>
        </w:rPr>
        <w:t xml:space="preserve"> Business partners must use good judgment. Gifts that may lead to a potential conflict of interest or the perception of improper advantage are forbidden.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Employment Conditions and Working Hours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Official Working Hours and Flextime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Sony India Bangalore operates primarily as a technology and service delivery hub. To balance operational efficiency with employee well-being, the office follows a system designed to maximize productivity while respecting individual work styles.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Operation:</w:t>
      </w:r>
      <w:r w:rsidDel="00000000" w:rsidR="00000000" w:rsidRPr="00000000">
        <w:rPr>
          <w:rFonts w:ascii="Google Sans Text" w:cs="Google Sans Text" w:eastAsia="Google Sans Text" w:hAnsi="Google Sans Text"/>
          <w:color w:val="1f1f1f"/>
          <w:rtl w:val="0"/>
        </w:rPr>
        <w:t xml:space="preserve"> The office is operational 24/7 to support global business continuity, particularly for teams interacting with US, Europe, and Japan time zones.</w:t>
      </w:r>
    </w:p>
    <w:p w:rsidR="00000000" w:rsidDel="00000000" w:rsidP="00000000" w:rsidRDefault="00000000" w:rsidRPr="00000000" w14:paraId="0000003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General Shift:</w:t>
      </w:r>
      <w:r w:rsidDel="00000000" w:rsidR="00000000" w:rsidRPr="00000000">
        <w:rPr>
          <w:rFonts w:ascii="Google Sans Text" w:cs="Google Sans Text" w:eastAsia="Google Sans Text" w:hAnsi="Google Sans Text"/>
          <w:color w:val="1f1f1f"/>
          <w:rtl w:val="0"/>
        </w:rPr>
        <w:t xml:space="preserve"> Typically 9:00 AM to 6:00 PM, Monday through Friday.</w:t>
      </w:r>
    </w:p>
    <w:p w:rsidR="00000000" w:rsidDel="00000000" w:rsidP="00000000" w:rsidRDefault="00000000" w:rsidRPr="00000000" w14:paraId="0000003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Flextime System:</w:t>
      </w:r>
      <w:r w:rsidDel="00000000" w:rsidR="00000000" w:rsidRPr="00000000">
        <w:rPr>
          <w:rFonts w:ascii="Google Sans Text" w:cs="Google Sans Text" w:eastAsia="Google Sans Text" w:hAnsi="Google Sans Text"/>
          <w:color w:val="1f1f1f"/>
          <w:rtl w:val="0"/>
        </w:rPr>
        <w:t xml:space="preserve"> Sony employs a flextime system where employees are expected to be self-directed. This allows flexibility in start and end times, provided the total required working hours are met and business needs are not compromised.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Hours:</w:t>
      </w:r>
      <w:r w:rsidDel="00000000" w:rsidR="00000000" w:rsidRPr="00000000">
        <w:rPr>
          <w:rFonts w:ascii="Google Sans Text" w:cs="Google Sans Text" w:eastAsia="Google Sans Text" w:hAnsi="Google Sans Text"/>
          <w:color w:val="1f1f1f"/>
          <w:rtl w:val="0"/>
        </w:rPr>
        <w:t xml:space="preserve"> While start times may vary, employees are generally expected to be available during "Core Hours" (e.g., 10:00 AM – 4:00 PM) to facilitate collaboration, meetings, and team interactions.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Attendance and Late Arrival Policy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Sony values output over hours, consistent attendance is vital for team synergy and operational reliability.</w:t>
      </w:r>
    </w:p>
    <w:p w:rsidR="00000000" w:rsidDel="00000000" w:rsidP="00000000" w:rsidRDefault="00000000" w:rsidRPr="00000000" w14:paraId="0000003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 of Late Arrival:</w:t>
      </w:r>
      <w:r w:rsidDel="00000000" w:rsidR="00000000" w:rsidRPr="00000000">
        <w:rPr>
          <w:rFonts w:ascii="Google Sans Text" w:cs="Google Sans Text" w:eastAsia="Google Sans Text" w:hAnsi="Google Sans Text"/>
          <w:color w:val="1f1f1f"/>
          <w:rtl w:val="0"/>
        </w:rPr>
        <w:t xml:space="preserve"> Arriving significantly past the agreed-upon start time or missing the commencement of Core Hours without prior manager approval.</w:t>
      </w:r>
    </w:p>
    <w:p w:rsidR="00000000" w:rsidDel="00000000" w:rsidP="00000000" w:rsidRDefault="00000000" w:rsidRPr="00000000" w14:paraId="0000003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 Period:</w:t>
      </w:r>
      <w:r w:rsidDel="00000000" w:rsidR="00000000" w:rsidRPr="00000000">
        <w:rPr>
          <w:rFonts w:ascii="Google Sans Text" w:cs="Google Sans Text" w:eastAsia="Google Sans Text" w:hAnsi="Google Sans Text"/>
          <w:color w:val="1f1f1f"/>
          <w:rtl w:val="0"/>
        </w:rPr>
        <w:t xml:space="preserve"> Employees are typically allowed a grace period for unforeseen commuting delays, given the traffic conditions in Bangalore.</w:t>
      </w:r>
    </w:p>
    <w:p w:rsidR="00000000" w:rsidDel="00000000" w:rsidP="00000000" w:rsidRDefault="00000000" w:rsidRPr="00000000" w14:paraId="0000004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Consequences of Consistent Lateness:</w:t>
      </w:r>
    </w:p>
    <w:p w:rsidR="00000000" w:rsidDel="00000000" w:rsidP="00000000" w:rsidRDefault="00000000" w:rsidRPr="00000000" w14:paraId="00000041">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Counseling:</w:t>
      </w:r>
      <w:r w:rsidDel="00000000" w:rsidR="00000000" w:rsidRPr="00000000">
        <w:rPr>
          <w:rFonts w:ascii="Google Sans Text" w:cs="Google Sans Text" w:eastAsia="Google Sans Text" w:hAnsi="Google Sans Text"/>
          <w:color w:val="1f1f1f"/>
          <w:rtl w:val="0"/>
        </w:rPr>
        <w:t xml:space="preserve"> Initial instances of consistent lateness will result in a verbal discussion with the Reporting Manager to identify impediments.</w:t>
      </w:r>
    </w:p>
    <w:p w:rsidR="00000000" w:rsidDel="00000000" w:rsidP="00000000" w:rsidRDefault="00000000" w:rsidRPr="00000000" w14:paraId="0000004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Leave Deduction:</w:t>
      </w:r>
      <w:r w:rsidDel="00000000" w:rsidR="00000000" w:rsidRPr="00000000">
        <w:rPr>
          <w:rFonts w:ascii="Google Sans Text" w:cs="Google Sans Text" w:eastAsia="Google Sans Text" w:hAnsi="Google Sans Text"/>
          <w:color w:val="1f1f1f"/>
          <w:rtl w:val="0"/>
        </w:rPr>
        <w:t xml:space="preserve"> Continued unauthorized lateness may result in the deduction of Casual Leave (CL) in half-day increments.</w:t>
      </w:r>
    </w:p>
    <w:p w:rsidR="00000000" w:rsidDel="00000000" w:rsidP="00000000" w:rsidRDefault="00000000" w:rsidRPr="00000000" w14:paraId="00000043">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Disciplinary Action:</w:t>
      </w:r>
      <w:r w:rsidDel="00000000" w:rsidR="00000000" w:rsidRPr="00000000">
        <w:rPr>
          <w:rFonts w:ascii="Google Sans Text" w:cs="Google Sans Text" w:eastAsia="Google Sans Text" w:hAnsi="Google Sans Text"/>
          <w:color w:val="1f1f1f"/>
          <w:rtl w:val="0"/>
        </w:rPr>
        <w:t xml:space="preserve"> Habitual lateness acts as a disruption to business operations and constitutes "Habitual Negligence of Duty," which is grounds for disciplinary action.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Remote Work and Hybrid Model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alignment with modern work practices and post-pandemic adjustments, Sony has adopted flexible work arrangements where applicable.</w:t>
      </w:r>
    </w:p>
    <w:p w:rsidR="00000000" w:rsidDel="00000000" w:rsidP="00000000" w:rsidRDefault="00000000" w:rsidRPr="00000000" w14:paraId="0000004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Hybrid Roster:</w:t>
      </w:r>
      <w:r w:rsidDel="00000000" w:rsidR="00000000" w:rsidRPr="00000000">
        <w:rPr>
          <w:rFonts w:ascii="Google Sans Text" w:cs="Google Sans Text" w:eastAsia="Google Sans Text" w:hAnsi="Google Sans Text"/>
          <w:color w:val="1f1f1f"/>
          <w:rtl w:val="0"/>
        </w:rPr>
        <w:t xml:space="preserve"> Teams may operate on a hybrid model (e.g., 2-3 days in office), depending on role requirements. Roles requiring access to physical labs or secure hardware (R&amp;D) may require full-time office presence.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Responsibility:</w:t>
      </w:r>
      <w:r w:rsidDel="00000000" w:rsidR="00000000" w:rsidRPr="00000000">
        <w:rPr>
          <w:rFonts w:ascii="Google Sans Text" w:cs="Google Sans Text" w:eastAsia="Google Sans Text" w:hAnsi="Google Sans Text"/>
          <w:color w:val="1f1f1f"/>
          <w:rtl w:val="0"/>
        </w:rPr>
        <w:t xml:space="preserve"> During remote work, employees must ensure they are reachable and productive. Unresponsiveness during agreed working hours is treated as unauthorized absence.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Leave Management and Time Off</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Leave Categories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Sony India provides a comprehensive leave structure in compliance with the </w:t>
      </w:r>
      <w:r w:rsidDel="00000000" w:rsidR="00000000" w:rsidRPr="00000000">
        <w:rPr>
          <w:rFonts w:ascii="Google Sans Text" w:cs="Google Sans Text" w:eastAsia="Google Sans Text" w:hAnsi="Google Sans Text"/>
          <w:b w:val="1"/>
          <w:bCs w:val="1"/>
          <w:color w:val="1f1f1f"/>
          <w:rtl w:val="0"/>
        </w:rPr>
        <w:t xml:space="preserve">Karnataka Shops and Commercial Establishments Act</w:t>
      </w:r>
      <w:r w:rsidDel="00000000" w:rsidR="00000000" w:rsidRPr="00000000">
        <w:rPr>
          <w:rFonts w:ascii="Google Sans Text" w:cs="Google Sans Text" w:eastAsia="Google Sans Text" w:hAnsi="Google Sans Text"/>
          <w:color w:val="1f1f1f"/>
          <w:rtl w:val="0"/>
        </w:rPr>
        <w:t xml:space="preserve"> and global best practices to ensure work-life balance.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Leave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&amp; Quantum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Accumulation &amp; Carry Forward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Earned Leave (EL) / Privilege Leave (PL)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Accrued based on days worked (approx. 1.25 days/month or 15-18 days/year). Used for planned vacations.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 be carried forward up to a maximum limit (typically 30-45 days).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shd w:fill="auto" w:val="clear"/>
                <w:rtl w:val="0"/>
              </w:rPr>
              <w:t xml:space="preserve"> Encashable at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Casual Leave (CL)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short-term personal matters. Typically 12 days/year. cannot be taken for more than 3 consecutive days.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Lapses at the end of the calendar year. Non-encashable.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Sick Leave (SL)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medical recovery. Typically 12 days/year.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 be accumulated up to a specific limit (e.g., 30-60 days) but usually not encashable.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Maternity Leave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26 weeks of paid leave for female employees (up to 2 children), inclusive of pre-natal and post-natal periods.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Paternity Leave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Paid leave for male employees upon the birth or adoption of a child. Duration is typically 5 working days.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Notice Requirements for Planned Leave</w:t>
      </w:r>
    </w:p>
    <w:p w:rsidR="00000000" w:rsidDel="00000000" w:rsidP="00000000" w:rsidRDefault="00000000" w:rsidRPr="00000000" w14:paraId="0000005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Planned Leave (EL):</w:t>
      </w:r>
      <w:r w:rsidDel="00000000" w:rsidR="00000000" w:rsidRPr="00000000">
        <w:rPr>
          <w:rFonts w:ascii="Google Sans Text" w:cs="Google Sans Text" w:eastAsia="Google Sans Text" w:hAnsi="Google Sans Text"/>
          <w:color w:val="1f1f1f"/>
          <w:rtl w:val="0"/>
        </w:rPr>
        <w:t xml:space="preserve"> Requests for Earned Leave must be submitted in advance to allow for resource planning.</w:t>
      </w:r>
    </w:p>
    <w:p w:rsidR="00000000" w:rsidDel="00000000" w:rsidP="00000000" w:rsidRDefault="00000000" w:rsidRPr="00000000" w14:paraId="00000060">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Short Duration (1-2 days):</w:t>
      </w:r>
      <w:r w:rsidDel="00000000" w:rsidR="00000000" w:rsidRPr="00000000">
        <w:rPr>
          <w:rFonts w:ascii="Google Sans Text" w:cs="Google Sans Text" w:eastAsia="Google Sans Text" w:hAnsi="Google Sans Text"/>
          <w:color w:val="1f1f1f"/>
          <w:rtl w:val="0"/>
        </w:rPr>
        <w:t xml:space="preserve"> Minimum 24-48 hours notice.</w:t>
      </w:r>
    </w:p>
    <w:p w:rsidR="00000000" w:rsidDel="00000000" w:rsidP="00000000" w:rsidRDefault="00000000" w:rsidRPr="00000000" w14:paraId="00000061">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Long Duration (1 week+):</w:t>
      </w:r>
      <w:r w:rsidDel="00000000" w:rsidR="00000000" w:rsidRPr="00000000">
        <w:rPr>
          <w:rFonts w:ascii="Google Sans Text" w:cs="Google Sans Text" w:eastAsia="Google Sans Text" w:hAnsi="Google Sans Text"/>
          <w:color w:val="1f1f1f"/>
          <w:rtl w:val="0"/>
        </w:rPr>
        <w:t xml:space="preserve"> Minimum 1-2 weeks notice is recommended.</w:t>
      </w:r>
    </w:p>
    <w:p w:rsidR="00000000" w:rsidDel="00000000" w:rsidP="00000000" w:rsidRDefault="00000000" w:rsidRPr="00000000" w14:paraId="00000062">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Casual Leave (CL):</w:t>
      </w:r>
      <w:r w:rsidDel="00000000" w:rsidR="00000000" w:rsidRPr="00000000">
        <w:rPr>
          <w:rFonts w:ascii="Google Sans Text" w:cs="Google Sans Text" w:eastAsia="Google Sans Text" w:hAnsi="Google Sans Text"/>
          <w:color w:val="1f1f1f"/>
          <w:rtl w:val="0"/>
        </w:rPr>
        <w:t xml:space="preserve"> Should be applied for in advance where possible, or on the day of absence in case of unforeseen minor events.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Emergency Leave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"Emergency Leave" is generally categorized under </w:t>
      </w:r>
      <w:r w:rsidDel="00000000" w:rsidR="00000000" w:rsidRPr="00000000">
        <w:rPr>
          <w:rFonts w:ascii="Google Sans Text" w:cs="Google Sans Text" w:eastAsia="Google Sans Text" w:hAnsi="Google Sans Text"/>
          <w:b w:val="1"/>
          <w:bCs w:val="1"/>
          <w:color w:val="1f1f1f"/>
          <w:rtl w:val="0"/>
        </w:rPr>
        <w:t xml:space="preserve">Casual Leave (CL)</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Sick Leave (SL)</w:t>
      </w:r>
      <w:r w:rsidDel="00000000" w:rsidR="00000000" w:rsidRPr="00000000">
        <w:rPr>
          <w:rFonts w:ascii="Google Sans Text" w:cs="Google Sans Text" w:eastAsia="Google Sans Text" w:hAnsi="Google Sans Text"/>
          <w:color w:val="1f1f1f"/>
          <w:rtl w:val="0"/>
        </w:rPr>
        <w:t xml:space="preserve"> depending on the nature of the emergency.</w:t>
      </w:r>
    </w:p>
    <w:p w:rsidR="00000000" w:rsidDel="00000000" w:rsidP="00000000" w:rsidRDefault="00000000" w:rsidRPr="00000000" w14:paraId="0000006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Unforeseen circumstances such as sudden illness, bereavement, or severe personal crises.</w:t>
      </w:r>
    </w:p>
    <w:p w:rsidR="00000000" w:rsidDel="00000000" w:rsidP="00000000" w:rsidRDefault="00000000" w:rsidRPr="00000000" w14:paraId="00000066">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In genuine emergencies where prior notice is impossible, the employee must inform their Reporting Manager via email, phone, or messaging app as soon as practicable (typically by 9:30 AM on the day of absence). The leave application must be regularized in the system immediately upon return.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Leave During Resignation (Notice Period)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notice period is a critical phase for knowledge transfer and handover.</w:t>
      </w:r>
    </w:p>
    <w:p w:rsidR="00000000" w:rsidDel="00000000" w:rsidP="00000000" w:rsidRDefault="00000000" w:rsidRPr="00000000" w14:paraId="00000069">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Restriction on Leave:</w:t>
      </w:r>
      <w:r w:rsidDel="00000000" w:rsidR="00000000" w:rsidRPr="00000000">
        <w:rPr>
          <w:rFonts w:ascii="Google Sans Text" w:cs="Google Sans Text" w:eastAsia="Google Sans Text" w:hAnsi="Google Sans Text"/>
          <w:color w:val="1f1f1f"/>
          <w:rtl w:val="0"/>
        </w:rPr>
        <w:t xml:space="preserve"> Employees are generally </w:t>
      </w:r>
      <w:r w:rsidDel="00000000" w:rsidR="00000000" w:rsidRPr="00000000">
        <w:rPr>
          <w:rFonts w:ascii="Google Sans Text" w:cs="Google Sans Text" w:eastAsia="Google Sans Text" w:hAnsi="Google Sans Text"/>
          <w:b w:val="1"/>
          <w:bCs w:val="1"/>
          <w:color w:val="1f1f1f"/>
          <w:rtl w:val="0"/>
        </w:rPr>
        <w:t xml:space="preserve">not permitted</w:t>
      </w:r>
      <w:r w:rsidDel="00000000" w:rsidR="00000000" w:rsidRPr="00000000">
        <w:rPr>
          <w:rFonts w:ascii="Google Sans Text" w:cs="Google Sans Text" w:eastAsia="Google Sans Text" w:hAnsi="Google Sans Text"/>
          <w:color w:val="1f1f1f"/>
          <w:rtl w:val="0"/>
        </w:rPr>
        <w:t xml:space="preserve"> to avail Earned Leave or Casual Leave during the notice period.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A">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Extension of Notice:</w:t>
      </w:r>
      <w:r w:rsidDel="00000000" w:rsidR="00000000" w:rsidRPr="00000000">
        <w:rPr>
          <w:rFonts w:ascii="Google Sans Text" w:cs="Google Sans Text" w:eastAsia="Google Sans Text" w:hAnsi="Google Sans Text"/>
          <w:color w:val="1f1f1f"/>
          <w:rtl w:val="0"/>
        </w:rPr>
        <w:t xml:space="preserve"> If an employee takes leave during the notice period (except for genuine medical emergencies supported by a certificate), the notice period may be extended by the number of days of leave taken.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B">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Encashment:</w:t>
      </w:r>
      <w:r w:rsidDel="00000000" w:rsidR="00000000" w:rsidRPr="00000000">
        <w:rPr>
          <w:rFonts w:ascii="Google Sans Text" w:cs="Google Sans Text" w:eastAsia="Google Sans Text" w:hAnsi="Google Sans Text"/>
          <w:color w:val="1f1f1f"/>
          <w:rtl w:val="0"/>
        </w:rPr>
        <w:t xml:space="preserve"> Unutilized Earned Leave is typically encashed during the Full and Final (F&amp;F) settlement, whereas Casual and Sick leaves lapse.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Dress Code and Personal Appearance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Philosophy: "Smart Casual"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Sony India adopts a "Smart Casual" dress code policy. This approach respects individual choice while maintaining a professional atmosphere suitable for a global technology center. The policy has evolved from strict formals to allow for comfort and expression, aligning with industry trends.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Permitted Attire</w:t>
      </w:r>
    </w:p>
    <w:p w:rsidR="00000000" w:rsidDel="00000000" w:rsidP="00000000" w:rsidRDefault="00000000" w:rsidRPr="00000000" w14:paraId="0000007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General Office Days:</w:t>
      </w:r>
      <w:r w:rsidDel="00000000" w:rsidR="00000000" w:rsidRPr="00000000">
        <w:rPr>
          <w:rFonts w:ascii="Google Sans Text" w:cs="Google Sans Text" w:eastAsia="Google Sans Text" w:hAnsi="Google Sans Text"/>
          <w:color w:val="1f1f1f"/>
          <w:rtl w:val="0"/>
        </w:rPr>
        <w:t xml:space="preserve"> Employees may wear jeans, t-shirts (collared preferred), casual shirts, blouses, kurtas, and clean sneakers.</w:t>
      </w:r>
    </w:p>
    <w:p w:rsidR="00000000" w:rsidDel="00000000" w:rsidP="00000000" w:rsidRDefault="00000000" w:rsidRPr="00000000" w14:paraId="00000071">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Jeans:</w:t>
      </w:r>
      <w:r w:rsidDel="00000000" w:rsidR="00000000" w:rsidRPr="00000000">
        <w:rPr>
          <w:rFonts w:ascii="Google Sans Text" w:cs="Google Sans Text" w:eastAsia="Google Sans Text" w:hAnsi="Google Sans Text"/>
          <w:color w:val="1f1f1f"/>
          <w:rtl w:val="0"/>
        </w:rPr>
        <w:t xml:space="preserve"> Must be smart, solid-colored (blue, black, grey).</w:t>
      </w:r>
    </w:p>
    <w:p w:rsidR="00000000" w:rsidDel="00000000" w:rsidP="00000000" w:rsidRDefault="00000000" w:rsidRPr="00000000" w14:paraId="00000072">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Footwear:</w:t>
      </w:r>
      <w:r w:rsidDel="00000000" w:rsidR="00000000" w:rsidRPr="00000000">
        <w:rPr>
          <w:rFonts w:ascii="Google Sans Text" w:cs="Google Sans Text" w:eastAsia="Google Sans Text" w:hAnsi="Google Sans Text"/>
          <w:color w:val="1f1f1f"/>
          <w:rtl w:val="0"/>
        </w:rPr>
        <w:t xml:space="preserve"> Sneakers, loafers, sandals (with back straps), and dress shoes are permitted.</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Prohibited Items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professional decorum, the following items are strictly prohibited on office premises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Clothing:</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Ripped, torn, or distressed jeans.</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Shorts, cargo shorts, or beachwear.</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Athleisure wear such as track pants or sweatpants (unless accessing the gym facilities).</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Clothing with offensive slogans, political imagery, or excessive transparency.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Footwear:</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Rubber flip-flops (bathroom slippers).</w:t>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Crocs or foam clogs.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Grooming:</w:t>
      </w:r>
      <w:r w:rsidDel="00000000" w:rsidR="00000000" w:rsidRPr="00000000">
        <w:rPr>
          <w:rFonts w:ascii="Google Sans Text" w:cs="Google Sans Text" w:eastAsia="Google Sans Text" w:hAnsi="Google Sans Text"/>
          <w:color w:val="1f1f1f"/>
          <w:rtl w:val="0"/>
        </w:rPr>
        <w:t xml:space="preserve"> Employees are expected to maintain a neat and clean appearance.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Client-Facing Guidelines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meeting external clients, partners, or during official visits by global leadership, </w:t>
      </w:r>
      <w:r w:rsidDel="00000000" w:rsidR="00000000" w:rsidRPr="00000000">
        <w:rPr>
          <w:rFonts w:ascii="Google Sans Text" w:cs="Google Sans Text" w:eastAsia="Google Sans Text" w:hAnsi="Google Sans Text"/>
          <w:b w:val="1"/>
          <w:bCs w:val="1"/>
          <w:color w:val="1f1f1f"/>
          <w:rtl w:val="0"/>
        </w:rPr>
        <w:t xml:space="preserve">Business Formal</w:t>
      </w:r>
      <w:r w:rsidDel="00000000" w:rsidR="00000000" w:rsidRPr="00000000">
        <w:rPr>
          <w:rFonts w:ascii="Google Sans Text" w:cs="Google Sans Text" w:eastAsia="Google Sans Text" w:hAnsi="Google Sans Text"/>
          <w:color w:val="1f1f1f"/>
          <w:rtl w:val="0"/>
        </w:rPr>
        <w:t xml:space="preserve"> attire is mandatory. This includes suits, blazers, dress shirts, and formal trousers.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Prevention of Sexual Harassment (POSH)</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Zero Tolerance Policy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Sony India maintains a </w:t>
      </w:r>
      <w:r w:rsidDel="00000000" w:rsidR="00000000" w:rsidRPr="00000000">
        <w:rPr>
          <w:rFonts w:ascii="Google Sans Text" w:cs="Google Sans Text" w:eastAsia="Google Sans Text" w:hAnsi="Google Sans Text"/>
          <w:b w:val="1"/>
          <w:bCs w:val="1"/>
          <w:color w:val="1f1f1f"/>
          <w:rtl w:val="0"/>
        </w:rPr>
        <w:t xml:space="preserve">Zero Tolerance</w:t>
      </w:r>
      <w:r w:rsidDel="00000000" w:rsidR="00000000" w:rsidRPr="00000000">
        <w:rPr>
          <w:rFonts w:ascii="Google Sans Text" w:cs="Google Sans Text" w:eastAsia="Google Sans Text" w:hAnsi="Google Sans Text"/>
          <w:color w:val="1f1f1f"/>
          <w:rtl w:val="0"/>
        </w:rPr>
        <w:t xml:space="preserve"> policy towards sexual harassment. We are committed to providing a safe, secure, and dignified work environment for all, regardless of gender. This policy complies with the </w:t>
      </w:r>
      <w:r w:rsidDel="00000000" w:rsidR="00000000" w:rsidRPr="00000000">
        <w:rPr>
          <w:rFonts w:ascii="Google Sans Text" w:cs="Google Sans Text" w:eastAsia="Google Sans Text" w:hAnsi="Google Sans Text"/>
          <w:b w:val="1"/>
          <w:bCs w:val="1"/>
          <w:color w:val="1f1f1f"/>
          <w:rtl w:val="0"/>
        </w:rPr>
        <w:t xml:space="preserve">Sexual Harassment of Women at Workplace (Prevention, Prohibition and Redressal) Act, 2013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Definition of Sexual Harassment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Sexual harassment includes any one or more of the following unwelcome acts or behavior (whether directly or by implication)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Physical Contact:</w:t>
      </w:r>
      <w:r w:rsidDel="00000000" w:rsidR="00000000" w:rsidRPr="00000000">
        <w:rPr>
          <w:rFonts w:ascii="Google Sans Text" w:cs="Google Sans Text" w:eastAsia="Google Sans Text" w:hAnsi="Google Sans Text"/>
          <w:color w:val="1f1f1f"/>
          <w:rtl w:val="0"/>
        </w:rPr>
        <w:t xml:space="preserve"> Unwelcome touching, patting, pinching, stroking, or brushing against the body.</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Demand for Favors:</w:t>
      </w:r>
      <w:r w:rsidDel="00000000" w:rsidR="00000000" w:rsidRPr="00000000">
        <w:rPr>
          <w:rFonts w:ascii="Google Sans Text" w:cs="Google Sans Text" w:eastAsia="Google Sans Text" w:hAnsi="Google Sans Text"/>
          <w:color w:val="1f1f1f"/>
          <w:rtl w:val="0"/>
        </w:rPr>
        <w:t xml:space="preserve"> Requesting sexual favors in exchange for employment benefits (Quid Pro Quo), or implying threats of detrimental treatment for refusal.</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Sexually Colored Remarks:</w:t>
      </w:r>
      <w:r w:rsidDel="00000000" w:rsidR="00000000" w:rsidRPr="00000000">
        <w:rPr>
          <w:rFonts w:ascii="Google Sans Text" w:cs="Google Sans Text" w:eastAsia="Google Sans Text" w:hAnsi="Google Sans Text"/>
          <w:color w:val="1f1f1f"/>
          <w:rtl w:val="0"/>
        </w:rPr>
        <w:t xml:space="preserve"> Comments about a person’s body, clothing, or sexual life; lewd jokes; gender-based insults.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Visual Material:</w:t>
      </w:r>
      <w:r w:rsidDel="00000000" w:rsidR="00000000" w:rsidRPr="00000000">
        <w:rPr>
          <w:rFonts w:ascii="Google Sans Text" w:cs="Google Sans Text" w:eastAsia="Google Sans Text" w:hAnsi="Google Sans Text"/>
          <w:color w:val="1f1f1f"/>
          <w:rtl w:val="0"/>
        </w:rPr>
        <w:t xml:space="preserve"> Showing pornography, cartoons, posters, or drawing with sexual content.</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Digital Harassment:</w:t>
      </w:r>
      <w:r w:rsidDel="00000000" w:rsidR="00000000" w:rsidRPr="00000000">
        <w:rPr>
          <w:rFonts w:ascii="Google Sans Text" w:cs="Google Sans Text" w:eastAsia="Google Sans Text" w:hAnsi="Google Sans Text"/>
          <w:color w:val="1f1f1f"/>
          <w:rtl w:val="0"/>
        </w:rPr>
        <w:t xml:space="preserve"> Sending unwelcome emails, WhatsApp messages, or social media interactions of a sexual nature.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Hostile Environment:</w:t>
      </w:r>
      <w:r w:rsidDel="00000000" w:rsidR="00000000" w:rsidRPr="00000000">
        <w:rPr>
          <w:rFonts w:ascii="Google Sans Text" w:cs="Google Sans Text" w:eastAsia="Google Sans Text" w:hAnsi="Google Sans Text"/>
          <w:color w:val="1f1f1f"/>
          <w:rtl w:val="0"/>
        </w:rPr>
        <w:t xml:space="preserve"> Any act that interferes with an employee's work or creates an intimidating, offensive, or hostile work environment.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Extended Workplace:</w:t>
      </w:r>
      <w:r w:rsidDel="00000000" w:rsidR="00000000" w:rsidRPr="00000000">
        <w:rPr>
          <w:rFonts w:ascii="Google Sans Text" w:cs="Google Sans Text" w:eastAsia="Google Sans Text" w:hAnsi="Google Sans Text"/>
          <w:color w:val="1f1f1f"/>
          <w:rtl w:val="0"/>
        </w:rPr>
        <w:t xml:space="preserve"> The policy covers harassment occurring in the office, during transportation provided by the company, at off-site gatherings, client locations, and via electronic communications (Work from Home context).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Internal Committee (IC)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Internal Committee (IC) has been constituted to handle complaints.</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Composition:</w:t>
      </w:r>
      <w:r w:rsidDel="00000000" w:rsidR="00000000" w:rsidRPr="00000000">
        <w:rPr>
          <w:rFonts w:ascii="Google Sans Text" w:cs="Google Sans Text" w:eastAsia="Google Sans Text" w:hAnsi="Google Sans Text"/>
          <w:color w:val="1f1f1f"/>
          <w:rtl w:val="0"/>
        </w:rPr>
        <w:t xml:space="preserve"> Presided by a senior female employee; at least 50% women members; includes one external member from an NGO or legal background.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Authority:</w:t>
      </w:r>
      <w:r w:rsidDel="00000000" w:rsidR="00000000" w:rsidRPr="00000000">
        <w:rPr>
          <w:rFonts w:ascii="Google Sans Text" w:cs="Google Sans Text" w:eastAsia="Google Sans Text" w:hAnsi="Google Sans Text"/>
          <w:color w:val="1f1f1f"/>
          <w:rtl w:val="0"/>
        </w:rPr>
        <w:t xml:space="preserve"> The IC has the powers of a civil court for summoning evidence and witnesses.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Redressal Mechanism and Timeline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Complaint Filing:</w:t>
      </w:r>
      <w:r w:rsidDel="00000000" w:rsidR="00000000" w:rsidRPr="00000000">
        <w:rPr>
          <w:rFonts w:ascii="Google Sans Text" w:cs="Google Sans Text" w:eastAsia="Google Sans Text" w:hAnsi="Google Sans Text"/>
          <w:color w:val="1f1f1f"/>
          <w:rtl w:val="0"/>
        </w:rPr>
        <w:t xml:space="preserve"> The aggrieved person must submit a written complaint to the IC within </w:t>
      </w:r>
      <w:r w:rsidDel="00000000" w:rsidR="00000000" w:rsidRPr="00000000">
        <w:rPr>
          <w:rFonts w:ascii="Google Sans Text" w:cs="Google Sans Text" w:eastAsia="Google Sans Text" w:hAnsi="Google Sans Text"/>
          <w:b w:val="1"/>
          <w:bCs w:val="1"/>
          <w:color w:val="1f1f1f"/>
          <w:rtl w:val="0"/>
        </w:rPr>
        <w:t xml:space="preserve">3 months</w:t>
      </w:r>
      <w:r w:rsidDel="00000000" w:rsidR="00000000" w:rsidRPr="00000000">
        <w:rPr>
          <w:rFonts w:ascii="Google Sans Text" w:cs="Google Sans Text" w:eastAsia="Google Sans Text" w:hAnsi="Google Sans Text"/>
          <w:color w:val="1f1f1f"/>
          <w:rtl w:val="0"/>
        </w:rPr>
        <w:t xml:space="preserve"> of the incident (extendable by another 3 months if circumstances warrant).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Submission:</w:t>
      </w:r>
      <w:r w:rsidDel="00000000" w:rsidR="00000000" w:rsidRPr="00000000">
        <w:rPr>
          <w:rFonts w:ascii="Google Sans Text" w:cs="Google Sans Text" w:eastAsia="Google Sans Text" w:hAnsi="Google Sans Text"/>
          <w:color w:val="1f1f1f"/>
          <w:rtl w:val="0"/>
        </w:rPr>
        <w:t xml:space="preserve"> Six copies of the complaint along with supporting documents and names of witnesses.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Conciliation:</w:t>
      </w:r>
      <w:r w:rsidDel="00000000" w:rsidR="00000000" w:rsidRPr="00000000">
        <w:rPr>
          <w:rFonts w:ascii="Google Sans Text" w:cs="Google Sans Text" w:eastAsia="Google Sans Text" w:hAnsi="Google Sans Text"/>
          <w:color w:val="1f1f1f"/>
          <w:rtl w:val="0"/>
        </w:rPr>
        <w:t xml:space="preserve"> Before initiating an inquiry, the complainant may request the steps to settle the matter through conciliation. Monetary settlement is not a basis for conciliation.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Inquiry Process:</w:t>
      </w:r>
      <w:r w:rsidDel="00000000" w:rsidR="00000000" w:rsidRPr="00000000">
        <w:rPr>
          <w:rFonts w:ascii="Google Sans Text" w:cs="Google Sans Text" w:eastAsia="Google Sans Text" w:hAnsi="Google Sans Text"/>
          <w:color w:val="1f1f1f"/>
          <w:rtl w:val="0"/>
        </w:rPr>
        <w:t xml:space="preserve"> If conciliation fails, the IC proceeds with a formal inquiry.</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Timeline:</w:t>
      </w:r>
      <w:r w:rsidDel="00000000" w:rsidR="00000000" w:rsidRPr="00000000">
        <w:rPr>
          <w:rFonts w:ascii="Google Sans Text" w:cs="Google Sans Text" w:eastAsia="Google Sans Text" w:hAnsi="Google Sans Text"/>
          <w:color w:val="1f1f1f"/>
          <w:rtl w:val="0"/>
        </w:rPr>
        <w:t xml:space="preserve"> The inquiry must be completed within </w:t>
      </w:r>
      <w:r w:rsidDel="00000000" w:rsidR="00000000" w:rsidRPr="00000000">
        <w:rPr>
          <w:rFonts w:ascii="Google Sans Text" w:cs="Google Sans Text" w:eastAsia="Google Sans Text" w:hAnsi="Google Sans Text"/>
          <w:b w:val="1"/>
          <w:bCs w:val="1"/>
          <w:color w:val="1f1f1f"/>
          <w:rtl w:val="0"/>
        </w:rPr>
        <w:t xml:space="preserve">90 days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Confidentiality:</w:t>
      </w:r>
      <w:r w:rsidDel="00000000" w:rsidR="00000000" w:rsidRPr="00000000">
        <w:rPr>
          <w:rFonts w:ascii="Google Sans Text" w:cs="Google Sans Text" w:eastAsia="Google Sans Text" w:hAnsi="Google Sans Text"/>
          <w:color w:val="1f1f1f"/>
          <w:rtl w:val="0"/>
        </w:rPr>
        <w:t xml:space="preserve"> The identity of the complainant, respondent, and witnesses must be kept strictly confidential.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Company must act on the IC’s recommendations within </w:t>
      </w:r>
      <w:r w:rsidDel="00000000" w:rsidR="00000000" w:rsidRPr="00000000">
        <w:rPr>
          <w:rFonts w:ascii="Google Sans Text" w:cs="Google Sans Text" w:eastAsia="Google Sans Text" w:hAnsi="Google Sans Text"/>
          <w:b w:val="1"/>
          <w:bCs w:val="1"/>
          <w:color w:val="1f1f1f"/>
          <w:rtl w:val="0"/>
        </w:rPr>
        <w:t xml:space="preserve">60 days</w:t>
      </w:r>
      <w:r w:rsidDel="00000000" w:rsidR="00000000" w:rsidRPr="00000000">
        <w:rPr>
          <w:rFonts w:ascii="Google Sans Text" w:cs="Google Sans Text" w:eastAsia="Google Sans Text" w:hAnsi="Google Sans Text"/>
          <w:color w:val="1f1f1f"/>
          <w:rtl w:val="0"/>
        </w:rPr>
        <w:t xml:space="preserve"> of receipt of the inquiry report.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Information Technology (IT) and Data Security</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Asset Management and Acceptable Use</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Ownership:</w:t>
      </w:r>
      <w:r w:rsidDel="00000000" w:rsidR="00000000" w:rsidRPr="00000000">
        <w:rPr>
          <w:rFonts w:ascii="Google Sans Text" w:cs="Google Sans Text" w:eastAsia="Google Sans Text" w:hAnsi="Google Sans Text"/>
          <w:color w:val="1f1f1f"/>
          <w:rtl w:val="0"/>
        </w:rPr>
        <w:t xml:space="preserve"> All laptops, mobiles, and accessories provided are the property of Sony India.</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Usage:</w:t>
      </w:r>
      <w:r w:rsidDel="00000000" w:rsidR="00000000" w:rsidRPr="00000000">
        <w:rPr>
          <w:rFonts w:ascii="Google Sans Text" w:cs="Google Sans Text" w:eastAsia="Google Sans Text" w:hAnsi="Google Sans Text"/>
          <w:color w:val="1f1f1f"/>
          <w:rtl w:val="0"/>
        </w:rPr>
        <w:t xml:space="preserve"> Assets are for business use only. Incidental personal use is permitted provided it does not violate other policies or consume excessive bandwidth.</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Prohibited Actions:</w:t>
      </w:r>
      <w:r w:rsidDel="00000000" w:rsidR="00000000" w:rsidRPr="00000000">
        <w:rPr>
          <w:rFonts w:ascii="Google Sans Text" w:cs="Google Sans Text" w:eastAsia="Google Sans Text" w:hAnsi="Google Sans Text"/>
          <w:color w:val="1f1f1f"/>
          <w:rtl w:val="0"/>
        </w:rPr>
        <w:t xml:space="preserve"> Employees must not remove, alter, or deface trademarks or notices on the software or hardware.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Software Installation and USB Policy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malware intrusion and data exfiltration (DLP), strict controls are enforced:</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Software Installation:</w:t>
      </w:r>
      <w:r w:rsidDel="00000000" w:rsidR="00000000" w:rsidRPr="00000000">
        <w:rPr>
          <w:rFonts w:ascii="Google Sans Text" w:cs="Google Sans Text" w:eastAsia="Google Sans Text" w:hAnsi="Google Sans Text"/>
          <w:color w:val="1f1f1f"/>
          <w:rtl w:val="0"/>
        </w:rPr>
        <w:t xml:space="preserve"> Employees generally </w:t>
      </w:r>
      <w:r w:rsidDel="00000000" w:rsidR="00000000" w:rsidRPr="00000000">
        <w:rPr>
          <w:rFonts w:ascii="Google Sans Text" w:cs="Google Sans Text" w:eastAsia="Google Sans Text" w:hAnsi="Google Sans Text"/>
          <w:b w:val="1"/>
          <w:bCs w:val="1"/>
          <w:color w:val="1f1f1f"/>
          <w:rtl w:val="0"/>
        </w:rPr>
        <w:t xml:space="preserve">do not</w:t>
      </w:r>
      <w:r w:rsidDel="00000000" w:rsidR="00000000" w:rsidRPr="00000000">
        <w:rPr>
          <w:rFonts w:ascii="Google Sans Text" w:cs="Google Sans Text" w:eastAsia="Google Sans Text" w:hAnsi="Google Sans Text"/>
          <w:color w:val="1f1f1f"/>
          <w:rtl w:val="0"/>
        </w:rPr>
        <w:t xml:space="preserve"> have administrative rights to install software. All software must be approved and installed by the IT Support Team or via a self-service portal (e.g., Software Center). Installing unauthorized software is a violation of the Acceptable Use Policy.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Drivers:</w:t>
      </w:r>
      <w:r w:rsidDel="00000000" w:rsidR="00000000" w:rsidRPr="00000000">
        <w:rPr>
          <w:rFonts w:ascii="Google Sans Text" w:cs="Google Sans Text" w:eastAsia="Google Sans Text" w:hAnsi="Google Sans Text"/>
          <w:color w:val="1f1f1f"/>
          <w:rtl w:val="0"/>
        </w:rPr>
        <w:t xml:space="preserve"> Certain drivers (e.g., for USB devices) may need manual installation from the support site, but this is typically managed by IT.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USB/Removable Media:</w:t>
      </w:r>
      <w:r w:rsidDel="00000000" w:rsidR="00000000" w:rsidRPr="00000000">
        <w:rPr>
          <w:rFonts w:ascii="Google Sans Text" w:cs="Google Sans Text" w:eastAsia="Google Sans Text" w:hAnsi="Google Sans Text"/>
          <w:color w:val="1f1f1f"/>
          <w:rtl w:val="0"/>
        </w:rPr>
        <w:t xml:space="preserve"> The use of USB mass storage devices (Pen drives, External HDDs) is typically restricted or blocked on work laptops to prevent data theft.</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Exceptions:</w:t>
      </w:r>
      <w:r w:rsidDel="00000000" w:rsidR="00000000" w:rsidRPr="00000000">
        <w:rPr>
          <w:rFonts w:ascii="Google Sans Text" w:cs="Google Sans Text" w:eastAsia="Google Sans Text" w:hAnsi="Google Sans Text"/>
          <w:color w:val="1f1f1f"/>
          <w:rtl w:val="0"/>
        </w:rPr>
        <w:t xml:space="preserve"> If business necessity requires USB access, a temporary exception request must be logged and approved by the Manager and InfoSec.</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Confidential Information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Sony treats information as a critical asset. Information is classified into:</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Public:</w:t>
      </w:r>
      <w:r w:rsidDel="00000000" w:rsidR="00000000" w:rsidRPr="00000000">
        <w:rPr>
          <w:rFonts w:ascii="Google Sans Text" w:cs="Google Sans Text" w:eastAsia="Google Sans Text" w:hAnsi="Google Sans Text"/>
          <w:color w:val="1f1f1f"/>
          <w:rtl w:val="0"/>
        </w:rPr>
        <w:t xml:space="preserve"> Press releases, marketing material.</w:t>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 Use:</w:t>
      </w:r>
      <w:r w:rsidDel="00000000" w:rsidR="00000000" w:rsidRPr="00000000">
        <w:rPr>
          <w:rFonts w:ascii="Google Sans Text" w:cs="Google Sans Text" w:eastAsia="Google Sans Text" w:hAnsi="Google Sans Text"/>
          <w:color w:val="1f1f1f"/>
          <w:rtl w:val="0"/>
        </w:rPr>
        <w:t xml:space="preserve"> Policies, general memos.</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Confidential:</w:t>
      </w:r>
      <w:r w:rsidDel="00000000" w:rsidR="00000000" w:rsidRPr="00000000">
        <w:rPr>
          <w:rFonts w:ascii="Google Sans Text" w:cs="Google Sans Text" w:eastAsia="Google Sans Text" w:hAnsi="Google Sans Text"/>
          <w:color w:val="1f1f1f"/>
          <w:rtl w:val="0"/>
        </w:rPr>
        <w:t xml:space="preserve"> Intellectual Property (IP), unreleased product specs, customer data, employee PII.</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Restricted:</w:t>
      </w:r>
      <w:r w:rsidDel="00000000" w:rsidR="00000000" w:rsidRPr="00000000">
        <w:rPr>
          <w:rFonts w:ascii="Google Sans Text" w:cs="Google Sans Text" w:eastAsia="Google Sans Text" w:hAnsi="Google Sans Text"/>
          <w:color w:val="1f1f1f"/>
          <w:rtl w:val="0"/>
        </w:rPr>
        <w:t xml:space="preserve"> Project source code, merger/acquisition details.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Obligations:</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Employees must not share confidential information with unauthorized persons, including family members or colleagues who do not have a "need to know."</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Retention:</w:t>
      </w:r>
      <w:r w:rsidDel="00000000" w:rsidR="00000000" w:rsidRPr="00000000">
        <w:rPr>
          <w:rFonts w:ascii="Google Sans Text" w:cs="Google Sans Text" w:eastAsia="Google Sans Text" w:hAnsi="Google Sans Text"/>
          <w:color w:val="1f1f1f"/>
          <w:rtl w:val="0"/>
        </w:rPr>
        <w:t xml:space="preserve"> Personal data is retained only as long as necessary for the purpose it was collected.</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Clean Desk Policy:</w:t>
      </w:r>
      <w:r w:rsidDel="00000000" w:rsidR="00000000" w:rsidRPr="00000000">
        <w:rPr>
          <w:rFonts w:ascii="Google Sans Text" w:cs="Google Sans Text" w:eastAsia="Google Sans Text" w:hAnsi="Google Sans Text"/>
          <w:color w:val="1f1f1f"/>
          <w:rtl w:val="0"/>
        </w:rPr>
        <w:t xml:space="preserve"> Confidential documents must not be left unattended on desks or printers.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VPN Responsibilities (Remote Work)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accessing Sony networks remotely, employees serve as the first line of defense.</w:t>
      </w:r>
    </w:p>
    <w:p w:rsidR="00000000" w:rsidDel="00000000" w:rsidP="00000000" w:rsidRDefault="00000000" w:rsidRPr="00000000" w14:paraId="000000A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Mandatory Usage:</w:t>
      </w:r>
      <w:r w:rsidDel="00000000" w:rsidR="00000000" w:rsidRPr="00000000">
        <w:rPr>
          <w:rFonts w:ascii="Google Sans Text" w:cs="Google Sans Text" w:eastAsia="Google Sans Text" w:hAnsi="Google Sans Text"/>
          <w:color w:val="1f1f1f"/>
          <w:rtl w:val="0"/>
        </w:rPr>
        <w:t xml:space="preserve"> Connection to internal servers (SARD, SAP, File Shares) must occur </w:t>
      </w:r>
      <w:r w:rsidDel="00000000" w:rsidR="00000000" w:rsidRPr="00000000">
        <w:rPr>
          <w:rFonts w:ascii="Google Sans Text" w:cs="Google Sans Text" w:eastAsia="Google Sans Text" w:hAnsi="Google Sans Text"/>
          <w:b w:val="1"/>
          <w:b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via the official Sony VPN client.</w:t>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w:t>
      </w:r>
      <w:r w:rsidDel="00000000" w:rsidR="00000000" w:rsidRPr="00000000">
        <w:rPr>
          <w:rFonts w:ascii="Google Sans Text" w:cs="Google Sans Text" w:eastAsia="Google Sans Text" w:hAnsi="Google Sans Text"/>
          <w:color w:val="1f1f1f"/>
          <w:rtl w:val="0"/>
        </w:rPr>
        <w:t xml:space="preserve"> Accessing the VPN allows employees to bypass office Wi-Fi blocks but subjects them to corporate monitoring.</w:t>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Logging:</w:t>
      </w:r>
      <w:r w:rsidDel="00000000" w:rsidR="00000000" w:rsidRPr="00000000">
        <w:rPr>
          <w:rFonts w:ascii="Google Sans Text" w:cs="Google Sans Text" w:eastAsia="Google Sans Text" w:hAnsi="Google Sans Text"/>
          <w:color w:val="1f1f1f"/>
          <w:rtl w:val="0"/>
        </w:rPr>
        <w:t xml:space="preserve"> In compliance with Indian CERT-In directives (2022), VPN service providers and corporate VPNs are required to maintain logs of user activities (IP address, timestamp) for a period of </w:t>
      </w:r>
      <w:r w:rsidDel="00000000" w:rsidR="00000000" w:rsidRPr="00000000">
        <w:rPr>
          <w:rFonts w:ascii="Google Sans Text" w:cs="Google Sans Text" w:eastAsia="Google Sans Text" w:hAnsi="Google Sans Text"/>
          <w:b w:val="1"/>
          <w:bCs w:val="1"/>
          <w:color w:val="1f1f1f"/>
          <w:rtl w:val="0"/>
        </w:rPr>
        <w:t xml:space="preserve">5 years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Employees should be aware that their connection metadata is logged for security and compliance purposes.</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Prohibitions:</w:t>
      </w:r>
      <w:r w:rsidDel="00000000" w:rsidR="00000000" w:rsidRPr="00000000">
        <w:rPr>
          <w:rFonts w:ascii="Google Sans Text" w:cs="Google Sans Text" w:eastAsia="Google Sans Text" w:hAnsi="Google Sans Text"/>
          <w:color w:val="1f1f1f"/>
          <w:rtl w:val="0"/>
        </w:rPr>
        <w:t xml:space="preserve"> Using personal VPNs to bypass corporate firewalls or access blocked content is a security violation.</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Physical Security, Surveillance, and Facilities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Access Control and Tech Park Rules</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 Badge:</w:t>
      </w:r>
      <w:r w:rsidDel="00000000" w:rsidR="00000000" w:rsidRPr="00000000">
        <w:rPr>
          <w:rFonts w:ascii="Google Sans Text" w:cs="Google Sans Text" w:eastAsia="Google Sans Text" w:hAnsi="Google Sans Text"/>
          <w:color w:val="1f1f1f"/>
          <w:rtl w:val="0"/>
        </w:rPr>
        <w:t xml:space="preserve"> The Sony ID card must be worn and visible at all times within the office premises.</w:t>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Visitor Entry (Bagmane Tech Park):</w:t>
      </w:r>
      <w:r w:rsidDel="00000000" w:rsidR="00000000" w:rsidRPr="00000000">
        <w:rPr>
          <w:rFonts w:ascii="Google Sans Text" w:cs="Google Sans Text" w:eastAsia="Google Sans Text" w:hAnsi="Google Sans Text"/>
          <w:color w:val="1f1f1f"/>
          <w:rtl w:val="0"/>
        </w:rPr>
        <w:t xml:space="preserve"> Visitors to Bagmane Tech Park are often required to </w:t>
      </w:r>
      <w:r w:rsidDel="00000000" w:rsidR="00000000" w:rsidRPr="00000000">
        <w:rPr>
          <w:rFonts w:ascii="Google Sans Text" w:cs="Google Sans Text" w:eastAsia="Google Sans Text" w:hAnsi="Google Sans Text"/>
          <w:b w:val="1"/>
          <w:bCs w:val="1"/>
          <w:color w:val="1f1f1f"/>
          <w:rtl w:val="0"/>
        </w:rPr>
        <w:t xml:space="preserve">deposit a government-issued ID card</w:t>
      </w:r>
      <w:r w:rsidDel="00000000" w:rsidR="00000000" w:rsidRPr="00000000">
        <w:rPr>
          <w:rFonts w:ascii="Google Sans Text" w:cs="Google Sans Text" w:eastAsia="Google Sans Text" w:hAnsi="Google Sans Text"/>
          <w:color w:val="1f1f1f"/>
          <w:rtl w:val="0"/>
        </w:rPr>
        <w:t xml:space="preserve"> (e.g., Driving License) at the main security gate in exchange for a visitor pass.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Employees should inform their guests of this requirement in advance to prevent inconvenience.</w:t>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Embassy Tech Village:</w:t>
      </w:r>
      <w:r w:rsidDel="00000000" w:rsidR="00000000" w:rsidRPr="00000000">
        <w:rPr>
          <w:rFonts w:ascii="Google Sans Text" w:cs="Google Sans Text" w:eastAsia="Google Sans Text" w:hAnsi="Google Sans Text"/>
          <w:color w:val="1f1f1f"/>
          <w:rtl w:val="0"/>
        </w:rPr>
        <w:t xml:space="preserve"> Similar strict security protocols apply, including ID verification and baggage screening.</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Restricted Areas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Certain zones within the Bangalore office require special authorization:</w:t>
      </w:r>
    </w:p>
    <w:p w:rsidR="00000000" w:rsidDel="00000000" w:rsidP="00000000" w:rsidRDefault="00000000" w:rsidRPr="00000000" w14:paraId="000000B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Server Rooms / Data Centers:</w:t>
      </w:r>
      <w:r w:rsidDel="00000000" w:rsidR="00000000" w:rsidRPr="00000000">
        <w:rPr>
          <w:rFonts w:ascii="Google Sans Text" w:cs="Google Sans Text" w:eastAsia="Google Sans Text" w:hAnsi="Google Sans Text"/>
          <w:color w:val="1f1f1f"/>
          <w:rtl w:val="0"/>
        </w:rPr>
        <w:t xml:space="preserve"> Accessible only to IT Infrastructure staff.</w:t>
      </w:r>
    </w:p>
    <w:p w:rsidR="00000000" w:rsidDel="00000000" w:rsidP="00000000" w:rsidRDefault="00000000" w:rsidRPr="00000000" w14:paraId="000000B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R&amp;D Labs:</w:t>
      </w:r>
      <w:r w:rsidDel="00000000" w:rsidR="00000000" w:rsidRPr="00000000">
        <w:rPr>
          <w:rFonts w:ascii="Google Sans Text" w:cs="Google Sans Text" w:eastAsia="Google Sans Text" w:hAnsi="Google Sans Text"/>
          <w:color w:val="1f1f1f"/>
          <w:rtl w:val="0"/>
        </w:rPr>
        <w:t xml:space="preserve"> Accessible only to assigned project engineers. Mobile phones and cameras are strictly </w:t>
      </w:r>
      <w:r w:rsidDel="00000000" w:rsidR="00000000" w:rsidRPr="00000000">
        <w:rPr>
          <w:rFonts w:ascii="Google Sans Text" w:cs="Google Sans Text" w:eastAsia="Google Sans Text" w:hAnsi="Google Sans Text"/>
          <w:b w:val="1"/>
          <w:bCs w:val="1"/>
          <w:color w:val="1f1f1f"/>
          <w:rtl w:val="0"/>
        </w:rPr>
        <w:t xml:space="preserve">prohibited</w:t>
      </w:r>
      <w:r w:rsidDel="00000000" w:rsidR="00000000" w:rsidRPr="00000000">
        <w:rPr>
          <w:rFonts w:ascii="Google Sans Text" w:cs="Google Sans Text" w:eastAsia="Google Sans Text" w:hAnsi="Google Sans Text"/>
          <w:color w:val="1f1f1f"/>
          <w:rtl w:val="0"/>
        </w:rPr>
        <w:t xml:space="preserve"> inside these rooms to protect unreleased IP.</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CCTV Surveillance</w:t>
      </w:r>
    </w:p>
    <w:p w:rsidR="00000000" w:rsidDel="00000000" w:rsidP="00000000" w:rsidRDefault="00000000" w:rsidRPr="00000000" w14:paraId="000000B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Coverage:</w:t>
      </w:r>
      <w:r w:rsidDel="00000000" w:rsidR="00000000" w:rsidRPr="00000000">
        <w:rPr>
          <w:rFonts w:ascii="Google Sans Text" w:cs="Google Sans Text" w:eastAsia="Google Sans Text" w:hAnsi="Google Sans Text"/>
          <w:color w:val="1f1f1f"/>
          <w:rtl w:val="0"/>
        </w:rPr>
        <w:t xml:space="preserve"> Common areas such as entrances, lobbies, corridors, cafeterias, and server room entries are under 24/7 CCTV surveillance for safety and security.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Privacy:</w:t>
      </w:r>
      <w:r w:rsidDel="00000000" w:rsidR="00000000" w:rsidRPr="00000000">
        <w:rPr>
          <w:rFonts w:ascii="Google Sans Text" w:cs="Google Sans Text" w:eastAsia="Google Sans Text" w:hAnsi="Google Sans Text"/>
          <w:color w:val="1f1f1f"/>
          <w:rtl w:val="0"/>
        </w:rPr>
        <w:t xml:space="preserve"> CCTV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installed in restrooms, changing rooms, or private wellness rooms.</w:t>
      </w:r>
    </w:p>
    <w:p w:rsidR="00000000" w:rsidDel="00000000" w:rsidP="00000000" w:rsidRDefault="00000000" w:rsidRPr="00000000" w14:paraId="000000B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Usage:</w:t>
      </w:r>
      <w:r w:rsidDel="00000000" w:rsidR="00000000" w:rsidRPr="00000000">
        <w:rPr>
          <w:rFonts w:ascii="Google Sans Text" w:cs="Google Sans Text" w:eastAsia="Google Sans Text" w:hAnsi="Google Sans Text"/>
          <w:color w:val="1f1f1f"/>
          <w:rtl w:val="0"/>
        </w:rPr>
        <w:t xml:space="preserve"> Footage is used for security investigations (theft, harassment, safety breaches) and is handled in accordance with Sony’s privacy policy.</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Family Members and "Family Day"</w:t>
      </w:r>
    </w:p>
    <w:p w:rsidR="00000000" w:rsidDel="00000000" w:rsidP="00000000" w:rsidRDefault="00000000" w:rsidRPr="00000000" w14:paraId="000000C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General Rule:</w:t>
      </w:r>
      <w:r w:rsidDel="00000000" w:rsidR="00000000" w:rsidRPr="00000000">
        <w:rPr>
          <w:rFonts w:ascii="Google Sans Text" w:cs="Google Sans Text" w:eastAsia="Google Sans Text" w:hAnsi="Google Sans Text"/>
          <w:color w:val="1f1f1f"/>
          <w:rtl w:val="0"/>
        </w:rPr>
        <w:t xml:space="preserve"> Family members are generally </w:t>
      </w:r>
      <w:r w:rsidDel="00000000" w:rsidR="00000000" w:rsidRPr="00000000">
        <w:rPr>
          <w:rFonts w:ascii="Google Sans Text" w:cs="Google Sans Text" w:eastAsia="Google Sans Text" w:hAnsi="Google Sans Text"/>
          <w:b w:val="1"/>
          <w:bCs w:val="1"/>
          <w:color w:val="1f1f1f"/>
          <w:rtl w:val="0"/>
        </w:rPr>
        <w:t xml:space="preserve">not allowed</w:t>
      </w:r>
      <w:r w:rsidDel="00000000" w:rsidR="00000000" w:rsidRPr="00000000">
        <w:rPr>
          <w:rFonts w:ascii="Google Sans Text" w:cs="Google Sans Text" w:eastAsia="Google Sans Text" w:hAnsi="Google Sans Text"/>
          <w:color w:val="1f1f1f"/>
          <w:rtl w:val="0"/>
        </w:rPr>
        <w:t xml:space="preserve"> inside operational work floors (ODC - Offshore Development Centers) due to strict client confidentiality agreements (NDAs) and IP protection protocols.</w:t>
      </w:r>
    </w:p>
    <w:p w:rsidR="00000000" w:rsidDel="00000000" w:rsidP="00000000" w:rsidRDefault="00000000" w:rsidRPr="00000000" w14:paraId="000000C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Exceptions:</w:t>
      </w:r>
      <w:r w:rsidDel="00000000" w:rsidR="00000000" w:rsidRPr="00000000">
        <w:rPr>
          <w:rFonts w:ascii="Google Sans Text" w:cs="Google Sans Text" w:eastAsia="Google Sans Text" w:hAnsi="Google Sans Text"/>
          <w:color w:val="1f1f1f"/>
          <w:rtl w:val="0"/>
        </w:rPr>
        <w:t xml:space="preserve"> Family members may be allowed in non-secure zones (Reception, Cafeteria) for brief visits with prior approval.</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Family Day:</w:t>
      </w:r>
      <w:r w:rsidDel="00000000" w:rsidR="00000000" w:rsidRPr="00000000">
        <w:rPr>
          <w:rFonts w:ascii="Google Sans Text" w:cs="Google Sans Text" w:eastAsia="Google Sans Text" w:hAnsi="Google Sans Text"/>
          <w:color w:val="1f1f1f"/>
          <w:rtl w:val="0"/>
        </w:rPr>
        <w:t xml:space="preserve"> Sony organizes specific "Family Day" events where families are invited to tour designated areas of the campus. Photography during such events is restricted to specific zones.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Alcohol and Substance Abuse</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General Rule:</w:t>
      </w:r>
      <w:r w:rsidDel="00000000" w:rsidR="00000000" w:rsidRPr="00000000">
        <w:rPr>
          <w:rFonts w:ascii="Google Sans Text" w:cs="Google Sans Text" w:eastAsia="Google Sans Text" w:hAnsi="Google Sans Text"/>
          <w:color w:val="1f1f1f"/>
          <w:rtl w:val="0"/>
        </w:rPr>
        <w:t xml:space="preserve"> Possession, consumption, or being under the influence of alcohol or illegal drugs within office premises is strictly prohibited and is grounds for immediate disciplinary action.</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Events:</w:t>
      </w:r>
      <w:r w:rsidDel="00000000" w:rsidR="00000000" w:rsidRPr="00000000">
        <w:rPr>
          <w:rFonts w:ascii="Google Sans Text" w:cs="Google Sans Text" w:eastAsia="Google Sans Text" w:hAnsi="Google Sans Text"/>
          <w:color w:val="1f1f1f"/>
          <w:rtl w:val="0"/>
        </w:rPr>
        <w:t xml:space="preserve"> Alcohol may be served at official company events (e.g., Annual Party) only with specific management authorization. In such cases, employees are expected to drink responsibly and adhere to the event's guidelines (e.g., drink tickets, conduct expectations).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C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Consent &amp; Conduct:</w:t>
      </w:r>
      <w:r w:rsidDel="00000000" w:rsidR="00000000" w:rsidRPr="00000000">
        <w:rPr>
          <w:rFonts w:ascii="Google Sans Text" w:cs="Google Sans Text" w:eastAsia="Google Sans Text" w:hAnsi="Google Sans Text"/>
          <w:color w:val="1f1f1f"/>
          <w:rtl w:val="0"/>
        </w:rPr>
        <w:t xml:space="preserve"> Alcohol consumption does not excuse misconduct. Harassment or inappropriate behavior at parties will be treated with the same severity as workplace misconduct.</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Disciplinary Actions and Misconduct</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Classification of Misconduct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Misconduct is categorized based on severity, aligned with the Industrial Employment (Standing Orders) Act.</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9.1.1 Minor Misconduct</w:t>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Occasional late attendance.</w:t>
      </w:r>
    </w:p>
    <w:p w:rsidR="00000000" w:rsidDel="00000000" w:rsidP="00000000" w:rsidRDefault="00000000" w:rsidRPr="00000000" w14:paraId="000000C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Negligence in wearing ID card.</w:t>
      </w:r>
    </w:p>
    <w:p w:rsidR="00000000" w:rsidDel="00000000" w:rsidP="00000000" w:rsidRDefault="00000000" w:rsidRPr="00000000" w14:paraId="000000C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Minor dress code violations.</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Uncleanliness of workstation.</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9.1.2 Major Misconduct</w:t>
      </w:r>
    </w:p>
    <w:p w:rsidR="00000000" w:rsidDel="00000000" w:rsidP="00000000" w:rsidRDefault="00000000" w:rsidRPr="00000000" w14:paraId="000000D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Theft or Fraud:</w:t>
      </w:r>
      <w:r w:rsidDel="00000000" w:rsidR="00000000" w:rsidRPr="00000000">
        <w:rPr>
          <w:rFonts w:ascii="Google Sans Text" w:cs="Google Sans Text" w:eastAsia="Google Sans Text" w:hAnsi="Google Sans Text"/>
          <w:color w:val="1f1f1f"/>
          <w:rtl w:val="0"/>
        </w:rPr>
        <w:t xml:space="preserve"> Stealing company property or falsifying expense claims.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D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Insubordination:</w:t>
      </w:r>
      <w:r w:rsidDel="00000000" w:rsidR="00000000" w:rsidRPr="00000000">
        <w:rPr>
          <w:rFonts w:ascii="Google Sans Text" w:cs="Google Sans Text" w:eastAsia="Google Sans Text" w:hAnsi="Google Sans Text"/>
          <w:color w:val="1f1f1f"/>
          <w:rtl w:val="0"/>
        </w:rPr>
        <w:t xml:space="preserve"> Willful disobedience of lawful orders from a superior.</w:t>
      </w:r>
    </w:p>
    <w:p w:rsidR="00000000" w:rsidDel="00000000" w:rsidP="00000000" w:rsidRDefault="00000000" w:rsidRPr="00000000" w14:paraId="000000D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Harassment:</w:t>
      </w:r>
      <w:r w:rsidDel="00000000" w:rsidR="00000000" w:rsidRPr="00000000">
        <w:rPr>
          <w:rFonts w:ascii="Google Sans Text" w:cs="Google Sans Text" w:eastAsia="Google Sans Text" w:hAnsi="Google Sans Text"/>
          <w:color w:val="1f1f1f"/>
          <w:rtl w:val="0"/>
        </w:rPr>
        <w:t xml:space="preserve"> Sexual harassment, bullying, or creating a hostile work environment.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Breach:</w:t>
      </w:r>
      <w:r w:rsidDel="00000000" w:rsidR="00000000" w:rsidRPr="00000000">
        <w:rPr>
          <w:rFonts w:ascii="Google Sans Text" w:cs="Google Sans Text" w:eastAsia="Google Sans Text" w:hAnsi="Google Sans Text"/>
          <w:color w:val="1f1f1f"/>
          <w:rtl w:val="0"/>
        </w:rPr>
        <w:t xml:space="preserve"> Unauthorized sharing of credentials, IP theft, or installing malicious software.</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Substance Abuse:</w:t>
      </w:r>
      <w:r w:rsidDel="00000000" w:rsidR="00000000" w:rsidRPr="00000000">
        <w:rPr>
          <w:rFonts w:ascii="Google Sans Text" w:cs="Google Sans Text" w:eastAsia="Google Sans Text" w:hAnsi="Google Sans Text"/>
          <w:color w:val="1f1f1f"/>
          <w:rtl w:val="0"/>
        </w:rPr>
        <w:t xml:space="preserve"> Consumption of alcohol or drugs on premises.</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Absconding:</w:t>
      </w:r>
      <w:r w:rsidDel="00000000" w:rsidR="00000000" w:rsidRPr="00000000">
        <w:rPr>
          <w:rFonts w:ascii="Google Sans Text" w:cs="Google Sans Text" w:eastAsia="Google Sans Text" w:hAnsi="Google Sans Text"/>
          <w:color w:val="1f1f1f"/>
          <w:rtl w:val="0"/>
        </w:rPr>
        <w:t xml:space="preserve"> Absence without leave for more than 8 consecutive days.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Disciplinary Procedure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Sony follows the principles of natural justice in all disciplinary proceedings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Show Cause Notice:</w:t>
      </w:r>
      <w:r w:rsidDel="00000000" w:rsidR="00000000" w:rsidRPr="00000000">
        <w:rPr>
          <w:rFonts w:ascii="Google Sans Text" w:cs="Google Sans Text" w:eastAsia="Google Sans Text" w:hAnsi="Google Sans Text"/>
          <w:color w:val="1f1f1f"/>
          <w:rtl w:val="0"/>
        </w:rPr>
        <w:t xml:space="preserve"> The employee is issued a written notice detailing the allegations and asked to explain within a stipulated time (e.g., 48-72 hours).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Domestic Inquiry:</w:t>
      </w:r>
      <w:r w:rsidDel="00000000" w:rsidR="00000000" w:rsidRPr="00000000">
        <w:rPr>
          <w:rFonts w:ascii="Google Sans Text" w:cs="Google Sans Text" w:eastAsia="Google Sans Text" w:hAnsi="Google Sans Text"/>
          <w:color w:val="1f1f1f"/>
          <w:rtl w:val="0"/>
        </w:rPr>
        <w:t xml:space="preserve"> If the explanation is unsatisfactory, an impartial Inquiry Officer is appointed. The employee is given the opportunity to present evidence and cross-examine witnesses.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D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Findings:</w:t>
      </w:r>
      <w:r w:rsidDel="00000000" w:rsidR="00000000" w:rsidRPr="00000000">
        <w:rPr>
          <w:rFonts w:ascii="Google Sans Text" w:cs="Google Sans Text" w:eastAsia="Google Sans Text" w:hAnsi="Google Sans Text"/>
          <w:color w:val="1f1f1f"/>
          <w:rtl w:val="0"/>
        </w:rPr>
        <w:t xml:space="preserve"> The Inquiry Officer submits a report concluding whether the employee is Guilty or Not Guilty based on the evidence.</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Punishment:</w:t>
      </w:r>
      <w:r w:rsidDel="00000000" w:rsidR="00000000" w:rsidRPr="00000000">
        <w:rPr>
          <w:rFonts w:ascii="Google Sans Text" w:cs="Google Sans Text" w:eastAsia="Google Sans Text" w:hAnsi="Google Sans Text"/>
          <w:color w:val="1f1f1f"/>
          <w:rtl w:val="0"/>
        </w:rPr>
        <w:t xml:space="preserve"> Based on the severity, punishments may include:</w:t>
      </w:r>
    </w:p>
    <w:p w:rsidR="00000000" w:rsidDel="00000000" w:rsidP="00000000" w:rsidRDefault="00000000" w:rsidRPr="00000000" w14:paraId="000000D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Warning Letter:</w:t>
      </w:r>
      <w:r w:rsidDel="00000000" w:rsidR="00000000" w:rsidRPr="00000000">
        <w:rPr>
          <w:rFonts w:ascii="Google Sans Text" w:cs="Google Sans Text" w:eastAsia="Google Sans Text" w:hAnsi="Google Sans Text"/>
          <w:color w:val="1f1f1f"/>
          <w:rtl w:val="0"/>
        </w:rPr>
        <w:t xml:space="preserve"> For first-time minor offenses.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D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Suspension:</w:t>
      </w:r>
      <w:r w:rsidDel="00000000" w:rsidR="00000000" w:rsidRPr="00000000">
        <w:rPr>
          <w:rFonts w:ascii="Google Sans Text" w:cs="Google Sans Text" w:eastAsia="Google Sans Text" w:hAnsi="Google Sans Text"/>
          <w:color w:val="1f1f1f"/>
          <w:rtl w:val="0"/>
        </w:rPr>
        <w:t xml:space="preserve"> Pending inquiry for serious charges.</w:t>
      </w:r>
    </w:p>
    <w:p w:rsidR="00000000" w:rsidDel="00000000" w:rsidP="00000000" w:rsidRDefault="00000000" w:rsidRPr="00000000" w14:paraId="000000D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Withholding Increment/Promotion:</w:t>
      </w:r>
      <w:r w:rsidDel="00000000" w:rsidR="00000000" w:rsidRPr="00000000">
        <w:rPr>
          <w:rFonts w:ascii="Google Sans Text" w:cs="Google Sans Text" w:eastAsia="Google Sans Text" w:hAnsi="Google Sans Text"/>
          <w:color w:val="1f1f1f"/>
          <w:rtl w:val="0"/>
        </w:rPr>
        <w:t xml:space="preserve"> For performance-related negligence.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0">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Termination:</w:t>
      </w:r>
      <w:r w:rsidDel="00000000" w:rsidR="00000000" w:rsidRPr="00000000">
        <w:rPr>
          <w:rFonts w:ascii="Google Sans Text" w:cs="Google Sans Text" w:eastAsia="Google Sans Text" w:hAnsi="Google Sans Text"/>
          <w:color w:val="1f1f1f"/>
          <w:rtl w:val="0"/>
        </w:rPr>
        <w:t xml:space="preserve"> For proven Major Misconduct (Theft, Harassment, IP Violation).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policy document establishes Sony India as a mature, compliance-heavy, yet employee-centric organization. It navigates the complex regulatory landscape of India (Labour codes, IT Act, POSH Act) while maintaining the global ethos of the Sony Group. The policies are designed to protect the organization's two biggest assets: </w:t>
      </w:r>
      <w:r w:rsidDel="00000000" w:rsidR="00000000" w:rsidRPr="00000000">
        <w:rPr>
          <w:rFonts w:ascii="Google Sans Text" w:cs="Google Sans Text" w:eastAsia="Google Sans Text" w:hAnsi="Google Sans Text"/>
          <w:b w:val="1"/>
          <w:bCs w:val="1"/>
          <w:color w:val="1f1f1f"/>
          <w:rtl w:val="0"/>
        </w:rPr>
        <w:t xml:space="preserve">Intellectual Property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Human Capital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Adherence to these policies is mandatory for all employees. Non-compliance may result in disciplinary action up to and including termination of employment. Employees are advised to review this document periodically, as policies may be updated to reflect changes in law or business requirements.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any clarifications, please contact the </w:t>
      </w:r>
      <w:r w:rsidDel="00000000" w:rsidR="00000000" w:rsidRPr="00000000">
        <w:rPr>
          <w:rFonts w:ascii="Google Sans Text" w:cs="Google Sans Text" w:eastAsia="Google Sans Text" w:hAnsi="Google Sans Text"/>
          <w:b w:val="1"/>
          <w:bCs w:val="1"/>
          <w:color w:val="1f1f1f"/>
          <w:rtl w:val="0"/>
        </w:rPr>
        <w:t xml:space="preserve">HR Department</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b w:val="1"/>
          <w:bCs w:val="1"/>
          <w:color w:val="1f1f1f"/>
          <w:rtl w:val="0"/>
        </w:rPr>
        <w:t xml:space="preserve">Ethics &amp; Compliance Office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Approved By: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Human Resources &amp; Compliance Directorate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Sony India Pvt Ltd.</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Deposit your I-card to get a visitor's pass - Bangalore Mirror, accessed January 23, 2026, </w:t>
      </w:r>
      <w:hyperlink r:id="rId6">
        <w:r w:rsidDel="00000000" w:rsidR="00000000" w:rsidRPr="00000000">
          <w:rPr>
            <w:rFonts w:ascii="Google Sans" w:cs="Google Sans" w:eastAsia="Google Sans" w:hAnsi="Google Sans"/>
            <w:color w:val="0000ee"/>
            <w:sz w:val="24"/>
            <w:szCs w:val="24"/>
            <w:u w:val="single"/>
            <w:rtl w:val="0"/>
          </w:rPr>
          <w:t xml:space="preserve">https://bangaloremirror.indiatimes.com/bangalore/others/deposit-your-i-card-to-get-a-visitors-pass/articleshow/21588927.cms</w:t>
        </w:r>
      </w:hyperlink>
      <w:r w:rsidDel="00000000" w:rsidR="00000000" w:rsidRPr="00000000">
        <w:rPr>
          <w:rtl w:val="0"/>
        </w:rPr>
      </w:r>
    </w:p>
    <w:p w:rsidR="00000000" w:rsidDel="00000000" w:rsidP="00000000" w:rsidRDefault="00000000" w:rsidRPr="00000000" w14:paraId="000000E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Embassy TechVillage, accessed January 23, 2026, </w:t>
      </w:r>
      <w:hyperlink r:id="rId7">
        <w:r w:rsidDel="00000000" w:rsidR="00000000" w:rsidRPr="00000000">
          <w:rPr>
            <w:rFonts w:ascii="Google Sans" w:cs="Google Sans" w:eastAsia="Google Sans" w:hAnsi="Google Sans"/>
            <w:color w:val="0000ee"/>
            <w:sz w:val="24"/>
            <w:szCs w:val="24"/>
            <w:u w:val="single"/>
            <w:rtl w:val="0"/>
          </w:rPr>
          <w:t xml:space="preserve">https://www.embassytechvillage.com/</w:t>
        </w:r>
      </w:hyperlink>
      <w:r w:rsidDel="00000000" w:rsidR="00000000" w:rsidRPr="00000000">
        <w:rPr>
          <w:rtl w:val="0"/>
        </w:rPr>
      </w:r>
    </w:p>
    <w:p w:rsidR="00000000" w:rsidDel="00000000" w:rsidP="00000000" w:rsidRDefault="00000000" w:rsidRPr="00000000" w14:paraId="000000E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GROUP CODE OF CONDUCT, accessed January 23, 2026, </w:t>
      </w:r>
      <w:hyperlink r:id="rId8">
        <w:r w:rsidDel="00000000" w:rsidR="00000000" w:rsidRPr="00000000">
          <w:rPr>
            <w:rFonts w:ascii="Google Sans" w:cs="Google Sans" w:eastAsia="Google Sans" w:hAnsi="Google Sans"/>
            <w:color w:val="0000ee"/>
            <w:sz w:val="24"/>
            <w:szCs w:val="24"/>
            <w:u w:val="single"/>
            <w:rtl w:val="0"/>
          </w:rPr>
          <w:t xml:space="preserve">https://www.sony.com/en/SonyInfo/csr_report/compliance/code_of_conduct_En.pdf</w:t>
        </w:r>
      </w:hyperlink>
      <w:r w:rsidDel="00000000" w:rsidR="00000000" w:rsidRPr="00000000">
        <w:rPr>
          <w:rtl w:val="0"/>
        </w:rPr>
      </w:r>
    </w:p>
    <w:p w:rsidR="00000000" w:rsidDel="00000000" w:rsidP="00000000" w:rsidRDefault="00000000" w:rsidRPr="00000000" w14:paraId="000000E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Sustainability Report 2023 Employees - Sony, accessed January 23, 2026, </w:t>
      </w:r>
      <w:hyperlink r:id="rId9">
        <w:r w:rsidDel="00000000" w:rsidR="00000000" w:rsidRPr="00000000">
          <w:rPr>
            <w:rFonts w:ascii="Google Sans" w:cs="Google Sans" w:eastAsia="Google Sans" w:hAnsi="Google Sans"/>
            <w:color w:val="0000ee"/>
            <w:sz w:val="24"/>
            <w:szCs w:val="24"/>
            <w:u w:val="single"/>
            <w:rtl w:val="0"/>
          </w:rPr>
          <w:t xml:space="preserve">https://www.sony.com/en/SonyInfo/csr/library/reports/SustainabilityReport2023_employees_E.pdf</w:t>
        </w:r>
      </w:hyperlink>
      <w:r w:rsidDel="00000000" w:rsidR="00000000" w:rsidRPr="00000000">
        <w:rPr>
          <w:rtl w:val="0"/>
        </w:rPr>
      </w:r>
    </w:p>
    <w:p w:rsidR="00000000" w:rsidDel="00000000" w:rsidP="00000000" w:rsidRDefault="00000000" w:rsidRPr="00000000" w14:paraId="000000E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POSH policy? What is POSH law? - Chengalpattu - cltri.gov.in, accessed January 23, 2026, </w:t>
      </w:r>
      <w:hyperlink r:id="rId10">
        <w:r w:rsidDel="00000000" w:rsidR="00000000" w:rsidRPr="00000000">
          <w:rPr>
            <w:rFonts w:ascii="Google Sans" w:cs="Google Sans" w:eastAsia="Google Sans" w:hAnsi="Google Sans"/>
            <w:color w:val="0000ee"/>
            <w:sz w:val="24"/>
            <w:szCs w:val="24"/>
            <w:u w:val="single"/>
            <w:rtl w:val="0"/>
          </w:rPr>
          <w:t xml:space="preserve">https://cltri.gov.in/POSHACT.pdf</w:t>
        </w:r>
      </w:hyperlink>
      <w:r w:rsidDel="00000000" w:rsidR="00000000" w:rsidRPr="00000000">
        <w:rPr>
          <w:rtl w:val="0"/>
        </w:rPr>
      </w:r>
    </w:p>
    <w:p w:rsidR="00000000" w:rsidDel="00000000" w:rsidP="00000000" w:rsidRDefault="00000000" w:rsidRPr="00000000" w14:paraId="000000E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GROUP CODE OF CONDUCT, accessed January 23, 2026, </w:t>
      </w:r>
      <w:hyperlink r:id="rId11">
        <w:r w:rsidDel="00000000" w:rsidR="00000000" w:rsidRPr="00000000">
          <w:rPr>
            <w:rFonts w:ascii="Google Sans" w:cs="Google Sans" w:eastAsia="Google Sans" w:hAnsi="Google Sans"/>
            <w:color w:val="0000ee"/>
            <w:sz w:val="24"/>
            <w:szCs w:val="24"/>
            <w:u w:val="single"/>
            <w:rtl w:val="0"/>
          </w:rPr>
          <w:t xml:space="preserve">https://www.sonydadc.com/wp-content/uploads/2019/01/SonyGroupCodeOfConduct.pdf</w:t>
        </w:r>
      </w:hyperlink>
      <w:r w:rsidDel="00000000" w:rsidR="00000000" w:rsidRPr="00000000">
        <w:rPr>
          <w:rtl w:val="0"/>
        </w:rPr>
      </w:r>
    </w:p>
    <w:p w:rsidR="00000000" w:rsidDel="00000000" w:rsidP="00000000" w:rsidRDefault="00000000" w:rsidRPr="00000000" w14:paraId="000000E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at Sony, accessed January 23, 2026, </w:t>
      </w:r>
      <w:hyperlink r:id="rId12">
        <w:r w:rsidDel="00000000" w:rsidR="00000000" w:rsidRPr="00000000">
          <w:rPr>
            <w:rFonts w:ascii="Google Sans" w:cs="Google Sans" w:eastAsia="Google Sans" w:hAnsi="Google Sans"/>
            <w:color w:val="0000ee"/>
            <w:sz w:val="24"/>
            <w:szCs w:val="24"/>
            <w:u w:val="single"/>
            <w:rtl w:val="0"/>
          </w:rPr>
          <w:t xml:space="preserve">https://www.sonyjobs.com/</w:t>
        </w:r>
      </w:hyperlink>
      <w:r w:rsidDel="00000000" w:rsidR="00000000" w:rsidRPr="00000000">
        <w:rPr>
          <w:rtl w:val="0"/>
        </w:rPr>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India POSH Policy - SEI, accessed January 23, 2026, </w:t>
      </w:r>
      <w:hyperlink r:id="rId13">
        <w:r w:rsidDel="00000000" w:rsidR="00000000" w:rsidRPr="00000000">
          <w:rPr>
            <w:rFonts w:ascii="Google Sans" w:cs="Google Sans" w:eastAsia="Google Sans" w:hAnsi="Google Sans"/>
            <w:color w:val="0000ee"/>
            <w:sz w:val="24"/>
            <w:szCs w:val="24"/>
            <w:u w:val="single"/>
            <w:rtl w:val="0"/>
          </w:rPr>
          <w:t xml:space="preserve">https://www.seic.com/ent/posh-policy</w:t>
        </w:r>
      </w:hyperlink>
      <w:r w:rsidDel="00000000" w:rsidR="00000000" w:rsidRPr="00000000">
        <w:rPr>
          <w:rtl w:val="0"/>
        </w:rPr>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 - Sexual Harassment Policy - Sony Pictures Networks, accessed January 23, 2026, </w:t>
      </w:r>
      <w:hyperlink r:id="rId14">
        <w:r w:rsidDel="00000000" w:rsidR="00000000" w:rsidRPr="00000000">
          <w:rPr>
            <w:rFonts w:ascii="Google Sans" w:cs="Google Sans" w:eastAsia="Google Sans" w:hAnsi="Google Sans"/>
            <w:color w:val="0000ee"/>
            <w:sz w:val="24"/>
            <w:szCs w:val="24"/>
            <w:u w:val="single"/>
            <w:rtl w:val="0"/>
          </w:rPr>
          <w:t xml:space="preserve">https://www.sonypicturesnetworks.com/term-condition/111/anti-sexual-harassment-policy</w:t>
        </w:r>
      </w:hyperlink>
      <w:r w:rsidDel="00000000" w:rsidR="00000000" w:rsidRPr="00000000">
        <w:rPr>
          <w:rtl w:val="0"/>
        </w:rPr>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ON PREVENTION OF SEXUAL HARASSMENT (POSH POLICY) OBJECTIVE NewSpace India Limited (NSIL), (a CPSE under the Department of, accessed January 23, 2026, </w:t>
      </w:r>
      <w:hyperlink r:id="rId15">
        <w:r w:rsidDel="00000000" w:rsidR="00000000" w:rsidRPr="00000000">
          <w:rPr>
            <w:rFonts w:ascii="Google Sans" w:cs="Google Sans" w:eastAsia="Google Sans" w:hAnsi="Google Sans"/>
            <w:color w:val="0000ee"/>
            <w:sz w:val="24"/>
            <w:szCs w:val="24"/>
            <w:u w:val="single"/>
            <w:rtl w:val="0"/>
          </w:rPr>
          <w:t xml:space="preserve">https://www.nsilindia.co.in/sites/default/files/u1/NSIL-Prevention%20of%20Sexual%20Harassment%20Policy.pdf</w:t>
        </w:r>
      </w:hyperlink>
      <w:r w:rsidDel="00000000" w:rsidR="00000000" w:rsidRPr="00000000">
        <w:rPr>
          <w:rtl w:val="0"/>
        </w:rPr>
      </w:r>
    </w:p>
    <w:p w:rsidR="00000000" w:rsidDel="00000000" w:rsidP="00000000" w:rsidRDefault="00000000" w:rsidRPr="00000000" w14:paraId="000000F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of conduct, accessed January 23, 2026, </w:t>
      </w:r>
      <w:hyperlink r:id="rId16">
        <w:r w:rsidDel="00000000" w:rsidR="00000000" w:rsidRPr="00000000">
          <w:rPr>
            <w:rFonts w:ascii="Google Sans" w:cs="Google Sans" w:eastAsia="Google Sans" w:hAnsi="Google Sans"/>
            <w:color w:val="0000ee"/>
            <w:sz w:val="24"/>
            <w:szCs w:val="24"/>
            <w:u w:val="single"/>
            <w:rtl w:val="0"/>
          </w:rPr>
          <w:t xml:space="preserve">https://www.sonypicturesnetworksdistribution.com/wp-content/uploads/2023/02/SPN_Code_of_Conduct_Version_1.4.pdf</w:t>
        </w:r>
      </w:hyperlink>
      <w:r w:rsidDel="00000000" w:rsidR="00000000" w:rsidRPr="00000000">
        <w:rPr>
          <w:rtl w:val="0"/>
        </w:rPr>
      </w:r>
    </w:p>
    <w:p w:rsidR="00000000" w:rsidDel="00000000" w:rsidP="00000000" w:rsidRDefault="00000000" w:rsidRPr="00000000" w14:paraId="000000F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Supply Chain Code of Conduct 4.0 Edition, accessed January 23, 2026, </w:t>
      </w:r>
      <w:hyperlink r:id="rId17">
        <w:r w:rsidDel="00000000" w:rsidR="00000000" w:rsidRPr="00000000">
          <w:rPr>
            <w:rFonts w:ascii="Google Sans" w:cs="Google Sans" w:eastAsia="Google Sans" w:hAnsi="Google Sans"/>
            <w:color w:val="0000ee"/>
            <w:sz w:val="24"/>
            <w:szCs w:val="24"/>
            <w:u w:val="single"/>
            <w:rtl w:val="0"/>
          </w:rPr>
          <w:t xml:space="preserve">https://www.sony.com/en/SonyInfo/csr_report/sourcing/Sony_Supply_Chain_CoC_E.pdf</w:t>
        </w:r>
      </w:hyperlink>
      <w:r w:rsidDel="00000000" w:rsidR="00000000" w:rsidRPr="00000000">
        <w:rPr>
          <w:rtl w:val="0"/>
        </w:rPr>
      </w:r>
    </w:p>
    <w:p w:rsidR="00000000" w:rsidDel="00000000" w:rsidP="00000000" w:rsidRDefault="00000000" w:rsidRPr="00000000" w14:paraId="000000F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Sony Group Code of Conduct | PDF | Regulatory Compliance | Foreign Worker - Scribd, accessed January 23,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https://www.scribd.com/document/487602369/DRAFT</w:t>
        </w:r>
      </w:hyperlink>
      <w:r w:rsidDel="00000000" w:rsidR="00000000" w:rsidRPr="00000000">
        <w:rPr>
          <w:rtl w:val="0"/>
        </w:rPr>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Interactive Business Principles, accessed January 23, 2026, </w:t>
      </w:r>
      <w:hyperlink r:id="rId19">
        <w:r w:rsidDel="00000000" w:rsidR="00000000" w:rsidRPr="00000000">
          <w:rPr>
            <w:rFonts w:ascii="Google Sans" w:cs="Google Sans" w:eastAsia="Google Sans" w:hAnsi="Google Sans"/>
            <w:color w:val="0000ee"/>
            <w:sz w:val="24"/>
            <w:szCs w:val="24"/>
            <w:u w:val="single"/>
            <w:rtl w:val="0"/>
          </w:rPr>
          <w:t xml:space="preserve">https://sonyinteractive.com/uploads/2024/08/SIE_BUSINESS_PRINCIPLES-Engl-1.pdf</w:t>
        </w:r>
      </w:hyperlink>
      <w:r w:rsidDel="00000000" w:rsidR="00000000" w:rsidRPr="00000000">
        <w:rPr>
          <w:rtl w:val="0"/>
        </w:rPr>
      </w:r>
    </w:p>
    <w:p w:rsidR="00000000" w:rsidDel="00000000" w:rsidP="00000000" w:rsidRDefault="00000000" w:rsidRPr="00000000" w14:paraId="000000F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Sustainability Report 2024 Employees - Sony, accessed January 23, 2026, </w:t>
      </w:r>
      <w:hyperlink r:id="rId20">
        <w:r w:rsidDel="00000000" w:rsidR="00000000" w:rsidRPr="00000000">
          <w:rPr>
            <w:rFonts w:ascii="Google Sans" w:cs="Google Sans" w:eastAsia="Google Sans" w:hAnsi="Google Sans"/>
            <w:color w:val="0000ee"/>
            <w:sz w:val="24"/>
            <w:szCs w:val="24"/>
            <w:u w:val="single"/>
            <w:rtl w:val="0"/>
          </w:rPr>
          <w:t xml:space="preserve">https://www.sony.com/en/SonyInfo/csr/library/reports/SustainabilityReport2024_employees_E.pdf</w:t>
        </w:r>
      </w:hyperlink>
      <w:r w:rsidDel="00000000" w:rsidR="00000000" w:rsidRPr="00000000">
        <w:rPr>
          <w:rtl w:val="0"/>
        </w:rPr>
      </w:r>
    </w:p>
    <w:p w:rsidR="00000000" w:rsidDel="00000000" w:rsidP="00000000" w:rsidRDefault="00000000" w:rsidRPr="00000000" w14:paraId="000000F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Work-Life Balance at Sony - FAQs, accessed January 23, 2026, </w:t>
      </w:r>
      <w:hyperlink r:id="rId21">
        <w:r w:rsidDel="00000000" w:rsidR="00000000" w:rsidRPr="00000000">
          <w:rPr>
            <w:rFonts w:ascii="Google Sans" w:cs="Google Sans" w:eastAsia="Google Sans" w:hAnsi="Google Sans"/>
            <w:color w:val="0000ee"/>
            <w:sz w:val="24"/>
            <w:szCs w:val="24"/>
            <w:u w:val="single"/>
            <w:rtl w:val="0"/>
          </w:rPr>
          <w:t xml:space="preserve">https://www.sony.com/en/SonyInfo/Careers/japan/en/faq/labor.html</w:t>
        </w:r>
      </w:hyperlink>
      <w:r w:rsidDel="00000000" w:rsidR="00000000" w:rsidRPr="00000000">
        <w:rPr>
          <w:rtl w:val="0"/>
        </w:rPr>
      </w:r>
    </w:p>
    <w:p w:rsidR="00000000" w:rsidDel="00000000" w:rsidP="00000000" w:rsidRDefault="00000000" w:rsidRPr="00000000" w14:paraId="000000F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Reviews: 439 Employee Reviews | Indeed.com, accessed January 23, 2026, </w:t>
      </w:r>
      <w:hyperlink r:id="rId22">
        <w:r w:rsidDel="00000000" w:rsidR="00000000" w:rsidRPr="00000000">
          <w:rPr>
            <w:rFonts w:ascii="Google Sans" w:cs="Google Sans" w:eastAsia="Google Sans" w:hAnsi="Google Sans"/>
            <w:color w:val="0000ee"/>
            <w:sz w:val="24"/>
            <w:szCs w:val="24"/>
            <w:u w:val="single"/>
            <w:rtl w:val="0"/>
          </w:rPr>
          <w:t xml:space="preserve">https://in.indeed.com/cmp/Sony/reviews?start=360</w:t>
        </w:r>
      </w:hyperlink>
      <w:r w:rsidDel="00000000" w:rsidR="00000000" w:rsidRPr="00000000">
        <w:rPr>
          <w:rtl w:val="0"/>
        </w:rPr>
      </w:r>
    </w:p>
    <w:p w:rsidR="00000000" w:rsidDel="00000000" w:rsidP="00000000" w:rsidRDefault="00000000" w:rsidRPr="00000000" w14:paraId="000000F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Issuing a Verbal Warning at Work [Updated for 2025] - Indeed, accessed January 23, 2026, </w:t>
      </w:r>
      <w:hyperlink r:id="rId23">
        <w:r w:rsidDel="00000000" w:rsidR="00000000" w:rsidRPr="00000000">
          <w:rPr>
            <w:rFonts w:ascii="Google Sans" w:cs="Google Sans" w:eastAsia="Google Sans" w:hAnsi="Google Sans"/>
            <w:color w:val="0000ee"/>
            <w:sz w:val="24"/>
            <w:szCs w:val="24"/>
            <w:u w:val="single"/>
            <w:rtl w:val="0"/>
          </w:rPr>
          <w:t xml:space="preserve">https://www.indeed.com/hire/c/info/verbal-warning</w:t>
        </w:r>
      </w:hyperlink>
      <w:r w:rsidDel="00000000" w:rsidR="00000000" w:rsidRPr="00000000">
        <w:rPr>
          <w:rtl w:val="0"/>
        </w:rPr>
      </w:r>
    </w:p>
    <w:p w:rsidR="00000000" w:rsidDel="00000000" w:rsidP="00000000" w:rsidRDefault="00000000" w:rsidRPr="00000000" w14:paraId="000000F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Hybrid Work 2024: Sony Electronics | AVNetwork, accessed January 23, 2026, </w:t>
      </w:r>
      <w:hyperlink r:id="rId24">
        <w:r w:rsidDel="00000000" w:rsidR="00000000" w:rsidRPr="00000000">
          <w:rPr>
            <w:rFonts w:ascii="Google Sans" w:cs="Google Sans" w:eastAsia="Google Sans" w:hAnsi="Google Sans"/>
            <w:color w:val="0000ee"/>
            <w:sz w:val="24"/>
            <w:szCs w:val="24"/>
            <w:u w:val="single"/>
            <w:rtl w:val="0"/>
          </w:rPr>
          <w:t xml:space="preserve">https://www.avnetwork.com/news/on-hybrid-work-2024-sony-electronics</w:t>
        </w:r>
      </w:hyperlink>
      <w:r w:rsidDel="00000000" w:rsidR="00000000" w:rsidRPr="00000000">
        <w:rPr>
          <w:rtl w:val="0"/>
        </w:rPr>
      </w:r>
    </w:p>
    <w:p w:rsidR="00000000" w:rsidDel="00000000" w:rsidP="00000000" w:rsidRDefault="00000000" w:rsidRPr="00000000" w14:paraId="000000F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Leave Laws &amp; Holidays - Vacation Tracker, accessed January 23, 2026, </w:t>
      </w:r>
      <w:hyperlink r:id="rId25">
        <w:r w:rsidDel="00000000" w:rsidR="00000000" w:rsidRPr="00000000">
          <w:rPr>
            <w:rFonts w:ascii="Google Sans" w:cs="Google Sans" w:eastAsia="Google Sans" w:hAnsi="Google Sans"/>
            <w:color w:val="0000ee"/>
            <w:sz w:val="24"/>
            <w:szCs w:val="24"/>
            <w:u w:val="single"/>
            <w:rtl w:val="0"/>
          </w:rPr>
          <w:t xml:space="preserve">https://vacationtracker.io/leave-laws/asia/india/</w:t>
        </w:r>
      </w:hyperlink>
      <w:r w:rsidDel="00000000" w:rsidR="00000000" w:rsidRPr="00000000">
        <w:rPr>
          <w:rtl w:val="0"/>
        </w:rPr>
      </w:r>
    </w:p>
    <w:p w:rsidR="00000000" w:rsidDel="00000000" w:rsidP="00000000" w:rsidRDefault="00000000" w:rsidRPr="00000000" w14:paraId="000000F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paid leave laws in India - RemoFirst, accessed January 23, 2026, </w:t>
      </w:r>
      <w:hyperlink r:id="rId26">
        <w:r w:rsidDel="00000000" w:rsidR="00000000" w:rsidRPr="00000000">
          <w:rPr>
            <w:rFonts w:ascii="Google Sans" w:cs="Google Sans" w:eastAsia="Google Sans" w:hAnsi="Google Sans"/>
            <w:color w:val="0000ee"/>
            <w:sz w:val="24"/>
            <w:szCs w:val="24"/>
            <w:u w:val="single"/>
            <w:rtl w:val="0"/>
          </w:rPr>
          <w:t xml:space="preserve">https://www.remofirst.com/post/paid-leave-india</w:t>
        </w:r>
      </w:hyperlink>
      <w:r w:rsidDel="00000000" w:rsidR="00000000" w:rsidRPr="00000000">
        <w:rPr>
          <w:rtl w:val="0"/>
        </w:rPr>
      </w:r>
    </w:p>
    <w:p w:rsidR="00000000" w:rsidDel="00000000" w:rsidP="00000000" w:rsidRDefault="00000000" w:rsidRPr="00000000" w14:paraId="000000F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Leaves and Holiday Policy - Adobe Benefits, accessed January 23, 2026, </w:t>
      </w:r>
      <w:hyperlink r:id="rId27">
        <w:r w:rsidDel="00000000" w:rsidR="00000000" w:rsidRPr="00000000">
          <w:rPr>
            <w:rFonts w:ascii="Google Sans" w:cs="Google Sans" w:eastAsia="Google Sans" w:hAnsi="Google Sans"/>
            <w:color w:val="0000ee"/>
            <w:sz w:val="24"/>
            <w:szCs w:val="24"/>
            <w:u w:val="single"/>
            <w:rtl w:val="0"/>
          </w:rPr>
          <w:t xml:space="preserve">https://benefits.adobe.com/document/275</w:t>
        </w:r>
      </w:hyperlink>
      <w:r w:rsidDel="00000000" w:rsidR="00000000" w:rsidRPr="00000000">
        <w:rPr>
          <w:rtl w:val="0"/>
        </w:rPr>
      </w:r>
    </w:p>
    <w:p w:rsidR="00000000" w:rsidDel="00000000" w:rsidP="00000000" w:rsidRDefault="00000000" w:rsidRPr="00000000" w14:paraId="000000F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Leave Availment during Notice Period - CiteHR, accessed January 23, 2026, </w:t>
      </w:r>
      <w:hyperlink r:id="rId28">
        <w:r w:rsidDel="00000000" w:rsidR="00000000" w:rsidRPr="00000000">
          <w:rPr>
            <w:rFonts w:ascii="Google Sans" w:cs="Google Sans" w:eastAsia="Google Sans" w:hAnsi="Google Sans"/>
            <w:color w:val="0000ee"/>
            <w:sz w:val="24"/>
            <w:szCs w:val="24"/>
            <w:u w:val="single"/>
            <w:rtl w:val="0"/>
          </w:rPr>
          <w:t xml:space="preserve">https://www.citehr.com/652072-can-employees-use-their-casual-earned-medical.html</w:t>
        </w:r>
      </w:hyperlink>
      <w:r w:rsidDel="00000000" w:rsidR="00000000" w:rsidRPr="00000000">
        <w:rPr>
          <w:rtl w:val="0"/>
        </w:rPr>
      </w:r>
    </w:p>
    <w:p w:rsidR="00000000" w:rsidDel="00000000" w:rsidP="00000000" w:rsidRDefault="00000000" w:rsidRPr="00000000" w14:paraId="0000010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Employee Leave Policy in India | Benefits, Regulations, and Best Practices - Ahlawat Associates, accessed January 23, 2026, </w:t>
      </w:r>
      <w:hyperlink r:id="rId29">
        <w:r w:rsidDel="00000000" w:rsidR="00000000" w:rsidRPr="00000000">
          <w:rPr>
            <w:rFonts w:ascii="Google Sans" w:cs="Google Sans" w:eastAsia="Google Sans" w:hAnsi="Google Sans"/>
            <w:color w:val="0000ee"/>
            <w:sz w:val="24"/>
            <w:szCs w:val="24"/>
            <w:u w:val="single"/>
            <w:rtl w:val="0"/>
          </w:rPr>
          <w:t xml:space="preserve">https://www.ahlawatassociates.com/blog/employee-leave-policy-in-india</w:t>
        </w:r>
      </w:hyperlink>
      <w:r w:rsidDel="00000000" w:rsidR="00000000" w:rsidRPr="00000000">
        <w:rPr>
          <w:rtl w:val="0"/>
        </w:rPr>
      </w:r>
    </w:p>
    <w:p w:rsidR="00000000" w:rsidDel="00000000" w:rsidP="00000000" w:rsidRDefault="00000000" w:rsidRPr="00000000" w14:paraId="0000010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Pictures Networks introduces women-friendly work-linked benefits - Adgully.com, accessed January 23, 2026, </w:t>
      </w:r>
      <w:hyperlink r:id="rId30">
        <w:r w:rsidDel="00000000" w:rsidR="00000000" w:rsidRPr="00000000">
          <w:rPr>
            <w:rFonts w:ascii="Google Sans" w:cs="Google Sans" w:eastAsia="Google Sans" w:hAnsi="Google Sans"/>
            <w:color w:val="0000ee"/>
            <w:sz w:val="24"/>
            <w:szCs w:val="24"/>
            <w:u w:val="single"/>
            <w:rtl w:val="0"/>
          </w:rPr>
          <w:t xml:space="preserve">https://www.adgully.com/sony-pictures-networks-introduces-women-friendly-work-linked-benefits-66839.html</w:t>
        </w:r>
      </w:hyperlink>
      <w:r w:rsidDel="00000000" w:rsidR="00000000" w:rsidRPr="00000000">
        <w:rPr>
          <w:rtl w:val="0"/>
        </w:rPr>
      </w:r>
    </w:p>
    <w:p w:rsidR="00000000" w:rsidDel="00000000" w:rsidP="00000000" w:rsidRDefault="00000000" w:rsidRPr="00000000" w14:paraId="0000010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Casual Leave: Policy Rules, Entitlements, and How to Handle It Effectively, accessed January 23, 2026, </w:t>
      </w:r>
      <w:hyperlink r:id="rId31">
        <w:r w:rsidDel="00000000" w:rsidR="00000000" w:rsidRPr="00000000">
          <w:rPr>
            <w:rFonts w:ascii="Google Sans" w:cs="Google Sans" w:eastAsia="Google Sans" w:hAnsi="Google Sans"/>
            <w:color w:val="0000ee"/>
            <w:sz w:val="24"/>
            <w:szCs w:val="24"/>
            <w:u w:val="single"/>
            <w:rtl w:val="0"/>
          </w:rPr>
          <w:t xml:space="preserve">https://www.crazehq.com/blog/casual-leave</w:t>
        </w:r>
      </w:hyperlink>
      <w:r w:rsidDel="00000000" w:rsidR="00000000" w:rsidRPr="00000000">
        <w:rPr>
          <w:rtl w:val="0"/>
        </w:rPr>
      </w:r>
    </w:p>
    <w:p w:rsidR="00000000" w:rsidDel="00000000" w:rsidP="00000000" w:rsidRDefault="00000000" w:rsidRPr="00000000" w14:paraId="0000010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Environment - FAQs - Group Headquarters, Gaming Business, ET&amp;S Business, Semiconductor Business - Sony, accessed January 23, 2026, </w:t>
      </w:r>
      <w:hyperlink r:id="rId32">
        <w:r w:rsidDel="00000000" w:rsidR="00000000" w:rsidRPr="00000000">
          <w:rPr>
            <w:rFonts w:ascii="Google Sans" w:cs="Google Sans" w:eastAsia="Google Sans" w:hAnsi="Google Sans"/>
            <w:color w:val="0000ee"/>
            <w:sz w:val="24"/>
            <w:szCs w:val="24"/>
            <w:u w:val="single"/>
            <w:rtl w:val="0"/>
          </w:rPr>
          <w:t xml:space="preserve">https://www.sony.com/en/SonyInfo/Careers/japan/en/faq/atmosphere.html</w:t>
        </w:r>
      </w:hyperlink>
      <w:r w:rsidDel="00000000" w:rsidR="00000000" w:rsidRPr="00000000">
        <w:rPr>
          <w:rtl w:val="0"/>
        </w:rPr>
      </w:r>
    </w:p>
    <w:p w:rsidR="00000000" w:rsidDel="00000000" w:rsidP="00000000" w:rsidRDefault="00000000" w:rsidRPr="00000000" w14:paraId="0000010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Outsourcing Firm Banishes Dress Code in Favor of Casual Wear, accessed January 23, 2026, </w:t>
      </w:r>
      <w:hyperlink r:id="rId33">
        <w:r w:rsidDel="00000000" w:rsidR="00000000" w:rsidRPr="00000000">
          <w:rPr>
            <w:rFonts w:ascii="Google Sans" w:cs="Google Sans" w:eastAsia="Google Sans" w:hAnsi="Google Sans"/>
            <w:color w:val="0000ee"/>
            <w:sz w:val="24"/>
            <w:szCs w:val="24"/>
            <w:u w:val="single"/>
            <w:rtl w:val="0"/>
          </w:rPr>
          <w:t xml:space="preserve">https://nearshoreamericas.com/indian-outsourcing-firm-banishes-dress-code/</w:t>
        </w:r>
      </w:hyperlink>
      <w:r w:rsidDel="00000000" w:rsidR="00000000" w:rsidRPr="00000000">
        <w:rPr>
          <w:rtl w:val="0"/>
        </w:rPr>
      </w:r>
    </w:p>
    <w:p w:rsidR="00000000" w:rsidDel="00000000" w:rsidP="00000000" w:rsidRDefault="00000000" w:rsidRPr="00000000" w14:paraId="0000010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dress code at Accenture? - Quora, accessed January 23, 2026, </w:t>
      </w:r>
      <w:hyperlink r:id="rId34">
        <w:r w:rsidDel="00000000" w:rsidR="00000000" w:rsidRPr="00000000">
          <w:rPr>
            <w:rFonts w:ascii="Google Sans" w:cs="Google Sans" w:eastAsia="Google Sans" w:hAnsi="Google Sans"/>
            <w:color w:val="0000ee"/>
            <w:sz w:val="24"/>
            <w:szCs w:val="24"/>
            <w:u w:val="single"/>
            <w:rtl w:val="0"/>
          </w:rPr>
          <w:t xml:space="preserve">https://www.quora.com/What-is-the-dress-code-at-Accenture</w:t>
        </w:r>
      </w:hyperlink>
      <w:r w:rsidDel="00000000" w:rsidR="00000000" w:rsidRPr="00000000">
        <w:rPr>
          <w:rtl w:val="0"/>
        </w:rPr>
      </w:r>
    </w:p>
    <w:p w:rsidR="00000000" w:rsidDel="00000000" w:rsidP="00000000" w:rsidRDefault="00000000" w:rsidRPr="00000000" w14:paraId="0000010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Bangalore techies, what do you think about dress code in your workplace? - Reddit, accessed January 23, 2026, </w:t>
      </w:r>
      <w:hyperlink r:id="rId35">
        <w:r w:rsidDel="00000000" w:rsidR="00000000" w:rsidRPr="00000000">
          <w:rPr>
            <w:rFonts w:ascii="Google Sans" w:cs="Google Sans" w:eastAsia="Google Sans" w:hAnsi="Google Sans"/>
            <w:color w:val="0000ee"/>
            <w:sz w:val="24"/>
            <w:szCs w:val="24"/>
            <w:u w:val="single"/>
            <w:rtl w:val="0"/>
          </w:rPr>
          <w:t xml:space="preserve">https://www.reddit.com/r/bangalore/comments/12parga/bangalore_techies_what_do_you_think_about_dress/</w:t>
        </w:r>
      </w:hyperlink>
      <w:r w:rsidDel="00000000" w:rsidR="00000000" w:rsidRPr="00000000">
        <w:rPr>
          <w:rtl w:val="0"/>
        </w:rPr>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Dress Code Policy | PDF | Suit (Clothing) - Scribd, accessed January 23,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https://www.scribd.com/document/339801598/Dress-Code-Policy-doc</w:t>
        </w:r>
      </w:hyperlink>
      <w:r w:rsidDel="00000000" w:rsidR="00000000" w:rsidRPr="00000000">
        <w:rPr>
          <w:rtl w:val="0"/>
        </w:rPr>
      </w:r>
    </w:p>
    <w:p w:rsidR="00000000" w:rsidDel="00000000" w:rsidP="00000000" w:rsidRDefault="00000000" w:rsidRPr="00000000" w14:paraId="0000010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 USER LICENSE AGREEMENT | Sony IN, accessed January 23, 2026, </w:t>
      </w:r>
      <w:hyperlink r:id="rId37">
        <w:r w:rsidDel="00000000" w:rsidR="00000000" w:rsidRPr="00000000">
          <w:rPr>
            <w:rFonts w:ascii="Google Sans" w:cs="Google Sans" w:eastAsia="Google Sans" w:hAnsi="Google Sans"/>
            <w:color w:val="0000ee"/>
            <w:sz w:val="24"/>
            <w:szCs w:val="24"/>
            <w:u w:val="single"/>
            <w:rtl w:val="0"/>
          </w:rPr>
          <w:t xml:space="preserve">https://www.sony.co.in/electronics/support/audio-video/m-475/articles/MC4PC020008</w:t>
        </w:r>
      </w:hyperlink>
      <w:r w:rsidDel="00000000" w:rsidR="00000000" w:rsidRPr="00000000">
        <w:rPr>
          <w:rtl w:val="0"/>
        </w:rPr>
      </w:r>
    </w:p>
    <w:p w:rsidR="00000000" w:rsidDel="00000000" w:rsidP="00000000" w:rsidRDefault="00000000" w:rsidRPr="00000000" w14:paraId="0000010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USB driver cannot be installed on the computer. - Sony India, accessed January 23, 2026, </w:t>
      </w:r>
      <w:hyperlink r:id="rId38">
        <w:r w:rsidDel="00000000" w:rsidR="00000000" w:rsidRPr="00000000">
          <w:rPr>
            <w:rFonts w:ascii="Google Sans" w:cs="Google Sans" w:eastAsia="Google Sans" w:hAnsi="Google Sans"/>
            <w:color w:val="0000ee"/>
            <w:sz w:val="24"/>
            <w:szCs w:val="24"/>
            <w:u w:val="single"/>
            <w:rtl w:val="0"/>
          </w:rPr>
          <w:t xml:space="preserve">https://www.sony.co.in/electronics/support/articles/00166747</w:t>
        </w:r>
      </w:hyperlink>
      <w:r w:rsidDel="00000000" w:rsidR="00000000" w:rsidRPr="00000000">
        <w:rPr>
          <w:rtl w:val="0"/>
        </w:rPr>
      </w:r>
    </w:p>
    <w:p w:rsidR="00000000" w:rsidDel="00000000" w:rsidP="00000000" w:rsidRDefault="00000000" w:rsidRPr="00000000" w14:paraId="0000010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Firmware update (Up to ver.6.7220) | Sony IN, accessed January 23, 2026, </w:t>
      </w:r>
      <w:hyperlink r:id="rId39">
        <w:r w:rsidDel="00000000" w:rsidR="00000000" w:rsidRPr="00000000">
          <w:rPr>
            <w:rFonts w:ascii="Google Sans" w:cs="Google Sans" w:eastAsia="Google Sans" w:hAnsi="Google Sans"/>
            <w:color w:val="0000ee"/>
            <w:sz w:val="24"/>
            <w:szCs w:val="24"/>
            <w:u w:val="single"/>
            <w:rtl w:val="0"/>
          </w:rPr>
          <w:t xml:space="preserve">https://www.sony.co.in/electronics/support/software/00375181</w:t>
        </w:r>
      </w:hyperlink>
      <w:r w:rsidDel="00000000" w:rsidR="00000000" w:rsidRPr="00000000">
        <w:rPr>
          <w:rtl w:val="0"/>
        </w:rPr>
      </w:r>
    </w:p>
    <w:p w:rsidR="00000000" w:rsidDel="00000000" w:rsidP="00000000" w:rsidRDefault="00000000" w:rsidRPr="00000000" w14:paraId="0000010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Sony India, accessed January 23, 2026, </w:t>
      </w:r>
      <w:hyperlink r:id="rId40">
        <w:r w:rsidDel="00000000" w:rsidR="00000000" w:rsidRPr="00000000">
          <w:rPr>
            <w:rFonts w:ascii="Google Sans" w:cs="Google Sans" w:eastAsia="Google Sans" w:hAnsi="Google Sans"/>
            <w:color w:val="0000ee"/>
            <w:sz w:val="24"/>
            <w:szCs w:val="24"/>
            <w:u w:val="single"/>
            <w:rtl w:val="0"/>
          </w:rPr>
          <w:t xml:space="preserve">https://www.sony.co.in/microsite/privacypolicy/</w:t>
        </w:r>
      </w:hyperlink>
      <w:r w:rsidDel="00000000" w:rsidR="00000000" w:rsidRPr="00000000">
        <w:rPr>
          <w:rtl w:val="0"/>
        </w:rPr>
      </w:r>
    </w:p>
    <w:p w:rsidR="00000000" w:rsidDel="00000000" w:rsidP="00000000" w:rsidRDefault="00000000" w:rsidRPr="00000000" w14:paraId="0000010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VPNs Legal in India? (2025) | ExpressVPN Blog, accessed January 23, 2026, </w:t>
      </w:r>
      <w:hyperlink r:id="rId41">
        <w:r w:rsidDel="00000000" w:rsidR="00000000" w:rsidRPr="00000000">
          <w:rPr>
            <w:rFonts w:ascii="Google Sans" w:cs="Google Sans" w:eastAsia="Google Sans" w:hAnsi="Google Sans"/>
            <w:color w:val="0000ee"/>
            <w:sz w:val="24"/>
            <w:szCs w:val="24"/>
            <w:u w:val="single"/>
            <w:rtl w:val="0"/>
          </w:rPr>
          <w:t xml:space="preserve">https://www.expressvpn.com/blog/are-vpns-legal-in-india/</w:t>
        </w:r>
      </w:hyperlink>
      <w:r w:rsidDel="00000000" w:rsidR="00000000" w:rsidRPr="00000000">
        <w:rPr>
          <w:rtl w:val="0"/>
        </w:rPr>
      </w:r>
    </w:p>
    <w:p w:rsidR="00000000" w:rsidDel="00000000" w:rsidP="00000000" w:rsidRDefault="00000000" w:rsidRPr="00000000" w14:paraId="0000010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Explained: India's New VPN Rules &amp; How They Affect Your Digital Freedom - YouTube, accessed January 23,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https://www.youtube.com/watch?v=i9umkmNWDqc</w:t>
        </w:r>
      </w:hyperlink>
      <w:r w:rsidDel="00000000" w:rsidR="00000000" w:rsidRPr="00000000">
        <w:rPr>
          <w:rtl w:val="0"/>
        </w:rPr>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Park tour in Banglore? : r/bangalore - Reddit, accessed January 23, 2026, </w:t>
      </w:r>
      <w:hyperlink r:id="rId43">
        <w:r w:rsidDel="00000000" w:rsidR="00000000" w:rsidRPr="00000000">
          <w:rPr>
            <w:rFonts w:ascii="Google Sans" w:cs="Google Sans" w:eastAsia="Google Sans" w:hAnsi="Google Sans"/>
            <w:color w:val="0000ee"/>
            <w:sz w:val="24"/>
            <w:szCs w:val="24"/>
            <w:u w:val="single"/>
            <w:rtl w:val="0"/>
          </w:rPr>
          <w:t xml:space="preserve">https://www.reddit.com/r/bangalore/comments/1h68nxf/tech_park_tour_in_banglore/</w:t>
        </w:r>
      </w:hyperlink>
      <w:r w:rsidDel="00000000" w:rsidR="00000000" w:rsidRPr="00000000">
        <w:rPr>
          <w:rtl w:val="0"/>
        </w:rPr>
      </w:r>
    </w:p>
    <w:p w:rsidR="00000000" w:rsidDel="00000000" w:rsidP="00000000" w:rsidRDefault="00000000" w:rsidRPr="00000000" w14:paraId="0000010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Entry Guidelines - U.S. Embassy &amp; Consulates in India, accessed January 23, 2026, </w:t>
      </w:r>
      <w:hyperlink r:id="rId44">
        <w:r w:rsidDel="00000000" w:rsidR="00000000" w:rsidRPr="00000000">
          <w:rPr>
            <w:rFonts w:ascii="Google Sans" w:cs="Google Sans" w:eastAsia="Google Sans" w:hAnsi="Google Sans"/>
            <w:color w:val="0000ee"/>
            <w:sz w:val="24"/>
            <w:szCs w:val="24"/>
            <w:u w:val="single"/>
            <w:rtl w:val="0"/>
          </w:rPr>
          <w:t xml:space="preserve">https://in.usembassy.gov/entry-guidelines/</w:t>
        </w:r>
      </w:hyperlink>
      <w:r w:rsidDel="00000000" w:rsidR="00000000" w:rsidRPr="00000000">
        <w:rPr>
          <w:rtl w:val="0"/>
        </w:rPr>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Embassy GolfLinks, Tech Park in Bangalore, accessed January 23, 2026, </w:t>
      </w:r>
      <w:hyperlink r:id="rId45">
        <w:r w:rsidDel="00000000" w:rsidR="00000000" w:rsidRPr="00000000">
          <w:rPr>
            <w:rFonts w:ascii="Google Sans" w:cs="Google Sans" w:eastAsia="Google Sans" w:hAnsi="Google Sans"/>
            <w:color w:val="0000ee"/>
            <w:sz w:val="24"/>
            <w:szCs w:val="24"/>
            <w:u w:val="single"/>
            <w:rtl w:val="0"/>
          </w:rPr>
          <w:t xml:space="preserve">https://www.embassyofficeparks.com/ourportfolio/bangalore/embassy-golf-links-business-park/</w:t>
        </w:r>
      </w:hyperlink>
      <w:r w:rsidDel="00000000" w:rsidR="00000000" w:rsidRPr="00000000">
        <w:rPr>
          <w:rtl w:val="0"/>
        </w:rPr>
      </w:r>
    </w:p>
    <w:p w:rsidR="00000000" w:rsidDel="00000000" w:rsidP="00000000" w:rsidRDefault="00000000" w:rsidRPr="00000000" w14:paraId="0000011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Sony Group Portal, accessed January 23, 2026, </w:t>
      </w:r>
      <w:hyperlink r:id="rId46">
        <w:r w:rsidDel="00000000" w:rsidR="00000000" w:rsidRPr="00000000">
          <w:rPr>
            <w:rFonts w:ascii="Google Sans" w:cs="Google Sans" w:eastAsia="Google Sans" w:hAnsi="Google Sans"/>
            <w:color w:val="0000ee"/>
            <w:sz w:val="24"/>
            <w:szCs w:val="24"/>
            <w:u w:val="single"/>
            <w:rtl w:val="0"/>
          </w:rPr>
          <w:t xml:space="preserve">https://www.sony.com/privacy</w:t>
        </w:r>
      </w:hyperlink>
      <w:r w:rsidDel="00000000" w:rsidR="00000000" w:rsidRPr="00000000">
        <w:rPr>
          <w:rtl w:val="0"/>
        </w:rPr>
      </w:r>
    </w:p>
    <w:p w:rsidR="00000000" w:rsidDel="00000000" w:rsidP="00000000" w:rsidRDefault="00000000" w:rsidRPr="00000000" w14:paraId="0000011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Gallery - Sony India Software Centre Private Limited (SISCPL), accessed January 23, 2026, </w:t>
      </w:r>
      <w:hyperlink r:id="rId47">
        <w:r w:rsidDel="00000000" w:rsidR="00000000" w:rsidRPr="00000000">
          <w:rPr>
            <w:rFonts w:ascii="Google Sans" w:cs="Google Sans" w:eastAsia="Google Sans" w:hAnsi="Google Sans"/>
            <w:color w:val="0000ee"/>
            <w:sz w:val="24"/>
            <w:szCs w:val="24"/>
            <w:u w:val="single"/>
            <w:rtl w:val="0"/>
          </w:rPr>
          <w:t xml:space="preserve">https://www.sonyindiasoftware.co.in/gallery.html</w:t>
        </w:r>
      </w:hyperlink>
      <w:r w:rsidDel="00000000" w:rsidR="00000000" w:rsidRPr="00000000">
        <w:rPr>
          <w:rtl w:val="0"/>
        </w:rPr>
      </w:r>
    </w:p>
    <w:p w:rsidR="00000000" w:rsidDel="00000000" w:rsidP="00000000" w:rsidRDefault="00000000" w:rsidRPr="00000000" w14:paraId="0000011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Sony Electronics Events Code of Conduct, accessed January 23, 2026, </w:t>
      </w:r>
      <w:hyperlink r:id="rId48">
        <w:r w:rsidDel="00000000" w:rsidR="00000000" w:rsidRPr="00000000">
          <w:rPr>
            <w:rFonts w:ascii="Google Sans" w:cs="Google Sans" w:eastAsia="Google Sans" w:hAnsi="Google Sans"/>
            <w:color w:val="0000ee"/>
            <w:sz w:val="24"/>
            <w:szCs w:val="24"/>
            <w:u w:val="single"/>
            <w:rtl w:val="0"/>
          </w:rPr>
          <w:t xml:space="preserve">https://electronics.sony.com/EventsCodeofConduct</w:t>
        </w:r>
      </w:hyperlink>
      <w:r w:rsidDel="00000000" w:rsidR="00000000" w:rsidRPr="00000000">
        <w:rPr>
          <w:rtl w:val="0"/>
        </w:rPr>
      </w:r>
    </w:p>
    <w:p w:rsidR="00000000" w:rsidDel="00000000" w:rsidP="00000000" w:rsidRDefault="00000000" w:rsidRPr="00000000" w14:paraId="0000011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POSH Compliance at Office Parties: Alcohol &amp; Conduct Rules - Safe Spaces Inc., accessed January 23, 2026, </w:t>
      </w:r>
      <w:hyperlink r:id="rId49">
        <w:r w:rsidDel="00000000" w:rsidR="00000000" w:rsidRPr="00000000">
          <w:rPr>
            <w:rFonts w:ascii="Google Sans" w:cs="Google Sans" w:eastAsia="Google Sans" w:hAnsi="Google Sans"/>
            <w:color w:val="0000ee"/>
            <w:sz w:val="24"/>
            <w:szCs w:val="24"/>
            <w:u w:val="single"/>
            <w:rtl w:val="0"/>
          </w:rPr>
          <w:t xml:space="preserve">https://safespacesinc.in/posh-office-party-guidelines/</w:t>
        </w:r>
      </w:hyperlink>
      <w:r w:rsidDel="00000000" w:rsidR="00000000" w:rsidRPr="00000000">
        <w:rPr>
          <w:rtl w:val="0"/>
        </w:rPr>
      </w:r>
    </w:p>
    <w:p w:rsidR="00000000" w:rsidDel="00000000" w:rsidP="00000000" w:rsidRDefault="00000000" w:rsidRPr="00000000" w14:paraId="0000011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Disciplinary Proceedings - Misconduct, Punishment and Termination Without Inquiry-1595431791 | PDF | Tribunal | Employment - Scribd, accessed January 23,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https://www.scribd.com/document/563785144/Disciplinary-Proceedings-misconduct-punishment-and-termination-without-inquiry-1595431791</w:t>
        </w:r>
      </w:hyperlink>
      <w:r w:rsidDel="00000000" w:rsidR="00000000" w:rsidRPr="00000000">
        <w:rPr>
          <w:rtl w:val="0"/>
        </w:rPr>
      </w:r>
    </w:p>
    <w:p w:rsidR="00000000" w:rsidDel="00000000" w:rsidP="00000000" w:rsidRDefault="00000000" w:rsidRPr="00000000" w14:paraId="0000011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Disciplinary Action Against Employees Without Violating Labour Laws, accessed January 23, 2026, </w:t>
      </w:r>
      <w:hyperlink r:id="rId51">
        <w:r w:rsidDel="00000000" w:rsidR="00000000" w:rsidRPr="00000000">
          <w:rPr>
            <w:rFonts w:ascii="Google Sans" w:cs="Google Sans" w:eastAsia="Google Sans" w:hAnsi="Google Sans"/>
            <w:color w:val="0000ee"/>
            <w:sz w:val="24"/>
            <w:szCs w:val="24"/>
            <w:u w:val="single"/>
            <w:rtl w:val="0"/>
          </w:rPr>
          <w:t xml:space="preserve">https://vishaalconsultancy.com/how-to-take-disciplinary-action-against-employees/</w:t>
        </w:r>
      </w:hyperlink>
      <w:r w:rsidDel="00000000" w:rsidR="00000000" w:rsidRPr="00000000">
        <w:rPr>
          <w:rtl w:val="0"/>
        </w:rPr>
      </w:r>
    </w:p>
    <w:p w:rsidR="00000000" w:rsidDel="00000000" w:rsidP="00000000" w:rsidRDefault="00000000" w:rsidRPr="00000000" w14:paraId="0000011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DOMESTIC ENQUIRY, accessed January 23, 2026, </w:t>
      </w:r>
      <w:hyperlink r:id="rId52">
        <w:r w:rsidDel="00000000" w:rsidR="00000000" w:rsidRPr="00000000">
          <w:rPr>
            <w:rFonts w:ascii="Google Sans" w:cs="Google Sans" w:eastAsia="Google Sans" w:hAnsi="Google Sans"/>
            <w:color w:val="0000ee"/>
            <w:sz w:val="24"/>
            <w:szCs w:val="24"/>
            <w:u w:val="single"/>
            <w:rtl w:val="0"/>
          </w:rPr>
          <w:t xml:space="preserve">https://hrdindia.co.in/knwdocs/Domestic_Enquiry-The_Frame_Work_-_HRD_india.PDF</w:t>
        </w:r>
      </w:hyperlink>
      <w:r w:rsidDel="00000000" w:rsidR="00000000" w:rsidRPr="00000000">
        <w:rPr>
          <w:rtl w:val="0"/>
        </w:rPr>
      </w:r>
    </w:p>
    <w:p w:rsidR="00000000" w:rsidDel="00000000" w:rsidP="00000000" w:rsidRDefault="00000000" w:rsidRPr="00000000" w14:paraId="0000011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Main Procedures for Domestic Enquiries - Your Article Library, accessed January 23, 2026, </w:t>
      </w:r>
      <w:hyperlink r:id="rId53">
        <w:r w:rsidDel="00000000" w:rsidR="00000000" w:rsidRPr="00000000">
          <w:rPr>
            <w:rFonts w:ascii="Google Sans" w:cs="Google Sans" w:eastAsia="Google Sans" w:hAnsi="Google Sans"/>
            <w:color w:val="0000ee"/>
            <w:sz w:val="24"/>
            <w:szCs w:val="24"/>
            <w:u w:val="single"/>
            <w:rtl w:val="0"/>
          </w:rPr>
          <w:t xml:space="preserve">https://www.yourarticlelibrary.com/business-management/9-main-procedures-for-domestic-enquiries/2639</w:t>
        </w:r>
      </w:hyperlink>
      <w:r w:rsidDel="00000000" w:rsidR="00000000" w:rsidRPr="00000000">
        <w:rPr>
          <w:rtl w:val="0"/>
        </w:rPr>
      </w:r>
    </w:p>
    <w:p w:rsidR="00000000" w:rsidDel="00000000" w:rsidP="00000000" w:rsidRDefault="00000000" w:rsidRPr="00000000" w14:paraId="0000011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Standing Orders Act compliance in case of an inquiry or investigation - iPleaders, accessed January 23, 2026, </w:t>
      </w:r>
      <w:hyperlink r:id="rId54">
        <w:r w:rsidDel="00000000" w:rsidR="00000000" w:rsidRPr="00000000">
          <w:rPr>
            <w:rFonts w:ascii="Google Sans" w:cs="Google Sans" w:eastAsia="Google Sans" w:hAnsi="Google Sans"/>
            <w:color w:val="0000ee"/>
            <w:sz w:val="24"/>
            <w:szCs w:val="24"/>
            <w:u w:val="single"/>
            <w:rtl w:val="0"/>
          </w:rPr>
          <w:t xml:space="preserve">https://blog.ipleaders.in/standing-orders-act-compliance-inquiry-investigation/</w:t>
        </w:r>
      </w:hyperlink>
      <w:r w:rsidDel="00000000" w:rsidR="00000000" w:rsidRPr="00000000">
        <w:rPr>
          <w:rtl w:val="0"/>
        </w:rPr>
      </w:r>
    </w:p>
    <w:p w:rsidR="00000000" w:rsidDel="00000000" w:rsidP="00000000" w:rsidRDefault="00000000" w:rsidRPr="00000000" w14:paraId="0000011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Employee Termination (India) - Nishith Desai Associates, accessed January 23, 2026, </w:t>
      </w:r>
      <w:hyperlink r:id="rId55">
        <w:r w:rsidDel="00000000" w:rsidR="00000000" w:rsidRPr="00000000">
          <w:rPr>
            <w:rFonts w:ascii="Google Sans" w:cs="Google Sans" w:eastAsia="Google Sans" w:hAnsi="Google Sans"/>
            <w:color w:val="0000ee"/>
            <w:sz w:val="24"/>
            <w:szCs w:val="24"/>
            <w:u w:val="single"/>
            <w:rtl w:val="0"/>
          </w:rPr>
          <w:t xml:space="preserve">https://www.nishithdesai.com/fileadmin/user_upload/pdfs/Research_Papers/Individual-Employee-Termination-India.pdf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ony.co.in/microsite/privacypolicy/" TargetMode="External"/><Relationship Id="rId42" Type="http://schemas.openxmlformats.org/officeDocument/2006/relationships/hyperlink" Target="https://www.youtube.com/watch?v=i9umkmNWDqc" TargetMode="External"/><Relationship Id="rId41" Type="http://schemas.openxmlformats.org/officeDocument/2006/relationships/hyperlink" Target="https://www.expressvpn.com/blog/are-vpns-legal-in-india/" TargetMode="External"/><Relationship Id="rId44" Type="http://schemas.openxmlformats.org/officeDocument/2006/relationships/hyperlink" Target="https://in.usembassy.gov/entry-guidelines/" TargetMode="External"/><Relationship Id="rId43" Type="http://schemas.openxmlformats.org/officeDocument/2006/relationships/hyperlink" Target="https://www.reddit.com/r/bangalore/comments/1h68nxf/tech_park_tour_in_banglore/" TargetMode="External"/><Relationship Id="rId46" Type="http://schemas.openxmlformats.org/officeDocument/2006/relationships/hyperlink" Target="https://www.sony.com/privacy" TargetMode="External"/><Relationship Id="rId45" Type="http://schemas.openxmlformats.org/officeDocument/2006/relationships/hyperlink" Target="https://www.embassyofficeparks.com/ourportfolio/bangalore/embassy-golf-links-business-pa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ny.com/en/SonyInfo/csr/library/reports/SustainabilityReport2023_employees_E.pdf" TargetMode="External"/><Relationship Id="rId48" Type="http://schemas.openxmlformats.org/officeDocument/2006/relationships/hyperlink" Target="https://electronics.sony.com/EventsCodeofConduct" TargetMode="External"/><Relationship Id="rId47" Type="http://schemas.openxmlformats.org/officeDocument/2006/relationships/hyperlink" Target="https://www.sonyindiasoftware.co.in/gallery.html" TargetMode="External"/><Relationship Id="rId49" Type="http://schemas.openxmlformats.org/officeDocument/2006/relationships/hyperlink" Target="https://safespacesinc.in/posh-office-party-guidelines/" TargetMode="External"/><Relationship Id="rId5" Type="http://schemas.openxmlformats.org/officeDocument/2006/relationships/styles" Target="styles.xml"/><Relationship Id="rId6" Type="http://schemas.openxmlformats.org/officeDocument/2006/relationships/hyperlink" Target="https://bangaloremirror.indiatimes.com/bangalore/others/deposit-your-i-card-to-get-a-visitors-pass/articleshow/21588927.cms" TargetMode="External"/><Relationship Id="rId7" Type="http://schemas.openxmlformats.org/officeDocument/2006/relationships/hyperlink" Target="https://www.embassytechvillage.com/" TargetMode="External"/><Relationship Id="rId8" Type="http://schemas.openxmlformats.org/officeDocument/2006/relationships/hyperlink" Target="https://www.sony.com/en/SonyInfo/csr_report/compliance/code_of_conduct_En.pdf" TargetMode="External"/><Relationship Id="rId31" Type="http://schemas.openxmlformats.org/officeDocument/2006/relationships/hyperlink" Target="https://www.crazehq.com/blog/casual-leave" TargetMode="External"/><Relationship Id="rId30" Type="http://schemas.openxmlformats.org/officeDocument/2006/relationships/hyperlink" Target="https://www.adgully.com/sony-pictures-networks-introduces-women-friendly-work-linked-benefits-66839.html" TargetMode="External"/><Relationship Id="rId33" Type="http://schemas.openxmlformats.org/officeDocument/2006/relationships/hyperlink" Target="https://nearshoreamericas.com/indian-outsourcing-firm-banishes-dress-code/" TargetMode="External"/><Relationship Id="rId32" Type="http://schemas.openxmlformats.org/officeDocument/2006/relationships/hyperlink" Target="https://www.sony.com/en/SonyInfo/Careers/japan/en/faq/atmosphere.html" TargetMode="External"/><Relationship Id="rId35" Type="http://schemas.openxmlformats.org/officeDocument/2006/relationships/hyperlink" Target="https://www.reddit.com/r/bangalore/comments/12parga/bangalore_techies_what_do_you_think_about_dress/" TargetMode="External"/><Relationship Id="rId34" Type="http://schemas.openxmlformats.org/officeDocument/2006/relationships/hyperlink" Target="https://www.quora.com/What-is-the-dress-code-at-Accenture" TargetMode="External"/><Relationship Id="rId37" Type="http://schemas.openxmlformats.org/officeDocument/2006/relationships/hyperlink" Target="https://www.sony.co.in/electronics/support/audio-video/m-475/articles/MC4PC020008" TargetMode="External"/><Relationship Id="rId36" Type="http://schemas.openxmlformats.org/officeDocument/2006/relationships/hyperlink" Target="https://www.scribd.com/document/339801598/Dress-Code-Policy-doc" TargetMode="External"/><Relationship Id="rId39" Type="http://schemas.openxmlformats.org/officeDocument/2006/relationships/hyperlink" Target="https://www.sony.co.in/electronics/support/software/00375181" TargetMode="External"/><Relationship Id="rId38" Type="http://schemas.openxmlformats.org/officeDocument/2006/relationships/hyperlink" Target="https://www.sony.co.in/electronics/support/articles/00166747" TargetMode="External"/><Relationship Id="rId20" Type="http://schemas.openxmlformats.org/officeDocument/2006/relationships/hyperlink" Target="https://www.sony.com/en/SonyInfo/csr/library/reports/SustainabilityReport2024_employees_E.pdf" TargetMode="External"/><Relationship Id="rId22" Type="http://schemas.openxmlformats.org/officeDocument/2006/relationships/hyperlink" Target="https://in.indeed.com/cmp/Sony/reviews?start=360" TargetMode="External"/><Relationship Id="rId21" Type="http://schemas.openxmlformats.org/officeDocument/2006/relationships/hyperlink" Target="https://www.sony.com/en/SonyInfo/Careers/japan/en/faq/labor.html" TargetMode="External"/><Relationship Id="rId24" Type="http://schemas.openxmlformats.org/officeDocument/2006/relationships/hyperlink" Target="https://www.avnetwork.com/news/on-hybrid-work-2024-sony-electronics" TargetMode="External"/><Relationship Id="rId23" Type="http://schemas.openxmlformats.org/officeDocument/2006/relationships/hyperlink" Target="https://www.indeed.com/hire/c/info/verbal-warning" TargetMode="External"/><Relationship Id="rId26" Type="http://schemas.openxmlformats.org/officeDocument/2006/relationships/hyperlink" Target="https://www.remofirst.com/post/paid-leave-india" TargetMode="External"/><Relationship Id="rId25" Type="http://schemas.openxmlformats.org/officeDocument/2006/relationships/hyperlink" Target="https://vacationtracker.io/leave-laws/asia/india/" TargetMode="External"/><Relationship Id="rId28" Type="http://schemas.openxmlformats.org/officeDocument/2006/relationships/hyperlink" Target="https://www.citehr.com/652072-can-employees-use-their-casual-earned-medical.html" TargetMode="External"/><Relationship Id="rId27" Type="http://schemas.openxmlformats.org/officeDocument/2006/relationships/hyperlink" Target="https://benefits.adobe.com/document/275" TargetMode="External"/><Relationship Id="rId29" Type="http://schemas.openxmlformats.org/officeDocument/2006/relationships/hyperlink" Target="https://www.ahlawatassociates.com/blog/employee-leave-policy-in-india" TargetMode="External"/><Relationship Id="rId51" Type="http://schemas.openxmlformats.org/officeDocument/2006/relationships/hyperlink" Target="https://vishaalconsultancy.com/how-to-take-disciplinary-action-against-employees/" TargetMode="External"/><Relationship Id="rId50" Type="http://schemas.openxmlformats.org/officeDocument/2006/relationships/hyperlink" Target="https://www.scribd.com/document/563785144/Disciplinary-Proceedings-misconduct-punishment-and-termination-without-inquiry-1595431791" TargetMode="External"/><Relationship Id="rId53" Type="http://schemas.openxmlformats.org/officeDocument/2006/relationships/hyperlink" Target="https://www.yourarticlelibrary.com/business-management/9-main-procedures-for-domestic-enquiries/2639" TargetMode="External"/><Relationship Id="rId52" Type="http://schemas.openxmlformats.org/officeDocument/2006/relationships/hyperlink" Target="https://hrdindia.co.in/knwdocs/Domestic_Enquiry-The_Frame_Work_-_HRD_india.PDF" TargetMode="External"/><Relationship Id="rId11" Type="http://schemas.openxmlformats.org/officeDocument/2006/relationships/hyperlink" Target="https://www.sonydadc.com/wp-content/uploads/2019/01/SonyGroupCodeOfConduct.pdf" TargetMode="External"/><Relationship Id="rId55" Type="http://schemas.openxmlformats.org/officeDocument/2006/relationships/hyperlink" Target="https://www.nishithdesai.com/fileadmin/user_upload/pdfs/Research_Papers/Individual-Employee-Termination-India.pdf" TargetMode="External"/><Relationship Id="rId10" Type="http://schemas.openxmlformats.org/officeDocument/2006/relationships/hyperlink" Target="https://cltri.gov.in/POSHACT.pdf" TargetMode="External"/><Relationship Id="rId54" Type="http://schemas.openxmlformats.org/officeDocument/2006/relationships/hyperlink" Target="https://blog.ipleaders.in/standing-orders-act-compliance-inquiry-investigation/" TargetMode="External"/><Relationship Id="rId13" Type="http://schemas.openxmlformats.org/officeDocument/2006/relationships/hyperlink" Target="https://www.seic.com/ent/posh-policy" TargetMode="External"/><Relationship Id="rId12" Type="http://schemas.openxmlformats.org/officeDocument/2006/relationships/hyperlink" Target="https://www.sonyjobs.com/" TargetMode="External"/><Relationship Id="rId15" Type="http://schemas.openxmlformats.org/officeDocument/2006/relationships/hyperlink" Target="https://www.nsilindia.co.in/sites/default/files/u1/NSIL-Prevention%20of%20Sexual%20Harassment%20Policy.pdf" TargetMode="External"/><Relationship Id="rId14" Type="http://schemas.openxmlformats.org/officeDocument/2006/relationships/hyperlink" Target="https://www.sonypicturesnetworks.com/term-condition/111/anti-sexual-harassment-policy" TargetMode="External"/><Relationship Id="rId17" Type="http://schemas.openxmlformats.org/officeDocument/2006/relationships/hyperlink" Target="https://www.sony.com/en/SonyInfo/csr_report/sourcing/Sony_Supply_Chain_CoC_E.pdf" TargetMode="External"/><Relationship Id="rId16" Type="http://schemas.openxmlformats.org/officeDocument/2006/relationships/hyperlink" Target="https://www.sonypicturesnetworksdistribution.com/wp-content/uploads/2023/02/SPN_Code_of_Conduct_Version_1.4.pdf" TargetMode="External"/><Relationship Id="rId19" Type="http://schemas.openxmlformats.org/officeDocument/2006/relationships/hyperlink" Target="https://sonyinteractive.com/uploads/2024/08/SIE_BUSINESS_PRINCIPLES-Engl-1.pdf" TargetMode="External"/><Relationship Id="rId18" Type="http://schemas.openxmlformats.org/officeDocument/2006/relationships/hyperlink" Target="https://www.scribd.com/document/487602369/DRAF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