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</w:t>
      </w:r>
    </w:p>
    <w:bookmarkStart w:id="21" w:name="c-structs"/>
    <w:p>
      <w:pPr>
        <w:pStyle w:val="Heading3"/>
      </w:pPr>
      <w:r>
        <w:t xml:space="preserve">C++ Structs</w:t>
      </w:r>
    </w:p>
    <w:p>
      <w:pPr>
        <w:pStyle w:val="FirstParagraph"/>
      </w:pPr>
      <w:r>
        <w:t xml:space="preserve">In C++, classes and structs are blueprints that are used to create the instance of a class. Structs are used for lightweight objects such as Rectangle, color, Point, etc.</w:t>
      </w:r>
    </w:p>
    <w:p>
      <w:pPr>
        <w:pStyle w:val="BodyText"/>
      </w:pPr>
      <w:r>
        <w:t xml:space="preserve">Unlike class, structs in C++ are value type than reference type. It is useful if you have data that is not intended to be modified after creation of struct.</w:t>
      </w:r>
    </w:p>
    <w:p>
      <w:pPr>
        <w:pStyle w:val="BodyText"/>
      </w:pPr>
      <w:r>
        <w:t xml:space="preserve">C++ Structure is a collection of different data types. It is similar to the class that holds different types of data.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Student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</w:p>
    <w:bookmarkStart w:id="20" w:name="c-struct-example"/>
    <w:p>
      <w:pPr>
        <w:pStyle w:val="Heading5"/>
      </w:pPr>
      <w:r>
        <w:t xml:space="preserve">C++ Struct Example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    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Rectangle    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  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Rectangle rec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"Area of Rectangle is: "</w:t>
      </w:r>
      <w:r>
        <w:rPr>
          <w:rStyle w:val="OperatorTok"/>
        </w:rPr>
        <w:t xml:space="preserve">&lt;&lt;(</w:t>
      </w:r>
      <w:r>
        <w:rPr>
          <w:rStyle w:val="NormalTok"/>
        </w:rPr>
        <w:t xml:space="preserve">rec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Area of Rectangle is: 40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</dc:title>
  <dc:creator/>
  <cp:keywords/>
  <dcterms:created xsi:type="dcterms:W3CDTF">2023-09-24T09:13:28Z</dcterms:created>
  <dcterms:modified xsi:type="dcterms:W3CDTF">2023-09-24T09:13:28Z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default</vt:lpwstr>
  </property>
  <property fmtid="{D5CDD505-2E9C-101B-9397-08002B2CF9AE}" pid="3" name="nav_order">
    <vt:lpwstr>5</vt:lpwstr>
  </property>
  <property fmtid="{D5CDD505-2E9C-101B-9397-08002B2CF9AE}" pid="4" name="parent">
    <vt:lpwstr>OOPs</vt:lpwstr>
  </property>
</Properties>
</file>