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D08A" w14:textId="7A8A9667" w:rsidR="00B57E9E" w:rsidRPr="003E10D5" w:rsidRDefault="00A91472" w:rsidP="00A91472">
      <w:pPr>
        <w:jc w:val="center"/>
        <w:rPr>
          <w:rFonts w:cstheme="minorHAnsi"/>
          <w:sz w:val="24"/>
          <w:szCs w:val="24"/>
        </w:rPr>
      </w:pPr>
      <w:r w:rsidRPr="003E10D5">
        <w:rPr>
          <w:rFonts w:cstheme="minorHAnsi"/>
          <w:sz w:val="24"/>
          <w:szCs w:val="24"/>
        </w:rPr>
        <w:t>Subject: Data Structures and algorithms Lab</w:t>
      </w:r>
    </w:p>
    <w:p w14:paraId="31B8E408" w14:textId="088D7B83" w:rsidR="00A91472" w:rsidRPr="003E10D5" w:rsidRDefault="00A91472" w:rsidP="00A91472">
      <w:pPr>
        <w:jc w:val="center"/>
        <w:rPr>
          <w:rFonts w:cstheme="minorHAnsi"/>
          <w:sz w:val="24"/>
          <w:szCs w:val="24"/>
        </w:rPr>
      </w:pPr>
      <w:r w:rsidRPr="003E10D5">
        <w:rPr>
          <w:rFonts w:cstheme="minorHAnsi"/>
          <w:sz w:val="24"/>
          <w:szCs w:val="24"/>
        </w:rPr>
        <w:t>Assignment Number: 08</w:t>
      </w:r>
    </w:p>
    <w:p w14:paraId="36C818E6" w14:textId="69DBDB6C" w:rsidR="00A91472" w:rsidRPr="003E10D5" w:rsidRDefault="00A91472" w:rsidP="00A91472">
      <w:pPr>
        <w:jc w:val="right"/>
        <w:rPr>
          <w:rFonts w:cstheme="minorHAnsi"/>
          <w:sz w:val="24"/>
          <w:szCs w:val="24"/>
        </w:rPr>
      </w:pPr>
      <w:r w:rsidRPr="003E10D5">
        <w:rPr>
          <w:rFonts w:cstheme="minorHAnsi"/>
          <w:sz w:val="24"/>
          <w:szCs w:val="24"/>
        </w:rPr>
        <w:t>Name: Shubham Chemate</w:t>
      </w:r>
    </w:p>
    <w:p w14:paraId="327D9B99" w14:textId="7DA4329D" w:rsidR="00A91472" w:rsidRPr="003E10D5" w:rsidRDefault="00A91472" w:rsidP="00A91472">
      <w:pPr>
        <w:jc w:val="right"/>
        <w:rPr>
          <w:rFonts w:cstheme="minorHAnsi"/>
          <w:sz w:val="24"/>
          <w:szCs w:val="24"/>
        </w:rPr>
      </w:pPr>
      <w:r w:rsidRPr="003E10D5">
        <w:rPr>
          <w:rFonts w:cstheme="minorHAnsi"/>
          <w:sz w:val="24"/>
          <w:szCs w:val="24"/>
        </w:rPr>
        <w:t xml:space="preserve">Roll Number: </w:t>
      </w:r>
      <w:r w:rsidRPr="003E10D5">
        <w:rPr>
          <w:rFonts w:cstheme="minorHAnsi"/>
          <w:sz w:val="24"/>
          <w:szCs w:val="24"/>
          <w:highlight w:val="yellow"/>
        </w:rPr>
        <w:t>21118</w:t>
      </w:r>
    </w:p>
    <w:p w14:paraId="574795AD" w14:textId="7260DE28" w:rsidR="00A91472" w:rsidRPr="003E10D5" w:rsidRDefault="00A91472" w:rsidP="00A91472">
      <w:pPr>
        <w:rPr>
          <w:rFonts w:cstheme="minorHAnsi"/>
          <w:b/>
          <w:bCs/>
          <w:sz w:val="24"/>
          <w:szCs w:val="24"/>
        </w:rPr>
      </w:pPr>
      <w:r w:rsidRPr="003E10D5">
        <w:rPr>
          <w:rFonts w:cstheme="minorHAnsi"/>
          <w:b/>
          <w:bCs/>
          <w:sz w:val="24"/>
          <w:szCs w:val="24"/>
        </w:rPr>
        <w:t>Problem Statement:</w:t>
      </w:r>
    </w:p>
    <w:p w14:paraId="09379168" w14:textId="43D7F98C" w:rsidR="00A91472" w:rsidRPr="003E10D5" w:rsidRDefault="00A91472" w:rsidP="00A91472">
      <w:pPr>
        <w:rPr>
          <w:rFonts w:cstheme="minorHAnsi"/>
          <w:sz w:val="24"/>
          <w:szCs w:val="24"/>
        </w:rPr>
      </w:pPr>
      <w:r w:rsidRPr="003E10D5">
        <w:rPr>
          <w:rFonts w:cstheme="minorHAnsi"/>
          <w:sz w:val="24"/>
          <w:szCs w:val="24"/>
        </w:rPr>
        <w:t>A Dictionary stores keywords and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14:paraId="4F8D3A0A" w14:textId="77777777" w:rsidR="00A91472" w:rsidRPr="003E10D5" w:rsidRDefault="00A91472" w:rsidP="00A91472">
      <w:pPr>
        <w:rPr>
          <w:rFonts w:cstheme="minorHAnsi"/>
          <w:sz w:val="24"/>
          <w:szCs w:val="24"/>
        </w:rPr>
      </w:pPr>
    </w:p>
    <w:p w14:paraId="4D6B7EB0" w14:textId="6AA9D136" w:rsidR="00C4422B" w:rsidRDefault="00C4422B">
      <w:pPr>
        <w:rPr>
          <w:rFonts w:cstheme="minorHAnsi"/>
          <w:b/>
          <w:bCs/>
          <w:sz w:val="24"/>
          <w:szCs w:val="24"/>
        </w:rPr>
      </w:pPr>
      <w:r>
        <w:rPr>
          <w:rFonts w:cstheme="minorHAnsi"/>
          <w:b/>
          <w:bCs/>
          <w:sz w:val="24"/>
          <w:szCs w:val="24"/>
        </w:rPr>
        <w:t>Learning Objectives:</w:t>
      </w:r>
    </w:p>
    <w:p w14:paraId="0FCC0473" w14:textId="3BEBC365" w:rsidR="00C4422B" w:rsidRDefault="00C4422B" w:rsidP="00C4422B">
      <w:pPr>
        <w:pStyle w:val="ListParagraph"/>
        <w:numPr>
          <w:ilvl w:val="0"/>
          <w:numId w:val="8"/>
        </w:numPr>
        <w:rPr>
          <w:rFonts w:cstheme="minorHAnsi"/>
          <w:sz w:val="24"/>
          <w:szCs w:val="24"/>
        </w:rPr>
      </w:pPr>
      <w:r>
        <w:rPr>
          <w:rFonts w:cstheme="minorHAnsi"/>
          <w:sz w:val="24"/>
          <w:szCs w:val="24"/>
        </w:rPr>
        <w:t>To understand concept of height balanced tree data structure</w:t>
      </w:r>
    </w:p>
    <w:p w14:paraId="5EB3BE40" w14:textId="7173BE65" w:rsidR="00C4422B" w:rsidRPr="00C4422B" w:rsidRDefault="00C4422B" w:rsidP="00C4422B">
      <w:pPr>
        <w:pStyle w:val="ListParagraph"/>
        <w:numPr>
          <w:ilvl w:val="0"/>
          <w:numId w:val="8"/>
        </w:numPr>
        <w:rPr>
          <w:rFonts w:cstheme="minorHAnsi"/>
          <w:sz w:val="24"/>
          <w:szCs w:val="24"/>
        </w:rPr>
      </w:pPr>
      <w:r>
        <w:rPr>
          <w:rFonts w:cstheme="minorHAnsi"/>
          <w:sz w:val="24"/>
          <w:szCs w:val="24"/>
        </w:rPr>
        <w:t>To understand procedure of creating height balanced tree</w:t>
      </w:r>
    </w:p>
    <w:p w14:paraId="6EEE6873" w14:textId="4B29F644" w:rsidR="00C4422B" w:rsidRDefault="00C4422B" w:rsidP="00A91472">
      <w:pPr>
        <w:rPr>
          <w:rFonts w:cstheme="minorHAnsi"/>
          <w:b/>
          <w:bCs/>
          <w:sz w:val="24"/>
          <w:szCs w:val="24"/>
        </w:rPr>
      </w:pPr>
      <w:r>
        <w:rPr>
          <w:rFonts w:cstheme="minorHAnsi"/>
          <w:b/>
          <w:bCs/>
          <w:sz w:val="24"/>
          <w:szCs w:val="24"/>
        </w:rPr>
        <w:t>Learning Outcomes:</w:t>
      </w:r>
    </w:p>
    <w:p w14:paraId="23D97D86" w14:textId="1D27D1B2" w:rsidR="00C4422B" w:rsidRPr="00C4422B" w:rsidRDefault="00C4422B" w:rsidP="00C4422B">
      <w:pPr>
        <w:pStyle w:val="ListParagraph"/>
        <w:numPr>
          <w:ilvl w:val="0"/>
          <w:numId w:val="12"/>
        </w:numPr>
        <w:rPr>
          <w:rFonts w:cstheme="minorHAnsi"/>
          <w:b/>
          <w:bCs/>
          <w:sz w:val="24"/>
          <w:szCs w:val="24"/>
        </w:rPr>
      </w:pPr>
      <w:r>
        <w:rPr>
          <w:rFonts w:cstheme="minorHAnsi"/>
          <w:sz w:val="24"/>
          <w:szCs w:val="24"/>
        </w:rPr>
        <w:t>Define class AVL for using object-oriented features</w:t>
      </w:r>
    </w:p>
    <w:p w14:paraId="324CD960" w14:textId="3DCAC609" w:rsidR="00C4422B" w:rsidRPr="00C4422B" w:rsidRDefault="00C4422B" w:rsidP="00C4422B">
      <w:pPr>
        <w:pStyle w:val="ListParagraph"/>
        <w:numPr>
          <w:ilvl w:val="0"/>
          <w:numId w:val="12"/>
        </w:numPr>
        <w:rPr>
          <w:rFonts w:cstheme="minorHAnsi"/>
          <w:b/>
          <w:bCs/>
          <w:sz w:val="24"/>
          <w:szCs w:val="24"/>
        </w:rPr>
      </w:pPr>
      <w:r>
        <w:rPr>
          <w:rFonts w:cstheme="minorHAnsi"/>
          <w:sz w:val="24"/>
          <w:szCs w:val="24"/>
        </w:rPr>
        <w:t>Analyse working of various operations on AVL trees</w:t>
      </w:r>
    </w:p>
    <w:p w14:paraId="5F1A6327" w14:textId="77777777" w:rsidR="002B5874" w:rsidRDefault="002B5874">
      <w:pPr>
        <w:rPr>
          <w:rFonts w:cstheme="minorHAnsi"/>
          <w:b/>
          <w:bCs/>
          <w:sz w:val="24"/>
          <w:szCs w:val="24"/>
        </w:rPr>
      </w:pPr>
      <w:r>
        <w:rPr>
          <w:rFonts w:cstheme="minorHAnsi"/>
          <w:b/>
          <w:bCs/>
          <w:sz w:val="24"/>
          <w:szCs w:val="24"/>
        </w:rPr>
        <w:br w:type="page"/>
      </w:r>
    </w:p>
    <w:p w14:paraId="1F36A8C6" w14:textId="113FFEB0" w:rsidR="00A91472" w:rsidRPr="003E10D5" w:rsidRDefault="00A91472" w:rsidP="00A91472">
      <w:pPr>
        <w:rPr>
          <w:rFonts w:cstheme="minorHAnsi"/>
          <w:b/>
          <w:bCs/>
          <w:sz w:val="24"/>
          <w:szCs w:val="24"/>
        </w:rPr>
      </w:pPr>
      <w:bookmarkStart w:id="0" w:name="_GoBack"/>
      <w:bookmarkEnd w:id="0"/>
      <w:r w:rsidRPr="003E10D5">
        <w:rPr>
          <w:rFonts w:cstheme="minorHAnsi"/>
          <w:b/>
          <w:bCs/>
          <w:sz w:val="24"/>
          <w:szCs w:val="24"/>
        </w:rPr>
        <w:lastRenderedPageBreak/>
        <w:t>Binary Search Trees:</w:t>
      </w:r>
    </w:p>
    <w:p w14:paraId="132D8C8A" w14:textId="77F864BA" w:rsidR="00A91472" w:rsidRPr="003E10D5" w:rsidRDefault="00A91472" w:rsidP="00A91472">
      <w:pPr>
        <w:rPr>
          <w:rFonts w:cstheme="minorHAnsi"/>
          <w:sz w:val="24"/>
          <w:szCs w:val="24"/>
        </w:rPr>
      </w:pPr>
      <w:r w:rsidRPr="003E10D5">
        <w:rPr>
          <w:rFonts w:cstheme="minorHAnsi"/>
          <w:sz w:val="24"/>
          <w:szCs w:val="24"/>
        </w:rPr>
        <w:t>In computer science, a binary search tree (BST), also called an ordered or sorted binary tree, is a rooted binary tree whose internal nodes each store a key greater than all the keys in the node's left subtree and less than those in its right subtree.</w:t>
      </w:r>
    </w:p>
    <w:p w14:paraId="0F3D1E46" w14:textId="1C67B6A5" w:rsidR="00A91472" w:rsidRPr="003E10D5" w:rsidRDefault="00A91472" w:rsidP="00A91472">
      <w:pPr>
        <w:rPr>
          <w:rFonts w:cstheme="minorHAnsi"/>
          <w:sz w:val="24"/>
          <w:szCs w:val="24"/>
        </w:rPr>
      </w:pPr>
      <w:r w:rsidRPr="003E10D5">
        <w:rPr>
          <w:rFonts w:cstheme="minorHAnsi"/>
          <w:sz w:val="24"/>
          <w:szCs w:val="24"/>
        </w:rPr>
        <w:t>The typical binary search tree is shown below:</w:t>
      </w:r>
    </w:p>
    <w:p w14:paraId="1835F6A4" w14:textId="38B9B94C" w:rsidR="00A91472" w:rsidRPr="003E10D5" w:rsidRDefault="00A91472" w:rsidP="00A91472">
      <w:pPr>
        <w:jc w:val="center"/>
        <w:rPr>
          <w:rFonts w:cstheme="minorHAnsi"/>
          <w:sz w:val="24"/>
          <w:szCs w:val="24"/>
        </w:rPr>
      </w:pPr>
      <w:r w:rsidRPr="003E10D5">
        <w:rPr>
          <w:rFonts w:cstheme="minorHAnsi"/>
          <w:noProof/>
          <w:sz w:val="24"/>
          <w:szCs w:val="24"/>
        </w:rPr>
        <w:drawing>
          <wp:inline distT="0" distB="0" distL="0" distR="0" wp14:anchorId="58DF57CF" wp14:editId="5CEBA2F6">
            <wp:extent cx="2794000" cy="2404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T1.JPG"/>
                    <pic:cNvPicPr/>
                  </pic:nvPicPr>
                  <pic:blipFill>
                    <a:blip r:embed="rId6">
                      <a:extLst>
                        <a:ext uri="{28A0092B-C50C-407E-A947-70E740481C1C}">
                          <a14:useLocalDpi xmlns:a14="http://schemas.microsoft.com/office/drawing/2010/main" val="0"/>
                        </a:ext>
                      </a:extLst>
                    </a:blip>
                    <a:stretch>
                      <a:fillRect/>
                    </a:stretch>
                  </pic:blipFill>
                  <pic:spPr>
                    <a:xfrm>
                      <a:off x="0" y="0"/>
                      <a:ext cx="2810762" cy="2418447"/>
                    </a:xfrm>
                    <a:prstGeom prst="rect">
                      <a:avLst/>
                    </a:prstGeom>
                  </pic:spPr>
                </pic:pic>
              </a:graphicData>
            </a:graphic>
          </wp:inline>
        </w:drawing>
      </w:r>
    </w:p>
    <w:p w14:paraId="4806743F" w14:textId="1AD04FF0" w:rsidR="001176A4" w:rsidRPr="003E10D5" w:rsidRDefault="001176A4" w:rsidP="001176A4">
      <w:pPr>
        <w:rPr>
          <w:rFonts w:cstheme="minorHAnsi"/>
          <w:sz w:val="24"/>
          <w:szCs w:val="24"/>
        </w:rPr>
      </w:pPr>
      <w:r w:rsidRPr="003E10D5">
        <w:rPr>
          <w:rFonts w:cstheme="minorHAnsi"/>
          <w:sz w:val="24"/>
          <w:szCs w:val="24"/>
        </w:rPr>
        <w:t>The time complexity of general operations of BST is:</w:t>
      </w:r>
    </w:p>
    <w:tbl>
      <w:tblPr>
        <w:tblStyle w:val="TableGrid"/>
        <w:tblW w:w="0" w:type="auto"/>
        <w:tblLook w:val="04A0" w:firstRow="1" w:lastRow="0" w:firstColumn="1" w:lastColumn="0" w:noHBand="0" w:noVBand="1"/>
      </w:tblPr>
      <w:tblGrid>
        <w:gridCol w:w="5228"/>
        <w:gridCol w:w="5228"/>
      </w:tblGrid>
      <w:tr w:rsidR="001176A4" w:rsidRPr="003E10D5" w14:paraId="48841F8B" w14:textId="77777777" w:rsidTr="001176A4">
        <w:tc>
          <w:tcPr>
            <w:tcW w:w="5228" w:type="dxa"/>
          </w:tcPr>
          <w:p w14:paraId="27566D83" w14:textId="3A1F0B82" w:rsidR="001176A4" w:rsidRPr="003E10D5" w:rsidRDefault="001176A4" w:rsidP="001176A4">
            <w:pPr>
              <w:rPr>
                <w:rFonts w:cstheme="minorHAnsi"/>
                <w:sz w:val="24"/>
                <w:szCs w:val="24"/>
              </w:rPr>
            </w:pPr>
            <w:r w:rsidRPr="003E10D5">
              <w:rPr>
                <w:rFonts w:cstheme="minorHAnsi"/>
                <w:sz w:val="24"/>
                <w:szCs w:val="24"/>
              </w:rPr>
              <w:t>Operation</w:t>
            </w:r>
          </w:p>
        </w:tc>
        <w:tc>
          <w:tcPr>
            <w:tcW w:w="5228" w:type="dxa"/>
          </w:tcPr>
          <w:p w14:paraId="39B3F9D4" w14:textId="3C4B7E89" w:rsidR="001176A4" w:rsidRPr="003E10D5" w:rsidRDefault="001176A4" w:rsidP="001176A4">
            <w:pPr>
              <w:rPr>
                <w:rFonts w:cstheme="minorHAnsi"/>
                <w:sz w:val="24"/>
                <w:szCs w:val="24"/>
              </w:rPr>
            </w:pPr>
            <w:r w:rsidRPr="003E10D5">
              <w:rPr>
                <w:rFonts w:cstheme="minorHAnsi"/>
                <w:sz w:val="24"/>
                <w:szCs w:val="24"/>
              </w:rPr>
              <w:t>Worst Case Time</w:t>
            </w:r>
          </w:p>
        </w:tc>
      </w:tr>
      <w:tr w:rsidR="001176A4" w:rsidRPr="003E10D5" w14:paraId="14469683" w14:textId="77777777" w:rsidTr="001176A4">
        <w:tc>
          <w:tcPr>
            <w:tcW w:w="5228" w:type="dxa"/>
          </w:tcPr>
          <w:p w14:paraId="0FBAF60F" w14:textId="06608CA2" w:rsidR="001176A4" w:rsidRPr="003E10D5" w:rsidRDefault="001176A4" w:rsidP="001176A4">
            <w:pPr>
              <w:rPr>
                <w:rFonts w:cstheme="minorHAnsi"/>
                <w:sz w:val="24"/>
                <w:szCs w:val="24"/>
              </w:rPr>
            </w:pPr>
            <w:r w:rsidRPr="003E10D5">
              <w:rPr>
                <w:rFonts w:cstheme="minorHAnsi"/>
                <w:sz w:val="24"/>
                <w:szCs w:val="24"/>
              </w:rPr>
              <w:t>Search</w:t>
            </w:r>
          </w:p>
        </w:tc>
        <w:tc>
          <w:tcPr>
            <w:tcW w:w="5228" w:type="dxa"/>
          </w:tcPr>
          <w:p w14:paraId="127E59C5" w14:textId="0478B936" w:rsidR="001176A4" w:rsidRPr="003E10D5" w:rsidRDefault="001176A4" w:rsidP="001176A4">
            <w:pPr>
              <w:rPr>
                <w:rFonts w:cstheme="minorHAnsi"/>
                <w:sz w:val="24"/>
                <w:szCs w:val="24"/>
              </w:rPr>
            </w:pPr>
            <w:r w:rsidRPr="003E10D5">
              <w:rPr>
                <w:rFonts w:cstheme="minorHAnsi"/>
                <w:sz w:val="24"/>
                <w:szCs w:val="24"/>
              </w:rPr>
              <w:t>O(h)</w:t>
            </w:r>
          </w:p>
        </w:tc>
      </w:tr>
      <w:tr w:rsidR="001176A4" w:rsidRPr="003E10D5" w14:paraId="664700E0" w14:textId="77777777" w:rsidTr="001176A4">
        <w:tc>
          <w:tcPr>
            <w:tcW w:w="5228" w:type="dxa"/>
          </w:tcPr>
          <w:p w14:paraId="7308DF0D" w14:textId="750324B4" w:rsidR="001176A4" w:rsidRPr="003E10D5" w:rsidRDefault="001176A4" w:rsidP="001176A4">
            <w:pPr>
              <w:rPr>
                <w:rFonts w:cstheme="minorHAnsi"/>
                <w:sz w:val="24"/>
                <w:szCs w:val="24"/>
              </w:rPr>
            </w:pPr>
            <w:r w:rsidRPr="003E10D5">
              <w:rPr>
                <w:rFonts w:cstheme="minorHAnsi"/>
                <w:sz w:val="24"/>
                <w:szCs w:val="24"/>
              </w:rPr>
              <w:t>Insert</w:t>
            </w:r>
          </w:p>
        </w:tc>
        <w:tc>
          <w:tcPr>
            <w:tcW w:w="5228" w:type="dxa"/>
          </w:tcPr>
          <w:p w14:paraId="3661F028" w14:textId="4CA509CD" w:rsidR="001176A4" w:rsidRPr="003E10D5" w:rsidRDefault="001176A4" w:rsidP="001176A4">
            <w:pPr>
              <w:rPr>
                <w:rFonts w:cstheme="minorHAnsi"/>
                <w:sz w:val="24"/>
                <w:szCs w:val="24"/>
              </w:rPr>
            </w:pPr>
            <w:r w:rsidRPr="003E10D5">
              <w:rPr>
                <w:rFonts w:cstheme="minorHAnsi"/>
                <w:sz w:val="24"/>
                <w:szCs w:val="24"/>
              </w:rPr>
              <w:t>O(h)</w:t>
            </w:r>
          </w:p>
        </w:tc>
      </w:tr>
      <w:tr w:rsidR="001176A4" w:rsidRPr="003E10D5" w14:paraId="6498492D" w14:textId="77777777" w:rsidTr="001176A4">
        <w:tc>
          <w:tcPr>
            <w:tcW w:w="5228" w:type="dxa"/>
          </w:tcPr>
          <w:p w14:paraId="4CF9831E" w14:textId="3386B018" w:rsidR="001176A4" w:rsidRPr="003E10D5" w:rsidRDefault="001176A4" w:rsidP="001176A4">
            <w:pPr>
              <w:rPr>
                <w:rFonts w:cstheme="minorHAnsi"/>
                <w:sz w:val="24"/>
                <w:szCs w:val="24"/>
              </w:rPr>
            </w:pPr>
            <w:r w:rsidRPr="003E10D5">
              <w:rPr>
                <w:rFonts w:cstheme="minorHAnsi"/>
                <w:sz w:val="24"/>
                <w:szCs w:val="24"/>
              </w:rPr>
              <w:t>Delete</w:t>
            </w:r>
          </w:p>
        </w:tc>
        <w:tc>
          <w:tcPr>
            <w:tcW w:w="5228" w:type="dxa"/>
          </w:tcPr>
          <w:p w14:paraId="1B27E566" w14:textId="50FF4F3D" w:rsidR="001176A4" w:rsidRPr="003E10D5" w:rsidRDefault="001176A4" w:rsidP="001176A4">
            <w:pPr>
              <w:rPr>
                <w:rFonts w:cstheme="minorHAnsi"/>
                <w:sz w:val="24"/>
                <w:szCs w:val="24"/>
              </w:rPr>
            </w:pPr>
            <w:r w:rsidRPr="003E10D5">
              <w:rPr>
                <w:rFonts w:cstheme="minorHAnsi"/>
                <w:sz w:val="24"/>
                <w:szCs w:val="24"/>
              </w:rPr>
              <w:t>O(h)</w:t>
            </w:r>
          </w:p>
        </w:tc>
      </w:tr>
    </w:tbl>
    <w:p w14:paraId="44977797" w14:textId="5D7B9482" w:rsidR="001176A4" w:rsidRPr="003E10D5" w:rsidRDefault="001176A4" w:rsidP="001176A4">
      <w:pPr>
        <w:rPr>
          <w:rFonts w:cstheme="minorHAnsi"/>
          <w:sz w:val="24"/>
          <w:szCs w:val="24"/>
        </w:rPr>
      </w:pPr>
    </w:p>
    <w:p w14:paraId="68FD2BB8" w14:textId="02634C17" w:rsidR="008A590F" w:rsidRDefault="008A590F" w:rsidP="001176A4">
      <w:pPr>
        <w:rPr>
          <w:rFonts w:cstheme="minorHAnsi"/>
          <w:sz w:val="24"/>
          <w:szCs w:val="24"/>
        </w:rPr>
      </w:pPr>
      <w:r w:rsidRPr="003E10D5">
        <w:rPr>
          <w:rFonts w:cstheme="minorHAnsi"/>
          <w:sz w:val="24"/>
          <w:szCs w:val="24"/>
        </w:rPr>
        <w:t>Note that height of tree plays very important role in case of binary search tree.</w:t>
      </w:r>
    </w:p>
    <w:p w14:paraId="366ABF6F" w14:textId="77777777" w:rsidR="00DD1275" w:rsidRPr="003E10D5" w:rsidRDefault="00DD1275" w:rsidP="001176A4">
      <w:pPr>
        <w:rPr>
          <w:rFonts w:cstheme="minorHAnsi"/>
          <w:sz w:val="24"/>
          <w:szCs w:val="24"/>
        </w:rPr>
      </w:pPr>
    </w:p>
    <w:p w14:paraId="68802A43" w14:textId="17739CFE" w:rsidR="00617EEE" w:rsidRPr="00DD1275" w:rsidRDefault="00617EEE" w:rsidP="001176A4">
      <w:pPr>
        <w:rPr>
          <w:rFonts w:cstheme="minorHAnsi"/>
          <w:i/>
          <w:iCs/>
          <w:sz w:val="24"/>
          <w:szCs w:val="24"/>
        </w:rPr>
      </w:pPr>
      <w:r w:rsidRPr="00DD1275">
        <w:rPr>
          <w:rFonts w:cstheme="minorHAnsi"/>
          <w:i/>
          <w:iCs/>
          <w:sz w:val="24"/>
          <w:szCs w:val="24"/>
        </w:rPr>
        <w:t xml:space="preserve">Problem </w:t>
      </w:r>
      <w:r w:rsidR="00397863" w:rsidRPr="00DD1275">
        <w:rPr>
          <w:rFonts w:cstheme="minorHAnsi"/>
          <w:i/>
          <w:iCs/>
          <w:sz w:val="24"/>
          <w:szCs w:val="24"/>
        </w:rPr>
        <w:t>w</w:t>
      </w:r>
      <w:r w:rsidRPr="00DD1275">
        <w:rPr>
          <w:rFonts w:cstheme="minorHAnsi"/>
          <w:i/>
          <w:iCs/>
          <w:sz w:val="24"/>
          <w:szCs w:val="24"/>
        </w:rPr>
        <w:t>ith General BST’s:</w:t>
      </w:r>
    </w:p>
    <w:p w14:paraId="64BC5A1A" w14:textId="561E6E74" w:rsidR="006C2976" w:rsidRPr="003E10D5" w:rsidRDefault="006C2976" w:rsidP="001176A4">
      <w:pPr>
        <w:rPr>
          <w:rFonts w:cstheme="minorHAnsi"/>
          <w:sz w:val="24"/>
          <w:szCs w:val="24"/>
        </w:rPr>
      </w:pPr>
      <w:r w:rsidRPr="003E10D5">
        <w:rPr>
          <w:rFonts w:cstheme="minorHAnsi"/>
          <w:sz w:val="24"/>
          <w:szCs w:val="24"/>
        </w:rPr>
        <w:t>Consider inserting keys 1, 2, 3, 4, 5 in general binary search tree. Each insertion will take O(h) time. Here height will be O(n) after any insertion. So</w:t>
      </w:r>
      <w:r w:rsidR="00617EEE" w:rsidRPr="003E10D5">
        <w:rPr>
          <w:rFonts w:cstheme="minorHAnsi"/>
          <w:sz w:val="24"/>
          <w:szCs w:val="24"/>
        </w:rPr>
        <w:t>,</w:t>
      </w:r>
      <w:r w:rsidRPr="003E10D5">
        <w:rPr>
          <w:rFonts w:cstheme="minorHAnsi"/>
          <w:sz w:val="24"/>
          <w:szCs w:val="24"/>
        </w:rPr>
        <w:t xml:space="preserve"> insertion in the BST will be same as insertion in any sorted linked list and will not provide any benefit in terms of time complexity. Search and delete operations will also require O(n) time which will be same as any other data structure.</w:t>
      </w:r>
    </w:p>
    <w:p w14:paraId="0D1768DC" w14:textId="77777777" w:rsidR="00617EEE" w:rsidRPr="003E10D5" w:rsidRDefault="00617EEE" w:rsidP="001176A4">
      <w:pPr>
        <w:rPr>
          <w:rFonts w:cstheme="minorHAnsi"/>
          <w:sz w:val="24"/>
          <w:szCs w:val="24"/>
        </w:rPr>
      </w:pPr>
    </w:p>
    <w:p w14:paraId="4EA2B5D4" w14:textId="677692DD" w:rsidR="002808EF" w:rsidRDefault="00617EEE">
      <w:pPr>
        <w:rPr>
          <w:rFonts w:cstheme="minorHAnsi"/>
          <w:sz w:val="24"/>
          <w:szCs w:val="24"/>
        </w:rPr>
      </w:pPr>
      <w:r w:rsidRPr="003E10D5">
        <w:rPr>
          <w:rFonts w:cstheme="minorHAnsi"/>
          <w:noProof/>
          <w:sz w:val="24"/>
          <w:szCs w:val="24"/>
        </w:rPr>
        <w:drawing>
          <wp:inline distT="0" distB="0" distL="0" distR="0" wp14:anchorId="55FDCCB4" wp14:editId="307F8BBE">
            <wp:extent cx="2124721" cy="2120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4721" cy="2120900"/>
                    </a:xfrm>
                    <a:prstGeom prst="rect">
                      <a:avLst/>
                    </a:prstGeom>
                  </pic:spPr>
                </pic:pic>
              </a:graphicData>
            </a:graphic>
          </wp:inline>
        </w:drawing>
      </w:r>
    </w:p>
    <w:p w14:paraId="4AED0AF7" w14:textId="77777777" w:rsidR="002808EF" w:rsidRPr="002808EF" w:rsidRDefault="002808EF">
      <w:pPr>
        <w:rPr>
          <w:rFonts w:cstheme="minorHAnsi"/>
          <w:sz w:val="24"/>
          <w:szCs w:val="24"/>
        </w:rPr>
      </w:pPr>
    </w:p>
    <w:p w14:paraId="1FEF8146" w14:textId="017DB559" w:rsidR="00397863" w:rsidRPr="003E10D5" w:rsidRDefault="00397863" w:rsidP="001176A4">
      <w:pPr>
        <w:rPr>
          <w:rFonts w:cstheme="minorHAnsi"/>
          <w:b/>
          <w:bCs/>
          <w:sz w:val="24"/>
          <w:szCs w:val="24"/>
        </w:rPr>
      </w:pPr>
      <w:r w:rsidRPr="003E10D5">
        <w:rPr>
          <w:rFonts w:cstheme="minorHAnsi"/>
          <w:b/>
          <w:bCs/>
          <w:sz w:val="24"/>
          <w:szCs w:val="24"/>
        </w:rPr>
        <w:lastRenderedPageBreak/>
        <w:t>Self-Balancing Binary Search Trees:</w:t>
      </w:r>
    </w:p>
    <w:p w14:paraId="0774EE7B" w14:textId="257E7406" w:rsidR="00397863" w:rsidRPr="003E10D5" w:rsidRDefault="00397863" w:rsidP="001176A4">
      <w:pPr>
        <w:rPr>
          <w:rFonts w:cstheme="minorHAnsi"/>
          <w:sz w:val="24"/>
          <w:szCs w:val="24"/>
        </w:rPr>
      </w:pPr>
      <w:r w:rsidRPr="003E10D5">
        <w:rPr>
          <w:rFonts w:cstheme="minorHAnsi"/>
          <w:sz w:val="24"/>
          <w:szCs w:val="24"/>
        </w:rPr>
        <w:t>As discussed earlier, height of tree plays very important role in deciding complexity of general operations. Self-balancing binary search trees are the trees which keep their height as minimum as possible (O(</w:t>
      </w:r>
      <w:proofErr w:type="spellStart"/>
      <w:r w:rsidRPr="003E10D5">
        <w:rPr>
          <w:rFonts w:cstheme="minorHAnsi"/>
          <w:sz w:val="24"/>
          <w:szCs w:val="24"/>
        </w:rPr>
        <w:t>logn</w:t>
      </w:r>
      <w:proofErr w:type="spellEnd"/>
      <w:r w:rsidRPr="003E10D5">
        <w:rPr>
          <w:rFonts w:cstheme="minorHAnsi"/>
          <w:sz w:val="24"/>
          <w:szCs w:val="24"/>
        </w:rPr>
        <w:t>)) after each operation.</w:t>
      </w:r>
    </w:p>
    <w:p w14:paraId="7F35E331" w14:textId="3B892BA3" w:rsidR="00397863" w:rsidRPr="003E10D5" w:rsidRDefault="00397863" w:rsidP="001176A4">
      <w:pPr>
        <w:rPr>
          <w:rFonts w:cstheme="minorHAnsi"/>
          <w:sz w:val="24"/>
          <w:szCs w:val="24"/>
        </w:rPr>
      </w:pPr>
      <w:r w:rsidRPr="003E10D5">
        <w:rPr>
          <w:rFonts w:cstheme="minorHAnsi"/>
          <w:sz w:val="24"/>
          <w:szCs w:val="24"/>
        </w:rPr>
        <w:t>The data structures which implements these trees are:</w:t>
      </w:r>
    </w:p>
    <w:p w14:paraId="26748FAE"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2–3 tree</w:t>
      </w:r>
    </w:p>
    <w:p w14:paraId="60B8BEEE"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AA tree</w:t>
      </w:r>
    </w:p>
    <w:p w14:paraId="2A819D8F"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AVL tree</w:t>
      </w:r>
    </w:p>
    <w:p w14:paraId="49863C68"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B-tree</w:t>
      </w:r>
    </w:p>
    <w:p w14:paraId="3DC84A3B"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Red–black tree</w:t>
      </w:r>
    </w:p>
    <w:p w14:paraId="47D49B37"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Scapegoat tree</w:t>
      </w:r>
    </w:p>
    <w:p w14:paraId="42536865"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Splay tree</w:t>
      </w:r>
    </w:p>
    <w:p w14:paraId="14D8B53F" w14:textId="77777777"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Tango tree</w:t>
      </w:r>
    </w:p>
    <w:p w14:paraId="58AE0176" w14:textId="77777777" w:rsidR="00397863" w:rsidRPr="003E10D5" w:rsidRDefault="00397863" w:rsidP="00397863">
      <w:pPr>
        <w:pStyle w:val="ListParagraph"/>
        <w:numPr>
          <w:ilvl w:val="0"/>
          <w:numId w:val="1"/>
        </w:numPr>
        <w:rPr>
          <w:rFonts w:cstheme="minorHAnsi"/>
          <w:sz w:val="24"/>
          <w:szCs w:val="24"/>
        </w:rPr>
      </w:pPr>
      <w:proofErr w:type="spellStart"/>
      <w:r w:rsidRPr="003E10D5">
        <w:rPr>
          <w:rFonts w:cstheme="minorHAnsi"/>
          <w:sz w:val="24"/>
          <w:szCs w:val="24"/>
        </w:rPr>
        <w:t>Treap</w:t>
      </w:r>
      <w:proofErr w:type="spellEnd"/>
    </w:p>
    <w:p w14:paraId="185BDE7D" w14:textId="495A851A" w:rsidR="00397863" w:rsidRPr="003E10D5" w:rsidRDefault="00397863" w:rsidP="00397863">
      <w:pPr>
        <w:pStyle w:val="ListParagraph"/>
        <w:numPr>
          <w:ilvl w:val="0"/>
          <w:numId w:val="1"/>
        </w:numPr>
        <w:rPr>
          <w:rFonts w:cstheme="minorHAnsi"/>
          <w:sz w:val="24"/>
          <w:szCs w:val="24"/>
        </w:rPr>
      </w:pPr>
      <w:r w:rsidRPr="003E10D5">
        <w:rPr>
          <w:rFonts w:cstheme="minorHAnsi"/>
          <w:sz w:val="24"/>
          <w:szCs w:val="24"/>
        </w:rPr>
        <w:t>Weight-balanced tree</w:t>
      </w:r>
    </w:p>
    <w:p w14:paraId="567F7FB0" w14:textId="1AF9B8D6" w:rsidR="00397863" w:rsidRPr="003E10D5" w:rsidRDefault="00397863" w:rsidP="00397863">
      <w:pPr>
        <w:rPr>
          <w:rFonts w:cstheme="minorHAnsi"/>
          <w:sz w:val="24"/>
          <w:szCs w:val="24"/>
        </w:rPr>
      </w:pPr>
      <w:r w:rsidRPr="003E10D5">
        <w:rPr>
          <w:rFonts w:cstheme="minorHAnsi"/>
          <w:sz w:val="24"/>
          <w:szCs w:val="24"/>
        </w:rPr>
        <w:t>The time complexity of general operations of self-balancing BST is:</w:t>
      </w:r>
    </w:p>
    <w:tbl>
      <w:tblPr>
        <w:tblStyle w:val="TableGrid"/>
        <w:tblW w:w="0" w:type="auto"/>
        <w:tblLook w:val="04A0" w:firstRow="1" w:lastRow="0" w:firstColumn="1" w:lastColumn="0" w:noHBand="0" w:noVBand="1"/>
      </w:tblPr>
      <w:tblGrid>
        <w:gridCol w:w="5228"/>
        <w:gridCol w:w="5228"/>
      </w:tblGrid>
      <w:tr w:rsidR="00397863" w:rsidRPr="003E10D5" w14:paraId="75102664" w14:textId="77777777" w:rsidTr="00740E56">
        <w:tc>
          <w:tcPr>
            <w:tcW w:w="5228" w:type="dxa"/>
          </w:tcPr>
          <w:p w14:paraId="74525894" w14:textId="77777777" w:rsidR="00397863" w:rsidRPr="003E10D5" w:rsidRDefault="00397863" w:rsidP="00740E56">
            <w:pPr>
              <w:rPr>
                <w:rFonts w:cstheme="minorHAnsi"/>
                <w:sz w:val="24"/>
                <w:szCs w:val="24"/>
              </w:rPr>
            </w:pPr>
            <w:r w:rsidRPr="003E10D5">
              <w:rPr>
                <w:rFonts w:cstheme="minorHAnsi"/>
                <w:sz w:val="24"/>
                <w:szCs w:val="24"/>
              </w:rPr>
              <w:t>Operation</w:t>
            </w:r>
          </w:p>
        </w:tc>
        <w:tc>
          <w:tcPr>
            <w:tcW w:w="5228" w:type="dxa"/>
          </w:tcPr>
          <w:p w14:paraId="161D1736" w14:textId="77777777" w:rsidR="00397863" w:rsidRPr="003E10D5" w:rsidRDefault="00397863" w:rsidP="00740E56">
            <w:pPr>
              <w:rPr>
                <w:rFonts w:cstheme="minorHAnsi"/>
                <w:sz w:val="24"/>
                <w:szCs w:val="24"/>
              </w:rPr>
            </w:pPr>
            <w:r w:rsidRPr="003E10D5">
              <w:rPr>
                <w:rFonts w:cstheme="minorHAnsi"/>
                <w:sz w:val="24"/>
                <w:szCs w:val="24"/>
              </w:rPr>
              <w:t>Worst Case Time</w:t>
            </w:r>
          </w:p>
        </w:tc>
      </w:tr>
      <w:tr w:rsidR="00397863" w:rsidRPr="003E10D5" w14:paraId="503FBA9F" w14:textId="77777777" w:rsidTr="00740E56">
        <w:tc>
          <w:tcPr>
            <w:tcW w:w="5228" w:type="dxa"/>
          </w:tcPr>
          <w:p w14:paraId="079DB7E1" w14:textId="77777777" w:rsidR="00397863" w:rsidRPr="003E10D5" w:rsidRDefault="00397863" w:rsidP="00740E56">
            <w:pPr>
              <w:rPr>
                <w:rFonts w:cstheme="minorHAnsi"/>
                <w:sz w:val="24"/>
                <w:szCs w:val="24"/>
              </w:rPr>
            </w:pPr>
            <w:r w:rsidRPr="003E10D5">
              <w:rPr>
                <w:rFonts w:cstheme="minorHAnsi"/>
                <w:sz w:val="24"/>
                <w:szCs w:val="24"/>
              </w:rPr>
              <w:t>Search</w:t>
            </w:r>
          </w:p>
        </w:tc>
        <w:tc>
          <w:tcPr>
            <w:tcW w:w="5228" w:type="dxa"/>
          </w:tcPr>
          <w:p w14:paraId="48A3D56E" w14:textId="6589EB8A" w:rsidR="00397863" w:rsidRPr="003E10D5" w:rsidRDefault="00397863" w:rsidP="00740E56">
            <w:pPr>
              <w:rPr>
                <w:rFonts w:cstheme="minorHAnsi"/>
                <w:sz w:val="24"/>
                <w:szCs w:val="24"/>
              </w:rPr>
            </w:pPr>
            <w:r w:rsidRPr="003E10D5">
              <w:rPr>
                <w:rFonts w:cstheme="minorHAnsi"/>
                <w:sz w:val="24"/>
                <w:szCs w:val="24"/>
              </w:rPr>
              <w:t>O(log(n))</w:t>
            </w:r>
          </w:p>
        </w:tc>
      </w:tr>
      <w:tr w:rsidR="00397863" w:rsidRPr="003E10D5" w14:paraId="1D66EFF3" w14:textId="77777777" w:rsidTr="00740E56">
        <w:tc>
          <w:tcPr>
            <w:tcW w:w="5228" w:type="dxa"/>
          </w:tcPr>
          <w:p w14:paraId="37E7418D" w14:textId="77777777" w:rsidR="00397863" w:rsidRPr="003E10D5" w:rsidRDefault="00397863" w:rsidP="00740E56">
            <w:pPr>
              <w:rPr>
                <w:rFonts w:cstheme="minorHAnsi"/>
                <w:sz w:val="24"/>
                <w:szCs w:val="24"/>
              </w:rPr>
            </w:pPr>
            <w:r w:rsidRPr="003E10D5">
              <w:rPr>
                <w:rFonts w:cstheme="minorHAnsi"/>
                <w:sz w:val="24"/>
                <w:szCs w:val="24"/>
              </w:rPr>
              <w:t>Insert</w:t>
            </w:r>
          </w:p>
        </w:tc>
        <w:tc>
          <w:tcPr>
            <w:tcW w:w="5228" w:type="dxa"/>
          </w:tcPr>
          <w:p w14:paraId="3DCA8541" w14:textId="45B79199" w:rsidR="00397863" w:rsidRPr="003E10D5" w:rsidRDefault="00397863" w:rsidP="00740E56">
            <w:pPr>
              <w:rPr>
                <w:rFonts w:cstheme="minorHAnsi"/>
                <w:sz w:val="24"/>
                <w:szCs w:val="24"/>
              </w:rPr>
            </w:pPr>
            <w:r w:rsidRPr="003E10D5">
              <w:rPr>
                <w:rFonts w:cstheme="minorHAnsi"/>
                <w:sz w:val="24"/>
                <w:szCs w:val="24"/>
              </w:rPr>
              <w:t>O(log(n))</w:t>
            </w:r>
          </w:p>
        </w:tc>
      </w:tr>
      <w:tr w:rsidR="00397863" w:rsidRPr="003E10D5" w14:paraId="2035BA25" w14:textId="77777777" w:rsidTr="00740E56">
        <w:tc>
          <w:tcPr>
            <w:tcW w:w="5228" w:type="dxa"/>
          </w:tcPr>
          <w:p w14:paraId="110FEEE2" w14:textId="77777777" w:rsidR="00397863" w:rsidRPr="003E10D5" w:rsidRDefault="00397863" w:rsidP="00740E56">
            <w:pPr>
              <w:rPr>
                <w:rFonts w:cstheme="minorHAnsi"/>
                <w:sz w:val="24"/>
                <w:szCs w:val="24"/>
              </w:rPr>
            </w:pPr>
            <w:r w:rsidRPr="003E10D5">
              <w:rPr>
                <w:rFonts w:cstheme="minorHAnsi"/>
                <w:sz w:val="24"/>
                <w:szCs w:val="24"/>
              </w:rPr>
              <w:t>Delete</w:t>
            </w:r>
          </w:p>
        </w:tc>
        <w:tc>
          <w:tcPr>
            <w:tcW w:w="5228" w:type="dxa"/>
          </w:tcPr>
          <w:p w14:paraId="2B4C1105" w14:textId="36E2DB48" w:rsidR="00397863" w:rsidRPr="003E10D5" w:rsidRDefault="00397863" w:rsidP="00740E56">
            <w:pPr>
              <w:rPr>
                <w:rFonts w:cstheme="minorHAnsi"/>
                <w:sz w:val="24"/>
                <w:szCs w:val="24"/>
              </w:rPr>
            </w:pPr>
            <w:r w:rsidRPr="003E10D5">
              <w:rPr>
                <w:rFonts w:cstheme="minorHAnsi"/>
                <w:sz w:val="24"/>
                <w:szCs w:val="24"/>
              </w:rPr>
              <w:t>O(log(n))</w:t>
            </w:r>
          </w:p>
        </w:tc>
      </w:tr>
    </w:tbl>
    <w:p w14:paraId="4DCEA9D2" w14:textId="77777777" w:rsidR="002808EF" w:rsidRPr="003E10D5" w:rsidRDefault="002808EF" w:rsidP="001176A4">
      <w:pPr>
        <w:rPr>
          <w:rFonts w:cstheme="minorHAnsi"/>
          <w:sz w:val="24"/>
          <w:szCs w:val="24"/>
        </w:rPr>
      </w:pPr>
    </w:p>
    <w:p w14:paraId="3CABBBE3" w14:textId="77777777" w:rsidR="002808EF" w:rsidRDefault="002808EF">
      <w:pPr>
        <w:rPr>
          <w:rFonts w:cstheme="minorHAnsi"/>
          <w:b/>
          <w:bCs/>
          <w:sz w:val="24"/>
          <w:szCs w:val="24"/>
        </w:rPr>
      </w:pPr>
      <w:r>
        <w:rPr>
          <w:rFonts w:cstheme="minorHAnsi"/>
          <w:b/>
          <w:bCs/>
          <w:sz w:val="24"/>
          <w:szCs w:val="24"/>
        </w:rPr>
        <w:br w:type="page"/>
      </w:r>
    </w:p>
    <w:p w14:paraId="656ADCA0" w14:textId="09D1475F" w:rsidR="003E10D5" w:rsidRPr="003E10D5" w:rsidRDefault="003E10D5" w:rsidP="001176A4">
      <w:pPr>
        <w:rPr>
          <w:rFonts w:cstheme="minorHAnsi"/>
          <w:b/>
          <w:bCs/>
          <w:sz w:val="24"/>
          <w:szCs w:val="24"/>
        </w:rPr>
      </w:pPr>
      <w:r w:rsidRPr="003E10D5">
        <w:rPr>
          <w:rFonts w:cstheme="minorHAnsi"/>
          <w:b/>
          <w:bCs/>
          <w:sz w:val="24"/>
          <w:szCs w:val="24"/>
        </w:rPr>
        <w:lastRenderedPageBreak/>
        <w:t>AVL Tree as self-balancing binary search tree:</w:t>
      </w:r>
    </w:p>
    <w:p w14:paraId="39CD2E9C" w14:textId="0E7D414E" w:rsidR="003E10D5" w:rsidRDefault="003E10D5" w:rsidP="003E10D5">
      <w:pPr>
        <w:pStyle w:val="ListParagraph"/>
        <w:numPr>
          <w:ilvl w:val="0"/>
          <w:numId w:val="2"/>
        </w:numPr>
        <w:rPr>
          <w:rFonts w:cstheme="minorHAnsi"/>
          <w:sz w:val="24"/>
          <w:szCs w:val="24"/>
        </w:rPr>
      </w:pPr>
      <w:r w:rsidRPr="003E10D5">
        <w:rPr>
          <w:rFonts w:cstheme="minorHAnsi"/>
          <w:sz w:val="24"/>
          <w:szCs w:val="24"/>
        </w:rPr>
        <w:t>In computer science, an AVL tree (named after inventors Adelson-</w:t>
      </w:r>
      <w:proofErr w:type="spellStart"/>
      <w:r w:rsidRPr="003E10D5">
        <w:rPr>
          <w:rFonts w:cstheme="minorHAnsi"/>
          <w:sz w:val="24"/>
          <w:szCs w:val="24"/>
        </w:rPr>
        <w:t>Velsky</w:t>
      </w:r>
      <w:proofErr w:type="spellEnd"/>
      <w:r w:rsidRPr="003E10D5">
        <w:rPr>
          <w:rFonts w:cstheme="minorHAnsi"/>
          <w:sz w:val="24"/>
          <w:szCs w:val="24"/>
        </w:rPr>
        <w:t xml:space="preserve"> and Landis) is a self-balancing binary search tree. It was the first such data structure to be invented.</w:t>
      </w:r>
    </w:p>
    <w:p w14:paraId="763F0382" w14:textId="4F6DE123" w:rsidR="003E10D5" w:rsidRDefault="003E10D5" w:rsidP="003E10D5">
      <w:pPr>
        <w:pStyle w:val="ListParagraph"/>
        <w:numPr>
          <w:ilvl w:val="0"/>
          <w:numId w:val="2"/>
        </w:numPr>
        <w:rPr>
          <w:rFonts w:cstheme="minorHAnsi"/>
          <w:sz w:val="24"/>
          <w:szCs w:val="24"/>
        </w:rPr>
      </w:pPr>
      <w:r w:rsidRPr="003E10D5">
        <w:rPr>
          <w:rFonts w:cstheme="minorHAnsi"/>
          <w:sz w:val="24"/>
          <w:szCs w:val="24"/>
        </w:rPr>
        <w:t>In an AVL tree, the heights of the two child subtrees of any node differ by at most one; if at any time they differ by more than one, rebalancing is done to restore this property.</w:t>
      </w:r>
    </w:p>
    <w:p w14:paraId="4562D22F" w14:textId="37F5E24F" w:rsidR="003E10D5" w:rsidRDefault="003E10D5" w:rsidP="003E10D5">
      <w:pPr>
        <w:pStyle w:val="ListParagraph"/>
        <w:numPr>
          <w:ilvl w:val="0"/>
          <w:numId w:val="2"/>
        </w:numPr>
        <w:rPr>
          <w:rFonts w:cstheme="minorHAnsi"/>
          <w:sz w:val="24"/>
          <w:szCs w:val="24"/>
        </w:rPr>
      </w:pPr>
      <w:r w:rsidRPr="003E10D5">
        <w:rPr>
          <w:rFonts w:cstheme="minorHAnsi"/>
          <w:sz w:val="24"/>
          <w:szCs w:val="24"/>
        </w:rPr>
        <w:t>Lookup, insertion, and deletion all take O(log n) time in both the average and worst cases, where n is the number of nodes in the tree prior to the operation. Insertions and deletions may require the tree to be rebalanced by one or more tree rotations.</w:t>
      </w:r>
    </w:p>
    <w:p w14:paraId="6EF7CF68" w14:textId="3354B231" w:rsidR="009B0857" w:rsidRDefault="009B0857" w:rsidP="003E10D5">
      <w:pPr>
        <w:pStyle w:val="ListParagraph"/>
        <w:numPr>
          <w:ilvl w:val="0"/>
          <w:numId w:val="2"/>
        </w:numPr>
        <w:rPr>
          <w:rFonts w:cstheme="minorHAnsi"/>
          <w:sz w:val="24"/>
          <w:szCs w:val="24"/>
        </w:rPr>
      </w:pPr>
      <w:r w:rsidRPr="009B0857">
        <w:rPr>
          <w:rFonts w:cstheme="minorHAnsi"/>
          <w:sz w:val="24"/>
          <w:szCs w:val="24"/>
        </w:rPr>
        <w:t>For lookup-intensive applications, AVL trees are faster than red–black trees because they are more strictly balanced.</w:t>
      </w:r>
    </w:p>
    <w:p w14:paraId="5344DDE3" w14:textId="6BBAC76A" w:rsidR="009B0857" w:rsidRPr="00B81568" w:rsidRDefault="009B0857" w:rsidP="009B0857">
      <w:pPr>
        <w:rPr>
          <w:rFonts w:cstheme="minorHAnsi"/>
          <w:i/>
          <w:iCs/>
          <w:sz w:val="24"/>
          <w:szCs w:val="24"/>
        </w:rPr>
      </w:pPr>
      <w:r w:rsidRPr="00B81568">
        <w:rPr>
          <w:rFonts w:cstheme="minorHAnsi"/>
          <w:i/>
          <w:iCs/>
          <w:sz w:val="24"/>
          <w:szCs w:val="24"/>
        </w:rPr>
        <w:t>Balance factor:</w:t>
      </w:r>
    </w:p>
    <w:p w14:paraId="7781276A" w14:textId="089EA242" w:rsidR="009B0857" w:rsidRPr="00A4642C" w:rsidRDefault="009B0857" w:rsidP="00A4642C">
      <w:pPr>
        <w:pStyle w:val="ListParagraph"/>
        <w:numPr>
          <w:ilvl w:val="0"/>
          <w:numId w:val="3"/>
        </w:numPr>
        <w:rPr>
          <w:rFonts w:cstheme="minorHAnsi"/>
          <w:sz w:val="24"/>
          <w:szCs w:val="24"/>
        </w:rPr>
      </w:pPr>
      <w:r w:rsidRPr="00A4642C">
        <w:rPr>
          <w:rFonts w:cstheme="minorHAnsi"/>
          <w:sz w:val="24"/>
          <w:szCs w:val="24"/>
        </w:rPr>
        <w:t>In a binary tree the balance factor of a node X is defined to be the height difference.</w:t>
      </w:r>
    </w:p>
    <w:p w14:paraId="48C36444" w14:textId="367D2BF6" w:rsidR="009B0857" w:rsidRDefault="009B0857" w:rsidP="00A4642C">
      <w:pPr>
        <w:ind w:left="720"/>
        <w:rPr>
          <w:rFonts w:cstheme="minorHAnsi"/>
          <w:sz w:val="24"/>
          <w:szCs w:val="24"/>
        </w:rPr>
      </w:pPr>
      <w:proofErr w:type="spellStart"/>
      <w:r>
        <w:rPr>
          <w:rFonts w:cstheme="minorHAnsi"/>
          <w:sz w:val="24"/>
          <w:szCs w:val="24"/>
        </w:rPr>
        <w:t>BalanceFactor</w:t>
      </w:r>
      <w:proofErr w:type="spellEnd"/>
      <w:r>
        <w:rPr>
          <w:rFonts w:cstheme="minorHAnsi"/>
          <w:sz w:val="24"/>
          <w:szCs w:val="24"/>
        </w:rPr>
        <w:t>(X) = Height(</w:t>
      </w:r>
      <w:proofErr w:type="spellStart"/>
      <w:r>
        <w:rPr>
          <w:rFonts w:cstheme="minorHAnsi"/>
          <w:sz w:val="24"/>
          <w:szCs w:val="24"/>
        </w:rPr>
        <w:t>LeftSubtree</w:t>
      </w:r>
      <w:proofErr w:type="spellEnd"/>
      <w:r>
        <w:rPr>
          <w:rFonts w:cstheme="minorHAnsi"/>
          <w:sz w:val="24"/>
          <w:szCs w:val="24"/>
        </w:rPr>
        <w:t>(X)) – Height(</w:t>
      </w:r>
      <w:proofErr w:type="spellStart"/>
      <w:r>
        <w:rPr>
          <w:rFonts w:cstheme="minorHAnsi"/>
          <w:sz w:val="24"/>
          <w:szCs w:val="24"/>
        </w:rPr>
        <w:t>RightSubtree</w:t>
      </w:r>
      <w:proofErr w:type="spellEnd"/>
      <w:r>
        <w:rPr>
          <w:rFonts w:cstheme="minorHAnsi"/>
          <w:sz w:val="24"/>
          <w:szCs w:val="24"/>
        </w:rPr>
        <w:t>(X))</w:t>
      </w:r>
    </w:p>
    <w:p w14:paraId="7B0C4CE9" w14:textId="0C7AAD0D" w:rsidR="00A4642C" w:rsidRDefault="00A4642C" w:rsidP="00A4642C">
      <w:pPr>
        <w:pStyle w:val="ListParagraph"/>
        <w:numPr>
          <w:ilvl w:val="0"/>
          <w:numId w:val="3"/>
        </w:numPr>
        <w:rPr>
          <w:rFonts w:cstheme="minorHAnsi"/>
          <w:sz w:val="24"/>
          <w:szCs w:val="24"/>
        </w:rPr>
      </w:pPr>
      <w:r w:rsidRPr="00A4642C">
        <w:rPr>
          <w:rFonts w:cstheme="minorHAnsi"/>
          <w:sz w:val="24"/>
          <w:szCs w:val="24"/>
        </w:rPr>
        <w:t>A binary tree is defined to be an AVL tree if the invariant</w:t>
      </w:r>
    </w:p>
    <w:p w14:paraId="6EF3C119" w14:textId="156588B6" w:rsidR="00A4642C" w:rsidRDefault="00A4642C" w:rsidP="00A4642C">
      <w:pPr>
        <w:ind w:left="720"/>
        <w:rPr>
          <w:rFonts w:cstheme="minorHAnsi"/>
          <w:sz w:val="24"/>
          <w:szCs w:val="24"/>
        </w:rPr>
      </w:pPr>
      <w:proofErr w:type="spellStart"/>
      <w:r>
        <w:rPr>
          <w:rFonts w:cstheme="minorHAnsi"/>
          <w:sz w:val="24"/>
          <w:szCs w:val="24"/>
        </w:rPr>
        <w:t>BalanceFactor</w:t>
      </w:r>
      <w:proofErr w:type="spellEnd"/>
      <w:r>
        <w:rPr>
          <w:rFonts w:cstheme="minorHAnsi"/>
          <w:sz w:val="24"/>
          <w:szCs w:val="24"/>
        </w:rPr>
        <w:t>(X) lies in range [-1, 1] for every node X.</w:t>
      </w:r>
    </w:p>
    <w:p w14:paraId="733A5B85" w14:textId="37C92F9A" w:rsidR="00A4642C" w:rsidRDefault="00A4642C" w:rsidP="00A4642C">
      <w:pPr>
        <w:pStyle w:val="ListParagraph"/>
        <w:numPr>
          <w:ilvl w:val="0"/>
          <w:numId w:val="3"/>
        </w:numPr>
        <w:rPr>
          <w:rFonts w:cstheme="minorHAnsi"/>
          <w:sz w:val="24"/>
          <w:szCs w:val="24"/>
        </w:rPr>
      </w:pPr>
      <w:r w:rsidRPr="00A4642C">
        <w:rPr>
          <w:rFonts w:cstheme="minorHAnsi"/>
          <w:sz w:val="24"/>
          <w:szCs w:val="24"/>
        </w:rPr>
        <w:t xml:space="preserve">A node X with </w:t>
      </w:r>
      <w:proofErr w:type="spellStart"/>
      <w:r>
        <w:rPr>
          <w:rFonts w:cstheme="minorHAnsi"/>
          <w:sz w:val="24"/>
          <w:szCs w:val="24"/>
        </w:rPr>
        <w:t>BalanceFactor</w:t>
      </w:r>
      <w:proofErr w:type="spellEnd"/>
      <w:r>
        <w:rPr>
          <w:rFonts w:cstheme="minorHAnsi"/>
          <w:sz w:val="24"/>
          <w:szCs w:val="24"/>
        </w:rPr>
        <w:t xml:space="preserve">(X) &lt; 0 </w:t>
      </w:r>
      <w:r w:rsidRPr="00A4642C">
        <w:rPr>
          <w:rFonts w:cstheme="minorHAnsi"/>
          <w:sz w:val="24"/>
          <w:szCs w:val="24"/>
        </w:rPr>
        <w:t xml:space="preserve">is called "left-heavy", one </w:t>
      </w:r>
      <w:proofErr w:type="spellStart"/>
      <w:r>
        <w:rPr>
          <w:rFonts w:cstheme="minorHAnsi"/>
          <w:sz w:val="24"/>
          <w:szCs w:val="24"/>
        </w:rPr>
        <w:t>BalanceFactor</w:t>
      </w:r>
      <w:proofErr w:type="spellEnd"/>
      <w:r>
        <w:rPr>
          <w:rFonts w:cstheme="minorHAnsi"/>
          <w:sz w:val="24"/>
          <w:szCs w:val="24"/>
        </w:rPr>
        <w:t>(X) &gt; 0</w:t>
      </w:r>
      <w:r w:rsidRPr="00A4642C">
        <w:rPr>
          <w:rFonts w:cstheme="minorHAnsi"/>
          <w:sz w:val="24"/>
          <w:szCs w:val="24"/>
        </w:rPr>
        <w:t xml:space="preserve"> is called "right-heavy", and one with </w:t>
      </w:r>
      <w:proofErr w:type="spellStart"/>
      <w:r>
        <w:rPr>
          <w:rFonts w:cstheme="minorHAnsi"/>
          <w:sz w:val="24"/>
          <w:szCs w:val="24"/>
        </w:rPr>
        <w:t>BalanceFactor</w:t>
      </w:r>
      <w:proofErr w:type="spellEnd"/>
      <w:r>
        <w:rPr>
          <w:rFonts w:cstheme="minorHAnsi"/>
          <w:sz w:val="24"/>
          <w:szCs w:val="24"/>
        </w:rPr>
        <w:t>(X) = 0</w:t>
      </w:r>
      <w:r w:rsidRPr="00A4642C">
        <w:rPr>
          <w:rFonts w:cstheme="minorHAnsi"/>
          <w:sz w:val="24"/>
          <w:szCs w:val="24"/>
        </w:rPr>
        <w:t xml:space="preserve"> is sometimes simply called "balanced".</w:t>
      </w:r>
    </w:p>
    <w:p w14:paraId="3C33EC54" w14:textId="2353CC08" w:rsidR="00A4642C" w:rsidRPr="00B81568" w:rsidRDefault="00A4642C" w:rsidP="00A4642C">
      <w:pPr>
        <w:rPr>
          <w:rFonts w:cstheme="minorHAnsi"/>
          <w:i/>
          <w:iCs/>
          <w:sz w:val="24"/>
          <w:szCs w:val="24"/>
        </w:rPr>
      </w:pPr>
      <w:r w:rsidRPr="00B81568">
        <w:rPr>
          <w:rFonts w:cstheme="minorHAnsi"/>
          <w:i/>
          <w:iCs/>
          <w:sz w:val="24"/>
          <w:szCs w:val="24"/>
        </w:rPr>
        <w:t>Operations on AVL tree:</w:t>
      </w:r>
    </w:p>
    <w:p w14:paraId="0D6FEF0C" w14:textId="626AAB71" w:rsidR="000F3CB1" w:rsidRDefault="000F3CB1" w:rsidP="00A4642C">
      <w:pPr>
        <w:pStyle w:val="ListParagraph"/>
        <w:numPr>
          <w:ilvl w:val="0"/>
          <w:numId w:val="3"/>
        </w:numPr>
        <w:rPr>
          <w:rFonts w:cstheme="minorHAnsi"/>
          <w:sz w:val="24"/>
          <w:szCs w:val="24"/>
        </w:rPr>
      </w:pPr>
      <w:r>
        <w:rPr>
          <w:rFonts w:cstheme="minorHAnsi"/>
          <w:sz w:val="24"/>
          <w:szCs w:val="24"/>
        </w:rPr>
        <w:t>Display Operation:</w:t>
      </w:r>
    </w:p>
    <w:p w14:paraId="314006E9" w14:textId="76F6E8B7" w:rsidR="000F3CB1" w:rsidRDefault="004B6F52" w:rsidP="004B6F52">
      <w:pPr>
        <w:pStyle w:val="ListParagraph"/>
        <w:numPr>
          <w:ilvl w:val="1"/>
          <w:numId w:val="3"/>
        </w:numPr>
        <w:rPr>
          <w:rFonts w:cstheme="minorHAnsi"/>
          <w:sz w:val="24"/>
          <w:szCs w:val="24"/>
        </w:rPr>
      </w:pPr>
      <w:r>
        <w:rPr>
          <w:rFonts w:cstheme="minorHAnsi"/>
          <w:sz w:val="24"/>
          <w:szCs w:val="24"/>
        </w:rPr>
        <w:t xml:space="preserve">On performing </w:t>
      </w:r>
      <w:proofErr w:type="spellStart"/>
      <w:r>
        <w:rPr>
          <w:rFonts w:cstheme="minorHAnsi"/>
          <w:sz w:val="24"/>
          <w:szCs w:val="24"/>
        </w:rPr>
        <w:t>inorder</w:t>
      </w:r>
      <w:proofErr w:type="spellEnd"/>
      <w:r>
        <w:rPr>
          <w:rFonts w:cstheme="minorHAnsi"/>
          <w:sz w:val="24"/>
          <w:szCs w:val="24"/>
        </w:rPr>
        <w:t xml:space="preserve"> traversal on AVL trees we can get values of keys in sorted order.</w:t>
      </w:r>
    </w:p>
    <w:p w14:paraId="794AB701" w14:textId="1D74AA05" w:rsidR="004B6F52" w:rsidRDefault="004B6F52" w:rsidP="004B6F52">
      <w:pPr>
        <w:pStyle w:val="ListParagraph"/>
        <w:numPr>
          <w:ilvl w:val="1"/>
          <w:numId w:val="3"/>
        </w:numPr>
        <w:rPr>
          <w:rFonts w:cstheme="minorHAnsi"/>
          <w:sz w:val="24"/>
          <w:szCs w:val="24"/>
        </w:rPr>
      </w:pPr>
      <w:r>
        <w:rPr>
          <w:rFonts w:cstheme="minorHAnsi"/>
          <w:sz w:val="24"/>
          <w:szCs w:val="24"/>
        </w:rPr>
        <w:t>Other traversals are also possible in AVL trees, just like normal binary search trees.</w:t>
      </w:r>
    </w:p>
    <w:p w14:paraId="65E28971" w14:textId="1A0D5B30" w:rsidR="00A4642C" w:rsidRDefault="00A4642C" w:rsidP="00A4642C">
      <w:pPr>
        <w:pStyle w:val="ListParagraph"/>
        <w:numPr>
          <w:ilvl w:val="0"/>
          <w:numId w:val="3"/>
        </w:numPr>
        <w:rPr>
          <w:rFonts w:cstheme="minorHAnsi"/>
          <w:sz w:val="24"/>
          <w:szCs w:val="24"/>
        </w:rPr>
      </w:pPr>
      <w:r>
        <w:rPr>
          <w:rFonts w:cstheme="minorHAnsi"/>
          <w:sz w:val="24"/>
          <w:szCs w:val="24"/>
        </w:rPr>
        <w:t>Searching</w:t>
      </w:r>
      <w:r w:rsidR="003343F0">
        <w:rPr>
          <w:rFonts w:cstheme="minorHAnsi"/>
          <w:sz w:val="24"/>
          <w:szCs w:val="24"/>
        </w:rPr>
        <w:t xml:space="preserve"> for key</w:t>
      </w:r>
    </w:p>
    <w:p w14:paraId="24308668" w14:textId="1EC8FAC3" w:rsidR="00A4642C" w:rsidRDefault="00A4642C" w:rsidP="00A4642C">
      <w:pPr>
        <w:pStyle w:val="ListParagraph"/>
        <w:numPr>
          <w:ilvl w:val="1"/>
          <w:numId w:val="3"/>
        </w:numPr>
        <w:rPr>
          <w:rFonts w:cstheme="minorHAnsi"/>
          <w:sz w:val="24"/>
          <w:szCs w:val="24"/>
        </w:rPr>
      </w:pPr>
      <w:r w:rsidRPr="00A4642C">
        <w:rPr>
          <w:rFonts w:cstheme="minorHAnsi"/>
          <w:sz w:val="24"/>
          <w:szCs w:val="24"/>
        </w:rPr>
        <w:t>Searching for a specific key in an AVL tree can be done the same way as that of any balanced or unbalanced binary search tree.</w:t>
      </w:r>
    </w:p>
    <w:p w14:paraId="1F48D1B9" w14:textId="5740C471" w:rsidR="00A4642C" w:rsidRDefault="00A4642C" w:rsidP="00A4642C">
      <w:pPr>
        <w:pStyle w:val="ListParagraph"/>
        <w:numPr>
          <w:ilvl w:val="1"/>
          <w:numId w:val="3"/>
        </w:numPr>
        <w:rPr>
          <w:rFonts w:cstheme="minorHAnsi"/>
          <w:sz w:val="24"/>
          <w:szCs w:val="24"/>
        </w:rPr>
      </w:pPr>
      <w:r w:rsidRPr="00A4642C">
        <w:rPr>
          <w:rFonts w:cstheme="minorHAnsi"/>
          <w:sz w:val="24"/>
          <w:szCs w:val="24"/>
        </w:rPr>
        <w:t>The number of comparisons required for successful search is limited by the height h and for unsuccessful search is very close to h, so both are in O</w:t>
      </w:r>
      <w:r w:rsidR="00601B38">
        <w:rPr>
          <w:rFonts w:cstheme="minorHAnsi"/>
          <w:sz w:val="24"/>
          <w:szCs w:val="24"/>
        </w:rPr>
        <w:t xml:space="preserve"> </w:t>
      </w:r>
      <w:r w:rsidRPr="00A4642C">
        <w:rPr>
          <w:rFonts w:cstheme="minorHAnsi"/>
          <w:sz w:val="24"/>
          <w:szCs w:val="24"/>
        </w:rPr>
        <w:t>(log n)</w:t>
      </w:r>
      <w:r>
        <w:rPr>
          <w:rFonts w:cstheme="minorHAnsi"/>
          <w:sz w:val="24"/>
          <w:szCs w:val="24"/>
        </w:rPr>
        <w:t>.</w:t>
      </w:r>
    </w:p>
    <w:p w14:paraId="36723AC9" w14:textId="09CCB9EB" w:rsidR="00DD1275" w:rsidRDefault="00DD1275" w:rsidP="00DD1275">
      <w:pPr>
        <w:pStyle w:val="ListParagraph"/>
        <w:numPr>
          <w:ilvl w:val="0"/>
          <w:numId w:val="3"/>
        </w:numPr>
        <w:rPr>
          <w:rFonts w:cstheme="minorHAnsi"/>
          <w:sz w:val="24"/>
          <w:szCs w:val="24"/>
        </w:rPr>
      </w:pPr>
      <w:r>
        <w:rPr>
          <w:rFonts w:cstheme="minorHAnsi"/>
          <w:sz w:val="24"/>
          <w:szCs w:val="24"/>
        </w:rPr>
        <w:t>Insertion</w:t>
      </w:r>
      <w:r w:rsidR="003343F0">
        <w:rPr>
          <w:rFonts w:cstheme="minorHAnsi"/>
          <w:sz w:val="24"/>
          <w:szCs w:val="24"/>
        </w:rPr>
        <w:t xml:space="preserve"> Operation</w:t>
      </w:r>
    </w:p>
    <w:p w14:paraId="219A2A0B" w14:textId="60C71D34" w:rsidR="00DD1275" w:rsidRDefault="00DD1275" w:rsidP="00DD1275">
      <w:pPr>
        <w:pStyle w:val="ListParagraph"/>
        <w:numPr>
          <w:ilvl w:val="1"/>
          <w:numId w:val="3"/>
        </w:numPr>
        <w:rPr>
          <w:rFonts w:cstheme="minorHAnsi"/>
          <w:sz w:val="24"/>
          <w:szCs w:val="24"/>
        </w:rPr>
      </w:pPr>
      <w:r w:rsidRPr="00DD1275">
        <w:rPr>
          <w:rFonts w:cstheme="minorHAnsi"/>
          <w:sz w:val="24"/>
          <w:szCs w:val="24"/>
        </w:rPr>
        <w:t>When inserting a node into an AVL tree, you initially follow the same process as inserting into a Binary Search Tree.</w:t>
      </w:r>
    </w:p>
    <w:p w14:paraId="51B84CF9" w14:textId="301B57C5" w:rsidR="002808EF" w:rsidRDefault="002808EF" w:rsidP="00DD1275">
      <w:pPr>
        <w:pStyle w:val="ListParagraph"/>
        <w:numPr>
          <w:ilvl w:val="1"/>
          <w:numId w:val="3"/>
        </w:numPr>
        <w:rPr>
          <w:rFonts w:cstheme="minorHAnsi"/>
          <w:sz w:val="24"/>
          <w:szCs w:val="24"/>
        </w:rPr>
      </w:pPr>
      <w:r w:rsidRPr="002808EF">
        <w:rPr>
          <w:rFonts w:cstheme="minorHAnsi"/>
          <w:sz w:val="24"/>
          <w:szCs w:val="24"/>
        </w:rPr>
        <w:t>After this insertion if a tree becomes unbalanced, only ancestors of the newly inserted node are unbalanced. This is because only those nodes have their sub-trees altered.[12] So it is necessary to check each of the node's ancestors for consistency with the invariants of AVL trees: this is called "retracing". This is achieved by considering the balance factor of each node</w:t>
      </w:r>
      <w:r>
        <w:rPr>
          <w:rFonts w:cstheme="minorHAnsi"/>
          <w:sz w:val="24"/>
          <w:szCs w:val="24"/>
        </w:rPr>
        <w:t>.</w:t>
      </w:r>
    </w:p>
    <w:p w14:paraId="7CFFC492" w14:textId="0249FA20" w:rsidR="002808EF" w:rsidRDefault="002808EF" w:rsidP="003343F0">
      <w:pPr>
        <w:pStyle w:val="ListParagraph"/>
        <w:numPr>
          <w:ilvl w:val="1"/>
          <w:numId w:val="3"/>
        </w:numPr>
        <w:rPr>
          <w:rFonts w:cstheme="minorHAnsi"/>
          <w:sz w:val="24"/>
          <w:szCs w:val="24"/>
        </w:rPr>
      </w:pPr>
      <w:r w:rsidRPr="002808EF">
        <w:rPr>
          <w:rFonts w:cstheme="minorHAnsi"/>
          <w:sz w:val="24"/>
          <w:szCs w:val="24"/>
        </w:rPr>
        <w:t>Since with a single insertion the height of an AVL subtree cannot increase by more than one, the temporary balance factor of a node after an insertion will be in the range [–2,</w:t>
      </w:r>
      <w:r>
        <w:rPr>
          <w:rFonts w:cstheme="minorHAnsi"/>
          <w:sz w:val="24"/>
          <w:szCs w:val="24"/>
        </w:rPr>
        <w:t xml:space="preserve"> </w:t>
      </w:r>
      <w:r w:rsidRPr="002808EF">
        <w:rPr>
          <w:rFonts w:cstheme="minorHAnsi"/>
          <w:sz w:val="24"/>
          <w:szCs w:val="24"/>
        </w:rPr>
        <w:t>+2]. For each node checked, if the temporary balance factor remains in the range from –1 to +1 then only an update of the balance factor and no rotation is necessary. However, if the temporary balance factor becomes less than –1 or greater than +1, the subtree rooted at this node is AVL unbalanced, and a rotation is needed.</w:t>
      </w:r>
    </w:p>
    <w:p w14:paraId="600EA190" w14:textId="0EA44275" w:rsidR="003343F0" w:rsidRPr="003343F0" w:rsidRDefault="003343F0" w:rsidP="003343F0">
      <w:pPr>
        <w:pStyle w:val="ListParagraph"/>
        <w:numPr>
          <w:ilvl w:val="1"/>
          <w:numId w:val="3"/>
        </w:numPr>
        <w:rPr>
          <w:rFonts w:cstheme="minorHAnsi"/>
          <w:sz w:val="24"/>
          <w:szCs w:val="24"/>
        </w:rPr>
      </w:pPr>
      <w:r>
        <w:rPr>
          <w:rFonts w:cstheme="minorHAnsi"/>
          <w:sz w:val="24"/>
          <w:szCs w:val="24"/>
        </w:rPr>
        <w:lastRenderedPageBreak/>
        <w:t>Pseudocode for insertion operation:</w:t>
      </w:r>
      <w:r>
        <w:rPr>
          <w:rFonts w:cstheme="minorHAnsi"/>
          <w:noProof/>
          <w:sz w:val="24"/>
          <w:szCs w:val="24"/>
        </w:rPr>
        <w:drawing>
          <wp:inline distT="0" distB="0" distL="0" distR="0" wp14:anchorId="6C26B69B" wp14:editId="6312DEFB">
            <wp:extent cx="5169611"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ert.JPG"/>
                    <pic:cNvPicPr/>
                  </pic:nvPicPr>
                  <pic:blipFill>
                    <a:blip r:embed="rId8">
                      <a:extLst>
                        <a:ext uri="{28A0092B-C50C-407E-A947-70E740481C1C}">
                          <a14:useLocalDpi xmlns:a14="http://schemas.microsoft.com/office/drawing/2010/main" val="0"/>
                        </a:ext>
                      </a:extLst>
                    </a:blip>
                    <a:stretch>
                      <a:fillRect/>
                    </a:stretch>
                  </pic:blipFill>
                  <pic:spPr>
                    <a:xfrm>
                      <a:off x="0" y="0"/>
                      <a:ext cx="5218305" cy="2640843"/>
                    </a:xfrm>
                    <a:prstGeom prst="rect">
                      <a:avLst/>
                    </a:prstGeom>
                  </pic:spPr>
                </pic:pic>
              </a:graphicData>
            </a:graphic>
          </wp:inline>
        </w:drawing>
      </w:r>
    </w:p>
    <w:p w14:paraId="58D0C6A7" w14:textId="41EFA3D0" w:rsidR="003343F0" w:rsidRDefault="003343F0" w:rsidP="003343F0">
      <w:pPr>
        <w:pStyle w:val="ListParagraph"/>
        <w:numPr>
          <w:ilvl w:val="0"/>
          <w:numId w:val="3"/>
        </w:numPr>
        <w:rPr>
          <w:rFonts w:cstheme="minorHAnsi"/>
          <w:sz w:val="24"/>
          <w:szCs w:val="24"/>
        </w:rPr>
      </w:pPr>
      <w:r>
        <w:rPr>
          <w:rFonts w:cstheme="minorHAnsi"/>
          <w:sz w:val="24"/>
          <w:szCs w:val="24"/>
        </w:rPr>
        <w:t>Delete Operation</w:t>
      </w:r>
    </w:p>
    <w:p w14:paraId="00B40543" w14:textId="77777777" w:rsidR="003343F0" w:rsidRDefault="003343F0" w:rsidP="003343F0">
      <w:pPr>
        <w:pStyle w:val="ListParagraph"/>
        <w:numPr>
          <w:ilvl w:val="1"/>
          <w:numId w:val="3"/>
        </w:numPr>
        <w:rPr>
          <w:rFonts w:cstheme="minorHAnsi"/>
          <w:sz w:val="24"/>
          <w:szCs w:val="24"/>
        </w:rPr>
      </w:pPr>
      <w:r w:rsidRPr="003343F0">
        <w:rPr>
          <w:rFonts w:cstheme="minorHAnsi"/>
          <w:sz w:val="24"/>
          <w:szCs w:val="24"/>
        </w:rPr>
        <w:t xml:space="preserve">Since with a single deletion the height of an AVL subtree cannot decrease by more than one, the temporary balance factor of a node will be in the range from −2 to +2. </w:t>
      </w:r>
    </w:p>
    <w:p w14:paraId="02D635FB" w14:textId="77777777" w:rsidR="003343F0" w:rsidRDefault="003343F0" w:rsidP="003343F0">
      <w:pPr>
        <w:pStyle w:val="ListParagraph"/>
        <w:numPr>
          <w:ilvl w:val="1"/>
          <w:numId w:val="3"/>
        </w:numPr>
        <w:rPr>
          <w:rFonts w:cstheme="minorHAnsi"/>
          <w:sz w:val="24"/>
          <w:szCs w:val="24"/>
        </w:rPr>
      </w:pPr>
      <w:r w:rsidRPr="003343F0">
        <w:rPr>
          <w:rFonts w:cstheme="minorHAnsi"/>
          <w:sz w:val="24"/>
          <w:szCs w:val="24"/>
        </w:rPr>
        <w:t xml:space="preserve">If the balance factor remains in the range from −1 to +1 it can be adjusted in accord with the AVL rules. </w:t>
      </w:r>
    </w:p>
    <w:p w14:paraId="216C33DD" w14:textId="603A4F82" w:rsidR="003343F0" w:rsidRDefault="003343F0" w:rsidP="003343F0">
      <w:pPr>
        <w:pStyle w:val="ListParagraph"/>
        <w:numPr>
          <w:ilvl w:val="1"/>
          <w:numId w:val="3"/>
        </w:numPr>
        <w:rPr>
          <w:rFonts w:cstheme="minorHAnsi"/>
          <w:sz w:val="24"/>
          <w:szCs w:val="24"/>
        </w:rPr>
      </w:pPr>
      <w:r w:rsidRPr="003343F0">
        <w:rPr>
          <w:rFonts w:cstheme="minorHAnsi"/>
          <w:sz w:val="24"/>
          <w:szCs w:val="24"/>
        </w:rPr>
        <w:t>If it becomes ±2 then the subtree is unbalanced and needs to be rotated. (Unlike insertion where a rotation always balances the tree, after delete, there may be BF(Z) ≠ 0</w:t>
      </w:r>
      <w:r>
        <w:rPr>
          <w:rFonts w:cstheme="minorHAnsi"/>
          <w:sz w:val="24"/>
          <w:szCs w:val="24"/>
        </w:rPr>
        <w:t>.</w:t>
      </w:r>
    </w:p>
    <w:p w14:paraId="380921FE" w14:textId="5B1D864F" w:rsidR="003343F0" w:rsidRDefault="003343F0" w:rsidP="003343F0">
      <w:pPr>
        <w:pStyle w:val="ListParagraph"/>
        <w:numPr>
          <w:ilvl w:val="1"/>
          <w:numId w:val="3"/>
        </w:numPr>
        <w:rPr>
          <w:rFonts w:cstheme="minorHAnsi"/>
          <w:sz w:val="24"/>
          <w:szCs w:val="24"/>
        </w:rPr>
      </w:pPr>
      <w:r>
        <w:rPr>
          <w:rFonts w:cstheme="minorHAnsi"/>
          <w:sz w:val="24"/>
          <w:szCs w:val="24"/>
        </w:rPr>
        <w:t>Pseudo-code for deletion:</w:t>
      </w:r>
      <w:r>
        <w:rPr>
          <w:rFonts w:cstheme="minorHAnsi"/>
          <w:noProof/>
          <w:sz w:val="24"/>
          <w:szCs w:val="24"/>
        </w:rPr>
        <w:drawing>
          <wp:inline distT="0" distB="0" distL="0" distR="0" wp14:anchorId="6F57782A" wp14:editId="555CD97A">
            <wp:extent cx="5568950" cy="324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moval.JPG"/>
                    <pic:cNvPicPr/>
                  </pic:nvPicPr>
                  <pic:blipFill>
                    <a:blip r:embed="rId9">
                      <a:extLst>
                        <a:ext uri="{28A0092B-C50C-407E-A947-70E740481C1C}">
                          <a14:useLocalDpi xmlns:a14="http://schemas.microsoft.com/office/drawing/2010/main" val="0"/>
                        </a:ext>
                      </a:extLst>
                    </a:blip>
                    <a:stretch>
                      <a:fillRect/>
                    </a:stretch>
                  </pic:blipFill>
                  <pic:spPr>
                    <a:xfrm>
                      <a:off x="0" y="0"/>
                      <a:ext cx="5568950" cy="3244850"/>
                    </a:xfrm>
                    <a:prstGeom prst="rect">
                      <a:avLst/>
                    </a:prstGeom>
                  </pic:spPr>
                </pic:pic>
              </a:graphicData>
            </a:graphic>
          </wp:inline>
        </w:drawing>
      </w:r>
    </w:p>
    <w:p w14:paraId="5744F7F9" w14:textId="0620CFEC" w:rsidR="00A82CCC" w:rsidRPr="00A82CCC" w:rsidRDefault="00A82CCC" w:rsidP="00A82CCC">
      <w:pPr>
        <w:pStyle w:val="ListParagraph"/>
        <w:numPr>
          <w:ilvl w:val="0"/>
          <w:numId w:val="3"/>
        </w:numPr>
        <w:rPr>
          <w:rFonts w:cstheme="minorHAnsi"/>
          <w:sz w:val="24"/>
          <w:szCs w:val="24"/>
        </w:rPr>
      </w:pPr>
      <w:r>
        <w:rPr>
          <w:rFonts w:cstheme="minorHAnsi"/>
          <w:sz w:val="24"/>
          <w:szCs w:val="24"/>
        </w:rPr>
        <w:t>Rebalancing Operation</w:t>
      </w:r>
      <w:r w:rsidR="00B81568">
        <w:rPr>
          <w:rFonts w:cstheme="minorHAnsi"/>
          <w:sz w:val="24"/>
          <w:szCs w:val="24"/>
        </w:rPr>
        <w:t>s</w:t>
      </w:r>
      <w:r>
        <w:rPr>
          <w:rFonts w:cstheme="minorHAnsi"/>
          <w:sz w:val="24"/>
          <w:szCs w:val="24"/>
        </w:rPr>
        <w:t xml:space="preserve"> in AVL-tree / Rotation Techniques:</w:t>
      </w:r>
    </w:p>
    <w:p w14:paraId="0FE0779A" w14:textId="79C4D3FF" w:rsidR="00A82CCC" w:rsidRDefault="00A82CCC" w:rsidP="00A82CCC">
      <w:pPr>
        <w:pStyle w:val="ListParagraph"/>
        <w:numPr>
          <w:ilvl w:val="1"/>
          <w:numId w:val="3"/>
        </w:numPr>
        <w:rPr>
          <w:rFonts w:cstheme="minorHAnsi"/>
          <w:sz w:val="24"/>
          <w:szCs w:val="24"/>
        </w:rPr>
      </w:pPr>
      <w:r>
        <w:rPr>
          <w:rFonts w:cstheme="minorHAnsi"/>
          <w:sz w:val="24"/>
          <w:szCs w:val="24"/>
        </w:rPr>
        <w:t xml:space="preserve">Right Rotation: </w:t>
      </w:r>
      <w:r w:rsidRPr="00A82CCC">
        <w:rPr>
          <w:rFonts w:cstheme="minorHAnsi"/>
          <w:sz w:val="24"/>
          <w:szCs w:val="24"/>
        </w:rPr>
        <w:t>A single rotation applied when a node is inserted in the left subtree of a left subtree. In the given example, node C now has a balance factor of 2 after the insertion of node A. By rotating the tree right, node B becomes the root resulting in a balanced tree.</w:t>
      </w:r>
    </w:p>
    <w:p w14:paraId="0F05D560" w14:textId="2051A8AB" w:rsidR="00B81568" w:rsidRDefault="00B81568" w:rsidP="00B81568">
      <w:pPr>
        <w:pStyle w:val="ListParagraph"/>
        <w:ind w:left="1440"/>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59264" behindDoc="0" locked="0" layoutInCell="1" allowOverlap="1" wp14:anchorId="77C05A52" wp14:editId="091DC9D5">
                <wp:simplePos x="0" y="0"/>
                <wp:positionH relativeFrom="column">
                  <wp:posOffset>3409950</wp:posOffset>
                </wp:positionH>
                <wp:positionV relativeFrom="paragraph">
                  <wp:posOffset>749300</wp:posOffset>
                </wp:positionV>
                <wp:extent cx="1257300" cy="539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57300" cy="539750"/>
                        </a:xfrm>
                        <a:prstGeom prst="rect">
                          <a:avLst/>
                        </a:prstGeom>
                        <a:noFill/>
                        <a:ln w="6350">
                          <a:noFill/>
                        </a:ln>
                      </wps:spPr>
                      <wps:txbx>
                        <w:txbxContent>
                          <w:p w14:paraId="60F664EF" w14:textId="3395A7D0" w:rsidR="00B81568" w:rsidRDefault="00B81568">
                            <w:r>
                              <w:t>Fig: Right Rotation in AVL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05A52" id="_x0000_t202" coordsize="21600,21600" o:spt="202" path="m,l,21600r21600,l21600,xe">
                <v:stroke joinstyle="miter"/>
                <v:path gradientshapeok="t" o:connecttype="rect"/>
              </v:shapetype>
              <v:shape id="Text Box 14" o:spid="_x0000_s1026" type="#_x0000_t202" style="position:absolute;left:0;text-align:left;margin-left:268.5pt;margin-top:59pt;width:99pt;height: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" filled="f" stroked="f" strokeweight=".5pt">
                <v:textbox>
                  <w:txbxContent>
                    <w:p w14:paraId="60F664EF" w14:textId="3395A7D0" w:rsidR="00B81568" w:rsidRDefault="00B81568">
                      <w:r>
                        <w:t>Fig: Right Rotation in AVL tree</w:t>
                      </w:r>
                    </w:p>
                  </w:txbxContent>
                </v:textbox>
              </v:shape>
            </w:pict>
          </mc:Fallback>
        </mc:AlternateContent>
      </w:r>
      <w:r>
        <w:rPr>
          <w:rFonts w:cstheme="minorHAnsi"/>
          <w:noProof/>
          <w:sz w:val="24"/>
          <w:szCs w:val="24"/>
        </w:rPr>
        <w:drawing>
          <wp:inline distT="0" distB="0" distL="0" distR="0" wp14:anchorId="0AACF5D2" wp14:editId="7D37D4DC">
            <wp:extent cx="2190750" cy="222131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t1.JPG"/>
                    <pic:cNvPicPr/>
                  </pic:nvPicPr>
                  <pic:blipFill>
                    <a:blip r:embed="rId10">
                      <a:extLst>
                        <a:ext uri="{28A0092B-C50C-407E-A947-70E740481C1C}">
                          <a14:useLocalDpi xmlns:a14="http://schemas.microsoft.com/office/drawing/2010/main" val="0"/>
                        </a:ext>
                      </a:extLst>
                    </a:blip>
                    <a:stretch>
                      <a:fillRect/>
                    </a:stretch>
                  </pic:blipFill>
                  <pic:spPr>
                    <a:xfrm>
                      <a:off x="0" y="0"/>
                      <a:ext cx="2190750" cy="2221319"/>
                    </a:xfrm>
                    <a:prstGeom prst="rect">
                      <a:avLst/>
                    </a:prstGeom>
                  </pic:spPr>
                </pic:pic>
              </a:graphicData>
            </a:graphic>
          </wp:inline>
        </w:drawing>
      </w:r>
    </w:p>
    <w:p w14:paraId="2BE39B21" w14:textId="61EDE6D8" w:rsidR="00C156E9" w:rsidRDefault="00C156E9" w:rsidP="00A82CCC">
      <w:pPr>
        <w:pStyle w:val="ListParagraph"/>
        <w:numPr>
          <w:ilvl w:val="1"/>
          <w:numId w:val="3"/>
        </w:numPr>
        <w:rPr>
          <w:rFonts w:cstheme="minorHAnsi"/>
          <w:sz w:val="24"/>
          <w:szCs w:val="24"/>
        </w:rPr>
      </w:pPr>
      <w:r>
        <w:rPr>
          <w:rFonts w:cstheme="minorHAnsi"/>
          <w:sz w:val="24"/>
          <w:szCs w:val="24"/>
        </w:rPr>
        <w:t xml:space="preserve">Left Rotation: </w:t>
      </w:r>
      <w:r w:rsidRPr="00C156E9">
        <w:rPr>
          <w:rFonts w:cstheme="minorHAnsi"/>
          <w:sz w:val="24"/>
          <w:szCs w:val="24"/>
        </w:rPr>
        <w:t>A single rotation applied when a node is inserted in the right subtree of a right subtree. In the given example, node A has a balance factor of 2 after the insertion of node C. By rotating the tree left, node B becomes the root resulting in a balanced tree.</w:t>
      </w:r>
    </w:p>
    <w:p w14:paraId="7EBDCE19" w14:textId="6725D8FA" w:rsidR="00B81568" w:rsidRDefault="00B81568" w:rsidP="00B81568">
      <w:pPr>
        <w:pStyle w:val="ListParagraph"/>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3201E0CA" wp14:editId="69A55E29">
                <wp:simplePos x="0" y="0"/>
                <wp:positionH relativeFrom="column">
                  <wp:posOffset>4083050</wp:posOffset>
                </wp:positionH>
                <wp:positionV relativeFrom="paragraph">
                  <wp:posOffset>805180</wp:posOffset>
                </wp:positionV>
                <wp:extent cx="1263650" cy="539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3650" cy="539750"/>
                        </a:xfrm>
                        <a:prstGeom prst="rect">
                          <a:avLst/>
                        </a:prstGeom>
                        <a:solidFill>
                          <a:schemeClr val="lt1"/>
                        </a:solidFill>
                        <a:ln w="6350">
                          <a:noFill/>
                        </a:ln>
                      </wps:spPr>
                      <wps:txbx>
                        <w:txbxContent>
                          <w:p w14:paraId="50394B82" w14:textId="47305459" w:rsidR="00B81568" w:rsidRDefault="00B81568" w:rsidP="00B81568">
                            <w:r>
                              <w:t>Fig: Left Rotation in AVL tree</w:t>
                            </w:r>
                          </w:p>
                          <w:p w14:paraId="2A421031" w14:textId="77777777" w:rsidR="00B81568" w:rsidRDefault="00B815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1E0CA" id="Text Box 15" o:spid="_x0000_s1027" type="#_x0000_t202" style="position:absolute;left:0;text-align:left;margin-left:321.5pt;margin-top:63.4pt;width:99.5pt;height: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" fillcolor="white [3201]" stroked="f" strokeweight=".5pt">
                <v:textbox>
                  <w:txbxContent>
                    <w:p w14:paraId="50394B82" w14:textId="47305459" w:rsidR="00B81568" w:rsidRDefault="00B81568" w:rsidP="00B81568">
                      <w:r>
                        <w:t>Fig: Left Rotation in AVL tree</w:t>
                      </w:r>
                    </w:p>
                    <w:p w14:paraId="2A421031" w14:textId="77777777" w:rsidR="00B81568" w:rsidRDefault="00B81568"/>
                  </w:txbxContent>
                </v:textbox>
              </v:shape>
            </w:pict>
          </mc:Fallback>
        </mc:AlternateContent>
      </w:r>
      <w:r>
        <w:rPr>
          <w:rFonts w:cstheme="minorHAnsi"/>
          <w:noProof/>
          <w:sz w:val="24"/>
          <w:szCs w:val="24"/>
        </w:rPr>
        <w:drawing>
          <wp:inline distT="0" distB="0" distL="0" distR="0" wp14:anchorId="10F327FA" wp14:editId="463654C3">
            <wp:extent cx="2794000" cy="2749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t2.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49550"/>
                    </a:xfrm>
                    <a:prstGeom prst="rect">
                      <a:avLst/>
                    </a:prstGeom>
                  </pic:spPr>
                </pic:pic>
              </a:graphicData>
            </a:graphic>
          </wp:inline>
        </w:drawing>
      </w:r>
    </w:p>
    <w:p w14:paraId="44869ADA" w14:textId="2D5E98B4" w:rsidR="00C156E9" w:rsidRDefault="00C156E9" w:rsidP="00A82CCC">
      <w:pPr>
        <w:pStyle w:val="ListParagraph"/>
        <w:numPr>
          <w:ilvl w:val="1"/>
          <w:numId w:val="3"/>
        </w:numPr>
        <w:rPr>
          <w:rFonts w:cstheme="minorHAnsi"/>
          <w:sz w:val="24"/>
          <w:szCs w:val="24"/>
        </w:rPr>
      </w:pPr>
      <w:r>
        <w:rPr>
          <w:rFonts w:cstheme="minorHAnsi"/>
          <w:sz w:val="24"/>
          <w:szCs w:val="24"/>
        </w:rPr>
        <w:t xml:space="preserve">Left-Right Rotation: </w:t>
      </w:r>
      <w:r w:rsidRPr="00C156E9">
        <w:rPr>
          <w:rFonts w:cstheme="minorHAnsi"/>
          <w:sz w:val="24"/>
          <w:szCs w:val="24"/>
        </w:rPr>
        <w:t>A double rotation in which a left rotation is followed by a right rotation. In the given example, node B is causing an imbalance resulting in node C to have a balance factor of 2. As node B is inserted in the right subtree of node A, a left rotation needs to be applied. However, a single rotation will not give us the required results. Now, all we have to do is apply the right rotation as shown before to achieve a balanced tree.</w:t>
      </w:r>
    </w:p>
    <w:p w14:paraId="2114FF65" w14:textId="6E61CD92" w:rsidR="00B81568" w:rsidRDefault="00B81568" w:rsidP="00B81568">
      <w:pPr>
        <w:pStyle w:val="ListParagraph"/>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91840C4" wp14:editId="26738A68">
                <wp:simplePos x="0" y="0"/>
                <wp:positionH relativeFrom="column">
                  <wp:posOffset>4806950</wp:posOffset>
                </wp:positionH>
                <wp:positionV relativeFrom="paragraph">
                  <wp:posOffset>808990</wp:posOffset>
                </wp:positionV>
                <wp:extent cx="1263650"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63650" cy="666750"/>
                        </a:xfrm>
                        <a:prstGeom prst="rect">
                          <a:avLst/>
                        </a:prstGeom>
                        <a:solidFill>
                          <a:schemeClr val="lt1"/>
                        </a:solidFill>
                        <a:ln w="6350">
                          <a:noFill/>
                        </a:ln>
                      </wps:spPr>
                      <wps:txbx>
                        <w:txbxContent>
                          <w:p w14:paraId="502D53E9" w14:textId="01BE2F53" w:rsidR="00B81568" w:rsidRDefault="00B81568">
                            <w:r>
                              <w:t>Fig: Left-Right Rotation in AVL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840C4" id="Text Box 16" o:spid="_x0000_s1028" type="#_x0000_t202" style="position:absolute;left:0;text-align:left;margin-left:378.5pt;margin-top:63.7pt;width:99.5pt;height: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" fillcolor="white [3201]" stroked="f" strokeweight=".5pt">
                <v:textbox>
                  <w:txbxContent>
                    <w:p w14:paraId="502D53E9" w14:textId="01BE2F53" w:rsidR="00B81568" w:rsidRDefault="00B81568">
                      <w:r>
                        <w:t>Fig: Left-Right Rotation in AVL tree</w:t>
                      </w:r>
                    </w:p>
                  </w:txbxContent>
                </v:textbox>
              </v:shape>
            </w:pict>
          </mc:Fallback>
        </mc:AlternateContent>
      </w:r>
      <w:r>
        <w:rPr>
          <w:rFonts w:cstheme="minorHAnsi"/>
          <w:noProof/>
          <w:sz w:val="24"/>
          <w:szCs w:val="24"/>
        </w:rPr>
        <w:drawing>
          <wp:inline distT="0" distB="0" distL="0" distR="0" wp14:anchorId="68E40BB7" wp14:editId="62D9789A">
            <wp:extent cx="3213100" cy="2882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t3.JPG"/>
                    <pic:cNvPicPr/>
                  </pic:nvPicPr>
                  <pic:blipFill>
                    <a:blip r:embed="rId12">
                      <a:extLst>
                        <a:ext uri="{28A0092B-C50C-407E-A947-70E740481C1C}">
                          <a14:useLocalDpi xmlns:a14="http://schemas.microsoft.com/office/drawing/2010/main" val="0"/>
                        </a:ext>
                      </a:extLst>
                    </a:blip>
                    <a:stretch>
                      <a:fillRect/>
                    </a:stretch>
                  </pic:blipFill>
                  <pic:spPr>
                    <a:xfrm>
                      <a:off x="0" y="0"/>
                      <a:ext cx="3213100" cy="2882900"/>
                    </a:xfrm>
                    <a:prstGeom prst="rect">
                      <a:avLst/>
                    </a:prstGeom>
                  </pic:spPr>
                </pic:pic>
              </a:graphicData>
            </a:graphic>
          </wp:inline>
        </w:drawing>
      </w:r>
    </w:p>
    <w:p w14:paraId="205521B9" w14:textId="4BF49465" w:rsidR="00C156E9" w:rsidRDefault="00C156E9" w:rsidP="00A82CCC">
      <w:pPr>
        <w:pStyle w:val="ListParagraph"/>
        <w:numPr>
          <w:ilvl w:val="1"/>
          <w:numId w:val="3"/>
        </w:numPr>
        <w:rPr>
          <w:rFonts w:cstheme="minorHAnsi"/>
          <w:sz w:val="24"/>
          <w:szCs w:val="24"/>
        </w:rPr>
      </w:pPr>
      <w:r>
        <w:rPr>
          <w:rFonts w:cstheme="minorHAnsi"/>
          <w:sz w:val="24"/>
          <w:szCs w:val="24"/>
        </w:rPr>
        <w:lastRenderedPageBreak/>
        <w:t xml:space="preserve">Right-Left Rotation: </w:t>
      </w:r>
      <w:r w:rsidRPr="00C156E9">
        <w:rPr>
          <w:rFonts w:cstheme="minorHAnsi"/>
          <w:sz w:val="24"/>
          <w:szCs w:val="24"/>
        </w:rPr>
        <w:t>A double rotation in which a right rotation is followed by a left rotation. In the given example, node B is causing an imbalance resulting in node A to have a balance factor of 2. As node B is inserted in the left subtree of node C, a right rotation needs to be applied. However, just as before, a single rotation will not give us the required results. Now, by applying the left rotation as shown before, we can achieve a balanced tree.</w:t>
      </w:r>
    </w:p>
    <w:p w14:paraId="00EDC87A" w14:textId="1E538D32" w:rsidR="00B81568" w:rsidRDefault="00B81568" w:rsidP="00B81568">
      <w:pPr>
        <w:pStyle w:val="ListParagraph"/>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1DC3012F" wp14:editId="52764575">
                <wp:simplePos x="0" y="0"/>
                <wp:positionH relativeFrom="column">
                  <wp:posOffset>4286250</wp:posOffset>
                </wp:positionH>
                <wp:positionV relativeFrom="paragraph">
                  <wp:posOffset>862965</wp:posOffset>
                </wp:positionV>
                <wp:extent cx="1219200" cy="7175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219200" cy="717550"/>
                        </a:xfrm>
                        <a:prstGeom prst="rect">
                          <a:avLst/>
                        </a:prstGeom>
                        <a:solidFill>
                          <a:schemeClr val="lt1"/>
                        </a:solidFill>
                        <a:ln w="6350">
                          <a:noFill/>
                        </a:ln>
                      </wps:spPr>
                      <wps:txbx>
                        <w:txbxContent>
                          <w:p w14:paraId="1DCCBBF5" w14:textId="66C18602" w:rsidR="00B81568" w:rsidRDefault="00B81568">
                            <w:r>
                              <w:t>Fig: Right-Left rotation in AVL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3012F" id="Text Box 17" o:spid="_x0000_s1029" type="#_x0000_t202" style="position:absolute;left:0;text-align:left;margin-left:337.5pt;margin-top:67.95pt;width:96pt;height:5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" fillcolor="white [3201]" stroked="f" strokeweight=".5pt">
                <v:textbox>
                  <w:txbxContent>
                    <w:p w14:paraId="1DCCBBF5" w14:textId="66C18602" w:rsidR="00B81568" w:rsidRDefault="00B81568">
                      <w:r>
                        <w:t>Fig: Right-Left rotation in AVL Tree</w:t>
                      </w:r>
                    </w:p>
                  </w:txbxContent>
                </v:textbox>
              </v:shape>
            </w:pict>
          </mc:Fallback>
        </mc:AlternateContent>
      </w:r>
      <w:r>
        <w:rPr>
          <w:rFonts w:cstheme="minorHAnsi"/>
          <w:noProof/>
          <w:sz w:val="24"/>
          <w:szCs w:val="24"/>
        </w:rPr>
        <w:drawing>
          <wp:inline distT="0" distB="0" distL="0" distR="0" wp14:anchorId="06ED7F38" wp14:editId="4554D4EC">
            <wp:extent cx="2755900" cy="2921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t4.JPG"/>
                    <pic:cNvPicPr/>
                  </pic:nvPicPr>
                  <pic:blipFill>
                    <a:blip r:embed="rId13">
                      <a:extLst>
                        <a:ext uri="{28A0092B-C50C-407E-A947-70E740481C1C}">
                          <a14:useLocalDpi xmlns:a14="http://schemas.microsoft.com/office/drawing/2010/main" val="0"/>
                        </a:ext>
                      </a:extLst>
                    </a:blip>
                    <a:stretch>
                      <a:fillRect/>
                    </a:stretch>
                  </pic:blipFill>
                  <pic:spPr>
                    <a:xfrm>
                      <a:off x="0" y="0"/>
                      <a:ext cx="2755900" cy="2921000"/>
                    </a:xfrm>
                    <a:prstGeom prst="rect">
                      <a:avLst/>
                    </a:prstGeom>
                  </pic:spPr>
                </pic:pic>
              </a:graphicData>
            </a:graphic>
          </wp:inline>
        </w:drawing>
      </w:r>
    </w:p>
    <w:p w14:paraId="065C7C07" w14:textId="28B19AA1" w:rsidR="00B81568" w:rsidRDefault="00B81568" w:rsidP="00B81568">
      <w:pPr>
        <w:pStyle w:val="ListParagraph"/>
        <w:ind w:left="1440"/>
        <w:rPr>
          <w:rFonts w:cstheme="minorHAnsi"/>
          <w:sz w:val="24"/>
          <w:szCs w:val="24"/>
        </w:rPr>
      </w:pPr>
      <w:r>
        <w:rPr>
          <w:rFonts w:cstheme="minorHAnsi"/>
          <w:sz w:val="24"/>
          <w:szCs w:val="24"/>
        </w:rPr>
        <w:t>Pseudocode:</w:t>
      </w:r>
    </w:p>
    <w:p w14:paraId="611C904E" w14:textId="3FB1B2AA" w:rsidR="00B81568" w:rsidRDefault="00B81568" w:rsidP="00B81568">
      <w:pPr>
        <w:pStyle w:val="ListParagraph"/>
        <w:ind w:left="1440"/>
        <w:rPr>
          <w:rFonts w:cstheme="minorHAnsi"/>
          <w:sz w:val="24"/>
          <w:szCs w:val="24"/>
        </w:rPr>
      </w:pPr>
      <w:r>
        <w:rPr>
          <w:rFonts w:cstheme="minorHAnsi"/>
          <w:noProof/>
          <w:sz w:val="24"/>
          <w:szCs w:val="24"/>
        </w:rPr>
        <w:drawing>
          <wp:inline distT="0" distB="0" distL="0" distR="0" wp14:anchorId="47738B0F" wp14:editId="36F23D27">
            <wp:extent cx="5576517" cy="226060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balance.JPG"/>
                    <pic:cNvPicPr/>
                  </pic:nvPicPr>
                  <pic:blipFill>
                    <a:blip r:embed="rId14">
                      <a:extLst>
                        <a:ext uri="{28A0092B-C50C-407E-A947-70E740481C1C}">
                          <a14:useLocalDpi xmlns:a14="http://schemas.microsoft.com/office/drawing/2010/main" val="0"/>
                        </a:ext>
                      </a:extLst>
                    </a:blip>
                    <a:stretch>
                      <a:fillRect/>
                    </a:stretch>
                  </pic:blipFill>
                  <pic:spPr>
                    <a:xfrm>
                      <a:off x="0" y="0"/>
                      <a:ext cx="5607430" cy="2273132"/>
                    </a:xfrm>
                    <a:prstGeom prst="rect">
                      <a:avLst/>
                    </a:prstGeom>
                  </pic:spPr>
                </pic:pic>
              </a:graphicData>
            </a:graphic>
          </wp:inline>
        </w:drawing>
      </w:r>
    </w:p>
    <w:p w14:paraId="1F2006BE" w14:textId="1320EC3A" w:rsidR="00B81568" w:rsidRDefault="00B81568" w:rsidP="00B81568">
      <w:pPr>
        <w:rPr>
          <w:rFonts w:cstheme="minorHAnsi"/>
          <w:sz w:val="24"/>
          <w:szCs w:val="24"/>
        </w:rPr>
      </w:pPr>
      <w:r>
        <w:rPr>
          <w:rFonts w:cstheme="minorHAnsi"/>
          <w:sz w:val="24"/>
          <w:szCs w:val="24"/>
        </w:rPr>
        <w:t>Applications of AVL trees:</w:t>
      </w:r>
    </w:p>
    <w:p w14:paraId="5EBEE406" w14:textId="77777777" w:rsidR="00B81568" w:rsidRPr="00B81568" w:rsidRDefault="00B81568" w:rsidP="00B81568">
      <w:pPr>
        <w:pStyle w:val="ListParagraph"/>
        <w:numPr>
          <w:ilvl w:val="0"/>
          <w:numId w:val="6"/>
        </w:numPr>
        <w:rPr>
          <w:rFonts w:cstheme="minorHAnsi"/>
          <w:sz w:val="24"/>
          <w:szCs w:val="24"/>
        </w:rPr>
      </w:pPr>
      <w:r w:rsidRPr="00B81568">
        <w:rPr>
          <w:rFonts w:cstheme="minorHAnsi"/>
          <w:sz w:val="24"/>
          <w:szCs w:val="24"/>
        </w:rPr>
        <w:t>AVL trees are mostly used for in-memory sorts of sets and dictionaries.</w:t>
      </w:r>
    </w:p>
    <w:p w14:paraId="5C3EA2B4" w14:textId="77777777" w:rsidR="00B81568" w:rsidRPr="00B81568" w:rsidRDefault="00B81568" w:rsidP="00B81568">
      <w:pPr>
        <w:pStyle w:val="ListParagraph"/>
        <w:numPr>
          <w:ilvl w:val="0"/>
          <w:numId w:val="6"/>
        </w:numPr>
        <w:rPr>
          <w:rFonts w:cstheme="minorHAnsi"/>
          <w:sz w:val="24"/>
          <w:szCs w:val="24"/>
        </w:rPr>
      </w:pPr>
      <w:r w:rsidRPr="00B81568">
        <w:rPr>
          <w:rFonts w:cstheme="minorHAnsi"/>
          <w:sz w:val="24"/>
          <w:szCs w:val="24"/>
        </w:rPr>
        <w:t>AVL trees are also used extensively in database applications in which insertions and deletions are fewer but there are frequent lookups for data required.</w:t>
      </w:r>
    </w:p>
    <w:p w14:paraId="7113269D" w14:textId="799F50F1" w:rsidR="00B81568" w:rsidRDefault="00B81568" w:rsidP="00B81568">
      <w:pPr>
        <w:pStyle w:val="ListParagraph"/>
        <w:numPr>
          <w:ilvl w:val="0"/>
          <w:numId w:val="6"/>
        </w:numPr>
        <w:rPr>
          <w:rFonts w:cstheme="minorHAnsi"/>
          <w:sz w:val="24"/>
          <w:szCs w:val="24"/>
        </w:rPr>
      </w:pPr>
      <w:r w:rsidRPr="00B81568">
        <w:rPr>
          <w:rFonts w:cstheme="minorHAnsi"/>
          <w:sz w:val="24"/>
          <w:szCs w:val="24"/>
        </w:rPr>
        <w:t>It is used in applications that require improved searching apart from the database applications.</w:t>
      </w:r>
    </w:p>
    <w:p w14:paraId="6FF113AD" w14:textId="1FA4349F" w:rsidR="00F96B66" w:rsidRDefault="00F96B66" w:rsidP="00F96B66">
      <w:pPr>
        <w:rPr>
          <w:rFonts w:cstheme="minorHAnsi"/>
          <w:sz w:val="24"/>
          <w:szCs w:val="24"/>
        </w:rPr>
      </w:pPr>
    </w:p>
    <w:p w14:paraId="79836F0E" w14:textId="42486E3D" w:rsidR="00F96B66" w:rsidRDefault="00F96B66">
      <w:pPr>
        <w:rPr>
          <w:rFonts w:cstheme="minorHAnsi"/>
          <w:sz w:val="24"/>
          <w:szCs w:val="24"/>
        </w:rPr>
      </w:pPr>
      <w:r>
        <w:rPr>
          <w:rFonts w:cstheme="minorHAnsi"/>
          <w:sz w:val="24"/>
          <w:szCs w:val="24"/>
        </w:rPr>
        <w:br w:type="page"/>
      </w:r>
    </w:p>
    <w:p w14:paraId="6FB9E144" w14:textId="04741C95" w:rsidR="00F96B66" w:rsidRDefault="00F96B66" w:rsidP="00F96B66">
      <w:pPr>
        <w:rPr>
          <w:rFonts w:cstheme="minorHAnsi"/>
          <w:b/>
          <w:bCs/>
          <w:sz w:val="24"/>
          <w:szCs w:val="24"/>
        </w:rPr>
      </w:pPr>
      <w:r w:rsidRPr="00F96B66">
        <w:rPr>
          <w:rFonts w:cstheme="minorHAnsi"/>
          <w:b/>
          <w:bCs/>
          <w:sz w:val="24"/>
          <w:szCs w:val="24"/>
        </w:rPr>
        <w:lastRenderedPageBreak/>
        <w:t>Conclusion:</w:t>
      </w:r>
    </w:p>
    <w:p w14:paraId="757943A3" w14:textId="5D3FAA22" w:rsidR="00F96B66" w:rsidRDefault="00F96B66" w:rsidP="00F96B66">
      <w:pPr>
        <w:rPr>
          <w:rFonts w:cstheme="minorHAnsi"/>
          <w:sz w:val="24"/>
          <w:szCs w:val="24"/>
        </w:rPr>
      </w:pPr>
      <w:r>
        <w:rPr>
          <w:rFonts w:cstheme="minorHAnsi"/>
          <w:sz w:val="24"/>
          <w:szCs w:val="24"/>
        </w:rPr>
        <w:t>In this study assignment, I have learned about self-balancing binary trees and how we can perform dictionary operations on them. I learned about AVL trees, their operations and time complexities of operations.</w:t>
      </w:r>
    </w:p>
    <w:p w14:paraId="6E6EC5DF" w14:textId="2AA9EEF4" w:rsidR="00F96B66" w:rsidRDefault="00F96B66" w:rsidP="00F96B66">
      <w:pPr>
        <w:rPr>
          <w:rFonts w:cstheme="minorHAnsi"/>
          <w:sz w:val="24"/>
          <w:szCs w:val="24"/>
        </w:rPr>
      </w:pPr>
    </w:p>
    <w:p w14:paraId="5440D2B1" w14:textId="61A4B32B" w:rsidR="00F96B66" w:rsidRDefault="00F96B66" w:rsidP="00F96B66">
      <w:pPr>
        <w:rPr>
          <w:rFonts w:cstheme="minorHAnsi"/>
          <w:b/>
          <w:bCs/>
          <w:sz w:val="24"/>
          <w:szCs w:val="24"/>
        </w:rPr>
      </w:pPr>
      <w:r w:rsidRPr="00F96B66">
        <w:rPr>
          <w:rFonts w:cstheme="minorHAnsi"/>
          <w:b/>
          <w:bCs/>
          <w:sz w:val="24"/>
          <w:szCs w:val="24"/>
        </w:rPr>
        <w:t>Resources:</w:t>
      </w:r>
    </w:p>
    <w:p w14:paraId="067A5C48" w14:textId="79FCEF70" w:rsidR="00F96B66" w:rsidRDefault="002B5874" w:rsidP="00F96B66">
      <w:pPr>
        <w:pStyle w:val="ListParagraph"/>
        <w:numPr>
          <w:ilvl w:val="0"/>
          <w:numId w:val="7"/>
        </w:numPr>
        <w:rPr>
          <w:rFonts w:cstheme="minorHAnsi"/>
          <w:sz w:val="24"/>
          <w:szCs w:val="24"/>
        </w:rPr>
      </w:pPr>
      <w:hyperlink r:id="rId15" w:history="1">
        <w:r w:rsidR="00F96B66" w:rsidRPr="00430766">
          <w:rPr>
            <w:rStyle w:val="Hyperlink"/>
            <w:rFonts w:cstheme="minorHAnsi"/>
            <w:sz w:val="24"/>
            <w:szCs w:val="24"/>
          </w:rPr>
          <w:t>https://en.wikipedia.org/wiki/AVL_tree</w:t>
        </w:r>
      </w:hyperlink>
    </w:p>
    <w:p w14:paraId="577D16CB" w14:textId="7AAE3663" w:rsidR="00F96B66" w:rsidRDefault="002B5874" w:rsidP="00F96B66">
      <w:pPr>
        <w:pStyle w:val="ListParagraph"/>
        <w:numPr>
          <w:ilvl w:val="0"/>
          <w:numId w:val="7"/>
        </w:numPr>
        <w:rPr>
          <w:rFonts w:cstheme="minorHAnsi"/>
          <w:sz w:val="24"/>
          <w:szCs w:val="24"/>
        </w:rPr>
      </w:pPr>
      <w:hyperlink r:id="rId16" w:history="1">
        <w:r w:rsidR="00F96B66" w:rsidRPr="00430766">
          <w:rPr>
            <w:rStyle w:val="Hyperlink"/>
            <w:rFonts w:cstheme="minorHAnsi"/>
            <w:sz w:val="24"/>
            <w:szCs w:val="24"/>
          </w:rPr>
          <w:t>https://en.wikipedia.org/wiki/Self-balancing_binary_search_tree</w:t>
        </w:r>
      </w:hyperlink>
    </w:p>
    <w:p w14:paraId="6A5AF084" w14:textId="3AAB86E5" w:rsidR="00F96B66" w:rsidRDefault="002B5874" w:rsidP="00F96B66">
      <w:pPr>
        <w:pStyle w:val="ListParagraph"/>
        <w:numPr>
          <w:ilvl w:val="0"/>
          <w:numId w:val="7"/>
        </w:numPr>
        <w:rPr>
          <w:rFonts w:cstheme="minorHAnsi"/>
          <w:sz w:val="24"/>
          <w:szCs w:val="24"/>
        </w:rPr>
      </w:pPr>
      <w:hyperlink r:id="rId17" w:history="1">
        <w:r w:rsidR="00F96B66" w:rsidRPr="00430766">
          <w:rPr>
            <w:rStyle w:val="Hyperlink"/>
            <w:rFonts w:cstheme="minorHAnsi"/>
            <w:sz w:val="24"/>
            <w:szCs w:val="24"/>
          </w:rPr>
          <w:t>https://en.wikipedia.org/wiki/Binary_search_tree</w:t>
        </w:r>
      </w:hyperlink>
    </w:p>
    <w:p w14:paraId="35A011D5" w14:textId="202B0CB0" w:rsidR="00F96B66" w:rsidRPr="00F96B66" w:rsidRDefault="00F96B66" w:rsidP="00F96B66">
      <w:pPr>
        <w:pStyle w:val="ListParagraph"/>
        <w:numPr>
          <w:ilvl w:val="0"/>
          <w:numId w:val="7"/>
        </w:numPr>
        <w:rPr>
          <w:rFonts w:cstheme="minorHAnsi"/>
          <w:sz w:val="24"/>
          <w:szCs w:val="24"/>
        </w:rPr>
      </w:pPr>
      <w:r>
        <w:rPr>
          <w:rFonts w:cstheme="minorHAnsi"/>
          <w:sz w:val="24"/>
          <w:szCs w:val="24"/>
        </w:rPr>
        <w:t>Algorithm Design and Application book by</w:t>
      </w:r>
      <w:r w:rsidRPr="00F96B66">
        <w:rPr>
          <w:rFonts w:cstheme="minorHAnsi"/>
          <w:sz w:val="24"/>
          <w:szCs w:val="24"/>
        </w:rPr>
        <w:t xml:space="preserve">, by M. T. Goodrich and R. </w:t>
      </w:r>
      <w:proofErr w:type="spellStart"/>
      <w:r w:rsidRPr="00F96B66">
        <w:rPr>
          <w:rFonts w:cstheme="minorHAnsi"/>
          <w:sz w:val="24"/>
          <w:szCs w:val="24"/>
        </w:rPr>
        <w:t>Tamassia</w:t>
      </w:r>
      <w:proofErr w:type="spellEnd"/>
      <w:r w:rsidRPr="00F96B66">
        <w:rPr>
          <w:rFonts w:cstheme="minorHAnsi"/>
          <w:sz w:val="24"/>
          <w:szCs w:val="24"/>
        </w:rPr>
        <w:t>, Wiley, 2015</w:t>
      </w:r>
    </w:p>
    <w:sectPr w:rsidR="00F96B66" w:rsidRPr="00F96B66" w:rsidSect="00A9147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E33"/>
    <w:multiLevelType w:val="hybridMultilevel"/>
    <w:tmpl w:val="92043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432E4"/>
    <w:multiLevelType w:val="hybridMultilevel"/>
    <w:tmpl w:val="2B048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327CD1"/>
    <w:multiLevelType w:val="hybridMultilevel"/>
    <w:tmpl w:val="6C96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367E0"/>
    <w:multiLevelType w:val="hybridMultilevel"/>
    <w:tmpl w:val="930A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9435D"/>
    <w:multiLevelType w:val="hybridMultilevel"/>
    <w:tmpl w:val="35266D1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43E442E2"/>
    <w:multiLevelType w:val="hybridMultilevel"/>
    <w:tmpl w:val="44363E7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4A572212"/>
    <w:multiLevelType w:val="hybridMultilevel"/>
    <w:tmpl w:val="AB464610"/>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7" w15:restartNumberingAfterBreak="0">
    <w:nsid w:val="533A2933"/>
    <w:multiLevelType w:val="hybridMultilevel"/>
    <w:tmpl w:val="8A9E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FC67CB"/>
    <w:multiLevelType w:val="hybridMultilevel"/>
    <w:tmpl w:val="7D7EB0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531887"/>
    <w:multiLevelType w:val="hybridMultilevel"/>
    <w:tmpl w:val="5F2EC3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9B0516E"/>
    <w:multiLevelType w:val="hybridMultilevel"/>
    <w:tmpl w:val="5A42F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E14995"/>
    <w:multiLevelType w:val="hybridMultilevel"/>
    <w:tmpl w:val="567A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1"/>
  </w:num>
  <w:num w:numId="6">
    <w:abstractNumId w:val="11"/>
  </w:num>
  <w:num w:numId="7">
    <w:abstractNumId w:val="2"/>
  </w:num>
  <w:num w:numId="8">
    <w:abstractNumId w:val="3"/>
  </w:num>
  <w:num w:numId="9">
    <w:abstractNumId w:val="5"/>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85"/>
    <w:rsid w:val="000F3CB1"/>
    <w:rsid w:val="001176A4"/>
    <w:rsid w:val="002808EF"/>
    <w:rsid w:val="002B5874"/>
    <w:rsid w:val="002D3785"/>
    <w:rsid w:val="003343F0"/>
    <w:rsid w:val="00397863"/>
    <w:rsid w:val="003E10D5"/>
    <w:rsid w:val="004B6F52"/>
    <w:rsid w:val="00601B38"/>
    <w:rsid w:val="00617EEE"/>
    <w:rsid w:val="006C2976"/>
    <w:rsid w:val="008A590F"/>
    <w:rsid w:val="009B0857"/>
    <w:rsid w:val="00A4642C"/>
    <w:rsid w:val="00A82CCC"/>
    <w:rsid w:val="00A91472"/>
    <w:rsid w:val="00B57E9E"/>
    <w:rsid w:val="00B81568"/>
    <w:rsid w:val="00C156E9"/>
    <w:rsid w:val="00C4422B"/>
    <w:rsid w:val="00DD1275"/>
    <w:rsid w:val="00F9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8634"/>
  <w15:chartTrackingRefBased/>
  <w15:docId w15:val="{961378D0-EFFC-4307-824D-695A5DB0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1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1472"/>
  </w:style>
  <w:style w:type="table" w:styleId="TableGrid">
    <w:name w:val="Table Grid"/>
    <w:basedOn w:val="TableNormal"/>
    <w:uiPriority w:val="39"/>
    <w:rsid w:val="0011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863"/>
    <w:pPr>
      <w:ind w:left="720"/>
      <w:contextualSpacing/>
    </w:pPr>
  </w:style>
  <w:style w:type="character" w:styleId="Hyperlink">
    <w:name w:val="Hyperlink"/>
    <w:basedOn w:val="DefaultParagraphFont"/>
    <w:uiPriority w:val="99"/>
    <w:unhideWhenUsed/>
    <w:rsid w:val="00F96B66"/>
    <w:rPr>
      <w:color w:val="0563C1" w:themeColor="hyperlink"/>
      <w:u w:val="single"/>
    </w:rPr>
  </w:style>
  <w:style w:type="character" w:styleId="UnresolvedMention">
    <w:name w:val="Unresolved Mention"/>
    <w:basedOn w:val="DefaultParagraphFont"/>
    <w:uiPriority w:val="99"/>
    <w:semiHidden/>
    <w:unhideWhenUsed/>
    <w:rsid w:val="00F9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96538">
      <w:bodyDiv w:val="1"/>
      <w:marLeft w:val="0"/>
      <w:marRight w:val="0"/>
      <w:marTop w:val="0"/>
      <w:marBottom w:val="0"/>
      <w:divBdr>
        <w:top w:val="none" w:sz="0" w:space="0" w:color="auto"/>
        <w:left w:val="none" w:sz="0" w:space="0" w:color="auto"/>
        <w:bottom w:val="none" w:sz="0" w:space="0" w:color="auto"/>
        <w:right w:val="none" w:sz="0" w:space="0" w:color="auto"/>
      </w:divBdr>
    </w:div>
    <w:div w:id="15652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hyperlink" Target="https://en.wikipedia.org/wiki/Binary_search_tree" TargetMode="External"/><Relationship Id="rId2" Type="http://schemas.openxmlformats.org/officeDocument/2006/relationships/numbering" Target="numbering.xml"/><Relationship Id="rId16" Type="http://schemas.openxmlformats.org/officeDocument/2006/relationships/hyperlink" Target="https://en.wikipedia.org/wiki/Self-balancing_binary_search_tre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en.wikipedia.org/wiki/AVL_tree"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2A37-8C85-4493-8CF7-83DEB6668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15</cp:revision>
  <dcterms:created xsi:type="dcterms:W3CDTF">2021-05-30T13:48:00Z</dcterms:created>
  <dcterms:modified xsi:type="dcterms:W3CDTF">2021-05-30T16:01:00Z</dcterms:modified>
</cp:coreProperties>
</file>