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A39" w:rsidRDefault="004A38D0" w:rsidP="00CE78C2">
      <w:pPr>
        <w:pStyle w:val="Title"/>
      </w:pPr>
      <w:r>
        <w:t>Locator User Guide</w:t>
      </w:r>
    </w:p>
    <w:p w:rsidR="00CE78C2" w:rsidRDefault="00CE78C2" w:rsidP="00CE78C2"/>
    <w:p w:rsidR="00CE78C2" w:rsidRDefault="00CE78C2" w:rsidP="00CE78C2">
      <w:pPr>
        <w:pStyle w:val="Subtitle"/>
      </w:pPr>
      <w:r>
        <w:t>Shubham Kumar</w:t>
      </w:r>
    </w:p>
    <w:p w:rsidR="006A4BCC" w:rsidRDefault="006A4BCC">
      <w:r>
        <w:br w:type="page"/>
      </w:r>
    </w:p>
    <w:p w:rsidR="00FD7FC6" w:rsidRDefault="006A4BC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lastRenderedPageBreak/>
        <w:fldChar w:fldCharType="begin"/>
      </w:r>
      <w:r>
        <w:instrText xml:space="preserve"> TOC  \* MERGEFORMAT </w:instrText>
      </w:r>
      <w:r>
        <w:fldChar w:fldCharType="separate"/>
      </w:r>
      <w:r w:rsidR="00FD7FC6">
        <w:rPr>
          <w:noProof/>
        </w:rPr>
        <w:t>1.</w:t>
      </w:r>
      <w:r w:rsidR="00FD7FC6">
        <w:rPr>
          <w:rFonts w:eastAsiaTheme="minorEastAsia"/>
          <w:noProof/>
        </w:rPr>
        <w:tab/>
      </w:r>
      <w:r w:rsidR="00FD7FC6">
        <w:rPr>
          <w:noProof/>
        </w:rPr>
        <w:t>Introduction</w:t>
      </w:r>
      <w:r w:rsidR="00FD7FC6">
        <w:rPr>
          <w:noProof/>
        </w:rPr>
        <w:tab/>
      </w:r>
      <w:r w:rsidR="00FD7FC6">
        <w:rPr>
          <w:noProof/>
        </w:rPr>
        <w:fldChar w:fldCharType="begin"/>
      </w:r>
      <w:r w:rsidR="00FD7FC6">
        <w:rPr>
          <w:noProof/>
        </w:rPr>
        <w:instrText xml:space="preserve"> PAGEREF _Toc16441618 \h </w:instrText>
      </w:r>
      <w:r w:rsidR="00FD7FC6">
        <w:rPr>
          <w:noProof/>
        </w:rPr>
      </w:r>
      <w:r w:rsidR="00FD7FC6">
        <w:rPr>
          <w:noProof/>
        </w:rPr>
        <w:fldChar w:fldCharType="separate"/>
      </w:r>
      <w:r w:rsidR="00FD7FC6">
        <w:rPr>
          <w:noProof/>
        </w:rPr>
        <w:t>3</w:t>
      </w:r>
      <w:r w:rsidR="00FD7FC6">
        <w:rPr>
          <w:noProof/>
        </w:rPr>
        <w:fldChar w:fldCharType="end"/>
      </w:r>
    </w:p>
    <w:p w:rsidR="00FD7FC6" w:rsidRDefault="00FD7FC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1.1.</w:t>
      </w:r>
      <w:r>
        <w:rPr>
          <w:rFonts w:eastAsiaTheme="minorEastAsia"/>
          <w:noProof/>
        </w:rPr>
        <w:tab/>
      </w:r>
      <w:r>
        <w:rPr>
          <w:noProof/>
        </w:rPr>
        <w:t>Package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_Toc16441619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D7FC6" w:rsidRDefault="00FD7FC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</w:t>
      </w:r>
      <w:r>
        <w:rPr>
          <w:rFonts w:eastAsiaTheme="minorEastAsia"/>
          <w:noProof/>
        </w:rPr>
        <w:tab/>
      </w:r>
      <w:r>
        <w:rPr>
          <w:noProof/>
        </w:rPr>
        <w:t>Executing the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_Toc16441620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D7FC6" w:rsidRDefault="00FD7FC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2.1.</w:t>
      </w:r>
      <w:r>
        <w:rPr>
          <w:rFonts w:eastAsiaTheme="minorEastAsia"/>
          <w:noProof/>
        </w:rPr>
        <w:tab/>
      </w:r>
      <w:r>
        <w:rPr>
          <w:noProof/>
        </w:rPr>
        <w:t>Plotting the 2D plot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_Toc16441621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D7FC6" w:rsidRDefault="00FD7FC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3.</w:t>
      </w:r>
      <w:r>
        <w:rPr>
          <w:rFonts w:eastAsiaTheme="minorEastAsia"/>
          <w:noProof/>
        </w:rPr>
        <w:tab/>
      </w:r>
      <w:r>
        <w:rPr>
          <w:noProof/>
        </w:rPr>
        <w:t>Message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_Toc16441622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D7FC6" w:rsidRDefault="00FD7FC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3.1.</w:t>
      </w:r>
      <w:r>
        <w:rPr>
          <w:rFonts w:eastAsiaTheme="minorEastAsia"/>
          <w:noProof/>
        </w:rPr>
        <w:tab/>
      </w:r>
      <w:r>
        <w:rPr>
          <w:noProof/>
        </w:rPr>
        <w:t>WLS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_Toc16441623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D7FC6" w:rsidRDefault="00FD7FC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3.2.</w:t>
      </w:r>
      <w:r>
        <w:rPr>
          <w:rFonts w:eastAsiaTheme="minorEastAsia"/>
          <w:noProof/>
        </w:rPr>
        <w:tab/>
      </w:r>
      <w:r>
        <w:rPr>
          <w:noProof/>
        </w:rPr>
        <w:t>FFIX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_Toc16441624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D7FC6" w:rsidRDefault="00FD7FC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3.3.</w:t>
      </w:r>
      <w:r>
        <w:rPr>
          <w:rFonts w:eastAsiaTheme="minorEastAsia"/>
          <w:noProof/>
        </w:rPr>
        <w:tab/>
      </w:r>
      <w:r>
        <w:rPr>
          <w:noProof/>
        </w:rPr>
        <w:t>PRNG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_Toc16441625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A4BCC" w:rsidRDefault="006A4BCC">
      <w:r>
        <w:fldChar w:fldCharType="end"/>
      </w:r>
    </w:p>
    <w:p w:rsidR="006A4BCC" w:rsidRDefault="006A4BCC" w:rsidP="006A4BCC">
      <w:r>
        <w:br w:type="page"/>
      </w:r>
    </w:p>
    <w:p w:rsidR="00CE78C2" w:rsidRDefault="00CE78C2"/>
    <w:p w:rsidR="00CE78C2" w:rsidRDefault="004A38D0" w:rsidP="00CE78C2">
      <w:pPr>
        <w:pStyle w:val="Heading1"/>
        <w:numPr>
          <w:ilvl w:val="0"/>
          <w:numId w:val="1"/>
        </w:numPr>
      </w:pPr>
      <w:bookmarkStart w:id="0" w:name="_Toc16441618"/>
      <w:r>
        <w:t>Introduction</w:t>
      </w:r>
      <w:bookmarkEnd w:id="0"/>
    </w:p>
    <w:p w:rsidR="004A38D0" w:rsidRPr="004A38D0" w:rsidRDefault="004A38D0" w:rsidP="004A38D0">
      <w:r>
        <w:t xml:space="preserve">This document is </w:t>
      </w:r>
      <w:r w:rsidR="00471AB5">
        <w:t>a</w:t>
      </w:r>
      <w:r w:rsidR="00920172">
        <w:t xml:space="preserve"> </w:t>
      </w:r>
      <w:r>
        <w:t>user guide for the Locator application release package</w:t>
      </w:r>
    </w:p>
    <w:p w:rsidR="00CE78C2" w:rsidRDefault="004A38D0" w:rsidP="00CE78C2">
      <w:pPr>
        <w:pStyle w:val="Heading2"/>
        <w:numPr>
          <w:ilvl w:val="1"/>
          <w:numId w:val="1"/>
        </w:numPr>
        <w:ind w:left="360" w:hanging="360"/>
      </w:pPr>
      <w:bookmarkStart w:id="1" w:name="_Toc16441619"/>
      <w:r>
        <w:t>Package contents</w:t>
      </w:r>
      <w:bookmarkEnd w:id="1"/>
    </w:p>
    <w:p w:rsidR="00CE78C2" w:rsidRDefault="00CE78C2" w:rsidP="00CE78C2">
      <w:r>
        <w:t xml:space="preserve">The following </w:t>
      </w:r>
      <w:r w:rsidR="004A38D0">
        <w:t>deliverables are included:</w:t>
      </w:r>
    </w:p>
    <w:p w:rsidR="004A38D0" w:rsidRDefault="004A38D0" w:rsidP="004A38D0">
      <w:pPr>
        <w:pStyle w:val="ListParagraph"/>
        <w:numPr>
          <w:ilvl w:val="0"/>
          <w:numId w:val="2"/>
        </w:numPr>
      </w:pPr>
      <w:r>
        <w:t>/project</w:t>
      </w:r>
    </w:p>
    <w:p w:rsidR="004A38D0" w:rsidRDefault="004A38D0" w:rsidP="004A38D0">
      <w:pPr>
        <w:pStyle w:val="ListParagraph"/>
        <w:numPr>
          <w:ilvl w:val="1"/>
          <w:numId w:val="2"/>
        </w:numPr>
      </w:pPr>
      <w:r>
        <w:t>Project files for VC2017 Express</w:t>
      </w:r>
    </w:p>
    <w:p w:rsidR="004A38D0" w:rsidRDefault="004A38D0" w:rsidP="004A38D0">
      <w:pPr>
        <w:pStyle w:val="ListParagraph"/>
        <w:numPr>
          <w:ilvl w:val="1"/>
          <w:numId w:val="2"/>
        </w:numPr>
      </w:pPr>
      <w:proofErr w:type="spellStart"/>
      <w:r>
        <w:t>Makefile</w:t>
      </w:r>
      <w:proofErr w:type="spellEnd"/>
      <w:r>
        <w:t xml:space="preserve"> for Linux platform</w:t>
      </w:r>
    </w:p>
    <w:p w:rsidR="004A38D0" w:rsidRDefault="004A38D0" w:rsidP="004A38D0">
      <w:pPr>
        <w:pStyle w:val="ListParagraph"/>
        <w:numPr>
          <w:ilvl w:val="0"/>
          <w:numId w:val="2"/>
        </w:numPr>
      </w:pPr>
      <w:r>
        <w:t>/source</w:t>
      </w:r>
    </w:p>
    <w:p w:rsidR="004A38D0" w:rsidRDefault="004A38D0" w:rsidP="004A38D0">
      <w:pPr>
        <w:pStyle w:val="ListParagraph"/>
        <w:numPr>
          <w:ilvl w:val="1"/>
          <w:numId w:val="2"/>
        </w:numPr>
      </w:pPr>
      <w:r>
        <w:t>Source code for the locator application</w:t>
      </w:r>
    </w:p>
    <w:p w:rsidR="00CE78C2" w:rsidRDefault="004A38D0" w:rsidP="004C1405">
      <w:pPr>
        <w:pStyle w:val="ListParagraph"/>
        <w:numPr>
          <w:ilvl w:val="0"/>
          <w:numId w:val="2"/>
        </w:numPr>
      </w:pPr>
      <w:r>
        <w:t>/docs</w:t>
      </w:r>
    </w:p>
    <w:p w:rsidR="004A38D0" w:rsidRDefault="004A38D0" w:rsidP="004A38D0">
      <w:pPr>
        <w:pStyle w:val="ListParagraph"/>
        <w:numPr>
          <w:ilvl w:val="1"/>
          <w:numId w:val="2"/>
        </w:numPr>
      </w:pPr>
      <w:r>
        <w:t>High level design document, Unit test plan and report</w:t>
      </w:r>
    </w:p>
    <w:p w:rsidR="004A38D0" w:rsidRDefault="004A38D0" w:rsidP="004A38D0">
      <w:pPr>
        <w:pStyle w:val="ListParagraph"/>
        <w:numPr>
          <w:ilvl w:val="1"/>
          <w:numId w:val="2"/>
        </w:numPr>
      </w:pPr>
      <w:r>
        <w:t>Results summary</w:t>
      </w:r>
    </w:p>
    <w:p w:rsidR="004A38D0" w:rsidRDefault="004A38D0" w:rsidP="004A38D0">
      <w:pPr>
        <w:pStyle w:val="ListParagraph"/>
        <w:numPr>
          <w:ilvl w:val="0"/>
          <w:numId w:val="2"/>
        </w:numPr>
      </w:pPr>
      <w:r>
        <w:t>/exe</w:t>
      </w:r>
    </w:p>
    <w:p w:rsidR="004A38D0" w:rsidRDefault="004A38D0" w:rsidP="004A38D0">
      <w:pPr>
        <w:pStyle w:val="ListParagraph"/>
        <w:numPr>
          <w:ilvl w:val="1"/>
          <w:numId w:val="2"/>
        </w:numPr>
      </w:pPr>
      <w:r>
        <w:t xml:space="preserve">Pre-built binary executable using VC2017 Express </w:t>
      </w:r>
    </w:p>
    <w:p w:rsidR="004A38D0" w:rsidRDefault="004A38D0" w:rsidP="004A38D0">
      <w:pPr>
        <w:pStyle w:val="ListParagraph"/>
        <w:numPr>
          <w:ilvl w:val="1"/>
          <w:numId w:val="2"/>
        </w:numPr>
      </w:pPr>
      <w:r>
        <w:t>Test cases for Car A and Car B</w:t>
      </w:r>
    </w:p>
    <w:p w:rsidR="004A38D0" w:rsidRDefault="004A38D0" w:rsidP="004A38D0">
      <w:pPr>
        <w:pStyle w:val="ListParagraph"/>
        <w:numPr>
          <w:ilvl w:val="0"/>
          <w:numId w:val="2"/>
        </w:numPr>
      </w:pPr>
      <w:r>
        <w:t>/scripts</w:t>
      </w:r>
    </w:p>
    <w:p w:rsidR="004A38D0" w:rsidRDefault="004A38D0" w:rsidP="004A38D0">
      <w:pPr>
        <w:pStyle w:val="ListParagraph"/>
        <w:numPr>
          <w:ilvl w:val="1"/>
          <w:numId w:val="2"/>
        </w:numPr>
      </w:pPr>
      <w:r>
        <w:t xml:space="preserve">Sample script for plotting a 2D scatter plot of user position </w:t>
      </w:r>
    </w:p>
    <w:p w:rsidR="00305CFD" w:rsidRDefault="004A38D0" w:rsidP="004A38D0">
      <w:pPr>
        <w:pStyle w:val="Heading1"/>
        <w:numPr>
          <w:ilvl w:val="0"/>
          <w:numId w:val="1"/>
        </w:numPr>
      </w:pPr>
      <w:bookmarkStart w:id="2" w:name="_Toc16441620"/>
      <w:r>
        <w:t>Executing the Application</w:t>
      </w:r>
      <w:bookmarkEnd w:id="2"/>
    </w:p>
    <w:p w:rsidR="004A38D0" w:rsidRDefault="004A38D0" w:rsidP="004A38D0">
      <w:r>
        <w:t>Navigate to the /exe folder on the command line. Execute the Locator.exe giving the CarA.csv and/or the CarB.csv</w:t>
      </w:r>
      <w:r w:rsidR="00FD3343">
        <w:t xml:space="preserve"> as input.</w:t>
      </w:r>
    </w:p>
    <w:p w:rsidR="004A38D0" w:rsidRPr="004A38D0" w:rsidRDefault="004A38D0" w:rsidP="004A38D0">
      <w:r>
        <w:t>Once the application finishes execution, it will output the output file</w:t>
      </w:r>
      <w:r w:rsidR="00305CFD">
        <w:t xml:space="preserve"> with the _proc appended to the input file name (CarA_proc.csv)</w:t>
      </w:r>
    </w:p>
    <w:p w:rsidR="00CE78C2" w:rsidRDefault="00305CFD" w:rsidP="00CE78C2">
      <w:pPr>
        <w:pStyle w:val="Heading2"/>
        <w:numPr>
          <w:ilvl w:val="1"/>
          <w:numId w:val="1"/>
        </w:numPr>
        <w:ind w:left="360" w:hanging="360"/>
      </w:pPr>
      <w:bookmarkStart w:id="3" w:name="_Toc16441621"/>
      <w:r>
        <w:t>Plotting the 2D plot</w:t>
      </w:r>
      <w:bookmarkEnd w:id="3"/>
    </w:p>
    <w:p w:rsidR="001618C1" w:rsidRDefault="00305CFD" w:rsidP="001618C1">
      <w:pPr>
        <w:jc w:val="both"/>
      </w:pPr>
      <w:r>
        <w:t xml:space="preserve">A sample script is provided under /scripts folder which takes this output file as input and produces a 2D plot of the user positions. The script requires </w:t>
      </w:r>
      <w:proofErr w:type="spellStart"/>
      <w:r>
        <w:t>matplotlib</w:t>
      </w:r>
      <w:proofErr w:type="spellEnd"/>
      <w:r>
        <w:t xml:space="preserve"> and </w:t>
      </w:r>
      <w:proofErr w:type="spellStart"/>
      <w:r>
        <w:t>optparse</w:t>
      </w:r>
      <w:proofErr w:type="spellEnd"/>
      <w:r>
        <w:t xml:space="preserve"> modules to be installed (not included)</w:t>
      </w:r>
    </w:p>
    <w:p w:rsidR="007B03E9" w:rsidRDefault="00AF0875" w:rsidP="001618C1">
      <w:pPr>
        <w:jc w:val="both"/>
      </w:pPr>
      <w:r>
        <w:t>LC_2DPlo</w:t>
      </w:r>
      <w:r w:rsidR="007B03E9">
        <w:t>t.py –f CarB_proc.csv</w:t>
      </w:r>
    </w:p>
    <w:p w:rsidR="00261CAC" w:rsidRDefault="00305CFD" w:rsidP="00CE78C2">
      <w:pPr>
        <w:pStyle w:val="Heading1"/>
        <w:numPr>
          <w:ilvl w:val="0"/>
          <w:numId w:val="1"/>
        </w:numPr>
      </w:pPr>
      <w:bookmarkStart w:id="4" w:name="_Toc16441622"/>
      <w:r>
        <w:t>Message Description</w:t>
      </w:r>
      <w:bookmarkEnd w:id="4"/>
    </w:p>
    <w:p w:rsidR="00261CAC" w:rsidRDefault="00305CFD" w:rsidP="00261CAC">
      <w:r>
        <w:t>The output of the locator application is in ASCII-style messages. The messages are described in this section</w:t>
      </w:r>
    </w:p>
    <w:p w:rsidR="00261CAC" w:rsidRDefault="00305CFD" w:rsidP="00261CAC">
      <w:pPr>
        <w:pStyle w:val="Heading2"/>
        <w:numPr>
          <w:ilvl w:val="1"/>
          <w:numId w:val="1"/>
        </w:numPr>
        <w:ind w:left="360" w:hanging="360"/>
      </w:pPr>
      <w:bookmarkStart w:id="5" w:name="_Toc16441623"/>
      <w:r>
        <w:lastRenderedPageBreak/>
        <w:t>WLS</w:t>
      </w:r>
      <w:bookmarkEnd w:id="5"/>
    </w:p>
    <w:p w:rsidR="00292464" w:rsidRDefault="00305CFD" w:rsidP="00292464">
      <w:pPr>
        <w:jc w:val="both"/>
      </w:pPr>
      <w:r>
        <w:t>This is the LS output of the locator application. The format of this message is as follows:</w:t>
      </w:r>
    </w:p>
    <w:p w:rsidR="00292464" w:rsidRPr="00292464" w:rsidRDefault="00305CFD" w:rsidP="00FD3343">
      <w:pPr>
        <w:jc w:val="both"/>
      </w:pPr>
      <w:r>
        <w:t>WLS</w:t>
      </w:r>
      <w:proofErr w:type="gramStart"/>
      <w:r>
        <w:t>,&lt;</w:t>
      </w:r>
      <w:proofErr w:type="gramEnd"/>
      <w:r>
        <w:t>Timestamp&gt;,&lt;number of stations used in fix&gt;,&lt;User X&gt;, &lt;User Y&gt;</w:t>
      </w:r>
    </w:p>
    <w:p w:rsidR="00305CFD" w:rsidRDefault="00305CFD" w:rsidP="00292464">
      <w:pPr>
        <w:pStyle w:val="Heading2"/>
        <w:numPr>
          <w:ilvl w:val="1"/>
          <w:numId w:val="1"/>
        </w:numPr>
        <w:ind w:left="360" w:hanging="360"/>
      </w:pPr>
      <w:bookmarkStart w:id="6" w:name="_Toc16441624"/>
      <w:r>
        <w:t>FFIX</w:t>
      </w:r>
      <w:bookmarkEnd w:id="6"/>
    </w:p>
    <w:p w:rsidR="00305CFD" w:rsidRDefault="00305CFD" w:rsidP="00305CFD">
      <w:r>
        <w:t>This message contains the filtered position output. The format of this message is as follows:</w:t>
      </w:r>
    </w:p>
    <w:p w:rsidR="00305CFD" w:rsidRPr="00305CFD" w:rsidRDefault="00305CFD" w:rsidP="00305CFD">
      <w:pPr>
        <w:jc w:val="both"/>
      </w:pPr>
      <w:r>
        <w:t>WLS</w:t>
      </w:r>
      <w:proofErr w:type="gramStart"/>
      <w:r>
        <w:t>,&lt;</w:t>
      </w:r>
      <w:proofErr w:type="gramEnd"/>
      <w:r>
        <w:t>Timestamp&gt;,&lt;number of stations used in fix&gt;,&lt;Filtered X&gt;, &lt;Filtered Y&gt;</w:t>
      </w:r>
    </w:p>
    <w:p w:rsidR="00292464" w:rsidRDefault="00305CFD" w:rsidP="00292464">
      <w:pPr>
        <w:pStyle w:val="Heading2"/>
        <w:numPr>
          <w:ilvl w:val="1"/>
          <w:numId w:val="1"/>
        </w:numPr>
        <w:ind w:left="360" w:hanging="360"/>
      </w:pPr>
      <w:bookmarkStart w:id="7" w:name="_Toc16441625"/>
      <w:r>
        <w:t>PRNG</w:t>
      </w:r>
      <w:bookmarkEnd w:id="7"/>
    </w:p>
    <w:p w:rsidR="00261CAC" w:rsidRDefault="00305CFD" w:rsidP="004C1405">
      <w:pPr>
        <w:jc w:val="both"/>
      </w:pPr>
      <w:r>
        <w:t>This message outputs the range information for each beacon. The format of the message is as follows:</w:t>
      </w:r>
    </w:p>
    <w:p w:rsidR="00305CFD" w:rsidRDefault="00305CFD" w:rsidP="004C1405">
      <w:pPr>
        <w:jc w:val="both"/>
      </w:pPr>
      <w:r>
        <w:t>PRNG</w:t>
      </w:r>
      <w:proofErr w:type="gramStart"/>
      <w:r>
        <w:t>,&lt;</w:t>
      </w:r>
      <w:proofErr w:type="gramEnd"/>
      <w:r>
        <w:t>Timestamp&gt;,&lt;Station ID&gt;,&lt;Station Range&gt;,&lt;Station X&gt;,&lt;Station Y&gt;,&lt;Status&gt;,&lt;Station ID&gt;…</w:t>
      </w:r>
    </w:p>
    <w:p w:rsidR="00CE78C2" w:rsidRDefault="00305CFD" w:rsidP="00305CFD">
      <w:pPr>
        <w:jc w:val="both"/>
      </w:pPr>
      <w:r>
        <w:t>The fields are repeated for each of the base station.</w:t>
      </w:r>
    </w:p>
    <w:p w:rsidR="00305CFD" w:rsidRDefault="00305CFD" w:rsidP="00305CFD">
      <w:pPr>
        <w:jc w:val="both"/>
      </w:pPr>
      <w:r>
        <w:t>The status information is a bit field and indicates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05CFD" w:rsidTr="00305CFD">
        <w:tc>
          <w:tcPr>
            <w:tcW w:w="4788" w:type="dxa"/>
          </w:tcPr>
          <w:p w:rsidR="00305CFD" w:rsidRDefault="00305CFD" w:rsidP="00305CFD">
            <w:pPr>
              <w:jc w:val="both"/>
            </w:pPr>
            <w:r>
              <w:t>Bit</w:t>
            </w:r>
          </w:p>
        </w:tc>
        <w:tc>
          <w:tcPr>
            <w:tcW w:w="4788" w:type="dxa"/>
          </w:tcPr>
          <w:p w:rsidR="00305CFD" w:rsidRDefault="00305CFD" w:rsidP="00305CFD">
            <w:pPr>
              <w:jc w:val="both"/>
            </w:pPr>
            <w:r>
              <w:t>Description</w:t>
            </w:r>
          </w:p>
        </w:tc>
      </w:tr>
      <w:tr w:rsidR="00305CFD" w:rsidTr="00305CFD">
        <w:tc>
          <w:tcPr>
            <w:tcW w:w="4788" w:type="dxa"/>
          </w:tcPr>
          <w:p w:rsidR="00305CFD" w:rsidRDefault="00305CFD" w:rsidP="00305CFD">
            <w:pPr>
              <w:jc w:val="both"/>
            </w:pPr>
            <w:r>
              <w:t>0</w:t>
            </w:r>
          </w:p>
        </w:tc>
        <w:tc>
          <w:tcPr>
            <w:tcW w:w="4788" w:type="dxa"/>
          </w:tcPr>
          <w:p w:rsidR="00305CFD" w:rsidRDefault="00305CFD" w:rsidP="00305CFD">
            <w:pPr>
              <w:jc w:val="both"/>
            </w:pPr>
            <w:r>
              <w:t>TOA valid</w:t>
            </w:r>
          </w:p>
        </w:tc>
      </w:tr>
      <w:tr w:rsidR="00305CFD" w:rsidTr="00305CFD">
        <w:tc>
          <w:tcPr>
            <w:tcW w:w="4788" w:type="dxa"/>
          </w:tcPr>
          <w:p w:rsidR="00305CFD" w:rsidRDefault="00305CFD" w:rsidP="00305CFD">
            <w:pPr>
              <w:jc w:val="both"/>
            </w:pPr>
            <w:r>
              <w:t>1</w:t>
            </w:r>
          </w:p>
        </w:tc>
        <w:tc>
          <w:tcPr>
            <w:tcW w:w="4788" w:type="dxa"/>
          </w:tcPr>
          <w:p w:rsidR="00305CFD" w:rsidRDefault="00305CFD" w:rsidP="00305CFD">
            <w:pPr>
              <w:jc w:val="both"/>
            </w:pPr>
            <w:r>
              <w:t>Pseudo-range valid</w:t>
            </w:r>
          </w:p>
        </w:tc>
      </w:tr>
      <w:tr w:rsidR="00305CFD" w:rsidTr="00305CFD">
        <w:tc>
          <w:tcPr>
            <w:tcW w:w="4788" w:type="dxa"/>
          </w:tcPr>
          <w:p w:rsidR="00305CFD" w:rsidRDefault="00305CFD" w:rsidP="00305CFD">
            <w:pPr>
              <w:jc w:val="both"/>
            </w:pPr>
            <w:r>
              <w:t>2</w:t>
            </w:r>
          </w:p>
        </w:tc>
        <w:tc>
          <w:tcPr>
            <w:tcW w:w="4788" w:type="dxa"/>
          </w:tcPr>
          <w:p w:rsidR="00305CFD" w:rsidRDefault="00305CFD" w:rsidP="00305CFD">
            <w:pPr>
              <w:jc w:val="both"/>
            </w:pPr>
            <w:r>
              <w:t>Location Available</w:t>
            </w:r>
          </w:p>
        </w:tc>
      </w:tr>
      <w:tr w:rsidR="00305CFD" w:rsidTr="00305CFD">
        <w:tc>
          <w:tcPr>
            <w:tcW w:w="4788" w:type="dxa"/>
          </w:tcPr>
          <w:p w:rsidR="00305CFD" w:rsidRDefault="00305CFD" w:rsidP="00305CFD">
            <w:pPr>
              <w:jc w:val="both"/>
            </w:pPr>
            <w:r>
              <w:t>3-15</w:t>
            </w:r>
          </w:p>
        </w:tc>
        <w:tc>
          <w:tcPr>
            <w:tcW w:w="4788" w:type="dxa"/>
          </w:tcPr>
          <w:p w:rsidR="00305CFD" w:rsidRDefault="00305CFD" w:rsidP="00305CFD">
            <w:pPr>
              <w:jc w:val="both"/>
            </w:pPr>
            <w:r>
              <w:t>Reserved</w:t>
            </w:r>
          </w:p>
        </w:tc>
      </w:tr>
    </w:tbl>
    <w:p w:rsidR="00305CFD" w:rsidRDefault="00305CFD" w:rsidP="00305CFD">
      <w:pPr>
        <w:jc w:val="both"/>
      </w:pPr>
    </w:p>
    <w:p w:rsidR="005A69BC" w:rsidRDefault="005A69BC" w:rsidP="005A69BC">
      <w:pPr>
        <w:pStyle w:val="Heading1"/>
        <w:numPr>
          <w:ilvl w:val="0"/>
          <w:numId w:val="1"/>
        </w:numPr>
      </w:pPr>
      <w:r>
        <w:t>Building the application</w:t>
      </w:r>
    </w:p>
    <w:p w:rsidR="005A69BC" w:rsidRDefault="005A69BC" w:rsidP="005A69BC">
      <w:pPr>
        <w:pStyle w:val="Heading2"/>
        <w:numPr>
          <w:ilvl w:val="1"/>
          <w:numId w:val="1"/>
        </w:numPr>
        <w:ind w:left="360" w:hanging="360"/>
      </w:pPr>
      <w:r>
        <w:t>Windows</w:t>
      </w:r>
    </w:p>
    <w:p w:rsidR="005A69BC" w:rsidRDefault="005A69BC" w:rsidP="005A69BC">
      <w:pPr>
        <w:pStyle w:val="ListParagraph"/>
        <w:numPr>
          <w:ilvl w:val="0"/>
          <w:numId w:val="2"/>
        </w:numPr>
      </w:pPr>
      <w:r>
        <w:t xml:space="preserve">Open Microsoft Visual Studio 2017 Community Edition </w:t>
      </w:r>
    </w:p>
    <w:p w:rsidR="005A69BC" w:rsidRDefault="005A69BC" w:rsidP="005A69BC">
      <w:pPr>
        <w:pStyle w:val="ListParagraph"/>
        <w:numPr>
          <w:ilvl w:val="0"/>
          <w:numId w:val="2"/>
        </w:numPr>
      </w:pPr>
      <w:r>
        <w:t>Under File-&gt;Open-&gt;Project/Solution, navigate to the Locator.sln file present under project/windows folder</w:t>
      </w:r>
    </w:p>
    <w:p w:rsidR="005A69BC" w:rsidRDefault="005A69BC" w:rsidP="005A69BC">
      <w:pPr>
        <w:pStyle w:val="ListParagraph"/>
        <w:numPr>
          <w:ilvl w:val="0"/>
          <w:numId w:val="2"/>
        </w:numPr>
      </w:pPr>
      <w:r>
        <w:t>Click Build-&gt;Rebuild Solution</w:t>
      </w:r>
    </w:p>
    <w:p w:rsidR="005A69BC" w:rsidRDefault="005A69BC" w:rsidP="005A69BC">
      <w:pPr>
        <w:pStyle w:val="ListParagraph"/>
        <w:numPr>
          <w:ilvl w:val="0"/>
          <w:numId w:val="2"/>
        </w:numPr>
      </w:pPr>
      <w:r>
        <w:t>The executable should be present in project/windows/Debug folder as Locator.exe</w:t>
      </w:r>
    </w:p>
    <w:p w:rsidR="005A69BC" w:rsidRDefault="005A69BC" w:rsidP="005A69BC">
      <w:pPr>
        <w:pStyle w:val="Heading2"/>
        <w:numPr>
          <w:ilvl w:val="1"/>
          <w:numId w:val="1"/>
        </w:numPr>
        <w:ind w:left="360" w:hanging="360"/>
      </w:pPr>
      <w:r>
        <w:t>Linux</w:t>
      </w:r>
    </w:p>
    <w:p w:rsidR="005A69BC" w:rsidRDefault="005A69BC" w:rsidP="005A69BC">
      <w:pPr>
        <w:pStyle w:val="ListParagraph"/>
        <w:numPr>
          <w:ilvl w:val="0"/>
          <w:numId w:val="2"/>
        </w:numPr>
      </w:pPr>
      <w:r>
        <w:t>Navigate to project/</w:t>
      </w:r>
      <w:proofErr w:type="spellStart"/>
      <w:r>
        <w:t>linux</w:t>
      </w:r>
      <w:proofErr w:type="spellEnd"/>
      <w:r>
        <w:t xml:space="preserve"> folder</w:t>
      </w:r>
    </w:p>
    <w:p w:rsidR="005A69BC" w:rsidRDefault="005A69BC" w:rsidP="005A69BC">
      <w:pPr>
        <w:pStyle w:val="ListParagraph"/>
        <w:numPr>
          <w:ilvl w:val="0"/>
          <w:numId w:val="2"/>
        </w:numPr>
      </w:pPr>
      <w:r>
        <w:t>Execute make clean</w:t>
      </w:r>
    </w:p>
    <w:p w:rsidR="005A69BC" w:rsidRDefault="005A69BC" w:rsidP="005A69BC">
      <w:pPr>
        <w:pStyle w:val="ListParagraph"/>
        <w:numPr>
          <w:ilvl w:val="0"/>
          <w:numId w:val="2"/>
        </w:numPr>
      </w:pPr>
      <w:r>
        <w:t>Execute make</w:t>
      </w:r>
    </w:p>
    <w:p w:rsidR="005A69BC" w:rsidRPr="005A69BC" w:rsidRDefault="005A69BC" w:rsidP="005A69BC">
      <w:pPr>
        <w:pStyle w:val="ListParagraph"/>
        <w:numPr>
          <w:ilvl w:val="0"/>
          <w:numId w:val="2"/>
        </w:numPr>
      </w:pPr>
      <w:r>
        <w:t xml:space="preserve">Locator.exe is created in </w:t>
      </w:r>
      <w:r w:rsidR="00E23A81">
        <w:t>/</w:t>
      </w:r>
      <w:bookmarkStart w:id="8" w:name="_GoBack"/>
      <w:bookmarkEnd w:id="8"/>
      <w:r w:rsidR="00E23A81">
        <w:t>exe</w:t>
      </w:r>
      <w:r>
        <w:t xml:space="preserve"> folder</w:t>
      </w:r>
    </w:p>
    <w:p w:rsidR="005A69BC" w:rsidRPr="005A69BC" w:rsidRDefault="005A69BC" w:rsidP="005A69BC"/>
    <w:p w:rsidR="005A69BC" w:rsidRPr="005A69BC" w:rsidRDefault="005A69BC" w:rsidP="005A69BC"/>
    <w:p w:rsidR="005A69BC" w:rsidRPr="00CE78C2" w:rsidRDefault="005A69BC" w:rsidP="00305CFD">
      <w:pPr>
        <w:jc w:val="both"/>
      </w:pPr>
    </w:p>
    <w:sectPr w:rsidR="005A69BC" w:rsidRPr="00CE7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A2087"/>
    <w:multiLevelType w:val="hybridMultilevel"/>
    <w:tmpl w:val="2326DD30"/>
    <w:lvl w:ilvl="0" w:tplc="1846B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425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82D"/>
    <w:rsid w:val="001618C1"/>
    <w:rsid w:val="00261CAC"/>
    <w:rsid w:val="00290BF3"/>
    <w:rsid w:val="00292464"/>
    <w:rsid w:val="00305CFD"/>
    <w:rsid w:val="00471AB5"/>
    <w:rsid w:val="004A38D0"/>
    <w:rsid w:val="004C1405"/>
    <w:rsid w:val="005A69BC"/>
    <w:rsid w:val="00644CA8"/>
    <w:rsid w:val="006A4BCC"/>
    <w:rsid w:val="007B03E9"/>
    <w:rsid w:val="008306E9"/>
    <w:rsid w:val="00920172"/>
    <w:rsid w:val="00AF0875"/>
    <w:rsid w:val="00CE4035"/>
    <w:rsid w:val="00CE78C2"/>
    <w:rsid w:val="00D56E56"/>
    <w:rsid w:val="00E23A81"/>
    <w:rsid w:val="00F1182D"/>
    <w:rsid w:val="00FD3343"/>
    <w:rsid w:val="00FD7FC6"/>
    <w:rsid w:val="00FF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8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8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8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8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8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78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7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7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78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1C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6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A4B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4BCC"/>
    <w:pPr>
      <w:spacing w:after="100"/>
      <w:ind w:left="220"/>
    </w:pPr>
  </w:style>
  <w:style w:type="table" w:styleId="TableGrid">
    <w:name w:val="Table Grid"/>
    <w:basedOn w:val="TableNormal"/>
    <w:uiPriority w:val="59"/>
    <w:rsid w:val="00305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8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8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8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8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8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78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7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7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78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1C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6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A4B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4BCC"/>
    <w:pPr>
      <w:spacing w:after="100"/>
      <w:ind w:left="220"/>
    </w:pPr>
  </w:style>
  <w:style w:type="table" w:styleId="TableGrid">
    <w:name w:val="Table Grid"/>
    <w:basedOn w:val="TableNormal"/>
    <w:uiPriority w:val="59"/>
    <w:rsid w:val="00305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13</cp:revision>
  <dcterms:created xsi:type="dcterms:W3CDTF">2019-08-11T23:38:00Z</dcterms:created>
  <dcterms:modified xsi:type="dcterms:W3CDTF">2019-08-12T04:45:00Z</dcterms:modified>
</cp:coreProperties>
</file>