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339DF" w14:textId="77777777" w:rsidR="002D2DE5" w:rsidRPr="002D2DE5" w:rsidRDefault="002D2DE5" w:rsidP="002D2DE5">
      <w:pPr>
        <w:shd w:val="clear" w:color="auto" w:fill="FFFFFF"/>
        <w:spacing w:after="300" w:line="336" w:lineRule="atLeast"/>
        <w:outlineLvl w:val="2"/>
        <w:rPr>
          <w:rFonts w:eastAsia="Times New Roman" w:cstheme="minorHAnsi"/>
          <w:b/>
          <w:bCs/>
          <w:color w:val="333333"/>
          <w:sz w:val="26"/>
          <w:szCs w:val="26"/>
        </w:rPr>
      </w:pPr>
      <w:r w:rsidRPr="002D2DE5">
        <w:rPr>
          <w:rFonts w:eastAsia="Times New Roman" w:cstheme="minorHAnsi"/>
          <w:b/>
          <w:bCs/>
          <w:color w:val="333333"/>
          <w:sz w:val="26"/>
          <w:szCs w:val="26"/>
        </w:rPr>
        <w:t>Bernoulli Distribution</w:t>
      </w:r>
    </w:p>
    <w:p w14:paraId="03101222" w14:textId="77777777" w:rsidR="002D2DE5" w:rsidRPr="002D2DE5" w:rsidRDefault="002D2DE5" w:rsidP="002D2DE5">
      <w:pPr>
        <w:shd w:val="clear" w:color="auto" w:fill="FFFFFF"/>
        <w:spacing w:after="315" w:line="240" w:lineRule="auto"/>
        <w:rPr>
          <w:rFonts w:eastAsia="Times New Roman" w:cstheme="minorHAnsi"/>
          <w:color w:val="595858"/>
          <w:sz w:val="26"/>
          <w:szCs w:val="26"/>
        </w:rPr>
      </w:pPr>
      <w:r w:rsidRPr="002D2DE5">
        <w:rPr>
          <w:rFonts w:eastAsia="Times New Roman" w:cstheme="minorHAnsi"/>
          <w:color w:val="595858"/>
          <w:sz w:val="26"/>
          <w:szCs w:val="26"/>
        </w:rPr>
        <w:t xml:space="preserve">Let’s start with the easiest distribution that is Bernoulli Distribution. It is </w:t>
      </w:r>
      <w:proofErr w:type="gramStart"/>
      <w:r w:rsidRPr="002D2DE5">
        <w:rPr>
          <w:rFonts w:eastAsia="Times New Roman" w:cstheme="minorHAnsi"/>
          <w:color w:val="595858"/>
          <w:sz w:val="26"/>
          <w:szCs w:val="26"/>
        </w:rPr>
        <w:t>actually easier</w:t>
      </w:r>
      <w:proofErr w:type="gramEnd"/>
      <w:r w:rsidRPr="002D2DE5">
        <w:rPr>
          <w:rFonts w:eastAsia="Times New Roman" w:cstheme="minorHAnsi"/>
          <w:color w:val="595858"/>
          <w:sz w:val="26"/>
          <w:szCs w:val="26"/>
        </w:rPr>
        <w:t xml:space="preserve"> to understand than it sounds!</w:t>
      </w:r>
    </w:p>
    <w:p w14:paraId="1A9447F8" w14:textId="77777777" w:rsidR="002D2DE5" w:rsidRPr="002D2DE5" w:rsidRDefault="002D2DE5" w:rsidP="002D2DE5">
      <w:pPr>
        <w:shd w:val="clear" w:color="auto" w:fill="FFFFFF"/>
        <w:spacing w:after="315" w:line="240" w:lineRule="auto"/>
        <w:rPr>
          <w:rFonts w:eastAsia="Times New Roman" w:cstheme="minorHAnsi"/>
          <w:color w:val="595858"/>
          <w:sz w:val="26"/>
          <w:szCs w:val="26"/>
        </w:rPr>
      </w:pPr>
      <w:r w:rsidRPr="002D2DE5">
        <w:rPr>
          <w:rFonts w:eastAsia="Times New Roman" w:cstheme="minorHAnsi"/>
          <w:color w:val="595858"/>
          <w:sz w:val="26"/>
          <w:szCs w:val="26"/>
        </w:rPr>
        <w:t>All you cricket junkies out there! At the beginning of any cricket match, how do you decide who is going to bat or ball? A toss! It all depends on whether you win or lose the toss, right? Let’s say if the toss results in a head, you win. Else, you lose. There’s no midway.</w:t>
      </w:r>
    </w:p>
    <w:p w14:paraId="4599AF9D" w14:textId="77777777" w:rsidR="002D2DE5" w:rsidRDefault="002D2DE5" w:rsidP="002D2DE5">
      <w:pPr>
        <w:shd w:val="clear" w:color="auto" w:fill="FFFFFF"/>
        <w:spacing w:after="315" w:line="240" w:lineRule="auto"/>
        <w:rPr>
          <w:rFonts w:eastAsia="Times New Roman" w:cstheme="minorHAnsi"/>
          <w:color w:val="595858"/>
          <w:sz w:val="26"/>
          <w:szCs w:val="26"/>
        </w:rPr>
      </w:pPr>
      <w:r w:rsidRPr="002D2DE5">
        <w:rPr>
          <w:rFonts w:eastAsia="Times New Roman" w:cstheme="minorHAnsi"/>
          <w:color w:val="595858"/>
          <w:sz w:val="26"/>
          <w:szCs w:val="26"/>
        </w:rPr>
        <w:t>A </w:t>
      </w:r>
      <w:r w:rsidRPr="002D2DE5">
        <w:rPr>
          <w:rFonts w:eastAsia="Times New Roman" w:cstheme="minorHAnsi"/>
          <w:b/>
          <w:bCs/>
          <w:color w:val="333333"/>
          <w:sz w:val="26"/>
          <w:szCs w:val="26"/>
        </w:rPr>
        <w:t>Bernoulli distribution</w:t>
      </w:r>
      <w:r w:rsidRPr="002D2DE5">
        <w:rPr>
          <w:rFonts w:eastAsia="Times New Roman" w:cstheme="minorHAnsi"/>
          <w:color w:val="595858"/>
          <w:sz w:val="26"/>
          <w:szCs w:val="26"/>
        </w:rPr>
        <w:t> </w:t>
      </w:r>
      <w:r w:rsidRPr="00290710">
        <w:rPr>
          <w:rFonts w:eastAsia="Times New Roman" w:cstheme="minorHAnsi"/>
          <w:b/>
          <w:color w:val="595858"/>
          <w:sz w:val="26"/>
          <w:szCs w:val="26"/>
        </w:rPr>
        <w:t>has only two possible outcomes, namely 1 (success) and 0 (failure), and a single trial.</w:t>
      </w:r>
      <w:r w:rsidRPr="002D2DE5">
        <w:rPr>
          <w:rFonts w:eastAsia="Times New Roman" w:cstheme="minorHAnsi"/>
          <w:color w:val="595858"/>
          <w:sz w:val="26"/>
          <w:szCs w:val="26"/>
        </w:rPr>
        <w:t xml:space="preserve"> </w:t>
      </w:r>
      <w:proofErr w:type="gramStart"/>
      <w:r w:rsidRPr="002D2DE5">
        <w:rPr>
          <w:rFonts w:eastAsia="Times New Roman" w:cstheme="minorHAnsi"/>
          <w:color w:val="595858"/>
          <w:sz w:val="26"/>
          <w:szCs w:val="26"/>
        </w:rPr>
        <w:t>So</w:t>
      </w:r>
      <w:proofErr w:type="gramEnd"/>
      <w:r w:rsidRPr="002D2DE5">
        <w:rPr>
          <w:rFonts w:eastAsia="Times New Roman" w:cstheme="minorHAnsi"/>
          <w:color w:val="595858"/>
          <w:sz w:val="26"/>
          <w:szCs w:val="26"/>
        </w:rPr>
        <w:t xml:space="preserve"> the random variable X which has a Bernoulli distribution can take value 1 with the probability of success, say p, and the value 0 with the probability of failure, say q or 1-p.</w:t>
      </w:r>
    </w:p>
    <w:p w14:paraId="33F3058F" w14:textId="77777777" w:rsidR="006F2118" w:rsidRPr="002D2DE5" w:rsidRDefault="006F2118" w:rsidP="002D2DE5">
      <w:pPr>
        <w:shd w:val="clear" w:color="auto" w:fill="FFFFFF"/>
        <w:spacing w:after="315" w:line="240" w:lineRule="auto"/>
        <w:rPr>
          <w:rFonts w:eastAsia="Times New Roman" w:cstheme="minorHAnsi"/>
          <w:color w:val="595858"/>
          <w:sz w:val="26"/>
          <w:szCs w:val="26"/>
        </w:rPr>
      </w:pPr>
      <w:r>
        <w:rPr>
          <w:rFonts w:eastAsia="Times New Roman" w:cstheme="minorHAnsi"/>
          <w:color w:val="595858"/>
          <w:sz w:val="26"/>
          <w:szCs w:val="26"/>
        </w:rPr>
        <w:t>Sum of probabi</w:t>
      </w:r>
      <w:r w:rsidR="00280CBB">
        <w:rPr>
          <w:rFonts w:eastAsia="Times New Roman" w:cstheme="minorHAnsi"/>
          <w:color w:val="595858"/>
          <w:sz w:val="26"/>
          <w:szCs w:val="26"/>
        </w:rPr>
        <w:t>lities of these two events is 1,</w:t>
      </w:r>
      <w:r w:rsidR="00833C4B">
        <w:rPr>
          <w:rFonts w:eastAsia="Times New Roman" w:cstheme="minorHAnsi"/>
          <w:color w:val="595858"/>
          <w:sz w:val="26"/>
          <w:szCs w:val="26"/>
        </w:rPr>
        <w:t xml:space="preserve"> </w:t>
      </w:r>
      <w:r w:rsidR="00280CBB">
        <w:rPr>
          <w:rFonts w:eastAsia="Times New Roman" w:cstheme="minorHAnsi"/>
          <w:color w:val="595858"/>
          <w:sz w:val="26"/>
          <w:szCs w:val="26"/>
        </w:rPr>
        <w:t>a</w:t>
      </w:r>
      <w:r w:rsidR="00833C4B">
        <w:rPr>
          <w:rFonts w:eastAsia="Times New Roman" w:cstheme="minorHAnsi"/>
          <w:color w:val="595858"/>
          <w:sz w:val="26"/>
          <w:szCs w:val="26"/>
        </w:rPr>
        <w:t>s p + 1 –p.</w:t>
      </w:r>
    </w:p>
    <w:p w14:paraId="0D290B88" w14:textId="77777777" w:rsidR="002D2DE5" w:rsidRPr="002D2DE5" w:rsidRDefault="002D2DE5" w:rsidP="002D2DE5">
      <w:pPr>
        <w:shd w:val="clear" w:color="auto" w:fill="FFFFFF"/>
        <w:spacing w:after="315" w:line="240" w:lineRule="auto"/>
        <w:rPr>
          <w:rFonts w:eastAsia="Times New Roman" w:cstheme="minorHAnsi"/>
          <w:color w:val="595858"/>
          <w:sz w:val="26"/>
          <w:szCs w:val="26"/>
        </w:rPr>
      </w:pPr>
      <w:r w:rsidRPr="002D2DE5">
        <w:rPr>
          <w:rFonts w:eastAsia="Times New Roman" w:cstheme="minorHAnsi"/>
          <w:color w:val="595858"/>
          <w:sz w:val="26"/>
          <w:szCs w:val="26"/>
        </w:rPr>
        <w:t>Here, the occurrence of a head denotes success, and the occurrence of a tail denotes failure.</w:t>
      </w:r>
      <w:r w:rsidRPr="002D2DE5">
        <w:rPr>
          <w:rFonts w:eastAsia="Times New Roman" w:cstheme="minorHAnsi"/>
          <w:color w:val="595858"/>
          <w:sz w:val="26"/>
          <w:szCs w:val="26"/>
        </w:rPr>
        <w:br/>
        <w:t>Probability of getting a head = 0.5 = Probability of getting a tail since there are only two possible outcomes.</w:t>
      </w:r>
    </w:p>
    <w:p w14:paraId="7AAC05F1" w14:textId="77777777" w:rsidR="002D2DE5" w:rsidRPr="002D2DE5" w:rsidRDefault="002D2DE5" w:rsidP="002D2DE5">
      <w:pPr>
        <w:shd w:val="clear" w:color="auto" w:fill="FFFFFF"/>
        <w:spacing w:after="315" w:line="240" w:lineRule="auto"/>
        <w:rPr>
          <w:rFonts w:eastAsia="Times New Roman" w:cstheme="minorHAnsi"/>
          <w:color w:val="595858"/>
          <w:sz w:val="26"/>
          <w:szCs w:val="26"/>
        </w:rPr>
      </w:pPr>
      <w:r w:rsidRPr="002D2DE5">
        <w:rPr>
          <w:rFonts w:eastAsia="Times New Roman" w:cstheme="minorHAnsi"/>
          <w:color w:val="595858"/>
          <w:sz w:val="26"/>
          <w:szCs w:val="26"/>
        </w:rPr>
        <w:t>The probability mass function is given by: p</w:t>
      </w:r>
      <w:r w:rsidRPr="002D2DE5">
        <w:rPr>
          <w:rFonts w:eastAsia="Times New Roman" w:cstheme="minorHAnsi"/>
          <w:color w:val="595858"/>
          <w:sz w:val="26"/>
          <w:szCs w:val="26"/>
          <w:vertAlign w:val="superscript"/>
        </w:rPr>
        <w:t>x</w:t>
      </w:r>
      <w:r w:rsidRPr="002D2DE5">
        <w:rPr>
          <w:rFonts w:eastAsia="Times New Roman" w:cstheme="minorHAnsi"/>
          <w:color w:val="595858"/>
          <w:sz w:val="26"/>
          <w:szCs w:val="26"/>
        </w:rPr>
        <w:t>(1-p)</w:t>
      </w:r>
      <w:r w:rsidRPr="002D2DE5">
        <w:rPr>
          <w:rFonts w:eastAsia="Times New Roman" w:cstheme="minorHAnsi"/>
          <w:color w:val="595858"/>
          <w:sz w:val="26"/>
          <w:szCs w:val="26"/>
          <w:vertAlign w:val="superscript"/>
        </w:rPr>
        <w:t>1-</w:t>
      </w:r>
      <w:proofErr w:type="gramStart"/>
      <w:r w:rsidRPr="002D2DE5">
        <w:rPr>
          <w:rFonts w:eastAsia="Times New Roman" w:cstheme="minorHAnsi"/>
          <w:color w:val="595858"/>
          <w:sz w:val="26"/>
          <w:szCs w:val="26"/>
          <w:vertAlign w:val="superscript"/>
        </w:rPr>
        <w:t>x</w:t>
      </w:r>
      <w:r w:rsidRPr="002D2DE5">
        <w:rPr>
          <w:rFonts w:eastAsia="Times New Roman" w:cstheme="minorHAnsi"/>
          <w:color w:val="595858"/>
          <w:sz w:val="26"/>
          <w:szCs w:val="26"/>
        </w:rPr>
        <w:t>  where</w:t>
      </w:r>
      <w:proofErr w:type="gramEnd"/>
      <w:r w:rsidRPr="002D2DE5">
        <w:rPr>
          <w:rFonts w:eastAsia="Times New Roman" w:cstheme="minorHAnsi"/>
          <w:color w:val="595858"/>
          <w:sz w:val="26"/>
          <w:szCs w:val="26"/>
        </w:rPr>
        <w:t xml:space="preserve"> x € (0, 1).</w:t>
      </w:r>
      <w:r w:rsidRPr="002D2DE5">
        <w:rPr>
          <w:rFonts w:eastAsia="Times New Roman" w:cstheme="minorHAnsi"/>
          <w:color w:val="595858"/>
          <w:sz w:val="26"/>
          <w:szCs w:val="26"/>
        </w:rPr>
        <w:br/>
        <w:t>It can also be written as</w:t>
      </w:r>
    </w:p>
    <w:p w14:paraId="346CEED4" w14:textId="77777777" w:rsidR="002D2DE5" w:rsidRPr="002D2DE5" w:rsidRDefault="002D2DE5" w:rsidP="002D2DE5">
      <w:pPr>
        <w:shd w:val="clear" w:color="auto" w:fill="FFFFFF"/>
        <w:spacing w:after="315" w:line="240" w:lineRule="auto"/>
        <w:rPr>
          <w:rFonts w:eastAsia="Times New Roman" w:cstheme="minorHAnsi"/>
          <w:color w:val="595858"/>
          <w:sz w:val="26"/>
          <w:szCs w:val="26"/>
        </w:rPr>
      </w:pPr>
      <w:r w:rsidRPr="002D2DE5">
        <w:rPr>
          <w:rFonts w:eastAsia="Times New Roman" w:cstheme="minorHAnsi"/>
          <w:noProof/>
          <w:color w:val="595858"/>
          <w:sz w:val="26"/>
          <w:szCs w:val="26"/>
        </w:rPr>
        <w:drawing>
          <wp:inline distT="0" distB="0" distL="0" distR="0" wp14:anchorId="15F3024F" wp14:editId="26AC5F00">
            <wp:extent cx="1510030" cy="393700"/>
            <wp:effectExtent l="0" t="0" r="0" b="6350"/>
            <wp:docPr id="2" name="Picture 2" descr="https://s3-ap-south-1.amazonaws.com/av-blog-media/wp-content/uploads/2017/09/16150804/image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av-blog-media/wp-content/uploads/2017/09/16150804/image5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10030" cy="393700"/>
                    </a:xfrm>
                    <a:prstGeom prst="rect">
                      <a:avLst/>
                    </a:prstGeom>
                    <a:noFill/>
                    <a:ln>
                      <a:noFill/>
                    </a:ln>
                  </pic:spPr>
                </pic:pic>
              </a:graphicData>
            </a:graphic>
          </wp:inline>
        </w:drawing>
      </w:r>
    </w:p>
    <w:p w14:paraId="521313A8" w14:textId="77777777" w:rsidR="002D2DE5" w:rsidRPr="002D2DE5" w:rsidRDefault="002D2DE5" w:rsidP="002D2DE5">
      <w:pPr>
        <w:shd w:val="clear" w:color="auto" w:fill="FFFFFF"/>
        <w:spacing w:after="315" w:line="240" w:lineRule="auto"/>
        <w:rPr>
          <w:rFonts w:eastAsia="Times New Roman" w:cstheme="minorHAnsi"/>
          <w:color w:val="595858"/>
          <w:sz w:val="26"/>
          <w:szCs w:val="26"/>
        </w:rPr>
      </w:pPr>
      <w:r w:rsidRPr="002D2DE5">
        <w:rPr>
          <w:rFonts w:eastAsia="Times New Roman" w:cstheme="minorHAnsi"/>
          <w:color w:val="595858"/>
          <w:sz w:val="26"/>
          <w:szCs w:val="26"/>
        </w:rPr>
        <w:t xml:space="preserve">The probabilities of success and failure need not be equally likely, like the result of a fight between me and Undertaker. He is pretty much certain to win. </w:t>
      </w:r>
      <w:proofErr w:type="gramStart"/>
      <w:r w:rsidRPr="002D2DE5">
        <w:rPr>
          <w:rFonts w:eastAsia="Times New Roman" w:cstheme="minorHAnsi"/>
          <w:color w:val="595858"/>
          <w:sz w:val="26"/>
          <w:szCs w:val="26"/>
        </w:rPr>
        <w:t>So</w:t>
      </w:r>
      <w:proofErr w:type="gramEnd"/>
      <w:r w:rsidRPr="002D2DE5">
        <w:rPr>
          <w:rFonts w:eastAsia="Times New Roman" w:cstheme="minorHAnsi"/>
          <w:color w:val="595858"/>
          <w:sz w:val="26"/>
          <w:szCs w:val="26"/>
        </w:rPr>
        <w:t xml:space="preserve"> in this case probability of my success is 0.15 while my failure is 0.85</w:t>
      </w:r>
    </w:p>
    <w:p w14:paraId="40E5E94D" w14:textId="77777777" w:rsidR="002D2DE5" w:rsidRPr="002D2DE5" w:rsidRDefault="002D2DE5" w:rsidP="002D2DE5">
      <w:pPr>
        <w:shd w:val="clear" w:color="auto" w:fill="FFFFFF"/>
        <w:spacing w:after="315" w:line="240" w:lineRule="auto"/>
        <w:rPr>
          <w:rFonts w:eastAsia="Times New Roman" w:cstheme="minorHAnsi"/>
          <w:color w:val="595858"/>
          <w:sz w:val="26"/>
          <w:szCs w:val="26"/>
        </w:rPr>
      </w:pPr>
      <w:r w:rsidRPr="002D2DE5">
        <w:rPr>
          <w:rFonts w:eastAsia="Times New Roman" w:cstheme="minorHAnsi"/>
          <w:color w:val="595858"/>
          <w:sz w:val="26"/>
          <w:szCs w:val="26"/>
        </w:rPr>
        <w:t>Here, the probability of success(p) is not same as the probability of failure. So, the chart below shows the Bernoulli Distribution of our fight.</w:t>
      </w:r>
    </w:p>
    <w:p w14:paraId="4F33FD92" w14:textId="77777777" w:rsidR="002D2DE5" w:rsidRPr="002D2DE5" w:rsidRDefault="002D2DE5" w:rsidP="002D2DE5">
      <w:pPr>
        <w:shd w:val="clear" w:color="auto" w:fill="FFFFFF"/>
        <w:spacing w:after="315" w:line="240" w:lineRule="auto"/>
        <w:rPr>
          <w:rFonts w:eastAsia="Times New Roman" w:cstheme="minorHAnsi"/>
          <w:color w:val="595858"/>
          <w:sz w:val="26"/>
          <w:szCs w:val="26"/>
        </w:rPr>
      </w:pPr>
      <w:r w:rsidRPr="002D2DE5">
        <w:rPr>
          <w:rFonts w:eastAsia="Times New Roman" w:cstheme="minorHAnsi"/>
          <w:noProof/>
          <w:color w:val="595858"/>
          <w:sz w:val="26"/>
          <w:szCs w:val="26"/>
        </w:rPr>
        <w:drawing>
          <wp:inline distT="0" distB="0" distL="0" distR="0" wp14:anchorId="3DC555B9" wp14:editId="56766210">
            <wp:extent cx="3827780" cy="2296795"/>
            <wp:effectExtent l="0" t="0" r="1270" b="8255"/>
            <wp:docPr id="1" name="Picture 1" descr="https://s3-ap-south-1.amazonaws.com/av-blog-media/wp-content/uploads/2017/09/18164417/Binomial-graph-300x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p-south-1.amazonaws.com/av-blog-media/wp-content/uploads/2017/09/18164417/Binomial-graph-300x18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7780" cy="2296795"/>
                    </a:xfrm>
                    <a:prstGeom prst="rect">
                      <a:avLst/>
                    </a:prstGeom>
                    <a:noFill/>
                    <a:ln>
                      <a:noFill/>
                    </a:ln>
                  </pic:spPr>
                </pic:pic>
              </a:graphicData>
            </a:graphic>
          </wp:inline>
        </w:drawing>
      </w:r>
    </w:p>
    <w:p w14:paraId="1893B8A3" w14:textId="77777777" w:rsidR="002D2DE5" w:rsidRPr="002D2DE5" w:rsidRDefault="002D2DE5" w:rsidP="002D2DE5">
      <w:pPr>
        <w:shd w:val="clear" w:color="auto" w:fill="FFFFFF"/>
        <w:spacing w:after="315" w:line="240" w:lineRule="auto"/>
        <w:rPr>
          <w:rFonts w:eastAsia="Times New Roman" w:cstheme="minorHAnsi"/>
          <w:color w:val="595858"/>
          <w:sz w:val="26"/>
          <w:szCs w:val="26"/>
        </w:rPr>
      </w:pPr>
      <w:r w:rsidRPr="002D2DE5">
        <w:rPr>
          <w:rFonts w:eastAsia="Times New Roman" w:cstheme="minorHAnsi"/>
          <w:color w:val="595858"/>
          <w:sz w:val="26"/>
          <w:szCs w:val="26"/>
        </w:rPr>
        <w:t> </w:t>
      </w:r>
    </w:p>
    <w:p w14:paraId="761EFC95" w14:textId="77777777" w:rsidR="002D2DE5" w:rsidRPr="002D2DE5" w:rsidRDefault="002D2DE5" w:rsidP="002D2DE5">
      <w:pPr>
        <w:shd w:val="clear" w:color="auto" w:fill="FFFFFF"/>
        <w:spacing w:after="315" w:line="240" w:lineRule="auto"/>
        <w:rPr>
          <w:rFonts w:eastAsia="Times New Roman" w:cstheme="minorHAnsi"/>
          <w:color w:val="595858"/>
          <w:sz w:val="26"/>
          <w:szCs w:val="26"/>
        </w:rPr>
      </w:pPr>
      <w:r w:rsidRPr="002D2DE5">
        <w:rPr>
          <w:rFonts w:eastAsia="Times New Roman" w:cstheme="minorHAnsi"/>
          <w:color w:val="595858"/>
          <w:sz w:val="26"/>
          <w:szCs w:val="26"/>
        </w:rPr>
        <w:lastRenderedPageBreak/>
        <w:t xml:space="preserve">Here, the probability of success = 0.15 and probability of failure = 0.85. The expected value is exactly what it sounds. If I punch you, I may expect you to punch me back. </w:t>
      </w:r>
      <w:proofErr w:type="gramStart"/>
      <w:r w:rsidRPr="002D2DE5">
        <w:rPr>
          <w:rFonts w:eastAsia="Times New Roman" w:cstheme="minorHAnsi"/>
          <w:color w:val="595858"/>
          <w:sz w:val="26"/>
          <w:szCs w:val="26"/>
        </w:rPr>
        <w:t>Basically</w:t>
      </w:r>
      <w:proofErr w:type="gramEnd"/>
      <w:r w:rsidRPr="002D2DE5">
        <w:rPr>
          <w:rFonts w:eastAsia="Times New Roman" w:cstheme="minorHAnsi"/>
          <w:color w:val="595858"/>
          <w:sz w:val="26"/>
          <w:szCs w:val="26"/>
        </w:rPr>
        <w:t xml:space="preserve"> expected value of any distribution is the mean of the distribution. The expected value of a random variable X from a Bernoulli distribution is found as follows:</w:t>
      </w:r>
    </w:p>
    <w:p w14:paraId="1DCCE940" w14:textId="77777777" w:rsidR="002D2DE5" w:rsidRPr="002D2DE5" w:rsidRDefault="002D2DE5" w:rsidP="002D2DE5">
      <w:pPr>
        <w:shd w:val="clear" w:color="auto" w:fill="FFFFFF"/>
        <w:spacing w:after="315" w:line="240" w:lineRule="auto"/>
        <w:jc w:val="center"/>
        <w:rPr>
          <w:rFonts w:eastAsia="Times New Roman" w:cstheme="minorHAnsi"/>
          <w:color w:val="595858"/>
          <w:sz w:val="26"/>
          <w:szCs w:val="26"/>
        </w:rPr>
      </w:pPr>
      <w:r w:rsidRPr="002D2DE5">
        <w:rPr>
          <w:rFonts w:eastAsia="Times New Roman" w:cstheme="minorHAnsi"/>
          <w:color w:val="595858"/>
          <w:sz w:val="26"/>
          <w:szCs w:val="26"/>
        </w:rPr>
        <w:t>E(X) = 1*p + 0*(1-p) = p</w:t>
      </w:r>
    </w:p>
    <w:p w14:paraId="591CFF4F" w14:textId="77777777" w:rsidR="002D2DE5" w:rsidRPr="002D2DE5" w:rsidRDefault="002D2DE5" w:rsidP="002D2DE5">
      <w:pPr>
        <w:shd w:val="clear" w:color="auto" w:fill="FFFFFF"/>
        <w:spacing w:after="315" w:line="240" w:lineRule="auto"/>
        <w:rPr>
          <w:rFonts w:eastAsia="Times New Roman" w:cstheme="minorHAnsi"/>
          <w:color w:val="595858"/>
          <w:sz w:val="26"/>
          <w:szCs w:val="26"/>
        </w:rPr>
      </w:pPr>
      <w:r w:rsidRPr="002D2DE5">
        <w:rPr>
          <w:rFonts w:eastAsia="Times New Roman" w:cstheme="minorHAnsi"/>
          <w:color w:val="595858"/>
          <w:sz w:val="26"/>
          <w:szCs w:val="26"/>
        </w:rPr>
        <w:t xml:space="preserve">The variance of a random variable from a </w:t>
      </w:r>
      <w:proofErr w:type="spellStart"/>
      <w:r w:rsidRPr="002D2DE5">
        <w:rPr>
          <w:rFonts w:eastAsia="Times New Roman" w:cstheme="minorHAnsi"/>
          <w:color w:val="595858"/>
          <w:sz w:val="26"/>
          <w:szCs w:val="26"/>
        </w:rPr>
        <w:t>bernoulli</w:t>
      </w:r>
      <w:proofErr w:type="spellEnd"/>
      <w:r w:rsidRPr="002D2DE5">
        <w:rPr>
          <w:rFonts w:eastAsia="Times New Roman" w:cstheme="minorHAnsi"/>
          <w:color w:val="595858"/>
          <w:sz w:val="26"/>
          <w:szCs w:val="26"/>
        </w:rPr>
        <w:t xml:space="preserve"> distribution is:</w:t>
      </w:r>
    </w:p>
    <w:p w14:paraId="487B6958" w14:textId="77777777" w:rsidR="002D2DE5" w:rsidRPr="002D2DE5" w:rsidRDefault="002D2DE5" w:rsidP="002D2DE5">
      <w:pPr>
        <w:shd w:val="clear" w:color="auto" w:fill="FFFFFF"/>
        <w:spacing w:after="315" w:line="240" w:lineRule="auto"/>
        <w:jc w:val="center"/>
        <w:rPr>
          <w:rFonts w:eastAsia="Times New Roman" w:cstheme="minorHAnsi"/>
          <w:color w:val="595858"/>
          <w:sz w:val="26"/>
          <w:szCs w:val="26"/>
        </w:rPr>
      </w:pPr>
      <w:r w:rsidRPr="002D2DE5">
        <w:rPr>
          <w:rFonts w:eastAsia="Times New Roman" w:cstheme="minorHAnsi"/>
          <w:color w:val="595858"/>
          <w:sz w:val="26"/>
          <w:szCs w:val="26"/>
        </w:rPr>
        <w:t>V(X) = E(X²) – [E(X</w:t>
      </w:r>
      <w:proofErr w:type="gramStart"/>
      <w:r w:rsidRPr="002D2DE5">
        <w:rPr>
          <w:rFonts w:eastAsia="Times New Roman" w:cstheme="minorHAnsi"/>
          <w:color w:val="595858"/>
          <w:sz w:val="26"/>
          <w:szCs w:val="26"/>
        </w:rPr>
        <w:t>)]²</w:t>
      </w:r>
      <w:proofErr w:type="gramEnd"/>
      <w:r w:rsidRPr="002D2DE5">
        <w:rPr>
          <w:rFonts w:eastAsia="Times New Roman" w:cstheme="minorHAnsi"/>
          <w:color w:val="595858"/>
          <w:sz w:val="26"/>
          <w:szCs w:val="26"/>
        </w:rPr>
        <w:t xml:space="preserve"> = p – p² = p(1-p)</w:t>
      </w:r>
    </w:p>
    <w:p w14:paraId="4185212C" w14:textId="77777777" w:rsidR="002D2DE5" w:rsidRDefault="002D2DE5" w:rsidP="002D2DE5">
      <w:pPr>
        <w:shd w:val="clear" w:color="auto" w:fill="FFFFFF"/>
        <w:spacing w:after="315" w:line="240" w:lineRule="auto"/>
        <w:rPr>
          <w:rFonts w:eastAsia="Times New Roman" w:cstheme="minorHAnsi"/>
          <w:color w:val="595858"/>
          <w:sz w:val="26"/>
          <w:szCs w:val="26"/>
        </w:rPr>
      </w:pPr>
      <w:r w:rsidRPr="002D2DE5">
        <w:rPr>
          <w:rFonts w:eastAsia="Times New Roman" w:cstheme="minorHAnsi"/>
          <w:color w:val="595858"/>
          <w:sz w:val="26"/>
          <w:szCs w:val="26"/>
        </w:rPr>
        <w:t>There are many examples of Bernoulli distribution such as whether it’s going to rain tomorrow or not where rain denotes success and no rain denotes failure and Winning (success) or losing (failure) the game.</w:t>
      </w:r>
    </w:p>
    <w:p w14:paraId="2B566469" w14:textId="77777777" w:rsidR="00353FD0" w:rsidRDefault="00353FD0" w:rsidP="002D2DE5">
      <w:pPr>
        <w:shd w:val="clear" w:color="auto" w:fill="FFFFFF"/>
        <w:spacing w:after="315" w:line="240" w:lineRule="auto"/>
        <w:rPr>
          <w:rFonts w:eastAsia="Times New Roman" w:cstheme="minorHAnsi"/>
          <w:color w:val="595858"/>
          <w:sz w:val="26"/>
          <w:szCs w:val="26"/>
        </w:rPr>
      </w:pPr>
    </w:p>
    <w:p w14:paraId="2C56D84D" w14:textId="77777777" w:rsidR="00353FD0" w:rsidRPr="009166D9" w:rsidRDefault="00353FD0" w:rsidP="00353FD0">
      <w:pPr>
        <w:shd w:val="clear" w:color="auto" w:fill="FFFFFF"/>
        <w:spacing w:after="315" w:line="240" w:lineRule="auto"/>
        <w:rPr>
          <w:rFonts w:eastAsia="Times New Roman" w:cstheme="minorHAnsi"/>
          <w:b/>
          <w:bCs/>
          <w:sz w:val="30"/>
          <w:szCs w:val="30"/>
        </w:rPr>
      </w:pPr>
      <w:r w:rsidRPr="009166D9">
        <w:rPr>
          <w:rFonts w:eastAsia="Times New Roman" w:cstheme="minorHAnsi"/>
          <w:b/>
          <w:bCs/>
          <w:sz w:val="30"/>
          <w:szCs w:val="30"/>
        </w:rPr>
        <w:t>Binomial Distribution</w:t>
      </w:r>
    </w:p>
    <w:p w14:paraId="1AB4D8BE" w14:textId="77777777" w:rsidR="00353FD0" w:rsidRPr="00353FD0" w:rsidRDefault="00353FD0" w:rsidP="00353FD0">
      <w:pPr>
        <w:shd w:val="clear" w:color="auto" w:fill="FFFFFF"/>
        <w:spacing w:after="315" w:line="240" w:lineRule="auto"/>
        <w:rPr>
          <w:rFonts w:eastAsia="Times New Roman" w:cstheme="minorHAnsi"/>
          <w:color w:val="595858"/>
          <w:sz w:val="26"/>
          <w:szCs w:val="26"/>
        </w:rPr>
      </w:pPr>
      <w:r w:rsidRPr="00353FD0">
        <w:rPr>
          <w:rFonts w:eastAsia="Times New Roman" w:cstheme="minorHAnsi"/>
          <w:color w:val="595858"/>
          <w:sz w:val="26"/>
          <w:szCs w:val="26"/>
        </w:rPr>
        <w:t>Let’s get back to cricket.  Suppose that you won the toss today and this indicates a successful event. You toss again but you lost this time. If you win a toss today, this does not necessitate that you will win the toss tomorrow. Let’s assign a random variable, say X, to the number of times you won the toss. What can be the possible value of X? It can be any number depending on the number of times you tossed a coin.</w:t>
      </w:r>
    </w:p>
    <w:p w14:paraId="26EBB18A" w14:textId="77777777" w:rsidR="00353FD0" w:rsidRPr="00353FD0" w:rsidRDefault="00353FD0" w:rsidP="00353FD0">
      <w:pPr>
        <w:shd w:val="clear" w:color="auto" w:fill="FFFFFF"/>
        <w:spacing w:after="315" w:line="240" w:lineRule="auto"/>
        <w:rPr>
          <w:rFonts w:eastAsia="Times New Roman" w:cstheme="minorHAnsi"/>
          <w:color w:val="595858"/>
          <w:sz w:val="26"/>
          <w:szCs w:val="26"/>
        </w:rPr>
      </w:pPr>
      <w:r w:rsidRPr="00353FD0">
        <w:rPr>
          <w:rFonts w:eastAsia="Times New Roman" w:cstheme="minorHAnsi"/>
          <w:color w:val="595858"/>
          <w:sz w:val="26"/>
          <w:szCs w:val="26"/>
        </w:rPr>
        <w:t xml:space="preserve">There are only two possible outcomes. Head denoting success and tail denoting failure. Therefore, probability of getting a head = 0.5 and the </w:t>
      </w:r>
      <w:r w:rsidRPr="009166D9">
        <w:rPr>
          <w:rFonts w:eastAsia="Times New Roman" w:cstheme="minorHAnsi"/>
          <w:color w:val="595858"/>
          <w:sz w:val="26"/>
          <w:szCs w:val="26"/>
        </w:rPr>
        <w:t>probability</w:t>
      </w:r>
      <w:r w:rsidRPr="00353FD0">
        <w:rPr>
          <w:rFonts w:eastAsia="Times New Roman" w:cstheme="minorHAnsi"/>
          <w:color w:val="595858"/>
          <w:sz w:val="26"/>
          <w:szCs w:val="26"/>
        </w:rPr>
        <w:t xml:space="preserve"> of failure can be easily computed as: q = 1- p = 0.5.</w:t>
      </w:r>
    </w:p>
    <w:p w14:paraId="3B06BDAB" w14:textId="77777777" w:rsidR="00353FD0" w:rsidRPr="00290710" w:rsidRDefault="00353FD0" w:rsidP="00353FD0">
      <w:pPr>
        <w:shd w:val="clear" w:color="auto" w:fill="FFFFFF"/>
        <w:spacing w:after="315" w:line="240" w:lineRule="auto"/>
        <w:rPr>
          <w:rFonts w:eastAsia="Times New Roman" w:cstheme="minorHAnsi"/>
          <w:b/>
          <w:color w:val="595858"/>
          <w:sz w:val="26"/>
          <w:szCs w:val="26"/>
        </w:rPr>
      </w:pPr>
      <w:r w:rsidRPr="00290710">
        <w:rPr>
          <w:rFonts w:eastAsia="Times New Roman" w:cstheme="minorHAnsi"/>
          <w:b/>
          <w:color w:val="595858"/>
          <w:sz w:val="26"/>
          <w:szCs w:val="26"/>
        </w:rPr>
        <w:t>A distribution where only two outcomes are possible, such as success or failure, gain or loss, win or lose and where the probability of success and failure is same for all the trials is called a Binomial Distribution.</w:t>
      </w:r>
    </w:p>
    <w:p w14:paraId="0CA72E5A" w14:textId="77777777" w:rsidR="00353FD0" w:rsidRPr="00353FD0" w:rsidRDefault="00353FD0" w:rsidP="00353FD0">
      <w:pPr>
        <w:shd w:val="clear" w:color="auto" w:fill="FFFFFF"/>
        <w:spacing w:after="315" w:line="240" w:lineRule="auto"/>
        <w:rPr>
          <w:rFonts w:eastAsia="Times New Roman" w:cstheme="minorHAnsi"/>
          <w:color w:val="595858"/>
          <w:sz w:val="26"/>
          <w:szCs w:val="26"/>
        </w:rPr>
      </w:pPr>
      <w:r w:rsidRPr="00353FD0">
        <w:rPr>
          <w:rFonts w:eastAsia="Times New Roman" w:cstheme="minorHAnsi"/>
          <w:color w:val="595858"/>
          <w:sz w:val="26"/>
          <w:szCs w:val="26"/>
        </w:rPr>
        <w:t>The outcomes need not be equally likely. Remember the example of a fight between me and Undertaker? So, if the probability of success in an experiment is 0.2 then the probability of failure can be easily computed as q = 1 – 0.2 = 0.8.</w:t>
      </w:r>
    </w:p>
    <w:p w14:paraId="04A9F563" w14:textId="77777777" w:rsidR="00353FD0" w:rsidRPr="00353FD0" w:rsidRDefault="00353FD0" w:rsidP="00353FD0">
      <w:pPr>
        <w:shd w:val="clear" w:color="auto" w:fill="FFFFFF"/>
        <w:spacing w:after="315" w:line="240" w:lineRule="auto"/>
        <w:rPr>
          <w:rFonts w:eastAsia="Times New Roman" w:cstheme="minorHAnsi"/>
          <w:color w:val="595858"/>
          <w:sz w:val="26"/>
          <w:szCs w:val="26"/>
        </w:rPr>
      </w:pPr>
      <w:r w:rsidRPr="00353FD0">
        <w:rPr>
          <w:rFonts w:eastAsia="Times New Roman" w:cstheme="minorHAnsi"/>
          <w:color w:val="595858"/>
          <w:sz w:val="26"/>
          <w:szCs w:val="26"/>
        </w:rPr>
        <w:t xml:space="preserve">Each trial is independent since the outcome of the previous toss doesn’t determine or affect the outcome of the current toss. </w:t>
      </w:r>
      <w:r w:rsidRPr="009166D9">
        <w:rPr>
          <w:rFonts w:eastAsia="Times New Roman" w:cstheme="minorHAnsi"/>
          <w:b/>
          <w:color w:val="595858"/>
          <w:sz w:val="26"/>
          <w:szCs w:val="26"/>
        </w:rPr>
        <w:t xml:space="preserve">An experiment with only two possible outcomes repeated n number of times is called binomial. </w:t>
      </w:r>
      <w:r w:rsidRPr="00353FD0">
        <w:rPr>
          <w:rFonts w:eastAsia="Times New Roman" w:cstheme="minorHAnsi"/>
          <w:color w:val="595858"/>
          <w:sz w:val="26"/>
          <w:szCs w:val="26"/>
        </w:rPr>
        <w:t>The parameters of a binomial distribution are n and p where n is the total number of trials and p is the p</w:t>
      </w:r>
      <w:bookmarkStart w:id="0" w:name="_GoBack"/>
      <w:bookmarkEnd w:id="0"/>
      <w:r w:rsidRPr="00353FD0">
        <w:rPr>
          <w:rFonts w:eastAsia="Times New Roman" w:cstheme="minorHAnsi"/>
          <w:color w:val="595858"/>
          <w:sz w:val="26"/>
          <w:szCs w:val="26"/>
        </w:rPr>
        <w:t>robability of success in each trial.</w:t>
      </w:r>
    </w:p>
    <w:p w14:paraId="07377D68" w14:textId="77777777" w:rsidR="00353FD0" w:rsidRPr="00353FD0" w:rsidRDefault="00353FD0" w:rsidP="00353FD0">
      <w:pPr>
        <w:shd w:val="clear" w:color="auto" w:fill="FFFFFF"/>
        <w:spacing w:after="315" w:line="240" w:lineRule="auto"/>
        <w:rPr>
          <w:rFonts w:eastAsia="Times New Roman" w:cstheme="minorHAnsi"/>
          <w:color w:val="595858"/>
          <w:sz w:val="26"/>
          <w:szCs w:val="26"/>
        </w:rPr>
      </w:pPr>
      <w:proofErr w:type="gramStart"/>
      <w:r w:rsidRPr="00353FD0">
        <w:rPr>
          <w:rFonts w:eastAsia="Times New Roman" w:cstheme="minorHAnsi"/>
          <w:color w:val="595858"/>
          <w:sz w:val="26"/>
          <w:szCs w:val="26"/>
        </w:rPr>
        <w:t>On the basis of</w:t>
      </w:r>
      <w:proofErr w:type="gramEnd"/>
      <w:r w:rsidRPr="00353FD0">
        <w:rPr>
          <w:rFonts w:eastAsia="Times New Roman" w:cstheme="minorHAnsi"/>
          <w:color w:val="595858"/>
          <w:sz w:val="26"/>
          <w:szCs w:val="26"/>
        </w:rPr>
        <w:t xml:space="preserve"> the above explanation, the properties of a Binomial Distribution are</w:t>
      </w:r>
    </w:p>
    <w:p w14:paraId="76D2B939" w14:textId="77777777" w:rsidR="00353FD0" w:rsidRPr="00353FD0" w:rsidRDefault="00353FD0" w:rsidP="00353FD0">
      <w:pPr>
        <w:numPr>
          <w:ilvl w:val="0"/>
          <w:numId w:val="1"/>
        </w:numPr>
        <w:shd w:val="clear" w:color="auto" w:fill="FFFFFF"/>
        <w:spacing w:after="315" w:line="240" w:lineRule="auto"/>
        <w:rPr>
          <w:rFonts w:eastAsia="Times New Roman" w:cstheme="minorHAnsi"/>
          <w:color w:val="595858"/>
          <w:sz w:val="26"/>
          <w:szCs w:val="26"/>
        </w:rPr>
      </w:pPr>
      <w:r w:rsidRPr="00353FD0">
        <w:rPr>
          <w:rFonts w:eastAsia="Times New Roman" w:cstheme="minorHAnsi"/>
          <w:color w:val="595858"/>
          <w:sz w:val="26"/>
          <w:szCs w:val="26"/>
        </w:rPr>
        <w:t>Each trial is independent.</w:t>
      </w:r>
    </w:p>
    <w:p w14:paraId="0D18B3A0" w14:textId="77777777" w:rsidR="00353FD0" w:rsidRPr="00353FD0" w:rsidRDefault="00353FD0" w:rsidP="00353FD0">
      <w:pPr>
        <w:numPr>
          <w:ilvl w:val="0"/>
          <w:numId w:val="1"/>
        </w:numPr>
        <w:shd w:val="clear" w:color="auto" w:fill="FFFFFF"/>
        <w:spacing w:after="315" w:line="240" w:lineRule="auto"/>
        <w:rPr>
          <w:rFonts w:eastAsia="Times New Roman" w:cstheme="minorHAnsi"/>
          <w:color w:val="595858"/>
          <w:sz w:val="26"/>
          <w:szCs w:val="26"/>
        </w:rPr>
      </w:pPr>
      <w:r w:rsidRPr="00353FD0">
        <w:rPr>
          <w:rFonts w:eastAsia="Times New Roman" w:cstheme="minorHAnsi"/>
          <w:color w:val="595858"/>
          <w:sz w:val="26"/>
          <w:szCs w:val="26"/>
        </w:rPr>
        <w:lastRenderedPageBreak/>
        <w:t>There are only two possible outcomes in a trial- either a success or a failure.</w:t>
      </w:r>
    </w:p>
    <w:p w14:paraId="07AFB49B" w14:textId="77777777" w:rsidR="00353FD0" w:rsidRPr="00353FD0" w:rsidRDefault="00353FD0" w:rsidP="00353FD0">
      <w:pPr>
        <w:numPr>
          <w:ilvl w:val="0"/>
          <w:numId w:val="1"/>
        </w:numPr>
        <w:shd w:val="clear" w:color="auto" w:fill="FFFFFF"/>
        <w:spacing w:after="315" w:line="240" w:lineRule="auto"/>
        <w:rPr>
          <w:rFonts w:eastAsia="Times New Roman" w:cstheme="minorHAnsi"/>
          <w:color w:val="595858"/>
          <w:sz w:val="26"/>
          <w:szCs w:val="26"/>
        </w:rPr>
      </w:pPr>
      <w:r w:rsidRPr="00353FD0">
        <w:rPr>
          <w:rFonts w:eastAsia="Times New Roman" w:cstheme="minorHAnsi"/>
          <w:color w:val="595858"/>
          <w:sz w:val="26"/>
          <w:szCs w:val="26"/>
        </w:rPr>
        <w:t>A total number of n identical trials are conducted.</w:t>
      </w:r>
    </w:p>
    <w:p w14:paraId="7AB0499D" w14:textId="77777777" w:rsidR="00353FD0" w:rsidRPr="00353FD0" w:rsidRDefault="00353FD0" w:rsidP="00353FD0">
      <w:pPr>
        <w:numPr>
          <w:ilvl w:val="0"/>
          <w:numId w:val="1"/>
        </w:numPr>
        <w:shd w:val="clear" w:color="auto" w:fill="FFFFFF"/>
        <w:spacing w:after="315" w:line="240" w:lineRule="auto"/>
        <w:rPr>
          <w:rFonts w:eastAsia="Times New Roman" w:cstheme="minorHAnsi"/>
          <w:color w:val="595858"/>
          <w:sz w:val="26"/>
          <w:szCs w:val="26"/>
        </w:rPr>
      </w:pPr>
      <w:r w:rsidRPr="00353FD0">
        <w:rPr>
          <w:rFonts w:eastAsia="Times New Roman" w:cstheme="minorHAnsi"/>
          <w:color w:val="595858"/>
          <w:sz w:val="26"/>
          <w:szCs w:val="26"/>
        </w:rPr>
        <w:t>The probability of success and failure is same for all trials. (Trials are identical.)</w:t>
      </w:r>
    </w:p>
    <w:p w14:paraId="58050BC9" w14:textId="77777777" w:rsidR="00353FD0" w:rsidRPr="00353FD0" w:rsidRDefault="00353FD0" w:rsidP="00353FD0">
      <w:pPr>
        <w:shd w:val="clear" w:color="auto" w:fill="FFFFFF"/>
        <w:spacing w:after="315" w:line="240" w:lineRule="auto"/>
        <w:rPr>
          <w:rFonts w:eastAsia="Times New Roman" w:cstheme="minorHAnsi"/>
          <w:color w:val="595858"/>
          <w:sz w:val="26"/>
          <w:szCs w:val="26"/>
        </w:rPr>
      </w:pPr>
      <w:r w:rsidRPr="00353FD0">
        <w:rPr>
          <w:rFonts w:eastAsia="Times New Roman" w:cstheme="minorHAnsi"/>
          <w:color w:val="595858"/>
          <w:sz w:val="26"/>
          <w:szCs w:val="26"/>
        </w:rPr>
        <w:t> </w:t>
      </w:r>
    </w:p>
    <w:p w14:paraId="54A212AF" w14:textId="77777777" w:rsidR="00353FD0" w:rsidRPr="00353FD0" w:rsidRDefault="00353FD0" w:rsidP="00353FD0">
      <w:pPr>
        <w:shd w:val="clear" w:color="auto" w:fill="FFFFFF"/>
        <w:spacing w:after="315" w:line="240" w:lineRule="auto"/>
        <w:rPr>
          <w:rFonts w:eastAsia="Times New Roman" w:cstheme="minorHAnsi"/>
          <w:color w:val="595858"/>
          <w:sz w:val="26"/>
          <w:szCs w:val="26"/>
        </w:rPr>
      </w:pPr>
      <w:r w:rsidRPr="00353FD0">
        <w:rPr>
          <w:rFonts w:eastAsia="Times New Roman" w:cstheme="minorHAnsi"/>
          <w:color w:val="595858"/>
          <w:sz w:val="26"/>
          <w:szCs w:val="26"/>
        </w:rPr>
        <w:t>The mathematical representation of binomial distribution is given by:</w:t>
      </w:r>
    </w:p>
    <w:p w14:paraId="68B3964B" w14:textId="77777777" w:rsidR="00353FD0" w:rsidRPr="00353FD0" w:rsidRDefault="00353FD0" w:rsidP="00353FD0">
      <w:pPr>
        <w:shd w:val="clear" w:color="auto" w:fill="FFFFFF"/>
        <w:spacing w:after="315" w:line="240" w:lineRule="auto"/>
        <w:rPr>
          <w:rFonts w:eastAsia="Times New Roman" w:cstheme="minorHAnsi"/>
          <w:color w:val="595858"/>
          <w:sz w:val="26"/>
          <w:szCs w:val="26"/>
        </w:rPr>
      </w:pPr>
      <w:r w:rsidRPr="00353FD0">
        <w:rPr>
          <w:rFonts w:eastAsia="Times New Roman" w:cstheme="minorHAnsi"/>
          <w:noProof/>
          <w:color w:val="595858"/>
          <w:sz w:val="26"/>
          <w:szCs w:val="26"/>
        </w:rPr>
        <w:drawing>
          <wp:inline distT="0" distB="0" distL="0" distR="0" wp14:anchorId="169CE113" wp14:editId="1B73408A">
            <wp:extent cx="2124075" cy="476250"/>
            <wp:effectExtent l="0" t="0" r="9525" b="0"/>
            <wp:docPr id="8" name="Picture 8" descr="https://s3-ap-south-1.amazonaws.com/av-blog-media/wp-content/uploads/2017/09/17154326/imag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s3-ap-south-1.amazonaws.com/av-blog-media/wp-content/uploads/2017/09/17154326/image6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4075" cy="476250"/>
                    </a:xfrm>
                    <a:prstGeom prst="rect">
                      <a:avLst/>
                    </a:prstGeom>
                    <a:noFill/>
                    <a:ln>
                      <a:noFill/>
                    </a:ln>
                  </pic:spPr>
                </pic:pic>
              </a:graphicData>
            </a:graphic>
          </wp:inline>
        </w:drawing>
      </w:r>
    </w:p>
    <w:p w14:paraId="4C99A977" w14:textId="77777777" w:rsidR="00353FD0" w:rsidRPr="00353FD0" w:rsidRDefault="00353FD0" w:rsidP="00353FD0">
      <w:pPr>
        <w:shd w:val="clear" w:color="auto" w:fill="FFFFFF"/>
        <w:spacing w:after="315" w:line="240" w:lineRule="auto"/>
        <w:rPr>
          <w:rFonts w:eastAsia="Times New Roman" w:cstheme="minorHAnsi"/>
          <w:color w:val="595858"/>
          <w:sz w:val="26"/>
          <w:szCs w:val="26"/>
        </w:rPr>
      </w:pPr>
      <w:r w:rsidRPr="00353FD0">
        <w:rPr>
          <w:rFonts w:eastAsia="Times New Roman" w:cstheme="minorHAnsi"/>
          <w:color w:val="595858"/>
          <w:sz w:val="26"/>
          <w:szCs w:val="26"/>
        </w:rPr>
        <w:t>A binomial distribution graph where the probability of success does not equal the probability of failure looks like</w:t>
      </w:r>
    </w:p>
    <w:p w14:paraId="3E071B7D" w14:textId="77777777" w:rsidR="00353FD0" w:rsidRPr="00353FD0" w:rsidRDefault="00353FD0" w:rsidP="00353FD0">
      <w:pPr>
        <w:shd w:val="clear" w:color="auto" w:fill="FFFFFF"/>
        <w:spacing w:after="315" w:line="240" w:lineRule="auto"/>
        <w:rPr>
          <w:rFonts w:eastAsia="Times New Roman" w:cstheme="minorHAnsi"/>
          <w:color w:val="595858"/>
          <w:sz w:val="26"/>
          <w:szCs w:val="26"/>
        </w:rPr>
      </w:pPr>
      <w:r w:rsidRPr="00353FD0">
        <w:rPr>
          <w:rFonts w:eastAsia="Times New Roman" w:cstheme="minorHAnsi"/>
          <w:noProof/>
          <w:color w:val="595858"/>
          <w:sz w:val="26"/>
          <w:szCs w:val="26"/>
        </w:rPr>
        <w:drawing>
          <wp:inline distT="0" distB="0" distL="0" distR="0" wp14:anchorId="2F7FAF2C" wp14:editId="506FF7EF">
            <wp:extent cx="5715000" cy="2038350"/>
            <wp:effectExtent l="0" t="0" r="0" b="0"/>
            <wp:docPr id="7" name="Picture 7" descr="https://s3-ap-south-1.amazonaws.com/av-blog-media/wp-content/uploads/2017/09/16131220/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s3-ap-south-1.amazonaws.com/av-blog-media/wp-content/uploads/2017/09/16131220/image4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038350"/>
                    </a:xfrm>
                    <a:prstGeom prst="rect">
                      <a:avLst/>
                    </a:prstGeom>
                    <a:noFill/>
                    <a:ln>
                      <a:noFill/>
                    </a:ln>
                  </pic:spPr>
                </pic:pic>
              </a:graphicData>
            </a:graphic>
          </wp:inline>
        </w:drawing>
      </w:r>
    </w:p>
    <w:p w14:paraId="31B65B69" w14:textId="77777777" w:rsidR="00353FD0" w:rsidRPr="00353FD0" w:rsidRDefault="00353FD0" w:rsidP="00353FD0">
      <w:pPr>
        <w:shd w:val="clear" w:color="auto" w:fill="FFFFFF"/>
        <w:spacing w:after="315" w:line="240" w:lineRule="auto"/>
        <w:rPr>
          <w:rFonts w:eastAsia="Times New Roman" w:cstheme="minorHAnsi"/>
          <w:color w:val="595858"/>
          <w:sz w:val="26"/>
          <w:szCs w:val="26"/>
        </w:rPr>
      </w:pPr>
      <w:r w:rsidRPr="00353FD0">
        <w:rPr>
          <w:rFonts w:eastAsia="Times New Roman" w:cstheme="minorHAnsi"/>
          <w:color w:val="595858"/>
          <w:sz w:val="26"/>
          <w:szCs w:val="26"/>
        </w:rPr>
        <w:t>Now, when probability of success = probability of failure, in such a situation the graph of binomial distribution looks like</w:t>
      </w:r>
    </w:p>
    <w:p w14:paraId="3BDD8C2F" w14:textId="77777777" w:rsidR="00353FD0" w:rsidRPr="00353FD0" w:rsidRDefault="00353FD0" w:rsidP="00353FD0">
      <w:pPr>
        <w:shd w:val="clear" w:color="auto" w:fill="FFFFFF"/>
        <w:spacing w:after="315" w:line="240" w:lineRule="auto"/>
        <w:rPr>
          <w:rFonts w:eastAsia="Times New Roman" w:cstheme="minorHAnsi"/>
          <w:color w:val="595858"/>
          <w:sz w:val="26"/>
          <w:szCs w:val="26"/>
        </w:rPr>
      </w:pPr>
      <w:r w:rsidRPr="00353FD0">
        <w:rPr>
          <w:rFonts w:eastAsia="Times New Roman" w:cstheme="minorHAnsi"/>
          <w:noProof/>
          <w:color w:val="595858"/>
          <w:sz w:val="26"/>
          <w:szCs w:val="26"/>
        </w:rPr>
        <w:drawing>
          <wp:inline distT="0" distB="0" distL="0" distR="0" wp14:anchorId="72877A91" wp14:editId="5275F859">
            <wp:extent cx="5715000" cy="2171700"/>
            <wp:effectExtent l="0" t="0" r="0" b="0"/>
            <wp:docPr id="6" name="Picture 6" descr="https://s3-ap-south-1.amazonaws.com/av-blog-media/wp-content/uploads/2017/09/16131212/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s3-ap-south-1.amazonaws.com/av-blog-media/wp-content/uploads/2017/09/16131212/image4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171700"/>
                    </a:xfrm>
                    <a:prstGeom prst="rect">
                      <a:avLst/>
                    </a:prstGeom>
                    <a:noFill/>
                    <a:ln>
                      <a:noFill/>
                    </a:ln>
                  </pic:spPr>
                </pic:pic>
              </a:graphicData>
            </a:graphic>
          </wp:inline>
        </w:drawing>
      </w:r>
    </w:p>
    <w:p w14:paraId="3D57B407" w14:textId="77777777" w:rsidR="00353FD0" w:rsidRPr="00353FD0" w:rsidRDefault="00353FD0" w:rsidP="00353FD0">
      <w:pPr>
        <w:shd w:val="clear" w:color="auto" w:fill="FFFFFF"/>
        <w:spacing w:after="315" w:line="240" w:lineRule="auto"/>
        <w:rPr>
          <w:rFonts w:eastAsia="Times New Roman" w:cstheme="minorHAnsi"/>
          <w:color w:val="595858"/>
          <w:sz w:val="26"/>
          <w:szCs w:val="26"/>
        </w:rPr>
      </w:pPr>
      <w:r w:rsidRPr="00353FD0">
        <w:rPr>
          <w:rFonts w:eastAsia="Times New Roman" w:cstheme="minorHAnsi"/>
          <w:color w:val="595858"/>
          <w:sz w:val="26"/>
          <w:szCs w:val="26"/>
        </w:rPr>
        <w:t>The mean and variance of a binomial distribution are given by:</w:t>
      </w:r>
    </w:p>
    <w:p w14:paraId="68A238EC" w14:textId="77777777" w:rsidR="00353FD0" w:rsidRPr="00353FD0" w:rsidRDefault="00353FD0" w:rsidP="00353FD0">
      <w:pPr>
        <w:shd w:val="clear" w:color="auto" w:fill="FFFFFF"/>
        <w:spacing w:after="315" w:line="240" w:lineRule="auto"/>
        <w:rPr>
          <w:rFonts w:eastAsia="Times New Roman" w:cstheme="minorHAnsi"/>
          <w:color w:val="595858"/>
          <w:sz w:val="26"/>
          <w:szCs w:val="26"/>
        </w:rPr>
      </w:pPr>
      <w:r w:rsidRPr="00353FD0">
        <w:rPr>
          <w:rFonts w:eastAsia="Times New Roman" w:cstheme="minorHAnsi"/>
          <w:color w:val="595858"/>
          <w:sz w:val="26"/>
          <w:szCs w:val="26"/>
        </w:rPr>
        <w:t>Mean -&gt; µ = n*p</w:t>
      </w:r>
    </w:p>
    <w:p w14:paraId="326EA168" w14:textId="77777777" w:rsidR="00353FD0" w:rsidRDefault="00353FD0" w:rsidP="00353FD0">
      <w:pPr>
        <w:shd w:val="clear" w:color="auto" w:fill="FFFFFF"/>
        <w:spacing w:after="315" w:line="240" w:lineRule="auto"/>
        <w:rPr>
          <w:rFonts w:eastAsia="Times New Roman" w:cstheme="minorHAnsi"/>
          <w:color w:val="595858"/>
          <w:sz w:val="26"/>
          <w:szCs w:val="26"/>
        </w:rPr>
      </w:pPr>
      <w:r w:rsidRPr="00353FD0">
        <w:rPr>
          <w:rFonts w:eastAsia="Times New Roman" w:cstheme="minorHAnsi"/>
          <w:color w:val="595858"/>
          <w:sz w:val="26"/>
          <w:szCs w:val="26"/>
        </w:rPr>
        <w:lastRenderedPageBreak/>
        <w:t>Variance -&gt; Var(X) = n*p*q</w:t>
      </w:r>
    </w:p>
    <w:p w14:paraId="5932ED4B" w14:textId="77777777" w:rsidR="00961DDF" w:rsidRDefault="00961DDF" w:rsidP="00353FD0">
      <w:pPr>
        <w:shd w:val="clear" w:color="auto" w:fill="FFFFFF"/>
        <w:spacing w:after="315" w:line="240" w:lineRule="auto"/>
        <w:rPr>
          <w:rFonts w:eastAsia="Times New Roman" w:cstheme="minorHAnsi"/>
          <w:color w:val="595858"/>
          <w:sz w:val="26"/>
          <w:szCs w:val="26"/>
        </w:rPr>
      </w:pPr>
    </w:p>
    <w:p w14:paraId="11C64046" w14:textId="77777777" w:rsidR="00961DDF" w:rsidRDefault="00961DDF" w:rsidP="00353FD0">
      <w:pPr>
        <w:shd w:val="clear" w:color="auto" w:fill="FFFFFF"/>
        <w:spacing w:after="315" w:line="240" w:lineRule="auto"/>
        <w:rPr>
          <w:rFonts w:eastAsia="Times New Roman" w:cstheme="minorHAnsi"/>
          <w:color w:val="595858"/>
          <w:sz w:val="26"/>
          <w:szCs w:val="26"/>
        </w:rPr>
      </w:pPr>
      <w:r>
        <w:rPr>
          <w:rFonts w:eastAsia="Times New Roman" w:cstheme="minorHAnsi"/>
          <w:color w:val="595858"/>
          <w:sz w:val="26"/>
          <w:szCs w:val="26"/>
        </w:rPr>
        <w:t>For any distribution refer this website.</w:t>
      </w:r>
    </w:p>
    <w:p w14:paraId="7D9C71BA" w14:textId="77777777" w:rsidR="00961DDF" w:rsidRPr="00353FD0" w:rsidRDefault="006657B8" w:rsidP="00353FD0">
      <w:pPr>
        <w:shd w:val="clear" w:color="auto" w:fill="FFFFFF"/>
        <w:spacing w:after="315" w:line="240" w:lineRule="auto"/>
        <w:rPr>
          <w:rFonts w:eastAsia="Times New Roman" w:cstheme="minorHAnsi"/>
          <w:color w:val="595858"/>
          <w:sz w:val="26"/>
          <w:szCs w:val="26"/>
        </w:rPr>
      </w:pPr>
      <w:hyperlink r:id="rId10" w:history="1">
        <w:r w:rsidR="00961DDF">
          <w:rPr>
            <w:rStyle w:val="Hyperlink"/>
          </w:rPr>
          <w:t>https://www.analyticsvidhya.com/blog/2017/09/6-probability-distributions-data-science/</w:t>
        </w:r>
      </w:hyperlink>
    </w:p>
    <w:p w14:paraId="75C3E487" w14:textId="77777777" w:rsidR="00353FD0" w:rsidRPr="002D2DE5" w:rsidRDefault="00353FD0" w:rsidP="002D2DE5">
      <w:pPr>
        <w:shd w:val="clear" w:color="auto" w:fill="FFFFFF"/>
        <w:spacing w:after="315" w:line="240" w:lineRule="auto"/>
        <w:rPr>
          <w:rFonts w:eastAsia="Times New Roman" w:cstheme="minorHAnsi"/>
          <w:color w:val="595858"/>
          <w:sz w:val="26"/>
          <w:szCs w:val="26"/>
        </w:rPr>
      </w:pPr>
    </w:p>
    <w:p w14:paraId="772307E6" w14:textId="77777777" w:rsidR="00187CB5" w:rsidRPr="002D2DE5" w:rsidRDefault="00187CB5">
      <w:pPr>
        <w:rPr>
          <w:rFonts w:cstheme="minorHAnsi"/>
          <w:sz w:val="26"/>
          <w:szCs w:val="26"/>
        </w:rPr>
      </w:pPr>
    </w:p>
    <w:sectPr w:rsidR="00187CB5" w:rsidRPr="002D2DE5" w:rsidSect="00353FD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C12A01"/>
    <w:multiLevelType w:val="multilevel"/>
    <w:tmpl w:val="5C583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5D11"/>
    <w:rsid w:val="00187CB5"/>
    <w:rsid w:val="00280CBB"/>
    <w:rsid w:val="00290710"/>
    <w:rsid w:val="002D2DE5"/>
    <w:rsid w:val="00353FD0"/>
    <w:rsid w:val="00371676"/>
    <w:rsid w:val="00495D11"/>
    <w:rsid w:val="006657B8"/>
    <w:rsid w:val="006F2118"/>
    <w:rsid w:val="00833C4B"/>
    <w:rsid w:val="00867D6E"/>
    <w:rsid w:val="009166D9"/>
    <w:rsid w:val="00961DDF"/>
    <w:rsid w:val="00BA0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B505D"/>
  <w15:docId w15:val="{1031DEB8-9757-4FF0-98A0-01CCC6B52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D2D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2DE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D2D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2DE5"/>
    <w:rPr>
      <w:b/>
      <w:bCs/>
    </w:rPr>
  </w:style>
  <w:style w:type="paragraph" w:styleId="BalloonText">
    <w:name w:val="Balloon Text"/>
    <w:basedOn w:val="Normal"/>
    <w:link w:val="BalloonTextChar"/>
    <w:uiPriority w:val="99"/>
    <w:semiHidden/>
    <w:unhideWhenUsed/>
    <w:rsid w:val="002D2D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DE5"/>
    <w:rPr>
      <w:rFonts w:ascii="Tahoma" w:hAnsi="Tahoma" w:cs="Tahoma"/>
      <w:sz w:val="16"/>
      <w:szCs w:val="16"/>
    </w:rPr>
  </w:style>
  <w:style w:type="character" w:styleId="Hyperlink">
    <w:name w:val="Hyperlink"/>
    <w:basedOn w:val="DefaultParagraphFont"/>
    <w:uiPriority w:val="99"/>
    <w:semiHidden/>
    <w:unhideWhenUsed/>
    <w:rsid w:val="00961D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383375">
      <w:bodyDiv w:val="1"/>
      <w:marLeft w:val="0"/>
      <w:marRight w:val="0"/>
      <w:marTop w:val="0"/>
      <w:marBottom w:val="0"/>
      <w:divBdr>
        <w:top w:val="none" w:sz="0" w:space="0" w:color="auto"/>
        <w:left w:val="none" w:sz="0" w:space="0" w:color="auto"/>
        <w:bottom w:val="none" w:sz="0" w:space="0" w:color="auto"/>
        <w:right w:val="none" w:sz="0" w:space="0" w:color="auto"/>
      </w:divBdr>
    </w:div>
    <w:div w:id="1277907273">
      <w:bodyDiv w:val="1"/>
      <w:marLeft w:val="0"/>
      <w:marRight w:val="0"/>
      <w:marTop w:val="0"/>
      <w:marBottom w:val="0"/>
      <w:divBdr>
        <w:top w:val="none" w:sz="0" w:space="0" w:color="auto"/>
        <w:left w:val="none" w:sz="0" w:space="0" w:color="auto"/>
        <w:bottom w:val="none" w:sz="0" w:space="0" w:color="auto"/>
        <w:right w:val="none" w:sz="0" w:space="0" w:color="auto"/>
      </w:divBdr>
    </w:div>
    <w:div w:id="186536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analyticsvidhya.com/blog/2017/09/6-probability-distributions-data-science/"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OfficePPID13 Others</cp:lastModifiedBy>
  <cp:revision>9</cp:revision>
  <dcterms:created xsi:type="dcterms:W3CDTF">2019-04-17T01:27:00Z</dcterms:created>
  <dcterms:modified xsi:type="dcterms:W3CDTF">2019-04-22T11:51:00Z</dcterms:modified>
</cp:coreProperties>
</file>