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EA54" w14:textId="7568D051" w:rsidR="000855A2" w:rsidRDefault="000855A2">
      <w:pPr>
        <w:rPr>
          <w:sz w:val="26"/>
          <w:szCs w:val="26"/>
        </w:rPr>
      </w:pPr>
      <w:r>
        <w:rPr>
          <w:b/>
          <w:sz w:val="26"/>
          <w:szCs w:val="26"/>
        </w:rPr>
        <w:t>Cumulative distribution function:</w:t>
      </w:r>
    </w:p>
    <w:p w14:paraId="510CA458" w14:textId="6BA3DB75" w:rsidR="000855A2" w:rsidRDefault="000855A2">
      <w:pPr>
        <w:rPr>
          <w:rFonts w:cstheme="minorHAnsi"/>
          <w:sz w:val="26"/>
          <w:szCs w:val="26"/>
          <w:shd w:val="clear" w:color="auto" w:fill="FFFFFF"/>
        </w:rPr>
      </w:pPr>
      <w:r w:rsidRPr="000855A2">
        <w:rPr>
          <w:rFonts w:cstheme="minorHAnsi"/>
          <w:sz w:val="26"/>
          <w:szCs w:val="26"/>
          <w:shd w:val="clear" w:color="auto" w:fill="FFFFFF"/>
        </w:rPr>
        <w:t>A cumulative probability refers to the probability that the value of a </w:t>
      </w:r>
      <w:hyperlink r:id="rId5" w:history="1">
        <w:r w:rsidRPr="000855A2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random variable </w:t>
        </w:r>
      </w:hyperlink>
      <w:r w:rsidRPr="000855A2">
        <w:rPr>
          <w:rFonts w:cstheme="minorHAnsi"/>
          <w:sz w:val="26"/>
          <w:szCs w:val="26"/>
          <w:shd w:val="clear" w:color="auto" w:fill="FFFFFF"/>
        </w:rPr>
        <w:t>falls within a specified range. Frequently, cumulative probabilities refer to the probability that a random variable is less than or equal to a specified value.</w:t>
      </w:r>
    </w:p>
    <w:p w14:paraId="08270727" w14:textId="03404950" w:rsidR="000855A2" w:rsidRPr="000855A2" w:rsidRDefault="000855A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Cumulative probability is always between 0 to 1, in given below fig, if we need to find the probability of point below or equal to 0.4, then we can say this by using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cdf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as in below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it’s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0.8 probability or 80%.</w:t>
      </w:r>
    </w:p>
    <w:p w14:paraId="7278D03F" w14:textId="78610AA2" w:rsidR="00D5158A" w:rsidRDefault="002022BA">
      <w:r>
        <w:rPr>
          <w:noProof/>
        </w:rPr>
        <w:drawing>
          <wp:inline distT="0" distB="0" distL="0" distR="0" wp14:anchorId="2B27A475" wp14:editId="7C3F7C9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3080" w14:textId="76ED514B" w:rsidR="002022BA" w:rsidRDefault="002022BA"/>
    <w:p w14:paraId="09549EFD" w14:textId="77B3A6C7" w:rsidR="002022BA" w:rsidRPr="00317DE6" w:rsidRDefault="002022BA">
      <w:pPr>
        <w:rPr>
          <w:sz w:val="26"/>
          <w:szCs w:val="26"/>
        </w:rPr>
      </w:pPr>
      <w:r w:rsidRPr="00317DE6">
        <w:rPr>
          <w:sz w:val="26"/>
          <w:szCs w:val="26"/>
        </w:rPr>
        <w:t>At mean the probability of density is just half (50%) of total.</w:t>
      </w:r>
    </w:p>
    <w:p w14:paraId="3D3E33FF" w14:textId="1B24F422" w:rsidR="002022BA" w:rsidRDefault="002022BA">
      <w:r>
        <w:rPr>
          <w:noProof/>
        </w:rPr>
        <w:drawing>
          <wp:inline distT="0" distB="0" distL="0" distR="0" wp14:anchorId="6E5D9109" wp14:editId="6963896A">
            <wp:extent cx="57816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7166" w14:textId="392946F9" w:rsidR="000C386B" w:rsidRDefault="000C386B"/>
    <w:p w14:paraId="7F948E1A" w14:textId="011C7EE0" w:rsidR="000C386B" w:rsidRDefault="000C386B"/>
    <w:p w14:paraId="3D3BFB91" w14:textId="412EB940" w:rsidR="000C386B" w:rsidRDefault="000C386B"/>
    <w:p w14:paraId="3885ADCF" w14:textId="7B69A4B4" w:rsidR="000C386B" w:rsidRDefault="000C386B"/>
    <w:p w14:paraId="1EE08AAC" w14:textId="28F67960" w:rsidR="000C386B" w:rsidRDefault="000C386B"/>
    <w:p w14:paraId="129B1625" w14:textId="7E58692B" w:rsidR="000C386B" w:rsidRDefault="000C386B">
      <w:pPr>
        <w:rPr>
          <w:sz w:val="26"/>
          <w:szCs w:val="26"/>
        </w:rPr>
      </w:pPr>
      <w:r w:rsidRPr="003C7652">
        <w:rPr>
          <w:sz w:val="26"/>
          <w:szCs w:val="26"/>
        </w:rPr>
        <w:t xml:space="preserve">The </w:t>
      </w:r>
      <w:proofErr w:type="spellStart"/>
      <w:r w:rsidRPr="003C7652">
        <w:rPr>
          <w:sz w:val="26"/>
          <w:szCs w:val="26"/>
        </w:rPr>
        <w:t>cdf</w:t>
      </w:r>
      <w:proofErr w:type="spellEnd"/>
      <w:r w:rsidRPr="003C7652">
        <w:rPr>
          <w:sz w:val="26"/>
          <w:szCs w:val="26"/>
        </w:rPr>
        <w:t xml:space="preserve"> curve get farther and farther away from the perpendicular line at </w:t>
      </w:r>
      <w:proofErr w:type="gramStart"/>
      <w:r w:rsidRPr="003C7652">
        <w:rPr>
          <w:sz w:val="26"/>
          <w:szCs w:val="26"/>
        </w:rPr>
        <w:t>mean(</w:t>
      </w:r>
      <w:proofErr w:type="gramEnd"/>
      <w:r w:rsidRPr="003C7652">
        <w:rPr>
          <w:sz w:val="26"/>
          <w:szCs w:val="26"/>
        </w:rPr>
        <w:t xml:space="preserve">shown in light blue </w:t>
      </w:r>
      <w:proofErr w:type="spellStart"/>
      <w:r w:rsidRPr="003C7652">
        <w:rPr>
          <w:sz w:val="26"/>
          <w:szCs w:val="26"/>
        </w:rPr>
        <w:t>color</w:t>
      </w:r>
      <w:proofErr w:type="spellEnd"/>
      <w:r w:rsidRPr="003C7652">
        <w:rPr>
          <w:sz w:val="26"/>
          <w:szCs w:val="26"/>
        </w:rPr>
        <w:t>), as the variance increases.</w:t>
      </w:r>
    </w:p>
    <w:p w14:paraId="20C79148" w14:textId="77777777" w:rsidR="003C7652" w:rsidRPr="003C7652" w:rsidRDefault="003C7652">
      <w:pPr>
        <w:rPr>
          <w:sz w:val="26"/>
          <w:szCs w:val="26"/>
        </w:rPr>
      </w:pPr>
    </w:p>
    <w:p w14:paraId="2F1672F5" w14:textId="7EDE7F8E" w:rsidR="000C386B" w:rsidRDefault="000C386B">
      <w:r>
        <w:rPr>
          <w:noProof/>
        </w:rPr>
        <w:drawing>
          <wp:inline distT="0" distB="0" distL="0" distR="0" wp14:anchorId="5280F3A3" wp14:editId="231E2EBA">
            <wp:extent cx="58293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3A1" w14:textId="204B2160" w:rsidR="00FA554F" w:rsidRDefault="00FA554F"/>
    <w:p w14:paraId="7521937A" w14:textId="7BEAAECC" w:rsidR="00D64169" w:rsidRDefault="00D64169">
      <w:pPr>
        <w:rPr>
          <w:b/>
          <w:sz w:val="26"/>
          <w:szCs w:val="26"/>
        </w:rPr>
      </w:pPr>
    </w:p>
    <w:p w14:paraId="7540D3B3" w14:textId="53066327" w:rsidR="00307D1C" w:rsidRDefault="00307D1C">
      <w:pPr>
        <w:rPr>
          <w:b/>
          <w:sz w:val="26"/>
          <w:szCs w:val="26"/>
        </w:rPr>
      </w:pPr>
    </w:p>
    <w:p w14:paraId="3716A303" w14:textId="7A788DBE" w:rsidR="00307D1C" w:rsidRDefault="00307D1C">
      <w:pPr>
        <w:rPr>
          <w:b/>
          <w:sz w:val="26"/>
          <w:szCs w:val="26"/>
        </w:rPr>
      </w:pPr>
    </w:p>
    <w:p w14:paraId="7DE2A230" w14:textId="7A75087D" w:rsidR="00307D1C" w:rsidRDefault="00307D1C">
      <w:pPr>
        <w:rPr>
          <w:b/>
          <w:sz w:val="26"/>
          <w:szCs w:val="26"/>
        </w:rPr>
      </w:pPr>
    </w:p>
    <w:p w14:paraId="76D3A9C1" w14:textId="3124452E" w:rsidR="00307D1C" w:rsidRDefault="00307D1C">
      <w:pPr>
        <w:rPr>
          <w:b/>
          <w:sz w:val="26"/>
          <w:szCs w:val="26"/>
        </w:rPr>
      </w:pPr>
    </w:p>
    <w:p w14:paraId="577EB71F" w14:textId="3344100E" w:rsidR="00307D1C" w:rsidRDefault="00307D1C">
      <w:pPr>
        <w:rPr>
          <w:b/>
          <w:sz w:val="26"/>
          <w:szCs w:val="26"/>
        </w:rPr>
      </w:pPr>
    </w:p>
    <w:p w14:paraId="5528C339" w14:textId="17D64F41" w:rsidR="00307D1C" w:rsidRDefault="00307D1C">
      <w:pPr>
        <w:rPr>
          <w:b/>
          <w:sz w:val="26"/>
          <w:szCs w:val="26"/>
        </w:rPr>
      </w:pPr>
    </w:p>
    <w:p w14:paraId="13AB3986" w14:textId="2ACA730B" w:rsidR="00307D1C" w:rsidRDefault="00307D1C">
      <w:pPr>
        <w:rPr>
          <w:b/>
          <w:sz w:val="26"/>
          <w:szCs w:val="26"/>
        </w:rPr>
      </w:pPr>
    </w:p>
    <w:p w14:paraId="33AC2AAA" w14:textId="6EED820A" w:rsidR="00307D1C" w:rsidRDefault="00307D1C">
      <w:pPr>
        <w:rPr>
          <w:b/>
          <w:sz w:val="26"/>
          <w:szCs w:val="26"/>
        </w:rPr>
      </w:pPr>
    </w:p>
    <w:p w14:paraId="28A2A202" w14:textId="022E019E" w:rsidR="00307D1C" w:rsidRDefault="00307D1C">
      <w:pPr>
        <w:rPr>
          <w:b/>
          <w:sz w:val="26"/>
          <w:szCs w:val="26"/>
        </w:rPr>
      </w:pPr>
    </w:p>
    <w:p w14:paraId="3A00CA8A" w14:textId="4B66D631" w:rsidR="00307D1C" w:rsidRDefault="00307D1C">
      <w:pPr>
        <w:rPr>
          <w:b/>
          <w:sz w:val="26"/>
          <w:szCs w:val="26"/>
        </w:rPr>
      </w:pPr>
    </w:p>
    <w:p w14:paraId="43340046" w14:textId="3CFB5B8A" w:rsidR="00307D1C" w:rsidRDefault="00307D1C">
      <w:pPr>
        <w:rPr>
          <w:b/>
          <w:sz w:val="26"/>
          <w:szCs w:val="26"/>
        </w:rPr>
      </w:pPr>
    </w:p>
    <w:p w14:paraId="11F39C5F" w14:textId="49C296D1" w:rsidR="00307D1C" w:rsidRDefault="00307D1C">
      <w:pPr>
        <w:rPr>
          <w:b/>
          <w:sz w:val="26"/>
          <w:szCs w:val="26"/>
        </w:rPr>
      </w:pPr>
    </w:p>
    <w:p w14:paraId="4920B381" w14:textId="06934511" w:rsidR="00307D1C" w:rsidRDefault="00307D1C">
      <w:pPr>
        <w:rPr>
          <w:b/>
          <w:sz w:val="26"/>
          <w:szCs w:val="26"/>
        </w:rPr>
      </w:pPr>
    </w:p>
    <w:p w14:paraId="5ACD518D" w14:textId="11BE66CB" w:rsidR="00307D1C" w:rsidRDefault="00307D1C">
      <w:pPr>
        <w:rPr>
          <w:b/>
          <w:sz w:val="26"/>
          <w:szCs w:val="26"/>
        </w:rPr>
      </w:pPr>
    </w:p>
    <w:p w14:paraId="507A21AF" w14:textId="786B094B" w:rsidR="00307D1C" w:rsidRDefault="00307D1C">
      <w:pPr>
        <w:rPr>
          <w:b/>
          <w:sz w:val="26"/>
          <w:szCs w:val="26"/>
        </w:rPr>
      </w:pPr>
    </w:p>
    <w:p w14:paraId="3D507077" w14:textId="51F76690" w:rsidR="00307D1C" w:rsidRDefault="00307D1C">
      <w:pPr>
        <w:rPr>
          <w:b/>
          <w:sz w:val="26"/>
          <w:szCs w:val="26"/>
        </w:rPr>
      </w:pPr>
    </w:p>
    <w:p w14:paraId="2E2DD913" w14:textId="77777777" w:rsidR="00307D1C" w:rsidRDefault="00307D1C" w:rsidP="00307D1C">
      <w:pPr>
        <w:rPr>
          <w:b/>
          <w:sz w:val="26"/>
          <w:szCs w:val="26"/>
        </w:rPr>
      </w:pPr>
      <w:r>
        <w:rPr>
          <w:b/>
          <w:sz w:val="26"/>
          <w:szCs w:val="26"/>
        </w:rPr>
        <w:t>68-95-99.7 Rule:</w:t>
      </w:r>
    </w:p>
    <w:p w14:paraId="1B267A48" w14:textId="67047EF6" w:rsidR="00307D1C" w:rsidRDefault="00307D1C">
      <w:pPr>
        <w:rPr>
          <w:sz w:val="26"/>
          <w:szCs w:val="26"/>
        </w:rPr>
      </w:pPr>
      <w:r>
        <w:rPr>
          <w:sz w:val="26"/>
          <w:szCs w:val="26"/>
        </w:rPr>
        <w:t>If given X</w:t>
      </w:r>
      <w:r w:rsidR="00E44FF6">
        <w:rPr>
          <w:sz w:val="26"/>
          <w:szCs w:val="26"/>
        </w:rPr>
        <w:t xml:space="preserve"> (dataset)</w:t>
      </w:r>
      <w:r>
        <w:rPr>
          <w:sz w:val="26"/>
          <w:szCs w:val="26"/>
        </w:rPr>
        <w:t xml:space="preserve"> which follows Normal/gaussian distribution with mean 0 and variance 4,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SD is 2.</w:t>
      </w:r>
    </w:p>
    <w:p w14:paraId="1DF1003B" w14:textId="77777777" w:rsidR="00307D1C" w:rsidRDefault="00307D1C">
      <w:pPr>
        <w:rPr>
          <w:sz w:val="26"/>
          <w:szCs w:val="26"/>
        </w:rPr>
      </w:pPr>
      <w:r>
        <w:rPr>
          <w:sz w:val="26"/>
          <w:szCs w:val="26"/>
        </w:rPr>
        <w:t xml:space="preserve">Now just by seeing the below graph, we can say that </w:t>
      </w:r>
    </w:p>
    <w:p w14:paraId="19378420" w14:textId="131D48F4" w:rsid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7D1C">
        <w:rPr>
          <w:sz w:val="26"/>
          <w:szCs w:val="26"/>
        </w:rPr>
        <w:t>68</w:t>
      </w:r>
      <w:r w:rsidR="002A5C4B">
        <w:rPr>
          <w:sz w:val="26"/>
          <w:szCs w:val="26"/>
        </w:rPr>
        <w:t>.2</w:t>
      </w:r>
      <w:r w:rsidRPr="00307D1C">
        <w:rPr>
          <w:sz w:val="26"/>
          <w:szCs w:val="26"/>
        </w:rPr>
        <w:t>% of population lies between -1*SD to +1SD.</w:t>
      </w:r>
    </w:p>
    <w:p w14:paraId="7A447942" w14:textId="1F27300E" w:rsid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95% of population lies between -2*SD to +2SD</w:t>
      </w:r>
    </w:p>
    <w:p w14:paraId="3D6B4302" w14:textId="5307E5C3" w:rsidR="00307D1C" w:rsidRPr="00307D1C" w:rsidRDefault="00307D1C" w:rsidP="00307D1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99.7% of population lies between -3*SD to +3SD.</w:t>
      </w:r>
    </w:p>
    <w:p w14:paraId="3232E957" w14:textId="77777777" w:rsidR="00307D1C" w:rsidRPr="00307D1C" w:rsidRDefault="00307D1C">
      <w:pPr>
        <w:rPr>
          <w:sz w:val="26"/>
          <w:szCs w:val="26"/>
        </w:rPr>
      </w:pPr>
    </w:p>
    <w:p w14:paraId="1D22595C" w14:textId="082F95FA" w:rsidR="00FA554F" w:rsidRDefault="00FA554F">
      <w:r>
        <w:rPr>
          <w:noProof/>
        </w:rPr>
        <w:drawing>
          <wp:inline distT="0" distB="0" distL="0" distR="0" wp14:anchorId="79DE1FB0" wp14:editId="59728B29">
            <wp:extent cx="57912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285" w14:textId="77777777" w:rsidR="00E434F3" w:rsidRDefault="00E434F3">
      <w:pPr>
        <w:rPr>
          <w:sz w:val="26"/>
          <w:szCs w:val="26"/>
        </w:rPr>
      </w:pPr>
    </w:p>
    <w:p w14:paraId="2FEC75A9" w14:textId="77777777" w:rsidR="00E434F3" w:rsidRDefault="00E434F3">
      <w:pPr>
        <w:rPr>
          <w:sz w:val="26"/>
          <w:szCs w:val="26"/>
        </w:rPr>
      </w:pPr>
    </w:p>
    <w:p w14:paraId="1D1EAE57" w14:textId="77777777" w:rsidR="00E434F3" w:rsidRDefault="00E434F3">
      <w:pPr>
        <w:rPr>
          <w:sz w:val="26"/>
          <w:szCs w:val="26"/>
        </w:rPr>
      </w:pPr>
    </w:p>
    <w:p w14:paraId="1AA282B3" w14:textId="77777777" w:rsidR="00E434F3" w:rsidRDefault="00E434F3">
      <w:pPr>
        <w:rPr>
          <w:sz w:val="26"/>
          <w:szCs w:val="26"/>
        </w:rPr>
      </w:pPr>
    </w:p>
    <w:p w14:paraId="3BA0BC1E" w14:textId="77777777" w:rsidR="00E434F3" w:rsidRDefault="00E434F3">
      <w:pPr>
        <w:rPr>
          <w:sz w:val="26"/>
          <w:szCs w:val="26"/>
        </w:rPr>
      </w:pPr>
    </w:p>
    <w:p w14:paraId="421B88A1" w14:textId="77777777" w:rsidR="00E434F3" w:rsidRDefault="00E434F3">
      <w:pPr>
        <w:rPr>
          <w:sz w:val="26"/>
          <w:szCs w:val="26"/>
        </w:rPr>
      </w:pPr>
    </w:p>
    <w:p w14:paraId="6C2955C3" w14:textId="77777777" w:rsidR="00E434F3" w:rsidRDefault="00E434F3">
      <w:pPr>
        <w:rPr>
          <w:sz w:val="26"/>
          <w:szCs w:val="26"/>
        </w:rPr>
      </w:pPr>
    </w:p>
    <w:p w14:paraId="18E26DF6" w14:textId="1AFEB009" w:rsidR="00E434F3" w:rsidRDefault="00E434F3">
      <w:pPr>
        <w:rPr>
          <w:sz w:val="26"/>
          <w:szCs w:val="26"/>
        </w:rPr>
      </w:pPr>
      <w:r>
        <w:rPr>
          <w:sz w:val="26"/>
          <w:szCs w:val="26"/>
        </w:rPr>
        <w:t xml:space="preserve">Ex: let’s say we have given weights (X) with mean 150 and SD 25, then directly we can give following </w:t>
      </w:r>
      <w:proofErr w:type="spellStart"/>
      <w:r>
        <w:rPr>
          <w:sz w:val="26"/>
          <w:szCs w:val="26"/>
        </w:rPr>
        <w:t>informations</w:t>
      </w:r>
      <w:proofErr w:type="spellEnd"/>
    </w:p>
    <w:p w14:paraId="37B412DA" w14:textId="30589766" w:rsidR="00E434F3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68.2% of population lies between 125-175;</w:t>
      </w:r>
    </w:p>
    <w:p w14:paraId="51B4E8B0" w14:textId="14C50534" w:rsidR="00A7131E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95% of population lies between 100-200;</w:t>
      </w:r>
    </w:p>
    <w:p w14:paraId="65655F53" w14:textId="0C1DC0C0" w:rsidR="00A7131E" w:rsidRPr="00E434F3" w:rsidRDefault="00A7131E" w:rsidP="00E434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99.7% of population lies between 75-225;</w:t>
      </w:r>
    </w:p>
    <w:p w14:paraId="63A53D19" w14:textId="2A9C0EFE" w:rsidR="00E434F3" w:rsidRDefault="00E434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2A5734C" wp14:editId="4044F264">
            <wp:extent cx="584835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1B0" w14:textId="072A69E1" w:rsidR="00317DE6" w:rsidRDefault="00317DE6">
      <w:pPr>
        <w:rPr>
          <w:sz w:val="26"/>
          <w:szCs w:val="26"/>
        </w:rPr>
      </w:pPr>
    </w:p>
    <w:p w14:paraId="012C8E32" w14:textId="153D0159" w:rsidR="00317DE6" w:rsidRDefault="00317DE6">
      <w:pPr>
        <w:rPr>
          <w:sz w:val="26"/>
          <w:szCs w:val="26"/>
        </w:rPr>
      </w:pPr>
      <w:r>
        <w:rPr>
          <w:sz w:val="26"/>
          <w:szCs w:val="26"/>
        </w:rPr>
        <w:t>Some Comments:</w:t>
      </w:r>
    </w:p>
    <w:p w14:paraId="60696203" w14:textId="78C1511B" w:rsidR="00317DE6" w:rsidRPr="00DC735E" w:rsidRDefault="00317DE6" w:rsidP="00317DE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>Since the PDF of a gaussian RV is symmetric about its mean does the mean and median of it are same? Please discuss.</w:t>
      </w:r>
    </w:p>
    <w:p w14:paraId="2B517963" w14:textId="329E6301" w:rsidR="00317DE6" w:rsidRPr="00DC735E" w:rsidRDefault="00317DE6" w:rsidP="00317DE6">
      <w:pPr>
        <w:ind w:left="720"/>
        <w:rPr>
          <w:sz w:val="26"/>
          <w:szCs w:val="26"/>
        </w:rPr>
      </w:pPr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 xml:space="preserve">Yes, </w:t>
      </w:r>
      <w:proofErr w:type="gramStart"/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>The</w:t>
      </w:r>
      <w:proofErr w:type="gramEnd"/>
      <w:r w:rsidRPr="00DC735E">
        <w:rPr>
          <w:rFonts w:ascii="Source Sans Pro" w:hAnsi="Source Sans Pro"/>
          <w:color w:val="22323D"/>
          <w:sz w:val="26"/>
          <w:szCs w:val="26"/>
          <w:shd w:val="clear" w:color="auto" w:fill="FFFFFF"/>
        </w:rPr>
        <w:t xml:space="preserve"> mean, median, and mode of a normal distribution are equal. This is also true for any symmetrical distribution.</w:t>
      </w:r>
      <w:bookmarkStart w:id="0" w:name="_GoBack"/>
      <w:bookmarkEnd w:id="0"/>
    </w:p>
    <w:sectPr w:rsidR="00317DE6" w:rsidRPr="00DC735E" w:rsidSect="00202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463"/>
    <w:multiLevelType w:val="hybridMultilevel"/>
    <w:tmpl w:val="39060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7CD1"/>
    <w:multiLevelType w:val="hybridMultilevel"/>
    <w:tmpl w:val="570CD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A53"/>
    <w:multiLevelType w:val="hybridMultilevel"/>
    <w:tmpl w:val="FB4C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1"/>
    <w:rsid w:val="000855A2"/>
    <w:rsid w:val="000C386B"/>
    <w:rsid w:val="002022BA"/>
    <w:rsid w:val="002A5C4B"/>
    <w:rsid w:val="00307D1C"/>
    <w:rsid w:val="00317DE6"/>
    <w:rsid w:val="003C7652"/>
    <w:rsid w:val="00A7131E"/>
    <w:rsid w:val="00C4373B"/>
    <w:rsid w:val="00CE6B79"/>
    <w:rsid w:val="00D64169"/>
    <w:rsid w:val="00D90721"/>
    <w:rsid w:val="00DC735E"/>
    <w:rsid w:val="00E434F3"/>
    <w:rsid w:val="00E44FF6"/>
    <w:rsid w:val="00F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F5C"/>
  <w15:chartTrackingRefBased/>
  <w15:docId w15:val="{D6BEEFB6-813F-4CAB-8E51-99288F8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attrek.com/Help/Glossary.aspx?Target=Random_variab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13</cp:revision>
  <dcterms:created xsi:type="dcterms:W3CDTF">2019-04-15T11:26:00Z</dcterms:created>
  <dcterms:modified xsi:type="dcterms:W3CDTF">2019-04-15T11:59:00Z</dcterms:modified>
</cp:coreProperties>
</file>