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16253" w14:textId="0A07DCD7" w:rsidR="00624430" w:rsidRPr="00624430" w:rsidRDefault="00624430">
      <w:pPr>
        <w:rPr>
          <w:sz w:val="26"/>
          <w:szCs w:val="26"/>
        </w:rPr>
      </w:pPr>
      <w:r w:rsidRPr="00624430">
        <w:rPr>
          <w:sz w:val="26"/>
          <w:szCs w:val="26"/>
        </w:rPr>
        <w:t>Suppose you have a normally distributed </w:t>
      </w:r>
      <w:hyperlink r:id="rId5" w:history="1">
        <w:r w:rsidRPr="00624430">
          <w:rPr>
            <w:rStyle w:val="Hyperlink"/>
            <w:bCs/>
            <w:sz w:val="26"/>
            <w:szCs w:val="26"/>
          </w:rPr>
          <w:t>random variable</w:t>
        </w:r>
      </w:hyperlink>
      <w:r w:rsidRPr="00624430">
        <w:rPr>
          <w:sz w:val="26"/>
          <w:szCs w:val="26"/>
        </w:rPr>
        <w:t> and would like to calculate the probability of its value occurring in the interval of the mean plus or minus .5 standard deviations. How would you go about calculating the probability?</w:t>
      </w:r>
      <w:r>
        <w:rPr>
          <w:sz w:val="26"/>
          <w:szCs w:val="26"/>
        </w:rPr>
        <w:t xml:space="preserve"> This can be achieved using standardization.</w:t>
      </w:r>
    </w:p>
    <w:p w14:paraId="211DFD45" w14:textId="1BC2F944" w:rsidR="00D5158A" w:rsidRDefault="008A7ED8">
      <w:pPr>
        <w:rPr>
          <w:b/>
          <w:sz w:val="26"/>
          <w:szCs w:val="26"/>
        </w:rPr>
      </w:pPr>
      <w:r w:rsidRPr="008A7ED8">
        <w:rPr>
          <w:b/>
          <w:sz w:val="26"/>
          <w:szCs w:val="26"/>
        </w:rPr>
        <w:t>Standardization:</w:t>
      </w:r>
    </w:p>
    <w:p w14:paraId="3512D106" w14:textId="519DA60B" w:rsidR="008A7ED8" w:rsidRDefault="008A7ED8">
      <w:pPr>
        <w:rPr>
          <w:rFonts w:cstheme="minorHAnsi"/>
          <w:sz w:val="26"/>
          <w:szCs w:val="26"/>
          <w:shd w:val="clear" w:color="auto" w:fill="FFFFFF"/>
        </w:rPr>
      </w:pPr>
      <w:r w:rsidRPr="008A7ED8">
        <w:rPr>
          <w:rFonts w:cstheme="minorHAnsi"/>
          <w:color w:val="22323D"/>
          <w:sz w:val="26"/>
          <w:szCs w:val="26"/>
          <w:shd w:val="clear" w:color="auto" w:fill="FFFFFF"/>
        </w:rPr>
        <w:t> </w:t>
      </w:r>
      <w:r w:rsidRPr="008A7ED8">
        <w:rPr>
          <w:rFonts w:cstheme="minorHAnsi"/>
          <w:sz w:val="26"/>
          <w:szCs w:val="26"/>
          <w:shd w:val="clear" w:color="auto" w:fill="FFFFFF"/>
        </w:rPr>
        <w:t xml:space="preserve">Standardization comes from the term standard deviation and hence it is the task for mean </w:t>
      </w:r>
      <w:proofErr w:type="spellStart"/>
      <w:r w:rsidRPr="008A7ED8">
        <w:rPr>
          <w:rFonts w:cstheme="minorHAnsi"/>
          <w:sz w:val="26"/>
          <w:szCs w:val="26"/>
          <w:shd w:val="clear" w:color="auto" w:fill="FFFFFF"/>
        </w:rPr>
        <w:t>centering</w:t>
      </w:r>
      <w:proofErr w:type="spellEnd"/>
      <w:r w:rsidRPr="008A7ED8">
        <w:rPr>
          <w:rFonts w:cstheme="minorHAnsi"/>
          <w:sz w:val="26"/>
          <w:szCs w:val="26"/>
          <w:shd w:val="clear" w:color="auto" w:fill="FFFFFF"/>
        </w:rPr>
        <w:t xml:space="preserve"> meaning you subtract each term from the mean and divide by the standard deviation of the random variable. </w:t>
      </w:r>
    </w:p>
    <w:p w14:paraId="4437F53D" w14:textId="132D7517" w:rsidR="008A7ED8" w:rsidRDefault="008A7ED8">
      <w:pPr>
        <w:rPr>
          <w:rFonts w:cstheme="minorHAnsi"/>
          <w:sz w:val="26"/>
          <w:szCs w:val="26"/>
          <w:shd w:val="clear" w:color="auto" w:fill="FFFFFF"/>
        </w:rPr>
      </w:pPr>
      <w:r>
        <w:rPr>
          <w:rFonts w:cstheme="minorHAnsi"/>
          <w:sz w:val="26"/>
          <w:szCs w:val="26"/>
          <w:shd w:val="clear" w:color="auto" w:fill="FFFFFF"/>
        </w:rPr>
        <w:t>If a given random variable follows normal distribution then, we can apply standardization on it to</w:t>
      </w:r>
      <w:r w:rsidR="00731469">
        <w:rPr>
          <w:rFonts w:cstheme="minorHAnsi"/>
          <w:sz w:val="26"/>
          <w:szCs w:val="26"/>
          <w:shd w:val="clear" w:color="auto" w:fill="FFFFFF"/>
        </w:rPr>
        <w:t xml:space="preserve"> get</w:t>
      </w:r>
      <w:r>
        <w:rPr>
          <w:rFonts w:cstheme="minorHAnsi"/>
          <w:sz w:val="26"/>
          <w:szCs w:val="26"/>
          <w:shd w:val="clear" w:color="auto" w:fill="FFFFFF"/>
        </w:rPr>
        <w:t xml:space="preserve"> a variable whose mean will </w:t>
      </w:r>
      <w:r w:rsidR="00D900CB">
        <w:rPr>
          <w:rFonts w:cstheme="minorHAnsi"/>
          <w:sz w:val="26"/>
          <w:szCs w:val="26"/>
          <w:shd w:val="clear" w:color="auto" w:fill="FFFFFF"/>
        </w:rPr>
        <w:t xml:space="preserve">be </w:t>
      </w:r>
      <w:r>
        <w:rPr>
          <w:rFonts w:cstheme="minorHAnsi"/>
          <w:sz w:val="26"/>
          <w:szCs w:val="26"/>
          <w:shd w:val="clear" w:color="auto" w:fill="FFFFFF"/>
        </w:rPr>
        <w:t>0 and variance will be 1.</w:t>
      </w:r>
    </w:p>
    <w:p w14:paraId="5FCD8291" w14:textId="10F88C8D" w:rsidR="0013646A" w:rsidRDefault="0013646A">
      <w:pPr>
        <w:rPr>
          <w:rFonts w:cstheme="minorHAnsi"/>
          <w:sz w:val="26"/>
          <w:szCs w:val="26"/>
          <w:shd w:val="clear" w:color="auto" w:fill="FFFFFF"/>
        </w:rPr>
      </w:pPr>
      <w:r>
        <w:rPr>
          <w:rFonts w:cstheme="minorHAnsi"/>
          <w:sz w:val="26"/>
          <w:szCs w:val="26"/>
          <w:shd w:val="clear" w:color="auto" w:fill="FFFFFF"/>
        </w:rPr>
        <w:t>Standardization will convert each point of given random variable into standard form using formula given below.</w:t>
      </w:r>
    </w:p>
    <w:p w14:paraId="2A34B499" w14:textId="3C70D42A" w:rsidR="0013646A" w:rsidRPr="0013646A" w:rsidRDefault="0013646A">
      <w:pPr>
        <w:rPr>
          <w:rFonts w:cstheme="minorHAnsi"/>
          <w:b/>
          <w:sz w:val="26"/>
          <w:szCs w:val="26"/>
          <w:shd w:val="clear" w:color="auto" w:fill="FFFFFF"/>
        </w:rPr>
      </w:pPr>
      <w:r>
        <w:rPr>
          <w:rFonts w:cstheme="minorHAnsi"/>
          <w:sz w:val="26"/>
          <w:szCs w:val="26"/>
          <w:shd w:val="clear" w:color="auto" w:fill="FFFFFF"/>
        </w:rPr>
        <w:t xml:space="preserve">The </w:t>
      </w:r>
      <w:proofErr w:type="gramStart"/>
      <w:r>
        <w:rPr>
          <w:rFonts w:cstheme="minorHAnsi"/>
          <w:sz w:val="26"/>
          <w:szCs w:val="26"/>
          <w:shd w:val="clear" w:color="auto" w:fill="FFFFFF"/>
        </w:rPr>
        <w:t>distribution(</w:t>
      </w:r>
      <w:proofErr w:type="gramEnd"/>
      <w:r>
        <w:rPr>
          <w:rFonts w:cstheme="minorHAnsi"/>
          <w:sz w:val="26"/>
          <w:szCs w:val="26"/>
          <w:shd w:val="clear" w:color="auto" w:fill="FFFFFF"/>
        </w:rPr>
        <w:t xml:space="preserve">with mean 0 and SD 1) we get after standardization is called </w:t>
      </w:r>
      <w:r>
        <w:rPr>
          <w:rFonts w:cstheme="minorHAnsi"/>
          <w:b/>
          <w:sz w:val="26"/>
          <w:szCs w:val="26"/>
          <w:shd w:val="clear" w:color="auto" w:fill="FFFFFF"/>
        </w:rPr>
        <w:t>standard variate.</w:t>
      </w:r>
    </w:p>
    <w:p w14:paraId="0BBDADB1" w14:textId="4C639D96" w:rsidR="00F91798" w:rsidRDefault="00F91798">
      <w:r>
        <w:rPr>
          <w:noProof/>
        </w:rPr>
        <w:drawing>
          <wp:inline distT="0" distB="0" distL="0" distR="0" wp14:anchorId="20D683B8" wp14:editId="017E7E82">
            <wp:extent cx="6645910" cy="3735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735705"/>
                    </a:xfrm>
                    <a:prstGeom prst="rect">
                      <a:avLst/>
                    </a:prstGeom>
                    <a:noFill/>
                    <a:ln>
                      <a:noFill/>
                    </a:ln>
                  </pic:spPr>
                </pic:pic>
              </a:graphicData>
            </a:graphic>
          </wp:inline>
        </w:drawing>
      </w:r>
    </w:p>
    <w:p w14:paraId="24A174A3" w14:textId="61044F54" w:rsidR="00B947B2" w:rsidRDefault="00B947B2"/>
    <w:p w14:paraId="40A80508" w14:textId="77777777" w:rsidR="00B947B2" w:rsidRDefault="00B947B2">
      <w:pPr>
        <w:rPr>
          <w:sz w:val="26"/>
          <w:szCs w:val="26"/>
        </w:rPr>
      </w:pPr>
      <w:r>
        <w:rPr>
          <w:sz w:val="26"/>
          <w:szCs w:val="26"/>
        </w:rPr>
        <w:t xml:space="preserve">After doing standardization we can say directly that </w:t>
      </w:r>
    </w:p>
    <w:p w14:paraId="7D64399B" w14:textId="00ADFF29" w:rsidR="00B947B2" w:rsidRDefault="00B947B2" w:rsidP="00B947B2">
      <w:pPr>
        <w:pStyle w:val="ListParagraph"/>
        <w:numPr>
          <w:ilvl w:val="0"/>
          <w:numId w:val="1"/>
        </w:numPr>
        <w:rPr>
          <w:sz w:val="26"/>
          <w:szCs w:val="26"/>
        </w:rPr>
      </w:pPr>
      <w:r w:rsidRPr="00B947B2">
        <w:rPr>
          <w:sz w:val="26"/>
          <w:szCs w:val="26"/>
        </w:rPr>
        <w:t>68% of x’s lies between -1 &amp; 1</w:t>
      </w:r>
    </w:p>
    <w:p w14:paraId="2E22802B" w14:textId="2E80F9A2" w:rsidR="00B947B2" w:rsidRDefault="00B947B2" w:rsidP="00B947B2">
      <w:pPr>
        <w:pStyle w:val="ListParagraph"/>
        <w:numPr>
          <w:ilvl w:val="0"/>
          <w:numId w:val="1"/>
        </w:numPr>
        <w:rPr>
          <w:sz w:val="26"/>
          <w:szCs w:val="26"/>
        </w:rPr>
      </w:pPr>
      <w:r>
        <w:rPr>
          <w:sz w:val="26"/>
          <w:szCs w:val="26"/>
        </w:rPr>
        <w:t>95% of x’s lies between -2 &amp; 2</w:t>
      </w:r>
    </w:p>
    <w:p w14:paraId="24F57B51" w14:textId="4405649F" w:rsidR="00B947B2" w:rsidRPr="00B947B2" w:rsidRDefault="00B947B2" w:rsidP="00B947B2">
      <w:pPr>
        <w:pStyle w:val="ListParagraph"/>
        <w:numPr>
          <w:ilvl w:val="0"/>
          <w:numId w:val="1"/>
        </w:numPr>
        <w:rPr>
          <w:sz w:val="26"/>
          <w:szCs w:val="26"/>
        </w:rPr>
      </w:pPr>
      <w:r>
        <w:rPr>
          <w:sz w:val="26"/>
          <w:szCs w:val="26"/>
        </w:rPr>
        <w:t>99.7% of x’s lies between -3 &amp; 3.</w:t>
      </w:r>
    </w:p>
    <w:p w14:paraId="7D2C3034" w14:textId="77777777" w:rsidR="00B947B2" w:rsidRPr="00B947B2" w:rsidRDefault="00B947B2">
      <w:pPr>
        <w:rPr>
          <w:sz w:val="26"/>
          <w:szCs w:val="26"/>
        </w:rPr>
      </w:pPr>
    </w:p>
    <w:p w14:paraId="679B23A2" w14:textId="3F0CCB86" w:rsidR="00F91798" w:rsidRDefault="00F91798">
      <w:r>
        <w:rPr>
          <w:noProof/>
        </w:rPr>
        <w:lastRenderedPageBreak/>
        <w:drawing>
          <wp:inline distT="0" distB="0" distL="0" distR="0" wp14:anchorId="5D8A9746" wp14:editId="74CA1B1C">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68E8B994" w14:textId="4324642B" w:rsidR="00EA25A1" w:rsidRDefault="00EA25A1"/>
    <w:p w14:paraId="662393B2" w14:textId="19E59284" w:rsidR="00EA25A1" w:rsidRPr="00EA25A1" w:rsidRDefault="00EA25A1">
      <w:pPr>
        <w:rPr>
          <w:b/>
        </w:rPr>
      </w:pPr>
      <w:r>
        <w:rPr>
          <w:b/>
        </w:rPr>
        <w:t xml:space="preserve">Must read </w:t>
      </w:r>
      <w:proofErr w:type="spellStart"/>
      <w:r>
        <w:rPr>
          <w:b/>
        </w:rPr>
        <w:t>referecnce</w:t>
      </w:r>
      <w:proofErr w:type="spellEnd"/>
      <w:r>
        <w:rPr>
          <w:b/>
        </w:rPr>
        <w:t xml:space="preserve">: </w:t>
      </w:r>
      <w:hyperlink r:id="rId8" w:history="1">
        <w:r>
          <w:rPr>
            <w:rStyle w:val="Hyperlink"/>
          </w:rPr>
          <w:t>http://ci.columbia.edu/ci/premba_test/c0331/s6/s6_4.html</w:t>
        </w:r>
      </w:hyperlink>
    </w:p>
    <w:p w14:paraId="2CB60BC6" w14:textId="5EEE7F72" w:rsidR="00F01F97" w:rsidRDefault="00F01F97"/>
    <w:p w14:paraId="7E9C346B" w14:textId="533C756B" w:rsidR="00F01F97" w:rsidRDefault="00F01F97">
      <w:pPr>
        <w:rPr>
          <w:b/>
          <w:sz w:val="26"/>
          <w:szCs w:val="26"/>
        </w:rPr>
      </w:pPr>
      <w:r>
        <w:rPr>
          <w:b/>
          <w:sz w:val="26"/>
          <w:szCs w:val="26"/>
        </w:rPr>
        <w:t>Some Comments:</w:t>
      </w:r>
    </w:p>
    <w:p w14:paraId="2DB00DF6" w14:textId="77777777" w:rsidR="00F01F97" w:rsidRPr="00F01F97" w:rsidRDefault="00F01F97" w:rsidP="00F01F97">
      <w:pPr>
        <w:pStyle w:val="NormalWeb"/>
        <w:shd w:val="clear" w:color="auto" w:fill="FFFFFF"/>
        <w:spacing w:before="0" w:beforeAutospacing="0"/>
        <w:rPr>
          <w:rFonts w:asciiTheme="minorHAnsi" w:hAnsiTheme="minorHAnsi" w:cstheme="minorHAnsi"/>
          <w:sz w:val="26"/>
          <w:szCs w:val="26"/>
        </w:rPr>
      </w:pPr>
      <w:r w:rsidRPr="00F01F97">
        <w:rPr>
          <w:rFonts w:asciiTheme="minorHAnsi" w:hAnsiTheme="minorHAnsi" w:cstheme="minorHAnsi"/>
          <w:sz w:val="26"/>
          <w:szCs w:val="26"/>
        </w:rPr>
        <w:t>Normalization and Standardization are two techniques of Feature Scaling. We generally perform Feature Scaling to get all the features on to the same scale and make the interpretation easier.</w:t>
      </w:r>
    </w:p>
    <w:p w14:paraId="56145CF3" w14:textId="77777777" w:rsidR="00F01F97" w:rsidRPr="00F01F97" w:rsidRDefault="00F01F97" w:rsidP="00F01F97">
      <w:pPr>
        <w:pStyle w:val="NormalWeb"/>
        <w:shd w:val="clear" w:color="auto" w:fill="FFFFFF"/>
        <w:spacing w:before="0" w:beforeAutospacing="0"/>
        <w:rPr>
          <w:rFonts w:asciiTheme="minorHAnsi" w:hAnsiTheme="minorHAnsi" w:cstheme="minorHAnsi"/>
          <w:sz w:val="26"/>
          <w:szCs w:val="26"/>
        </w:rPr>
      </w:pPr>
      <w:r w:rsidRPr="00F01F97">
        <w:rPr>
          <w:rStyle w:val="Strong"/>
          <w:rFonts w:asciiTheme="minorHAnsi" w:hAnsiTheme="minorHAnsi" w:cstheme="minorHAnsi"/>
          <w:sz w:val="26"/>
          <w:szCs w:val="26"/>
        </w:rPr>
        <w:t>Normalization</w:t>
      </w:r>
      <w:r w:rsidRPr="00F01F97">
        <w:rPr>
          <w:rFonts w:asciiTheme="minorHAnsi" w:hAnsiTheme="minorHAnsi" w:cstheme="minorHAnsi"/>
          <w:sz w:val="26"/>
          <w:szCs w:val="26"/>
        </w:rPr>
        <w:t>:</w:t>
      </w:r>
      <w:r w:rsidRPr="00F01F97">
        <w:rPr>
          <w:rFonts w:asciiTheme="minorHAnsi" w:hAnsiTheme="minorHAnsi" w:cstheme="minorHAnsi"/>
          <w:sz w:val="26"/>
          <w:szCs w:val="26"/>
        </w:rPr>
        <w:br/>
        <w:t>Normalization of a feature is transforming all the values of a feature onto a scale with a minimum value of 0 and a maximum value of 1.</w:t>
      </w:r>
    </w:p>
    <w:p w14:paraId="663EB429" w14:textId="77777777" w:rsidR="00F01F97" w:rsidRPr="00F01F97" w:rsidRDefault="00F01F97" w:rsidP="00F01F97">
      <w:pPr>
        <w:pStyle w:val="NormalWeb"/>
        <w:shd w:val="clear" w:color="auto" w:fill="FFFFFF"/>
        <w:spacing w:before="0" w:beforeAutospacing="0"/>
        <w:rPr>
          <w:rFonts w:asciiTheme="minorHAnsi" w:hAnsiTheme="minorHAnsi" w:cstheme="minorHAnsi"/>
          <w:sz w:val="26"/>
          <w:szCs w:val="26"/>
        </w:rPr>
      </w:pPr>
      <w:r w:rsidRPr="00F01F97">
        <w:rPr>
          <w:rFonts w:asciiTheme="minorHAnsi" w:hAnsiTheme="minorHAnsi" w:cstheme="minorHAnsi"/>
          <w:sz w:val="26"/>
          <w:szCs w:val="26"/>
        </w:rPr>
        <w:t xml:space="preserve">Let us assume we </w:t>
      </w:r>
      <w:proofErr w:type="gramStart"/>
      <w:r w:rsidRPr="00F01F97">
        <w:rPr>
          <w:rFonts w:asciiTheme="minorHAnsi" w:hAnsiTheme="minorHAnsi" w:cstheme="minorHAnsi"/>
          <w:sz w:val="26"/>
          <w:szCs w:val="26"/>
        </w:rPr>
        <w:t>have  a</w:t>
      </w:r>
      <w:proofErr w:type="gramEnd"/>
      <w:r w:rsidRPr="00F01F97">
        <w:rPr>
          <w:rFonts w:asciiTheme="minorHAnsi" w:hAnsiTheme="minorHAnsi" w:cstheme="minorHAnsi"/>
          <w:sz w:val="26"/>
          <w:szCs w:val="26"/>
        </w:rPr>
        <w:t xml:space="preserve"> feature 'f' in our dataset. Then if we want to normalize this feature, the formula is</w:t>
      </w:r>
    </w:p>
    <w:p w14:paraId="0E927997" w14:textId="77777777" w:rsidR="00F01F97" w:rsidRPr="00F01F97" w:rsidRDefault="00F01F97" w:rsidP="00F01F97">
      <w:pPr>
        <w:pStyle w:val="NormalWeb"/>
        <w:shd w:val="clear" w:color="auto" w:fill="FFFFFF"/>
        <w:spacing w:before="0" w:beforeAutospacing="0"/>
        <w:rPr>
          <w:rFonts w:asciiTheme="minorHAnsi" w:hAnsiTheme="minorHAnsi" w:cstheme="minorHAnsi"/>
          <w:sz w:val="26"/>
          <w:szCs w:val="26"/>
        </w:rPr>
      </w:pPr>
      <w:proofErr w:type="spellStart"/>
      <w:r w:rsidRPr="00F01F97">
        <w:rPr>
          <w:rStyle w:val="Strong"/>
          <w:rFonts w:asciiTheme="minorHAnsi" w:hAnsiTheme="minorHAnsi" w:cstheme="minorHAnsi"/>
          <w:sz w:val="26"/>
          <w:szCs w:val="26"/>
        </w:rPr>
        <w:t>f_i</w:t>
      </w:r>
      <w:proofErr w:type="spellEnd"/>
      <w:r w:rsidRPr="00F01F97">
        <w:rPr>
          <w:rStyle w:val="Strong"/>
          <w:rFonts w:asciiTheme="minorHAnsi" w:hAnsiTheme="minorHAnsi" w:cstheme="minorHAnsi"/>
          <w:sz w:val="26"/>
          <w:szCs w:val="26"/>
        </w:rPr>
        <w:t xml:space="preserve"> = (</w:t>
      </w:r>
      <w:proofErr w:type="spellStart"/>
      <w:r w:rsidRPr="00F01F97">
        <w:rPr>
          <w:rStyle w:val="Strong"/>
          <w:rFonts w:asciiTheme="minorHAnsi" w:hAnsiTheme="minorHAnsi" w:cstheme="minorHAnsi"/>
          <w:sz w:val="26"/>
          <w:szCs w:val="26"/>
        </w:rPr>
        <w:t>f_i</w:t>
      </w:r>
      <w:proofErr w:type="spellEnd"/>
      <w:r w:rsidRPr="00F01F97">
        <w:rPr>
          <w:rStyle w:val="Strong"/>
          <w:rFonts w:asciiTheme="minorHAnsi" w:hAnsiTheme="minorHAnsi" w:cstheme="minorHAnsi"/>
          <w:sz w:val="26"/>
          <w:szCs w:val="26"/>
        </w:rPr>
        <w:t xml:space="preserve"> - </w:t>
      </w:r>
      <w:proofErr w:type="spellStart"/>
      <w:r w:rsidRPr="00F01F97">
        <w:rPr>
          <w:rStyle w:val="Strong"/>
          <w:rFonts w:asciiTheme="minorHAnsi" w:hAnsiTheme="minorHAnsi" w:cstheme="minorHAnsi"/>
          <w:sz w:val="26"/>
          <w:szCs w:val="26"/>
        </w:rPr>
        <w:t>f_min</w:t>
      </w:r>
      <w:proofErr w:type="spellEnd"/>
      <w:r w:rsidRPr="00F01F97">
        <w:rPr>
          <w:rStyle w:val="Strong"/>
          <w:rFonts w:asciiTheme="minorHAnsi" w:hAnsiTheme="minorHAnsi" w:cstheme="minorHAnsi"/>
          <w:sz w:val="26"/>
          <w:szCs w:val="26"/>
        </w:rPr>
        <w:t>)</w:t>
      </w:r>
      <w:proofErr w:type="gramStart"/>
      <w:r w:rsidRPr="00F01F97">
        <w:rPr>
          <w:rStyle w:val="Strong"/>
          <w:rFonts w:asciiTheme="minorHAnsi" w:hAnsiTheme="minorHAnsi" w:cstheme="minorHAnsi"/>
          <w:sz w:val="26"/>
          <w:szCs w:val="26"/>
        </w:rPr>
        <w:t>/(</w:t>
      </w:r>
      <w:proofErr w:type="spellStart"/>
      <w:proofErr w:type="gramEnd"/>
      <w:r w:rsidRPr="00F01F97">
        <w:rPr>
          <w:rStyle w:val="Strong"/>
          <w:rFonts w:asciiTheme="minorHAnsi" w:hAnsiTheme="minorHAnsi" w:cstheme="minorHAnsi"/>
          <w:sz w:val="26"/>
          <w:szCs w:val="26"/>
        </w:rPr>
        <w:t>f_max</w:t>
      </w:r>
      <w:proofErr w:type="spellEnd"/>
      <w:r w:rsidRPr="00F01F97">
        <w:rPr>
          <w:rStyle w:val="Strong"/>
          <w:rFonts w:asciiTheme="minorHAnsi" w:hAnsiTheme="minorHAnsi" w:cstheme="minorHAnsi"/>
          <w:sz w:val="26"/>
          <w:szCs w:val="26"/>
        </w:rPr>
        <w:t xml:space="preserve"> - </w:t>
      </w:r>
      <w:proofErr w:type="spellStart"/>
      <w:r w:rsidRPr="00F01F97">
        <w:rPr>
          <w:rStyle w:val="Strong"/>
          <w:rFonts w:asciiTheme="minorHAnsi" w:hAnsiTheme="minorHAnsi" w:cstheme="minorHAnsi"/>
          <w:sz w:val="26"/>
          <w:szCs w:val="26"/>
        </w:rPr>
        <w:t>f_min</w:t>
      </w:r>
      <w:proofErr w:type="spellEnd"/>
      <w:r w:rsidRPr="00F01F97">
        <w:rPr>
          <w:rStyle w:val="Strong"/>
          <w:rFonts w:asciiTheme="minorHAnsi" w:hAnsiTheme="minorHAnsi" w:cstheme="minorHAnsi"/>
          <w:sz w:val="26"/>
          <w:szCs w:val="26"/>
        </w:rPr>
        <w:t>)</w:t>
      </w:r>
    </w:p>
    <w:p w14:paraId="244F5087" w14:textId="77777777" w:rsidR="00F01F97" w:rsidRPr="00F01F97" w:rsidRDefault="00F01F97" w:rsidP="00F01F97">
      <w:pPr>
        <w:pStyle w:val="NormalWeb"/>
        <w:shd w:val="clear" w:color="auto" w:fill="FFFFFF"/>
        <w:spacing w:before="0" w:beforeAutospacing="0"/>
        <w:rPr>
          <w:rFonts w:asciiTheme="minorHAnsi" w:hAnsiTheme="minorHAnsi" w:cstheme="minorHAnsi"/>
          <w:sz w:val="26"/>
          <w:szCs w:val="26"/>
        </w:rPr>
      </w:pPr>
      <w:r w:rsidRPr="00F01F97">
        <w:rPr>
          <w:rFonts w:asciiTheme="minorHAnsi" w:hAnsiTheme="minorHAnsi" w:cstheme="minorHAnsi"/>
          <w:sz w:val="26"/>
          <w:szCs w:val="26"/>
        </w:rPr>
        <w:t>where</w:t>
      </w:r>
    </w:p>
    <w:p w14:paraId="11D10723" w14:textId="77777777" w:rsidR="00F01F97" w:rsidRPr="00F01F97" w:rsidRDefault="00F01F97" w:rsidP="00F01F97">
      <w:pPr>
        <w:pStyle w:val="NormalWeb"/>
        <w:shd w:val="clear" w:color="auto" w:fill="FFFFFF"/>
        <w:spacing w:before="0" w:beforeAutospacing="0"/>
        <w:rPr>
          <w:rFonts w:asciiTheme="minorHAnsi" w:hAnsiTheme="minorHAnsi" w:cstheme="minorHAnsi"/>
          <w:sz w:val="26"/>
          <w:szCs w:val="26"/>
        </w:rPr>
      </w:pPr>
      <w:proofErr w:type="spellStart"/>
      <w:r w:rsidRPr="00F01F97">
        <w:rPr>
          <w:rFonts w:asciiTheme="minorHAnsi" w:hAnsiTheme="minorHAnsi" w:cstheme="minorHAnsi"/>
          <w:sz w:val="26"/>
          <w:szCs w:val="26"/>
        </w:rPr>
        <w:t>f_i</w:t>
      </w:r>
      <w:proofErr w:type="spellEnd"/>
      <w:r w:rsidRPr="00F01F97">
        <w:rPr>
          <w:rFonts w:asciiTheme="minorHAnsi" w:hAnsiTheme="minorHAnsi" w:cstheme="minorHAnsi"/>
          <w:sz w:val="26"/>
          <w:szCs w:val="26"/>
        </w:rPr>
        <w:t xml:space="preserve"> --&gt; </w:t>
      </w:r>
      <w:proofErr w:type="spellStart"/>
      <w:r w:rsidRPr="00F01F97">
        <w:rPr>
          <w:rFonts w:asciiTheme="minorHAnsi" w:hAnsiTheme="minorHAnsi" w:cstheme="minorHAnsi"/>
          <w:sz w:val="26"/>
          <w:szCs w:val="26"/>
        </w:rPr>
        <w:t>ith</w:t>
      </w:r>
      <w:proofErr w:type="spellEnd"/>
      <w:r w:rsidRPr="00F01F97">
        <w:rPr>
          <w:rFonts w:asciiTheme="minorHAnsi" w:hAnsiTheme="minorHAnsi" w:cstheme="minorHAnsi"/>
          <w:sz w:val="26"/>
          <w:szCs w:val="26"/>
        </w:rPr>
        <w:t xml:space="preserve"> element in the column vector of 'f'</w:t>
      </w:r>
      <w:r w:rsidRPr="00F01F97">
        <w:rPr>
          <w:rFonts w:asciiTheme="minorHAnsi" w:hAnsiTheme="minorHAnsi" w:cstheme="minorHAnsi"/>
          <w:sz w:val="26"/>
          <w:szCs w:val="26"/>
        </w:rPr>
        <w:br/>
      </w:r>
      <w:proofErr w:type="spellStart"/>
      <w:r w:rsidRPr="00F01F97">
        <w:rPr>
          <w:rFonts w:asciiTheme="minorHAnsi" w:hAnsiTheme="minorHAnsi" w:cstheme="minorHAnsi"/>
          <w:sz w:val="26"/>
          <w:szCs w:val="26"/>
        </w:rPr>
        <w:t>f_min</w:t>
      </w:r>
      <w:proofErr w:type="spellEnd"/>
      <w:r w:rsidRPr="00F01F97">
        <w:rPr>
          <w:rFonts w:asciiTheme="minorHAnsi" w:hAnsiTheme="minorHAnsi" w:cstheme="minorHAnsi"/>
          <w:sz w:val="26"/>
          <w:szCs w:val="26"/>
        </w:rPr>
        <w:t xml:space="preserve"> --&gt; the minimum value in the column vector of 'f'</w:t>
      </w:r>
      <w:r w:rsidRPr="00F01F97">
        <w:rPr>
          <w:rFonts w:asciiTheme="minorHAnsi" w:hAnsiTheme="minorHAnsi" w:cstheme="minorHAnsi"/>
          <w:sz w:val="26"/>
          <w:szCs w:val="26"/>
        </w:rPr>
        <w:br/>
      </w:r>
      <w:proofErr w:type="spellStart"/>
      <w:r w:rsidRPr="00F01F97">
        <w:rPr>
          <w:rFonts w:asciiTheme="minorHAnsi" w:hAnsiTheme="minorHAnsi" w:cstheme="minorHAnsi"/>
          <w:sz w:val="26"/>
          <w:szCs w:val="26"/>
        </w:rPr>
        <w:t>f_max</w:t>
      </w:r>
      <w:proofErr w:type="spellEnd"/>
      <w:r w:rsidRPr="00F01F97">
        <w:rPr>
          <w:rFonts w:asciiTheme="minorHAnsi" w:hAnsiTheme="minorHAnsi" w:cstheme="minorHAnsi"/>
          <w:sz w:val="26"/>
          <w:szCs w:val="26"/>
        </w:rPr>
        <w:t xml:space="preserve"> --&gt; the maximum value in the column vector of 'f'</w:t>
      </w:r>
      <w:r w:rsidRPr="00F01F97">
        <w:rPr>
          <w:rFonts w:asciiTheme="minorHAnsi" w:hAnsiTheme="minorHAnsi" w:cstheme="minorHAnsi"/>
          <w:sz w:val="26"/>
          <w:szCs w:val="26"/>
        </w:rPr>
        <w:br/>
      </w:r>
      <w:r w:rsidRPr="00F01F97">
        <w:rPr>
          <w:rFonts w:asciiTheme="minorHAnsi" w:hAnsiTheme="minorHAnsi" w:cstheme="minorHAnsi"/>
          <w:sz w:val="26"/>
          <w:szCs w:val="26"/>
        </w:rPr>
        <w:br/>
      </w:r>
      <w:r w:rsidRPr="00F01F97">
        <w:rPr>
          <w:rFonts w:asciiTheme="minorHAnsi" w:hAnsiTheme="minorHAnsi" w:cstheme="minorHAnsi"/>
          <w:sz w:val="26"/>
          <w:szCs w:val="26"/>
        </w:rPr>
        <w:br/>
      </w:r>
      <w:r w:rsidRPr="00F01F97">
        <w:rPr>
          <w:rStyle w:val="Strong"/>
          <w:rFonts w:asciiTheme="minorHAnsi" w:hAnsiTheme="minorHAnsi" w:cstheme="minorHAnsi"/>
          <w:sz w:val="26"/>
          <w:szCs w:val="26"/>
        </w:rPr>
        <w:t>Standardization</w:t>
      </w:r>
      <w:r w:rsidRPr="00F01F97">
        <w:rPr>
          <w:rFonts w:asciiTheme="minorHAnsi" w:hAnsiTheme="minorHAnsi" w:cstheme="minorHAnsi"/>
          <w:sz w:val="26"/>
          <w:szCs w:val="26"/>
        </w:rPr>
        <w:t>:</w:t>
      </w:r>
    </w:p>
    <w:p w14:paraId="1B0B971E" w14:textId="77777777" w:rsidR="00F01F97" w:rsidRPr="00F01F97" w:rsidRDefault="00F01F97" w:rsidP="00F01F97">
      <w:pPr>
        <w:pStyle w:val="NormalWeb"/>
        <w:shd w:val="clear" w:color="auto" w:fill="FFFFFF"/>
        <w:spacing w:before="0" w:beforeAutospacing="0"/>
        <w:rPr>
          <w:rFonts w:asciiTheme="minorHAnsi" w:hAnsiTheme="minorHAnsi" w:cstheme="minorHAnsi"/>
          <w:sz w:val="26"/>
          <w:szCs w:val="26"/>
        </w:rPr>
      </w:pPr>
      <w:r w:rsidRPr="00F01F97">
        <w:rPr>
          <w:rFonts w:asciiTheme="minorHAnsi" w:hAnsiTheme="minorHAnsi" w:cstheme="minorHAnsi"/>
          <w:sz w:val="26"/>
          <w:szCs w:val="26"/>
        </w:rPr>
        <w:t>Standardization is the process of transforming the features on to a scale with a mean of 0 and variance of 1. If we have 'f' as a feature, then the standardization of a feature is given by</w:t>
      </w:r>
    </w:p>
    <w:p w14:paraId="26B125BA" w14:textId="72CD192B" w:rsidR="00F01F97" w:rsidRDefault="00F01F97" w:rsidP="00F01F97">
      <w:pPr>
        <w:pStyle w:val="NormalWeb"/>
        <w:shd w:val="clear" w:color="auto" w:fill="FFFFFF"/>
        <w:spacing w:before="0" w:beforeAutospacing="0"/>
        <w:rPr>
          <w:rFonts w:asciiTheme="minorHAnsi" w:hAnsiTheme="minorHAnsi" w:cstheme="minorHAnsi"/>
          <w:sz w:val="26"/>
          <w:szCs w:val="26"/>
        </w:rPr>
      </w:pPr>
      <w:proofErr w:type="spellStart"/>
      <w:r w:rsidRPr="00F01F97">
        <w:rPr>
          <w:rStyle w:val="Strong"/>
          <w:rFonts w:asciiTheme="minorHAnsi" w:hAnsiTheme="minorHAnsi" w:cstheme="minorHAnsi"/>
          <w:sz w:val="26"/>
          <w:szCs w:val="26"/>
        </w:rPr>
        <w:t>f_i</w:t>
      </w:r>
      <w:proofErr w:type="spellEnd"/>
      <w:r w:rsidRPr="00F01F97">
        <w:rPr>
          <w:rStyle w:val="Strong"/>
          <w:rFonts w:asciiTheme="minorHAnsi" w:hAnsiTheme="minorHAnsi" w:cstheme="minorHAnsi"/>
          <w:sz w:val="26"/>
          <w:szCs w:val="26"/>
        </w:rPr>
        <w:t xml:space="preserve"> = (</w:t>
      </w:r>
      <w:proofErr w:type="spellStart"/>
      <w:r w:rsidRPr="00F01F97">
        <w:rPr>
          <w:rStyle w:val="Strong"/>
          <w:rFonts w:asciiTheme="minorHAnsi" w:hAnsiTheme="minorHAnsi" w:cstheme="minorHAnsi"/>
          <w:sz w:val="26"/>
          <w:szCs w:val="26"/>
        </w:rPr>
        <w:t>f_i</w:t>
      </w:r>
      <w:proofErr w:type="spellEnd"/>
      <w:r w:rsidRPr="00F01F97">
        <w:rPr>
          <w:rStyle w:val="Strong"/>
          <w:rFonts w:asciiTheme="minorHAnsi" w:hAnsiTheme="minorHAnsi" w:cstheme="minorHAnsi"/>
          <w:sz w:val="26"/>
          <w:szCs w:val="26"/>
        </w:rPr>
        <w:t xml:space="preserve"> - </w:t>
      </w:r>
      <w:proofErr w:type="spellStart"/>
      <w:r w:rsidRPr="00F01F97">
        <w:rPr>
          <w:rStyle w:val="Strong"/>
          <w:rFonts w:asciiTheme="minorHAnsi" w:hAnsiTheme="minorHAnsi" w:cstheme="minorHAnsi"/>
          <w:sz w:val="26"/>
          <w:szCs w:val="26"/>
        </w:rPr>
        <w:t>f_mean</w:t>
      </w:r>
      <w:proofErr w:type="spellEnd"/>
      <w:r w:rsidRPr="00F01F97">
        <w:rPr>
          <w:rStyle w:val="Strong"/>
          <w:rFonts w:asciiTheme="minorHAnsi" w:hAnsiTheme="minorHAnsi" w:cstheme="minorHAnsi"/>
          <w:sz w:val="26"/>
          <w:szCs w:val="26"/>
        </w:rPr>
        <w:t>)/</w:t>
      </w:r>
      <w:proofErr w:type="spellStart"/>
      <w:r w:rsidRPr="00F01F97">
        <w:rPr>
          <w:rStyle w:val="Strong"/>
          <w:rFonts w:asciiTheme="minorHAnsi" w:hAnsiTheme="minorHAnsi" w:cstheme="minorHAnsi"/>
          <w:sz w:val="26"/>
          <w:szCs w:val="26"/>
        </w:rPr>
        <w:t>f_sd</w:t>
      </w:r>
      <w:proofErr w:type="spellEnd"/>
      <w:r w:rsidRPr="00F01F97">
        <w:rPr>
          <w:rFonts w:asciiTheme="minorHAnsi" w:hAnsiTheme="minorHAnsi" w:cstheme="minorHAnsi"/>
          <w:sz w:val="26"/>
          <w:szCs w:val="26"/>
        </w:rPr>
        <w:br/>
        <w:t>where</w:t>
      </w:r>
      <w:r w:rsidRPr="00F01F97">
        <w:rPr>
          <w:rFonts w:asciiTheme="minorHAnsi" w:hAnsiTheme="minorHAnsi" w:cstheme="minorHAnsi"/>
          <w:sz w:val="26"/>
          <w:szCs w:val="26"/>
        </w:rPr>
        <w:br/>
      </w:r>
      <w:proofErr w:type="spellStart"/>
      <w:r w:rsidRPr="00F01F97">
        <w:rPr>
          <w:rFonts w:asciiTheme="minorHAnsi" w:hAnsiTheme="minorHAnsi" w:cstheme="minorHAnsi"/>
          <w:sz w:val="26"/>
          <w:szCs w:val="26"/>
        </w:rPr>
        <w:lastRenderedPageBreak/>
        <w:t>f_i</w:t>
      </w:r>
      <w:proofErr w:type="spellEnd"/>
      <w:r w:rsidRPr="00F01F97">
        <w:rPr>
          <w:rFonts w:asciiTheme="minorHAnsi" w:hAnsiTheme="minorHAnsi" w:cstheme="minorHAnsi"/>
          <w:sz w:val="26"/>
          <w:szCs w:val="26"/>
        </w:rPr>
        <w:t xml:space="preserve"> --&gt; </w:t>
      </w:r>
      <w:proofErr w:type="spellStart"/>
      <w:r w:rsidRPr="00F01F97">
        <w:rPr>
          <w:rFonts w:asciiTheme="minorHAnsi" w:hAnsiTheme="minorHAnsi" w:cstheme="minorHAnsi"/>
          <w:sz w:val="26"/>
          <w:szCs w:val="26"/>
        </w:rPr>
        <w:t>ith</w:t>
      </w:r>
      <w:proofErr w:type="spellEnd"/>
      <w:r w:rsidRPr="00F01F97">
        <w:rPr>
          <w:rFonts w:asciiTheme="minorHAnsi" w:hAnsiTheme="minorHAnsi" w:cstheme="minorHAnsi"/>
          <w:sz w:val="26"/>
          <w:szCs w:val="26"/>
        </w:rPr>
        <w:t xml:space="preserve"> value in the column vector of 'f'</w:t>
      </w:r>
      <w:r w:rsidRPr="00F01F97">
        <w:rPr>
          <w:rFonts w:asciiTheme="minorHAnsi" w:hAnsiTheme="minorHAnsi" w:cstheme="minorHAnsi"/>
          <w:sz w:val="26"/>
          <w:szCs w:val="26"/>
        </w:rPr>
        <w:br/>
      </w:r>
      <w:proofErr w:type="spellStart"/>
      <w:r w:rsidRPr="00F01F97">
        <w:rPr>
          <w:rFonts w:asciiTheme="minorHAnsi" w:hAnsiTheme="minorHAnsi" w:cstheme="minorHAnsi"/>
          <w:sz w:val="26"/>
          <w:szCs w:val="26"/>
        </w:rPr>
        <w:t>f_mean</w:t>
      </w:r>
      <w:proofErr w:type="spellEnd"/>
      <w:r w:rsidRPr="00F01F97">
        <w:rPr>
          <w:rFonts w:asciiTheme="minorHAnsi" w:hAnsiTheme="minorHAnsi" w:cstheme="minorHAnsi"/>
          <w:sz w:val="26"/>
          <w:szCs w:val="26"/>
        </w:rPr>
        <w:t xml:space="preserve"> --&gt; the mean of all the values in the column vector of 'f'</w:t>
      </w:r>
      <w:r w:rsidRPr="00F01F97">
        <w:rPr>
          <w:rFonts w:asciiTheme="minorHAnsi" w:hAnsiTheme="minorHAnsi" w:cstheme="minorHAnsi"/>
          <w:sz w:val="26"/>
          <w:szCs w:val="26"/>
        </w:rPr>
        <w:br/>
      </w:r>
      <w:proofErr w:type="spellStart"/>
      <w:r w:rsidRPr="00F01F97">
        <w:rPr>
          <w:rFonts w:asciiTheme="minorHAnsi" w:hAnsiTheme="minorHAnsi" w:cstheme="minorHAnsi"/>
          <w:sz w:val="26"/>
          <w:szCs w:val="26"/>
        </w:rPr>
        <w:t>f_sd</w:t>
      </w:r>
      <w:proofErr w:type="spellEnd"/>
      <w:r w:rsidRPr="00F01F97">
        <w:rPr>
          <w:rFonts w:asciiTheme="minorHAnsi" w:hAnsiTheme="minorHAnsi" w:cstheme="minorHAnsi"/>
          <w:sz w:val="26"/>
          <w:szCs w:val="26"/>
        </w:rPr>
        <w:t xml:space="preserve"> --&gt; the standard deviation of all the values in  the column vector of 'f'</w:t>
      </w:r>
      <w:r w:rsidRPr="00F01F97">
        <w:rPr>
          <w:rFonts w:asciiTheme="minorHAnsi" w:hAnsiTheme="minorHAnsi" w:cstheme="minorHAnsi"/>
          <w:sz w:val="26"/>
          <w:szCs w:val="26"/>
        </w:rPr>
        <w:br/>
      </w:r>
      <w:r w:rsidRPr="00F01F97">
        <w:rPr>
          <w:rFonts w:asciiTheme="minorHAnsi" w:hAnsiTheme="minorHAnsi" w:cstheme="minorHAnsi"/>
          <w:sz w:val="26"/>
          <w:szCs w:val="26"/>
        </w:rPr>
        <w:br/>
      </w:r>
      <w:r w:rsidRPr="00F01F97">
        <w:rPr>
          <w:rFonts w:asciiTheme="minorHAnsi" w:hAnsiTheme="minorHAnsi" w:cstheme="minorHAnsi"/>
          <w:sz w:val="26"/>
          <w:szCs w:val="26"/>
        </w:rPr>
        <w:br/>
        <w:t xml:space="preserve">In </w:t>
      </w:r>
      <w:proofErr w:type="spellStart"/>
      <w:r w:rsidRPr="00F01F97">
        <w:rPr>
          <w:rFonts w:asciiTheme="minorHAnsi" w:hAnsiTheme="minorHAnsi" w:cstheme="minorHAnsi"/>
          <w:sz w:val="26"/>
          <w:szCs w:val="26"/>
        </w:rPr>
        <w:t>sklearn</w:t>
      </w:r>
      <w:proofErr w:type="spellEnd"/>
      <w:r w:rsidRPr="00F01F97">
        <w:rPr>
          <w:rFonts w:asciiTheme="minorHAnsi" w:hAnsiTheme="minorHAnsi" w:cstheme="minorHAnsi"/>
          <w:sz w:val="26"/>
          <w:szCs w:val="26"/>
        </w:rPr>
        <w:t>, the normalization can be performed using </w:t>
      </w:r>
      <w:proofErr w:type="spellStart"/>
      <w:r w:rsidRPr="00F01F97">
        <w:rPr>
          <w:rStyle w:val="Strong"/>
          <w:rFonts w:asciiTheme="minorHAnsi" w:hAnsiTheme="minorHAnsi" w:cstheme="minorHAnsi"/>
          <w:sz w:val="26"/>
          <w:szCs w:val="26"/>
        </w:rPr>
        <w:t>MinMaxScaler</w:t>
      </w:r>
      <w:proofErr w:type="spellEnd"/>
      <w:r w:rsidRPr="00F01F97">
        <w:rPr>
          <w:rStyle w:val="Strong"/>
          <w:rFonts w:asciiTheme="minorHAnsi" w:hAnsiTheme="minorHAnsi" w:cstheme="minorHAnsi"/>
          <w:sz w:val="26"/>
          <w:szCs w:val="26"/>
        </w:rPr>
        <w:t> </w:t>
      </w:r>
      <w:r w:rsidRPr="00F01F97">
        <w:rPr>
          <w:rFonts w:asciiTheme="minorHAnsi" w:hAnsiTheme="minorHAnsi" w:cstheme="minorHAnsi"/>
          <w:sz w:val="26"/>
          <w:szCs w:val="26"/>
        </w:rPr>
        <w:t>module and the standardization can be performed using </w:t>
      </w:r>
      <w:proofErr w:type="spellStart"/>
      <w:r w:rsidRPr="00F01F97">
        <w:rPr>
          <w:rStyle w:val="Strong"/>
          <w:rFonts w:asciiTheme="minorHAnsi" w:hAnsiTheme="minorHAnsi" w:cstheme="minorHAnsi"/>
          <w:sz w:val="26"/>
          <w:szCs w:val="26"/>
        </w:rPr>
        <w:t>StandardScaler</w:t>
      </w:r>
      <w:proofErr w:type="spellEnd"/>
      <w:r w:rsidRPr="00F01F97">
        <w:rPr>
          <w:rStyle w:val="Strong"/>
          <w:rFonts w:asciiTheme="minorHAnsi" w:hAnsiTheme="minorHAnsi" w:cstheme="minorHAnsi"/>
          <w:sz w:val="26"/>
          <w:szCs w:val="26"/>
        </w:rPr>
        <w:t> </w:t>
      </w:r>
      <w:r w:rsidRPr="00F01F97">
        <w:rPr>
          <w:rFonts w:asciiTheme="minorHAnsi" w:hAnsiTheme="minorHAnsi" w:cstheme="minorHAnsi"/>
          <w:sz w:val="26"/>
          <w:szCs w:val="26"/>
        </w:rPr>
        <w:t>module.</w:t>
      </w:r>
    </w:p>
    <w:p w14:paraId="292A0135" w14:textId="1BC959BC" w:rsidR="00E424B2" w:rsidRDefault="00E424B2" w:rsidP="00F01F97">
      <w:pPr>
        <w:pStyle w:val="NormalWeb"/>
        <w:shd w:val="clear" w:color="auto" w:fill="FFFFFF"/>
        <w:spacing w:before="0" w:beforeAutospacing="0"/>
        <w:rPr>
          <w:rFonts w:asciiTheme="minorHAnsi" w:hAnsiTheme="minorHAnsi" w:cstheme="minorHAnsi"/>
          <w:sz w:val="26"/>
          <w:szCs w:val="26"/>
        </w:rPr>
      </w:pPr>
      <w:r>
        <w:rPr>
          <w:rFonts w:asciiTheme="minorHAnsi" w:hAnsiTheme="minorHAnsi" w:cstheme="minorHAnsi"/>
          <w:b/>
          <w:sz w:val="26"/>
          <w:szCs w:val="26"/>
        </w:rPr>
        <w:t>Note:</w:t>
      </w:r>
      <w:r>
        <w:rPr>
          <w:rFonts w:asciiTheme="minorHAnsi" w:hAnsiTheme="minorHAnsi" w:cstheme="minorHAnsi"/>
          <w:sz w:val="26"/>
          <w:szCs w:val="26"/>
        </w:rPr>
        <w:t xml:space="preserve"> Standardization should be used only where you don’t want to preserve standardization or on only that features which have capability of classifying them even after standardization.             </w:t>
      </w:r>
    </w:p>
    <w:p w14:paraId="168452D2" w14:textId="2EBCB0BA" w:rsidR="00E424B2" w:rsidRPr="00E424B2" w:rsidRDefault="00E424B2" w:rsidP="00F01F97">
      <w:pPr>
        <w:pStyle w:val="NormalWeb"/>
        <w:shd w:val="clear" w:color="auto" w:fill="FFFFFF"/>
        <w:spacing w:before="0" w:beforeAutospacing="0"/>
        <w:rPr>
          <w:rFonts w:asciiTheme="minorHAnsi" w:hAnsiTheme="minorHAnsi" w:cstheme="minorHAnsi"/>
          <w:sz w:val="26"/>
          <w:szCs w:val="26"/>
        </w:rPr>
      </w:pPr>
      <w:r>
        <w:rPr>
          <w:rFonts w:asciiTheme="minorHAnsi" w:hAnsiTheme="minorHAnsi" w:cstheme="minorHAnsi"/>
          <w:sz w:val="26"/>
          <w:szCs w:val="26"/>
        </w:rPr>
        <w:t>Therefore places where you need to preserve variance then standardization should not be performed, Example: height of people, some are very tall and some are short and we need to keep this info as it is, because we don’t want to reduce variance which is classifying them.</w:t>
      </w:r>
      <w:bookmarkStart w:id="0" w:name="_GoBack"/>
      <w:bookmarkEnd w:id="0"/>
    </w:p>
    <w:p w14:paraId="517170E6" w14:textId="77777777" w:rsidR="00F01F97" w:rsidRPr="00F01F97" w:rsidRDefault="00F01F97">
      <w:pPr>
        <w:rPr>
          <w:b/>
          <w:sz w:val="26"/>
          <w:szCs w:val="26"/>
        </w:rPr>
      </w:pPr>
    </w:p>
    <w:sectPr w:rsidR="00F01F97" w:rsidRPr="00F01F97" w:rsidSect="00F917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510CA"/>
    <w:multiLevelType w:val="hybridMultilevel"/>
    <w:tmpl w:val="B17A3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97D"/>
    <w:rsid w:val="0013646A"/>
    <w:rsid w:val="00624430"/>
    <w:rsid w:val="006C2521"/>
    <w:rsid w:val="00731469"/>
    <w:rsid w:val="0089497D"/>
    <w:rsid w:val="008A7ED8"/>
    <w:rsid w:val="00B947B2"/>
    <w:rsid w:val="00C4373B"/>
    <w:rsid w:val="00CE6B79"/>
    <w:rsid w:val="00D900CB"/>
    <w:rsid w:val="00E424B2"/>
    <w:rsid w:val="00EA25A1"/>
    <w:rsid w:val="00F01F97"/>
    <w:rsid w:val="00F91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A0571"/>
  <w15:chartTrackingRefBased/>
  <w15:docId w15:val="{FEF3BD25-8B65-48B5-ACA7-6CDF241B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17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798"/>
    <w:rPr>
      <w:rFonts w:ascii="Segoe UI" w:hAnsi="Segoe UI" w:cs="Segoe UI"/>
      <w:sz w:val="18"/>
      <w:szCs w:val="18"/>
    </w:rPr>
  </w:style>
  <w:style w:type="paragraph" w:styleId="ListParagraph">
    <w:name w:val="List Paragraph"/>
    <w:basedOn w:val="Normal"/>
    <w:uiPriority w:val="34"/>
    <w:qFormat/>
    <w:rsid w:val="00B947B2"/>
    <w:pPr>
      <w:ind w:left="720"/>
      <w:contextualSpacing/>
    </w:pPr>
  </w:style>
  <w:style w:type="paragraph" w:styleId="NormalWeb">
    <w:name w:val="Normal (Web)"/>
    <w:basedOn w:val="Normal"/>
    <w:uiPriority w:val="99"/>
    <w:semiHidden/>
    <w:unhideWhenUsed/>
    <w:rsid w:val="00F01F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1F97"/>
    <w:rPr>
      <w:b/>
      <w:bCs/>
    </w:rPr>
  </w:style>
  <w:style w:type="character" w:styleId="Hyperlink">
    <w:name w:val="Hyperlink"/>
    <w:basedOn w:val="DefaultParagraphFont"/>
    <w:uiPriority w:val="99"/>
    <w:unhideWhenUsed/>
    <w:rsid w:val="00624430"/>
    <w:rPr>
      <w:color w:val="0563C1" w:themeColor="hyperlink"/>
      <w:u w:val="single"/>
    </w:rPr>
  </w:style>
  <w:style w:type="character" w:styleId="UnresolvedMention">
    <w:name w:val="Unresolved Mention"/>
    <w:basedOn w:val="DefaultParagraphFont"/>
    <w:uiPriority w:val="99"/>
    <w:semiHidden/>
    <w:unhideWhenUsed/>
    <w:rsid w:val="006244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65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columbia.edu/ci/premba_test/c0331/s6/s6_4.htm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javascript:glosItem%20=%20'random_variables';void%20openURL('../help/glossary.html','glossary',640,48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OfficePPID13 Others</dc:creator>
  <cp:keywords/>
  <dc:description/>
  <cp:lastModifiedBy>OfficePPID13 Others</cp:lastModifiedBy>
  <cp:revision>11</cp:revision>
  <dcterms:created xsi:type="dcterms:W3CDTF">2019-04-15T13:19:00Z</dcterms:created>
  <dcterms:modified xsi:type="dcterms:W3CDTF">2019-05-09T01:24:00Z</dcterms:modified>
</cp:coreProperties>
</file>