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E618E" w14:textId="74F08086" w:rsidR="004D61C7" w:rsidRDefault="004D61C7">
      <w:pPr>
        <w:rPr>
          <w:sz w:val="26"/>
          <w:szCs w:val="26"/>
        </w:rPr>
      </w:pPr>
      <w:r>
        <w:rPr>
          <w:sz w:val="26"/>
          <w:szCs w:val="26"/>
        </w:rPr>
        <w:t>Formula for local outlier factor, to identify that given point is outlier is not is given in below image.</w:t>
      </w:r>
    </w:p>
    <w:p w14:paraId="497F79C2" w14:textId="61F7D79B" w:rsidR="004D61C7" w:rsidRDefault="004D61C7">
      <w:pPr>
        <w:rPr>
          <w:sz w:val="26"/>
          <w:szCs w:val="26"/>
        </w:rPr>
      </w:pPr>
      <w:r>
        <w:rPr>
          <w:sz w:val="26"/>
          <w:szCs w:val="26"/>
        </w:rPr>
        <w:t xml:space="preserve">If </w:t>
      </w:r>
      <w:proofErr w:type="gramStart"/>
      <w:r>
        <w:rPr>
          <w:sz w:val="26"/>
          <w:szCs w:val="26"/>
        </w:rPr>
        <w:t>LOF(</w:t>
      </w:r>
      <w:proofErr w:type="gramEnd"/>
      <w:r>
        <w:rPr>
          <w:sz w:val="26"/>
          <w:szCs w:val="26"/>
        </w:rPr>
        <w:t>x</w:t>
      </w:r>
      <w:r>
        <w:rPr>
          <w:sz w:val="26"/>
          <w:szCs w:val="26"/>
          <w:vertAlign w:val="subscript"/>
        </w:rPr>
        <w:t>i</w:t>
      </w:r>
      <w:r>
        <w:rPr>
          <w:sz w:val="26"/>
          <w:szCs w:val="26"/>
        </w:rPr>
        <w:t>) is large then it’s outlier, otherwise not.</w:t>
      </w:r>
    </w:p>
    <w:p w14:paraId="185BD7F3" w14:textId="23B918CE" w:rsidR="00156896" w:rsidRDefault="00BA45A7">
      <w:pPr>
        <w:rPr>
          <w:sz w:val="26"/>
          <w:szCs w:val="26"/>
        </w:rPr>
      </w:pPr>
      <w:r>
        <w:rPr>
          <w:sz w:val="26"/>
          <w:szCs w:val="26"/>
        </w:rPr>
        <w:t>Let’s break this formula into two parts, one on the left side of multiplication and other on the right side of multiplication.</w:t>
      </w:r>
    </w:p>
    <w:p w14:paraId="6CB7C0C8" w14:textId="32B939D3" w:rsidR="00156896" w:rsidRDefault="00156896">
      <w:pPr>
        <w:rPr>
          <w:sz w:val="26"/>
          <w:szCs w:val="26"/>
        </w:rPr>
      </w:pPr>
      <w:r w:rsidRPr="002C4F1E">
        <w:rPr>
          <w:b/>
          <w:sz w:val="26"/>
          <w:szCs w:val="26"/>
        </w:rPr>
        <w:t>Left Part</w:t>
      </w:r>
      <w:r>
        <w:rPr>
          <w:sz w:val="26"/>
          <w:szCs w:val="26"/>
        </w:rPr>
        <w:t>: It’s average of LRD of all points in the neighbourhood of x</w:t>
      </w:r>
      <w:r>
        <w:rPr>
          <w:sz w:val="26"/>
          <w:szCs w:val="26"/>
          <w:vertAlign w:val="subscript"/>
        </w:rPr>
        <w:t>i</w:t>
      </w:r>
      <w:r>
        <w:rPr>
          <w:sz w:val="26"/>
          <w:szCs w:val="26"/>
        </w:rPr>
        <w:t>, which shows the density of all the points present in neighbourhood of x</w:t>
      </w:r>
      <w:r>
        <w:rPr>
          <w:sz w:val="26"/>
          <w:szCs w:val="26"/>
          <w:vertAlign w:val="subscript"/>
        </w:rPr>
        <w:t xml:space="preserve">i. </w:t>
      </w:r>
      <w:r>
        <w:rPr>
          <w:sz w:val="26"/>
          <w:szCs w:val="26"/>
        </w:rPr>
        <w:t xml:space="preserve">If it’s </w:t>
      </w:r>
      <w:proofErr w:type="gramStart"/>
      <w:r>
        <w:rPr>
          <w:sz w:val="26"/>
          <w:szCs w:val="26"/>
        </w:rPr>
        <w:t>large</w:t>
      </w:r>
      <w:proofErr w:type="gramEnd"/>
      <w:r>
        <w:rPr>
          <w:sz w:val="26"/>
          <w:szCs w:val="26"/>
        </w:rPr>
        <w:t xml:space="preserve"> then LOF will also be large.</w:t>
      </w:r>
    </w:p>
    <w:p w14:paraId="06EC3224" w14:textId="50C28051" w:rsidR="00156896" w:rsidRDefault="00156896">
      <w:pPr>
        <w:rPr>
          <w:sz w:val="26"/>
          <w:szCs w:val="26"/>
        </w:rPr>
      </w:pPr>
      <w:r w:rsidRPr="002C4F1E">
        <w:rPr>
          <w:b/>
          <w:sz w:val="26"/>
          <w:szCs w:val="26"/>
        </w:rPr>
        <w:t>Right Part</w:t>
      </w:r>
      <w:r>
        <w:rPr>
          <w:sz w:val="26"/>
          <w:szCs w:val="26"/>
        </w:rPr>
        <w:t>: It’s the inverse of LRD of x</w:t>
      </w:r>
      <w:r>
        <w:rPr>
          <w:sz w:val="26"/>
          <w:szCs w:val="26"/>
          <w:vertAlign w:val="subscript"/>
        </w:rPr>
        <w:t xml:space="preserve">i </w:t>
      </w:r>
      <w:r>
        <w:rPr>
          <w:sz w:val="26"/>
          <w:szCs w:val="26"/>
        </w:rPr>
        <w:t>(which shows density of x</w:t>
      </w:r>
      <w:r>
        <w:rPr>
          <w:sz w:val="26"/>
          <w:szCs w:val="26"/>
          <w:vertAlign w:val="subscript"/>
        </w:rPr>
        <w:t>i</w:t>
      </w:r>
      <w:r>
        <w:rPr>
          <w:sz w:val="26"/>
          <w:szCs w:val="26"/>
        </w:rPr>
        <w:t xml:space="preserve">), which tells the more the density of </w:t>
      </w:r>
      <w:proofErr w:type="gramStart"/>
      <w:r>
        <w:rPr>
          <w:sz w:val="26"/>
          <w:szCs w:val="26"/>
        </w:rPr>
        <w:t>x</w:t>
      </w:r>
      <w:r>
        <w:rPr>
          <w:sz w:val="26"/>
          <w:szCs w:val="26"/>
          <w:vertAlign w:val="subscript"/>
        </w:rPr>
        <w:t xml:space="preserve">i, </w:t>
      </w:r>
      <w:r>
        <w:rPr>
          <w:sz w:val="26"/>
          <w:szCs w:val="26"/>
        </w:rPr>
        <w:t xml:space="preserve"> the</w:t>
      </w:r>
      <w:proofErr w:type="gramEnd"/>
      <w:r>
        <w:rPr>
          <w:sz w:val="26"/>
          <w:szCs w:val="26"/>
        </w:rPr>
        <w:t xml:space="preserve"> less will be it’s value. If density of x</w:t>
      </w:r>
      <w:r>
        <w:rPr>
          <w:sz w:val="26"/>
          <w:szCs w:val="26"/>
          <w:vertAlign w:val="subscript"/>
        </w:rPr>
        <w:t xml:space="preserve">i </w:t>
      </w:r>
      <w:r>
        <w:rPr>
          <w:sz w:val="26"/>
          <w:szCs w:val="26"/>
        </w:rPr>
        <w:t>is small the LOF will be large.</w:t>
      </w:r>
    </w:p>
    <w:p w14:paraId="50C180C9" w14:textId="5AAAED81" w:rsidR="00156896" w:rsidRDefault="00156896">
      <w:pPr>
        <w:rPr>
          <w:sz w:val="26"/>
          <w:szCs w:val="26"/>
        </w:rPr>
      </w:pPr>
      <w:r>
        <w:rPr>
          <w:sz w:val="26"/>
          <w:szCs w:val="26"/>
        </w:rPr>
        <w:t>Here is the intuition, if density of x</w:t>
      </w:r>
      <w:r>
        <w:rPr>
          <w:sz w:val="26"/>
          <w:szCs w:val="26"/>
          <w:vertAlign w:val="subscript"/>
        </w:rPr>
        <w:t xml:space="preserve">i </w:t>
      </w:r>
      <w:r>
        <w:rPr>
          <w:sz w:val="26"/>
          <w:szCs w:val="26"/>
        </w:rPr>
        <w:t xml:space="preserve">is significantly less as compare to density of all the points in </w:t>
      </w:r>
      <w:proofErr w:type="spellStart"/>
      <w:proofErr w:type="gramStart"/>
      <w:r>
        <w:rPr>
          <w:sz w:val="26"/>
          <w:szCs w:val="26"/>
        </w:rPr>
        <w:t>it’s</w:t>
      </w:r>
      <w:proofErr w:type="spellEnd"/>
      <w:proofErr w:type="gramEnd"/>
      <w:r>
        <w:rPr>
          <w:sz w:val="26"/>
          <w:szCs w:val="26"/>
        </w:rPr>
        <w:t xml:space="preserve"> neighbourhood then LOF will be large, that means x</w:t>
      </w:r>
      <w:r>
        <w:rPr>
          <w:sz w:val="26"/>
          <w:szCs w:val="26"/>
          <w:vertAlign w:val="subscript"/>
        </w:rPr>
        <w:t xml:space="preserve">i </w:t>
      </w:r>
      <w:r>
        <w:rPr>
          <w:sz w:val="26"/>
          <w:szCs w:val="26"/>
        </w:rPr>
        <w:t>is an outlier.</w:t>
      </w:r>
    </w:p>
    <w:p w14:paraId="6A6642AE" w14:textId="0FB478B3" w:rsidR="00156896" w:rsidRPr="00156896" w:rsidRDefault="00156896">
      <w:pPr>
        <w:rPr>
          <w:sz w:val="26"/>
          <w:szCs w:val="26"/>
        </w:rPr>
      </w:pPr>
      <w:r>
        <w:rPr>
          <w:sz w:val="26"/>
          <w:szCs w:val="26"/>
        </w:rPr>
        <w:t>On the other side if density is x</w:t>
      </w:r>
      <w:r>
        <w:rPr>
          <w:sz w:val="26"/>
          <w:szCs w:val="26"/>
          <w:vertAlign w:val="subscript"/>
        </w:rPr>
        <w:t xml:space="preserve">i </w:t>
      </w:r>
      <w:r>
        <w:rPr>
          <w:sz w:val="26"/>
          <w:szCs w:val="26"/>
        </w:rPr>
        <w:t xml:space="preserve">is </w:t>
      </w:r>
      <w:proofErr w:type="gramStart"/>
      <w:r>
        <w:rPr>
          <w:sz w:val="26"/>
          <w:szCs w:val="26"/>
        </w:rPr>
        <w:t>similar to</w:t>
      </w:r>
      <w:proofErr w:type="gramEnd"/>
      <w:r>
        <w:rPr>
          <w:sz w:val="26"/>
          <w:szCs w:val="26"/>
        </w:rPr>
        <w:t xml:space="preserve"> all other points in its neighbourhood then it’s </w:t>
      </w:r>
      <w:proofErr w:type="spellStart"/>
      <w:r>
        <w:rPr>
          <w:sz w:val="26"/>
          <w:szCs w:val="26"/>
        </w:rPr>
        <w:t>inliner</w:t>
      </w:r>
      <w:proofErr w:type="spellEnd"/>
      <w:r>
        <w:rPr>
          <w:sz w:val="26"/>
          <w:szCs w:val="26"/>
        </w:rPr>
        <w:t>.</w:t>
      </w:r>
    </w:p>
    <w:p w14:paraId="7855E327" w14:textId="1EF2520F" w:rsidR="00D5158A" w:rsidRDefault="003B3AE6">
      <w:pPr>
        <w:rPr>
          <w:sz w:val="26"/>
          <w:szCs w:val="26"/>
        </w:rPr>
      </w:pPr>
      <w:r>
        <w:rPr>
          <w:noProof/>
        </w:rPr>
        <w:drawing>
          <wp:inline distT="0" distB="0" distL="0" distR="0" wp14:anchorId="3C15CDF0" wp14:editId="69C2AAD6">
            <wp:extent cx="6645910" cy="31146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114675"/>
                    </a:xfrm>
                    <a:prstGeom prst="rect">
                      <a:avLst/>
                    </a:prstGeom>
                  </pic:spPr>
                </pic:pic>
              </a:graphicData>
            </a:graphic>
          </wp:inline>
        </w:drawing>
      </w:r>
    </w:p>
    <w:p w14:paraId="67404AD6" w14:textId="27C705CD" w:rsidR="003B3AE6" w:rsidRDefault="003B3AE6">
      <w:pPr>
        <w:rPr>
          <w:sz w:val="26"/>
          <w:szCs w:val="26"/>
        </w:rPr>
      </w:pPr>
      <w:r>
        <w:rPr>
          <w:noProof/>
        </w:rPr>
        <w:drawing>
          <wp:inline distT="0" distB="0" distL="0" distR="0" wp14:anchorId="07F22ED4" wp14:editId="27F15910">
            <wp:extent cx="6645910" cy="3067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067050"/>
                    </a:xfrm>
                    <a:prstGeom prst="rect">
                      <a:avLst/>
                    </a:prstGeom>
                  </pic:spPr>
                </pic:pic>
              </a:graphicData>
            </a:graphic>
          </wp:inline>
        </w:drawing>
      </w:r>
    </w:p>
    <w:p w14:paraId="4E864A2C" w14:textId="77777777" w:rsidR="002C4F1E" w:rsidRDefault="002C4F1E">
      <w:pPr>
        <w:rPr>
          <w:sz w:val="26"/>
          <w:szCs w:val="26"/>
        </w:rPr>
      </w:pPr>
    </w:p>
    <w:p w14:paraId="7473D4E8" w14:textId="2619F963" w:rsidR="002E6770" w:rsidRDefault="002E6770">
      <w:pPr>
        <w:rPr>
          <w:sz w:val="26"/>
          <w:szCs w:val="26"/>
        </w:rPr>
      </w:pPr>
      <w:r>
        <w:rPr>
          <w:sz w:val="26"/>
          <w:szCs w:val="26"/>
        </w:rPr>
        <w:lastRenderedPageBreak/>
        <w:t>Let’s understand using the example given in below image.</w:t>
      </w:r>
    </w:p>
    <w:p w14:paraId="4D81209B" w14:textId="686783FB" w:rsidR="002E6770" w:rsidRDefault="002E6770">
      <w:pPr>
        <w:rPr>
          <w:sz w:val="26"/>
          <w:szCs w:val="26"/>
        </w:rPr>
      </w:pPr>
      <w:r>
        <w:rPr>
          <w:sz w:val="26"/>
          <w:szCs w:val="26"/>
        </w:rPr>
        <w:t>There are two clusters c1, c2. Let’s say we take a point from c1 say x1 and from c2 say x3, and x2 and x4 are outliers.</w:t>
      </w:r>
    </w:p>
    <w:p w14:paraId="663F16DD" w14:textId="31E8363D" w:rsidR="002E6770" w:rsidRDefault="002E6770">
      <w:pPr>
        <w:rPr>
          <w:sz w:val="26"/>
          <w:szCs w:val="26"/>
        </w:rPr>
      </w:pPr>
      <w:r>
        <w:rPr>
          <w:sz w:val="26"/>
          <w:szCs w:val="26"/>
        </w:rPr>
        <w:t xml:space="preserve">Let’s say </w:t>
      </w:r>
      <w:proofErr w:type="spellStart"/>
      <w:r>
        <w:rPr>
          <w:sz w:val="26"/>
          <w:szCs w:val="26"/>
        </w:rPr>
        <w:t>avg</w:t>
      </w:r>
      <w:proofErr w:type="spellEnd"/>
      <w:r>
        <w:rPr>
          <w:sz w:val="26"/>
          <w:szCs w:val="26"/>
        </w:rPr>
        <w:t xml:space="preserve"> reach-</w:t>
      </w:r>
      <w:proofErr w:type="spellStart"/>
      <w:r>
        <w:rPr>
          <w:sz w:val="26"/>
          <w:szCs w:val="26"/>
        </w:rPr>
        <w:t>dist</w:t>
      </w:r>
      <w:proofErr w:type="spellEnd"/>
      <w:r>
        <w:rPr>
          <w:sz w:val="26"/>
          <w:szCs w:val="26"/>
        </w:rPr>
        <w:t xml:space="preserve"> of each </w:t>
      </w:r>
      <w:proofErr w:type="gramStart"/>
      <w:r>
        <w:rPr>
          <w:sz w:val="26"/>
          <w:szCs w:val="26"/>
        </w:rPr>
        <w:t>point(</w:t>
      </w:r>
      <w:proofErr w:type="gramEnd"/>
      <w:r>
        <w:rPr>
          <w:sz w:val="26"/>
          <w:szCs w:val="26"/>
        </w:rPr>
        <w:t>x1, x2, x3, x4) is d1, d2, d3, d4 respectively.</w:t>
      </w:r>
    </w:p>
    <w:p w14:paraId="347599C1" w14:textId="5CD7AB16" w:rsidR="007A604A" w:rsidRDefault="007A604A">
      <w:pPr>
        <w:rPr>
          <w:sz w:val="26"/>
          <w:szCs w:val="26"/>
        </w:rPr>
      </w:pPr>
      <w:r>
        <w:rPr>
          <w:sz w:val="26"/>
          <w:szCs w:val="26"/>
        </w:rPr>
        <w:t>We can clearly see that d1 &lt; d2 &lt; d3 &lt; d4.</w:t>
      </w:r>
    </w:p>
    <w:p w14:paraId="106DB5DD" w14:textId="024180DA" w:rsidR="002E6770" w:rsidRDefault="002E6770">
      <w:pPr>
        <w:rPr>
          <w:sz w:val="26"/>
          <w:szCs w:val="26"/>
        </w:rPr>
      </w:pPr>
      <w:r>
        <w:rPr>
          <w:sz w:val="26"/>
          <w:szCs w:val="26"/>
        </w:rPr>
        <w:t>Now LOF detects them as follows:</w:t>
      </w:r>
    </w:p>
    <w:p w14:paraId="25F8EB56" w14:textId="30CF4116" w:rsidR="002E6770" w:rsidRDefault="0019461B" w:rsidP="002E6770">
      <w:pPr>
        <w:rPr>
          <w:sz w:val="26"/>
          <w:szCs w:val="26"/>
        </w:rPr>
      </w:pPr>
      <w:r>
        <w:rPr>
          <w:sz w:val="26"/>
          <w:szCs w:val="26"/>
        </w:rPr>
        <w:t xml:space="preserve">Here </w:t>
      </w:r>
      <w:proofErr w:type="gramStart"/>
      <w:r>
        <w:rPr>
          <w:sz w:val="26"/>
          <w:szCs w:val="26"/>
        </w:rPr>
        <w:t>LRD(</w:t>
      </w:r>
      <w:proofErr w:type="gramEnd"/>
      <w:r>
        <w:rPr>
          <w:sz w:val="26"/>
          <w:szCs w:val="26"/>
        </w:rPr>
        <w:t xml:space="preserve">density) of x1 is almost similar to LRD of </w:t>
      </w:r>
      <w:proofErr w:type="spellStart"/>
      <w:r>
        <w:rPr>
          <w:sz w:val="26"/>
          <w:szCs w:val="26"/>
        </w:rPr>
        <w:t>it’s</w:t>
      </w:r>
      <w:proofErr w:type="spellEnd"/>
      <w:r>
        <w:rPr>
          <w:sz w:val="26"/>
          <w:szCs w:val="26"/>
        </w:rPr>
        <w:t xml:space="preserve"> neighbourhood points, that’s why LOF will be lower.</w:t>
      </w:r>
    </w:p>
    <w:p w14:paraId="3E9ACDA8" w14:textId="0C890E58" w:rsidR="0019461B" w:rsidRDefault="0019461B" w:rsidP="0019461B">
      <w:pPr>
        <w:rPr>
          <w:sz w:val="26"/>
          <w:szCs w:val="26"/>
        </w:rPr>
      </w:pPr>
      <w:r>
        <w:rPr>
          <w:sz w:val="26"/>
          <w:szCs w:val="26"/>
        </w:rPr>
        <w:t xml:space="preserve">LRD of x2 is significantly less than LRD of </w:t>
      </w:r>
      <w:proofErr w:type="spellStart"/>
      <w:proofErr w:type="gramStart"/>
      <w:r>
        <w:rPr>
          <w:sz w:val="26"/>
          <w:szCs w:val="26"/>
        </w:rPr>
        <w:t>it’s</w:t>
      </w:r>
      <w:proofErr w:type="spellEnd"/>
      <w:proofErr w:type="gramEnd"/>
      <w:r>
        <w:rPr>
          <w:sz w:val="26"/>
          <w:szCs w:val="26"/>
        </w:rPr>
        <w:t xml:space="preserve"> neighbourhood points, that’s why LOF will be higher.</w:t>
      </w:r>
    </w:p>
    <w:p w14:paraId="44549124" w14:textId="7CE58B95" w:rsidR="0019461B" w:rsidRDefault="0019461B" w:rsidP="0019461B">
      <w:pPr>
        <w:rPr>
          <w:sz w:val="26"/>
          <w:szCs w:val="26"/>
        </w:rPr>
      </w:pPr>
      <w:r>
        <w:rPr>
          <w:sz w:val="26"/>
          <w:szCs w:val="26"/>
        </w:rPr>
        <w:t xml:space="preserve">LRD of x3 is almost similar to LRD of </w:t>
      </w:r>
      <w:proofErr w:type="spellStart"/>
      <w:proofErr w:type="gramStart"/>
      <w:r>
        <w:rPr>
          <w:sz w:val="26"/>
          <w:szCs w:val="26"/>
        </w:rPr>
        <w:t>it’s</w:t>
      </w:r>
      <w:proofErr w:type="spellEnd"/>
      <w:proofErr w:type="gramEnd"/>
      <w:r>
        <w:rPr>
          <w:sz w:val="26"/>
          <w:szCs w:val="26"/>
        </w:rPr>
        <w:t xml:space="preserve"> neighbourhood points, that’s why LOF will be lower.</w:t>
      </w:r>
    </w:p>
    <w:p w14:paraId="45C367EF" w14:textId="40F621FB" w:rsidR="00F76ECE" w:rsidRDefault="0019461B" w:rsidP="002E6770">
      <w:pPr>
        <w:rPr>
          <w:sz w:val="26"/>
          <w:szCs w:val="26"/>
        </w:rPr>
      </w:pPr>
      <w:r>
        <w:rPr>
          <w:sz w:val="26"/>
          <w:szCs w:val="26"/>
        </w:rPr>
        <w:t xml:space="preserve">LRD of x4 is significantly less than LRD of </w:t>
      </w:r>
      <w:proofErr w:type="spellStart"/>
      <w:proofErr w:type="gramStart"/>
      <w:r>
        <w:rPr>
          <w:sz w:val="26"/>
          <w:szCs w:val="26"/>
        </w:rPr>
        <w:t>it’s</w:t>
      </w:r>
      <w:proofErr w:type="spellEnd"/>
      <w:proofErr w:type="gramEnd"/>
      <w:r>
        <w:rPr>
          <w:sz w:val="26"/>
          <w:szCs w:val="26"/>
        </w:rPr>
        <w:t xml:space="preserve"> neighbourhood points, that’s why LOF will be higher.</w:t>
      </w:r>
    </w:p>
    <w:p w14:paraId="3D827479" w14:textId="09B3644B" w:rsidR="00F76ECE" w:rsidRDefault="00F76ECE" w:rsidP="002E6770">
      <w:pPr>
        <w:rPr>
          <w:sz w:val="26"/>
          <w:szCs w:val="26"/>
        </w:rPr>
      </w:pPr>
    </w:p>
    <w:p w14:paraId="421B4A7E" w14:textId="03094A88" w:rsidR="00191008" w:rsidRDefault="00191008" w:rsidP="002E6770">
      <w:pPr>
        <w:rPr>
          <w:sz w:val="26"/>
          <w:szCs w:val="26"/>
        </w:rPr>
      </w:pPr>
      <w:r>
        <w:rPr>
          <w:sz w:val="26"/>
          <w:szCs w:val="26"/>
        </w:rPr>
        <w:t>Now let’s say what if we do it only using right part of formula saying if density of point is smaller then it’s an outlier.</w:t>
      </w:r>
    </w:p>
    <w:p w14:paraId="167CEE7E" w14:textId="17F6D204" w:rsidR="00832972" w:rsidRDefault="00832972" w:rsidP="002E6770">
      <w:pPr>
        <w:rPr>
          <w:sz w:val="26"/>
          <w:szCs w:val="26"/>
        </w:rPr>
      </w:pPr>
      <w:r>
        <w:rPr>
          <w:sz w:val="26"/>
          <w:szCs w:val="26"/>
        </w:rPr>
        <w:t xml:space="preserve">Since the </w:t>
      </w:r>
      <w:proofErr w:type="spellStart"/>
      <w:r>
        <w:rPr>
          <w:sz w:val="26"/>
          <w:szCs w:val="26"/>
        </w:rPr>
        <w:t>avg</w:t>
      </w:r>
      <w:proofErr w:type="spellEnd"/>
      <w:r>
        <w:rPr>
          <w:sz w:val="26"/>
          <w:szCs w:val="26"/>
        </w:rPr>
        <w:t xml:space="preserve"> reach-</w:t>
      </w:r>
      <w:proofErr w:type="spellStart"/>
      <w:r>
        <w:rPr>
          <w:sz w:val="26"/>
          <w:szCs w:val="26"/>
        </w:rPr>
        <w:t>dist</w:t>
      </w:r>
      <w:proofErr w:type="spellEnd"/>
      <w:r>
        <w:rPr>
          <w:sz w:val="26"/>
          <w:szCs w:val="26"/>
        </w:rPr>
        <w:t xml:space="preserve"> of each point are as d1 &lt; d2 &lt; d3 &lt; d4.</w:t>
      </w:r>
    </w:p>
    <w:p w14:paraId="72E3A084" w14:textId="27B7DAD6" w:rsidR="00832972" w:rsidRDefault="00832972" w:rsidP="002E6770">
      <w:pPr>
        <w:rPr>
          <w:sz w:val="26"/>
          <w:szCs w:val="26"/>
        </w:rPr>
      </w:pPr>
      <w:r>
        <w:rPr>
          <w:sz w:val="26"/>
          <w:szCs w:val="26"/>
        </w:rPr>
        <w:t>Therefore 1/d1 &gt; 1/d2 &gt; 1/d3 &gt; 1/d4, that means LRD(d1) &gt; LRD(d2) &gt;</w:t>
      </w:r>
      <w:r w:rsidRPr="00832972">
        <w:rPr>
          <w:sz w:val="26"/>
          <w:szCs w:val="26"/>
        </w:rPr>
        <w:t xml:space="preserve"> </w:t>
      </w:r>
      <w:r>
        <w:rPr>
          <w:sz w:val="26"/>
          <w:szCs w:val="26"/>
        </w:rPr>
        <w:t>LRD(d3) &gt;</w:t>
      </w:r>
      <w:r w:rsidRPr="00832972">
        <w:rPr>
          <w:sz w:val="26"/>
          <w:szCs w:val="26"/>
        </w:rPr>
        <w:t xml:space="preserve"> </w:t>
      </w:r>
      <w:r>
        <w:rPr>
          <w:sz w:val="26"/>
          <w:szCs w:val="26"/>
        </w:rPr>
        <w:t xml:space="preserve">LRD(d4), therefore seeing this we are saying that x2 is not an outlier, as </w:t>
      </w:r>
      <w:proofErr w:type="gramStart"/>
      <w:r>
        <w:rPr>
          <w:sz w:val="26"/>
          <w:szCs w:val="26"/>
        </w:rPr>
        <w:t>it’s</w:t>
      </w:r>
      <w:proofErr w:type="gramEnd"/>
      <w:r>
        <w:rPr>
          <w:sz w:val="26"/>
          <w:szCs w:val="26"/>
        </w:rPr>
        <w:t xml:space="preserve"> density is greater than x3. And </w:t>
      </w:r>
      <w:proofErr w:type="gramStart"/>
      <w:r>
        <w:rPr>
          <w:sz w:val="26"/>
          <w:szCs w:val="26"/>
        </w:rPr>
        <w:t>therefore</w:t>
      </w:r>
      <w:proofErr w:type="gramEnd"/>
      <w:r>
        <w:rPr>
          <w:sz w:val="26"/>
          <w:szCs w:val="26"/>
        </w:rPr>
        <w:t xml:space="preserve"> we’ve to merge it with Left part also  </w:t>
      </w:r>
    </w:p>
    <w:p w14:paraId="61A10B69" w14:textId="7A3FA47E" w:rsidR="0019461B" w:rsidRDefault="0019461B" w:rsidP="002E6770">
      <w:pPr>
        <w:rPr>
          <w:sz w:val="26"/>
          <w:szCs w:val="26"/>
        </w:rPr>
      </w:pPr>
    </w:p>
    <w:p w14:paraId="76965E72" w14:textId="77777777" w:rsidR="0019461B" w:rsidRDefault="0019461B" w:rsidP="002E6770">
      <w:pPr>
        <w:rPr>
          <w:sz w:val="26"/>
          <w:szCs w:val="26"/>
        </w:rPr>
      </w:pPr>
    </w:p>
    <w:p w14:paraId="19364917" w14:textId="7B8D3D41" w:rsidR="003B3AE6" w:rsidRDefault="003B3AE6">
      <w:pPr>
        <w:rPr>
          <w:sz w:val="26"/>
          <w:szCs w:val="26"/>
        </w:rPr>
      </w:pPr>
      <w:r>
        <w:rPr>
          <w:noProof/>
        </w:rPr>
        <w:drawing>
          <wp:inline distT="0" distB="0" distL="0" distR="0" wp14:anchorId="6F4D4051" wp14:editId="3C94DFF0">
            <wp:extent cx="6645910" cy="35147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514725"/>
                    </a:xfrm>
                    <a:prstGeom prst="rect">
                      <a:avLst/>
                    </a:prstGeom>
                  </pic:spPr>
                </pic:pic>
              </a:graphicData>
            </a:graphic>
          </wp:inline>
        </w:drawing>
      </w:r>
    </w:p>
    <w:p w14:paraId="13CEF3CE" w14:textId="004F2783" w:rsidR="003B3AE6" w:rsidRDefault="003B3AE6">
      <w:pPr>
        <w:rPr>
          <w:sz w:val="26"/>
          <w:szCs w:val="26"/>
        </w:rPr>
      </w:pPr>
      <w:r>
        <w:rPr>
          <w:noProof/>
        </w:rPr>
        <w:lastRenderedPageBreak/>
        <w:drawing>
          <wp:inline distT="0" distB="0" distL="0" distR="0" wp14:anchorId="7853221F" wp14:editId="64BB4B93">
            <wp:extent cx="6645910" cy="33566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356610"/>
                    </a:xfrm>
                    <a:prstGeom prst="rect">
                      <a:avLst/>
                    </a:prstGeom>
                  </pic:spPr>
                </pic:pic>
              </a:graphicData>
            </a:graphic>
          </wp:inline>
        </w:drawing>
      </w:r>
    </w:p>
    <w:p w14:paraId="77AB8FA6" w14:textId="2328F271" w:rsidR="003B3AE6" w:rsidRDefault="003B3AE6">
      <w:pPr>
        <w:rPr>
          <w:b/>
          <w:sz w:val="26"/>
          <w:szCs w:val="26"/>
        </w:rPr>
      </w:pPr>
      <w:r>
        <w:rPr>
          <w:noProof/>
        </w:rPr>
        <w:drawing>
          <wp:inline distT="0" distB="0" distL="0" distR="0" wp14:anchorId="7F9554EE" wp14:editId="3193C988">
            <wp:extent cx="6645910" cy="2012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012950"/>
                    </a:xfrm>
                    <a:prstGeom prst="rect">
                      <a:avLst/>
                    </a:prstGeom>
                  </pic:spPr>
                </pic:pic>
              </a:graphicData>
            </a:graphic>
          </wp:inline>
        </w:drawing>
      </w:r>
    </w:p>
    <w:p w14:paraId="74E99571" w14:textId="3F289AC8" w:rsidR="00B10EF3" w:rsidRDefault="00B10EF3">
      <w:pPr>
        <w:rPr>
          <w:sz w:val="26"/>
          <w:szCs w:val="26"/>
        </w:rPr>
      </w:pPr>
      <w:r>
        <w:rPr>
          <w:sz w:val="26"/>
          <w:szCs w:val="26"/>
        </w:rPr>
        <w:t>Now we got each point with LOF value, now how to know with how much LOF we’ve to remove.</w:t>
      </w:r>
    </w:p>
    <w:p w14:paraId="13C6D369" w14:textId="244FBC6B" w:rsidR="00B10EF3" w:rsidRDefault="00B10EF3">
      <w:pPr>
        <w:rPr>
          <w:sz w:val="26"/>
          <w:szCs w:val="26"/>
        </w:rPr>
      </w:pPr>
      <w:r>
        <w:rPr>
          <w:sz w:val="26"/>
          <w:szCs w:val="26"/>
        </w:rPr>
        <w:t>Here is a solution.</w:t>
      </w:r>
    </w:p>
    <w:p w14:paraId="21FC1DA1" w14:textId="11C61F52" w:rsidR="00B10EF3" w:rsidRPr="00B10EF3" w:rsidRDefault="00B10EF3">
      <w:pPr>
        <w:rPr>
          <w:sz w:val="26"/>
          <w:szCs w:val="26"/>
        </w:rPr>
      </w:pPr>
      <w:r>
        <w:rPr>
          <w:sz w:val="26"/>
          <w:szCs w:val="26"/>
        </w:rPr>
        <w:t xml:space="preserve">Sort points according to it’s LOF, </w:t>
      </w:r>
      <w:proofErr w:type="gramStart"/>
      <w:r>
        <w:rPr>
          <w:sz w:val="26"/>
          <w:szCs w:val="26"/>
        </w:rPr>
        <w:t>Now</w:t>
      </w:r>
      <w:proofErr w:type="gramEnd"/>
      <w:r>
        <w:rPr>
          <w:sz w:val="26"/>
          <w:szCs w:val="26"/>
        </w:rPr>
        <w:t xml:space="preserve"> with domain knowledge you get to know that in a given data some percentage of data is outlier let say 5% is outlier so we remove top 5% data have large LOF value.</w:t>
      </w:r>
    </w:p>
    <w:p w14:paraId="6489605C" w14:textId="27691955" w:rsidR="003B3AE6" w:rsidRDefault="003B3AE6">
      <w:pPr>
        <w:rPr>
          <w:b/>
          <w:sz w:val="26"/>
          <w:szCs w:val="26"/>
        </w:rPr>
      </w:pPr>
      <w:r>
        <w:rPr>
          <w:noProof/>
        </w:rPr>
        <w:drawing>
          <wp:inline distT="0" distB="0" distL="0" distR="0" wp14:anchorId="7048135D" wp14:editId="03FD4C69">
            <wp:extent cx="6645910" cy="25387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538730"/>
                    </a:xfrm>
                    <a:prstGeom prst="rect">
                      <a:avLst/>
                    </a:prstGeom>
                  </pic:spPr>
                </pic:pic>
              </a:graphicData>
            </a:graphic>
          </wp:inline>
        </w:drawing>
      </w:r>
    </w:p>
    <w:p w14:paraId="05FDACC5" w14:textId="01B2E81F" w:rsidR="003B3AE6" w:rsidRDefault="003B3AE6">
      <w:pPr>
        <w:rPr>
          <w:b/>
          <w:sz w:val="26"/>
          <w:szCs w:val="26"/>
        </w:rPr>
      </w:pPr>
      <w:r>
        <w:rPr>
          <w:noProof/>
        </w:rPr>
        <w:lastRenderedPageBreak/>
        <w:drawing>
          <wp:inline distT="0" distB="0" distL="0" distR="0" wp14:anchorId="2F954270" wp14:editId="7BA19A8C">
            <wp:extent cx="6645910" cy="694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694055"/>
                    </a:xfrm>
                    <a:prstGeom prst="rect">
                      <a:avLst/>
                    </a:prstGeom>
                  </pic:spPr>
                </pic:pic>
              </a:graphicData>
            </a:graphic>
          </wp:inline>
        </w:drawing>
      </w:r>
    </w:p>
    <w:p w14:paraId="20028FE0" w14:textId="449A2AC0" w:rsidR="00740A20" w:rsidRPr="00740A20" w:rsidRDefault="00740A20">
      <w:pPr>
        <w:rPr>
          <w:sz w:val="26"/>
          <w:szCs w:val="26"/>
        </w:rPr>
      </w:pPr>
      <w:r>
        <w:rPr>
          <w:sz w:val="26"/>
          <w:szCs w:val="26"/>
        </w:rPr>
        <w:t>Here contamination specify how many much proportion of data is outlier.</w:t>
      </w:r>
    </w:p>
    <w:p w14:paraId="477F9918" w14:textId="0AB09309" w:rsidR="003B3AE6" w:rsidRDefault="003B3AE6">
      <w:pPr>
        <w:rPr>
          <w:b/>
          <w:sz w:val="26"/>
          <w:szCs w:val="26"/>
        </w:rPr>
      </w:pPr>
      <w:r>
        <w:rPr>
          <w:noProof/>
        </w:rPr>
        <w:drawing>
          <wp:inline distT="0" distB="0" distL="0" distR="0" wp14:anchorId="4C599BF6" wp14:editId="0D719BC8">
            <wp:extent cx="6645910" cy="24098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409825"/>
                    </a:xfrm>
                    <a:prstGeom prst="rect">
                      <a:avLst/>
                    </a:prstGeom>
                  </pic:spPr>
                </pic:pic>
              </a:graphicData>
            </a:graphic>
          </wp:inline>
        </w:drawing>
      </w:r>
    </w:p>
    <w:p w14:paraId="33057625" w14:textId="739233EB" w:rsidR="00551F8D" w:rsidRDefault="00551F8D">
      <w:pPr>
        <w:rPr>
          <w:b/>
          <w:sz w:val="26"/>
          <w:szCs w:val="26"/>
        </w:rPr>
      </w:pPr>
    </w:p>
    <w:p w14:paraId="4ADEAD57" w14:textId="1A84904F" w:rsidR="00551F8D" w:rsidRDefault="00551F8D">
      <w:pPr>
        <w:rPr>
          <w:b/>
          <w:sz w:val="26"/>
          <w:szCs w:val="26"/>
        </w:rPr>
      </w:pPr>
      <w:r>
        <w:rPr>
          <w:b/>
          <w:sz w:val="26"/>
          <w:szCs w:val="26"/>
        </w:rPr>
        <w:t>Notes:</w:t>
      </w:r>
    </w:p>
    <w:p w14:paraId="6AA0DE4B" w14:textId="484C5C9E" w:rsidR="00551F8D" w:rsidRPr="00551F8D" w:rsidRDefault="00551F8D" w:rsidP="00551F8D">
      <w:pPr>
        <w:pStyle w:val="ListParagraph"/>
        <w:numPr>
          <w:ilvl w:val="0"/>
          <w:numId w:val="1"/>
        </w:numPr>
        <w:rPr>
          <w:rFonts w:cstheme="minorHAnsi"/>
          <w:b/>
          <w:sz w:val="26"/>
          <w:szCs w:val="26"/>
        </w:rPr>
      </w:pPr>
      <w:r w:rsidRPr="00551F8D">
        <w:rPr>
          <w:rFonts w:cstheme="minorHAnsi"/>
          <w:color w:val="21242C"/>
          <w:spacing w:val="3"/>
          <w:sz w:val="26"/>
          <w:szCs w:val="26"/>
          <w:shd w:val="clear" w:color="auto" w:fill="FFFFFF"/>
        </w:rPr>
        <w:t xml:space="preserve">So we </w:t>
      </w:r>
      <w:r w:rsidRPr="00551F8D">
        <w:rPr>
          <w:rFonts w:cstheme="minorHAnsi"/>
          <w:color w:val="21242C"/>
          <w:spacing w:val="3"/>
          <w:sz w:val="26"/>
          <w:szCs w:val="26"/>
          <w:shd w:val="clear" w:color="auto" w:fill="FFFFFF"/>
        </w:rPr>
        <w:t xml:space="preserve">have to compute LOF for every point as </w:t>
      </w:r>
      <w:proofErr w:type="spellStart"/>
      <w:r w:rsidRPr="00551F8D">
        <w:rPr>
          <w:rFonts w:cstheme="minorHAnsi"/>
          <w:color w:val="21242C"/>
          <w:spacing w:val="3"/>
          <w:sz w:val="26"/>
          <w:szCs w:val="26"/>
          <w:shd w:val="clear" w:color="auto" w:fill="FFFFFF"/>
        </w:rPr>
        <w:t>which ever</w:t>
      </w:r>
      <w:proofErr w:type="spellEnd"/>
      <w:r w:rsidRPr="00551F8D">
        <w:rPr>
          <w:rFonts w:cstheme="minorHAnsi"/>
          <w:color w:val="21242C"/>
          <w:spacing w:val="3"/>
          <w:sz w:val="26"/>
          <w:szCs w:val="26"/>
          <w:shd w:val="clear" w:color="auto" w:fill="FFFFFF"/>
        </w:rPr>
        <w:t xml:space="preserve"> points have higher values, they are considered as outliers.</w:t>
      </w:r>
      <w:r w:rsidRPr="00551F8D">
        <w:rPr>
          <w:rFonts w:cstheme="minorHAnsi"/>
          <w:color w:val="21242C"/>
          <w:spacing w:val="3"/>
          <w:sz w:val="26"/>
          <w:szCs w:val="26"/>
        </w:rPr>
        <w:br/>
      </w:r>
      <w:r w:rsidRPr="00551F8D">
        <w:rPr>
          <w:rFonts w:cstheme="minorHAnsi"/>
          <w:color w:val="21242C"/>
          <w:spacing w:val="3"/>
          <w:sz w:val="26"/>
          <w:szCs w:val="26"/>
          <w:shd w:val="clear" w:color="auto" w:fill="FFFFFF"/>
        </w:rPr>
        <w:t>But again we need to check with the domain expert regarding how many points should be removed as outliers as the threshold value differs from problem to problem and domain to domain.</w:t>
      </w:r>
    </w:p>
    <w:p w14:paraId="3489E467" w14:textId="290C1671" w:rsidR="00551F8D" w:rsidRDefault="00551F8D" w:rsidP="00551F8D">
      <w:pPr>
        <w:pStyle w:val="ListParagraph"/>
        <w:rPr>
          <w:rFonts w:cstheme="minorHAnsi"/>
          <w:color w:val="21242C"/>
          <w:spacing w:val="3"/>
          <w:sz w:val="26"/>
          <w:szCs w:val="26"/>
          <w:shd w:val="clear" w:color="auto" w:fill="FFFFFF"/>
        </w:rPr>
      </w:pPr>
    </w:p>
    <w:p w14:paraId="4FC5AA6B" w14:textId="3465B1CF" w:rsidR="00551F8D" w:rsidRDefault="00551F8D" w:rsidP="00551F8D">
      <w:pPr>
        <w:pStyle w:val="ListParagraph"/>
        <w:numPr>
          <w:ilvl w:val="0"/>
          <w:numId w:val="1"/>
        </w:numPr>
        <w:rPr>
          <w:rFonts w:cstheme="minorHAnsi"/>
          <w:sz w:val="26"/>
          <w:szCs w:val="26"/>
        </w:rPr>
      </w:pPr>
      <w:r w:rsidRPr="00551F8D">
        <w:rPr>
          <w:rFonts w:cstheme="minorHAnsi"/>
          <w:sz w:val="26"/>
          <w:szCs w:val="26"/>
        </w:rPr>
        <w:t>how does the first term in the equation of LOF exactly contribute</w:t>
      </w:r>
    </w:p>
    <w:p w14:paraId="4463A462" w14:textId="77777777" w:rsidR="00551F8D" w:rsidRPr="00551F8D" w:rsidRDefault="00551F8D" w:rsidP="00551F8D">
      <w:pPr>
        <w:pStyle w:val="ListParagraph"/>
        <w:rPr>
          <w:rFonts w:cstheme="minorHAnsi"/>
          <w:sz w:val="26"/>
          <w:szCs w:val="26"/>
        </w:rPr>
      </w:pPr>
    </w:p>
    <w:p w14:paraId="3C633135" w14:textId="1A25AC33" w:rsidR="00551F8D" w:rsidRDefault="00551F8D" w:rsidP="00551F8D">
      <w:pPr>
        <w:pStyle w:val="ListParagraph"/>
        <w:rPr>
          <w:rFonts w:cstheme="minorHAnsi"/>
          <w:sz w:val="26"/>
          <w:szCs w:val="26"/>
        </w:rPr>
      </w:pPr>
      <w:r w:rsidRPr="00551F8D">
        <w:rPr>
          <w:rFonts w:cstheme="minorHAnsi"/>
          <w:sz w:val="26"/>
          <w:szCs w:val="26"/>
        </w:rPr>
        <w:t>The first term in LOF equation is basically calculating the average local reachability density of all the points near to that point. And it is then multiplying with the inverse of that point's own local reachability density. Hence if the densities are similar it will just give a value close to 1.</w:t>
      </w:r>
    </w:p>
    <w:p w14:paraId="324BF353" w14:textId="26C285FB" w:rsidR="00551F8D" w:rsidRDefault="00551F8D" w:rsidP="00551F8D">
      <w:pPr>
        <w:pStyle w:val="ListParagraph"/>
        <w:rPr>
          <w:rFonts w:cstheme="minorHAnsi"/>
          <w:sz w:val="26"/>
          <w:szCs w:val="26"/>
        </w:rPr>
      </w:pPr>
    </w:p>
    <w:p w14:paraId="0F9AA4F6" w14:textId="78738F94" w:rsidR="00551F8D" w:rsidRDefault="00551F8D" w:rsidP="00551F8D">
      <w:pPr>
        <w:pStyle w:val="ListParagraph"/>
        <w:rPr>
          <w:rFonts w:cstheme="minorHAnsi"/>
          <w:sz w:val="26"/>
          <w:szCs w:val="26"/>
        </w:rPr>
      </w:pPr>
      <w:r w:rsidRPr="00551F8D">
        <w:rPr>
          <w:rFonts w:cstheme="minorHAnsi"/>
          <w:sz w:val="26"/>
          <w:szCs w:val="26"/>
        </w:rPr>
        <w:t>What happens if reachability of the neighbours as well as the point being considered is low.</w:t>
      </w:r>
      <w:r>
        <w:rPr>
          <w:rFonts w:cstheme="minorHAnsi"/>
          <w:sz w:val="26"/>
          <w:szCs w:val="26"/>
        </w:rPr>
        <w:t xml:space="preserve"> </w:t>
      </w:r>
      <w:proofErr w:type="gramStart"/>
      <w:r w:rsidRPr="00551F8D">
        <w:rPr>
          <w:rFonts w:cstheme="minorHAnsi"/>
          <w:sz w:val="26"/>
          <w:szCs w:val="26"/>
        </w:rPr>
        <w:t>Even</w:t>
      </w:r>
      <w:proofErr w:type="gramEnd"/>
      <w:r w:rsidRPr="00551F8D">
        <w:rPr>
          <w:rFonts w:cstheme="minorHAnsi"/>
          <w:sz w:val="26"/>
          <w:szCs w:val="26"/>
        </w:rPr>
        <w:t xml:space="preserve"> in this case do we get an LOF of around 1.What happens with these kind of datasets?</w:t>
      </w:r>
    </w:p>
    <w:p w14:paraId="688604D0" w14:textId="04580FD0" w:rsidR="00551F8D" w:rsidRDefault="00551F8D" w:rsidP="00551F8D">
      <w:pPr>
        <w:pStyle w:val="ListParagraph"/>
        <w:rPr>
          <w:rFonts w:cstheme="minorHAnsi"/>
          <w:sz w:val="26"/>
          <w:szCs w:val="26"/>
        </w:rPr>
      </w:pPr>
    </w:p>
    <w:p w14:paraId="41635988" w14:textId="13AD092D" w:rsidR="00551F8D" w:rsidRDefault="00551F8D" w:rsidP="00551F8D">
      <w:pPr>
        <w:pStyle w:val="ListParagraph"/>
        <w:rPr>
          <w:rFonts w:cstheme="minorHAnsi"/>
          <w:sz w:val="26"/>
          <w:szCs w:val="26"/>
        </w:rPr>
      </w:pPr>
      <w:r w:rsidRPr="00551F8D">
        <w:rPr>
          <w:rFonts w:cstheme="minorHAnsi"/>
          <w:sz w:val="26"/>
          <w:szCs w:val="26"/>
        </w:rPr>
        <w:t xml:space="preserve">You will get low LOF values. But here again LOF takes the </w:t>
      </w:r>
      <w:proofErr w:type="spellStart"/>
      <w:r w:rsidRPr="00551F8D">
        <w:rPr>
          <w:rFonts w:cstheme="minorHAnsi"/>
          <w:sz w:val="26"/>
          <w:szCs w:val="26"/>
        </w:rPr>
        <w:t>percentagee</w:t>
      </w:r>
      <w:proofErr w:type="spellEnd"/>
      <w:r w:rsidRPr="00551F8D">
        <w:rPr>
          <w:rFonts w:cstheme="minorHAnsi"/>
          <w:sz w:val="26"/>
          <w:szCs w:val="26"/>
        </w:rPr>
        <w:t xml:space="preserve"> of the number of points to be treated as outliers. If we mention the value as 0.3(say), then it considers the top 30% of the points with high LOF as outliers. Even if the LOF values are low, but still </w:t>
      </w:r>
      <w:proofErr w:type="spellStart"/>
      <w:r w:rsidRPr="00551F8D">
        <w:rPr>
          <w:rFonts w:cstheme="minorHAnsi"/>
          <w:sz w:val="26"/>
          <w:szCs w:val="26"/>
        </w:rPr>
        <w:t>aong</w:t>
      </w:r>
      <w:proofErr w:type="spellEnd"/>
      <w:r w:rsidRPr="00551F8D">
        <w:rPr>
          <w:rFonts w:cstheme="minorHAnsi"/>
          <w:sz w:val="26"/>
          <w:szCs w:val="26"/>
        </w:rPr>
        <w:t xml:space="preserve"> them the top 30% will be </w:t>
      </w:r>
      <w:proofErr w:type="spellStart"/>
      <w:r w:rsidRPr="00551F8D">
        <w:rPr>
          <w:rFonts w:cstheme="minorHAnsi"/>
          <w:sz w:val="26"/>
          <w:szCs w:val="26"/>
        </w:rPr>
        <w:t>be</w:t>
      </w:r>
      <w:proofErr w:type="spellEnd"/>
      <w:r w:rsidRPr="00551F8D">
        <w:rPr>
          <w:rFonts w:cstheme="minorHAnsi"/>
          <w:sz w:val="26"/>
          <w:szCs w:val="26"/>
        </w:rPr>
        <w:t xml:space="preserve"> treated as outliers</w:t>
      </w:r>
    </w:p>
    <w:p w14:paraId="7045BDCA" w14:textId="3E8EE24C" w:rsidR="00551F8D" w:rsidRDefault="00551F8D" w:rsidP="00551F8D">
      <w:pPr>
        <w:pStyle w:val="ListParagraph"/>
        <w:rPr>
          <w:rFonts w:cstheme="minorHAnsi"/>
          <w:sz w:val="26"/>
          <w:szCs w:val="26"/>
        </w:rPr>
      </w:pPr>
    </w:p>
    <w:p w14:paraId="0A8C5774" w14:textId="4503A873" w:rsidR="00551F8D" w:rsidRDefault="00551F8D" w:rsidP="00551F8D">
      <w:pPr>
        <w:pStyle w:val="ListParagraph"/>
        <w:rPr>
          <w:rFonts w:cstheme="minorHAnsi"/>
          <w:sz w:val="26"/>
          <w:szCs w:val="26"/>
        </w:rPr>
      </w:pPr>
    </w:p>
    <w:p w14:paraId="38621D2B" w14:textId="2705C8D9" w:rsidR="00551F8D" w:rsidRDefault="00551F8D" w:rsidP="00551F8D">
      <w:pPr>
        <w:pStyle w:val="ListParagraph"/>
        <w:rPr>
          <w:rFonts w:cstheme="minorHAnsi"/>
          <w:sz w:val="26"/>
          <w:szCs w:val="26"/>
        </w:rPr>
      </w:pPr>
    </w:p>
    <w:p w14:paraId="23F6F896" w14:textId="77777777" w:rsidR="00551F8D" w:rsidRDefault="00551F8D" w:rsidP="00551F8D">
      <w:pPr>
        <w:pStyle w:val="ListParagraph"/>
        <w:rPr>
          <w:rFonts w:cstheme="minorHAnsi"/>
          <w:sz w:val="26"/>
          <w:szCs w:val="26"/>
        </w:rPr>
      </w:pPr>
      <w:bookmarkStart w:id="0" w:name="_GoBack"/>
      <w:bookmarkEnd w:id="0"/>
    </w:p>
    <w:p w14:paraId="024DE963" w14:textId="44AD2223" w:rsidR="00551F8D" w:rsidRDefault="00551F8D" w:rsidP="00551F8D">
      <w:pPr>
        <w:rPr>
          <w:rFonts w:cstheme="minorHAnsi"/>
          <w:b/>
          <w:sz w:val="26"/>
          <w:szCs w:val="26"/>
        </w:rPr>
      </w:pPr>
      <w:r>
        <w:rPr>
          <w:rFonts w:cstheme="minorHAnsi"/>
          <w:b/>
          <w:sz w:val="26"/>
          <w:szCs w:val="26"/>
        </w:rPr>
        <w:lastRenderedPageBreak/>
        <w:t>Outliers detection techniques learned till now:</w:t>
      </w:r>
    </w:p>
    <w:p w14:paraId="41037F11" w14:textId="7226FCAF" w:rsidR="00551F8D" w:rsidRDefault="00551F8D" w:rsidP="00551F8D">
      <w:pPr>
        <w:pStyle w:val="ListParagraph"/>
        <w:numPr>
          <w:ilvl w:val="0"/>
          <w:numId w:val="2"/>
        </w:numPr>
        <w:rPr>
          <w:rFonts w:cstheme="minorHAnsi"/>
          <w:sz w:val="26"/>
          <w:szCs w:val="26"/>
        </w:rPr>
      </w:pPr>
      <w:r w:rsidRPr="00551F8D">
        <w:rPr>
          <w:rFonts w:cstheme="minorHAnsi"/>
          <w:sz w:val="26"/>
          <w:szCs w:val="26"/>
        </w:rPr>
        <w:t>Boxplots</w:t>
      </w:r>
    </w:p>
    <w:p w14:paraId="5CB8BE35" w14:textId="1FC35E4E" w:rsidR="00551F8D" w:rsidRDefault="00551F8D" w:rsidP="00551F8D">
      <w:pPr>
        <w:pStyle w:val="ListParagraph"/>
        <w:numPr>
          <w:ilvl w:val="0"/>
          <w:numId w:val="2"/>
        </w:numPr>
        <w:rPr>
          <w:rFonts w:cstheme="minorHAnsi"/>
          <w:sz w:val="26"/>
          <w:szCs w:val="26"/>
        </w:rPr>
      </w:pPr>
      <w:r w:rsidRPr="00551F8D">
        <w:rPr>
          <w:rFonts w:cstheme="minorHAnsi"/>
          <w:sz w:val="26"/>
          <w:szCs w:val="26"/>
        </w:rPr>
        <w:t>Interquartile Range (IQR) if point lies less than Q1-1.5IQR or more than Q2+1.5IQR then it is outlier</w:t>
      </w:r>
    </w:p>
    <w:p w14:paraId="2505A65C" w14:textId="21F6C9EB" w:rsidR="00551F8D" w:rsidRPr="00551F8D" w:rsidRDefault="00551F8D" w:rsidP="00551F8D">
      <w:pPr>
        <w:pStyle w:val="ListParagraph"/>
        <w:numPr>
          <w:ilvl w:val="0"/>
          <w:numId w:val="2"/>
        </w:numPr>
        <w:rPr>
          <w:rFonts w:cstheme="minorHAnsi"/>
          <w:sz w:val="26"/>
          <w:szCs w:val="26"/>
        </w:rPr>
      </w:pPr>
      <w:r>
        <w:rPr>
          <w:rFonts w:cstheme="minorHAnsi"/>
          <w:sz w:val="26"/>
          <w:szCs w:val="26"/>
        </w:rPr>
        <w:t>LOF</w:t>
      </w:r>
    </w:p>
    <w:sectPr w:rsidR="00551F8D" w:rsidRPr="00551F8D" w:rsidSect="003B3AE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40661C"/>
    <w:multiLevelType w:val="hybridMultilevel"/>
    <w:tmpl w:val="DA4C4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2E1AFD"/>
    <w:multiLevelType w:val="hybridMultilevel"/>
    <w:tmpl w:val="6CCAFEA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EAF"/>
    <w:rsid w:val="00156896"/>
    <w:rsid w:val="00191008"/>
    <w:rsid w:val="0019461B"/>
    <w:rsid w:val="002C4F1E"/>
    <w:rsid w:val="002E6770"/>
    <w:rsid w:val="003B3AE6"/>
    <w:rsid w:val="004D61C7"/>
    <w:rsid w:val="00551F8D"/>
    <w:rsid w:val="00740A20"/>
    <w:rsid w:val="007A604A"/>
    <w:rsid w:val="00832972"/>
    <w:rsid w:val="00AB0EA9"/>
    <w:rsid w:val="00B10EF3"/>
    <w:rsid w:val="00BA45A7"/>
    <w:rsid w:val="00C4373B"/>
    <w:rsid w:val="00CE6B79"/>
    <w:rsid w:val="00F76ECE"/>
    <w:rsid w:val="00F87E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B09DC"/>
  <w15:chartTrackingRefBased/>
  <w15:docId w15:val="{E8E5613F-37F8-49FC-AC33-A90F03289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F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054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5</Pages>
  <Words>578</Words>
  <Characters>3300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OfficePPID13 Others</cp:lastModifiedBy>
  <cp:revision>16</cp:revision>
  <dcterms:created xsi:type="dcterms:W3CDTF">2019-05-14T09:52:00Z</dcterms:created>
  <dcterms:modified xsi:type="dcterms:W3CDTF">2019-05-14T11:16:00Z</dcterms:modified>
</cp:coreProperties>
</file>