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351CE" w14:textId="2AB01543" w:rsidR="00104AC3" w:rsidRDefault="00104AC3">
      <w:pPr>
        <w:rPr>
          <w:sz w:val="26"/>
          <w:szCs w:val="26"/>
        </w:rPr>
      </w:pPr>
      <w:r>
        <w:rPr>
          <w:sz w:val="26"/>
          <w:szCs w:val="26"/>
        </w:rPr>
        <w:t>Till now we’ve only seen binary classification, where the output class either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or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or of two class only, but what if we have multi class output, as in MNIST we have 10 classes of output from 0-9.</w:t>
      </w:r>
    </w:p>
    <w:p w14:paraId="6B0D2997" w14:textId="13C2BB20" w:rsidR="00D5158A" w:rsidRDefault="00104A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17E6B1" wp14:editId="5FC7024E">
            <wp:extent cx="6645910" cy="3173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71EC" w14:textId="4D8E85C6" w:rsidR="00B75C09" w:rsidRDefault="00B75C09">
      <w:pPr>
        <w:rPr>
          <w:sz w:val="26"/>
          <w:szCs w:val="26"/>
        </w:rPr>
      </w:pPr>
      <w:r>
        <w:rPr>
          <w:sz w:val="26"/>
          <w:szCs w:val="26"/>
        </w:rPr>
        <w:t>In KNN, it can be done easily as just by finding the majority vote for each class, class which have highest vote will be the output.</w:t>
      </w:r>
    </w:p>
    <w:p w14:paraId="6FAEE142" w14:textId="25DF49DA" w:rsidR="00B75C09" w:rsidRDefault="00B75C09">
      <w:pPr>
        <w:rPr>
          <w:sz w:val="26"/>
          <w:szCs w:val="26"/>
        </w:rPr>
      </w:pPr>
      <w:r>
        <w:rPr>
          <w:sz w:val="26"/>
          <w:szCs w:val="26"/>
        </w:rPr>
        <w:t>And for probability class also it can be done easily, example given below.</w:t>
      </w:r>
    </w:p>
    <w:p w14:paraId="73DD8644" w14:textId="040B9DD8" w:rsidR="00104AC3" w:rsidRDefault="00104A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C1B6C08" wp14:editId="592A0B2A">
            <wp:extent cx="6645910" cy="3449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EB1" w14:textId="0EAD411F" w:rsidR="00780612" w:rsidRDefault="00780612">
      <w:pPr>
        <w:rPr>
          <w:sz w:val="26"/>
          <w:szCs w:val="26"/>
        </w:rPr>
      </w:pPr>
    </w:p>
    <w:p w14:paraId="3AFE18B7" w14:textId="26EECF0B" w:rsidR="00780612" w:rsidRDefault="00780612">
      <w:pPr>
        <w:rPr>
          <w:sz w:val="26"/>
          <w:szCs w:val="26"/>
        </w:rPr>
      </w:pPr>
      <w:r>
        <w:rPr>
          <w:sz w:val="26"/>
          <w:szCs w:val="26"/>
        </w:rPr>
        <w:t>But all classifier algorithm can’t do multiclass classification easily as k-NN like logistic regression, so how we can implement multiclass classification for such classifiers.</w:t>
      </w:r>
    </w:p>
    <w:p w14:paraId="0B5F50D7" w14:textId="3289B097" w:rsidR="00104AC3" w:rsidRDefault="00104AC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817724" wp14:editId="2BB62D7D">
            <wp:extent cx="6645910" cy="32912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514B" w14:textId="5C638C2D" w:rsidR="00780612" w:rsidRDefault="00780612">
      <w:pPr>
        <w:rPr>
          <w:sz w:val="26"/>
          <w:szCs w:val="26"/>
        </w:rPr>
      </w:pPr>
    </w:p>
    <w:p w14:paraId="720583B2" w14:textId="2487E418" w:rsidR="00780612" w:rsidRDefault="00780612">
      <w:pPr>
        <w:rPr>
          <w:sz w:val="26"/>
          <w:szCs w:val="26"/>
        </w:rPr>
      </w:pPr>
      <w:r>
        <w:rPr>
          <w:sz w:val="26"/>
          <w:szCs w:val="26"/>
        </w:rPr>
        <w:t>We can do this as: let’s say we have ‘c’ classes.</w:t>
      </w:r>
    </w:p>
    <w:p w14:paraId="0C463866" w14:textId="2618A6C7" w:rsidR="00780612" w:rsidRDefault="00780612">
      <w:pPr>
        <w:rPr>
          <w:sz w:val="26"/>
          <w:szCs w:val="26"/>
        </w:rPr>
      </w:pPr>
      <w:r>
        <w:rPr>
          <w:sz w:val="26"/>
          <w:szCs w:val="26"/>
        </w:rPr>
        <w:t>Now for each class we build a binary classifier, as for class 1, we’ll build a model with dataset as class is 1 or not, so the model will output whether the point is of class 1 or not.</w:t>
      </w:r>
    </w:p>
    <w:p w14:paraId="1AC2E2FB" w14:textId="0D61BC1D" w:rsidR="00780612" w:rsidRDefault="0078061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Similaraly</w:t>
      </w:r>
      <w:proofErr w:type="spellEnd"/>
      <w:r>
        <w:rPr>
          <w:sz w:val="26"/>
          <w:szCs w:val="26"/>
        </w:rPr>
        <w:t xml:space="preserve"> for class 2</w:t>
      </w:r>
      <w:proofErr w:type="gramStart"/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we’ll build a model with dataset as class is </w:t>
      </w:r>
      <w:r>
        <w:rPr>
          <w:sz w:val="26"/>
          <w:szCs w:val="26"/>
        </w:rPr>
        <w:t xml:space="preserve">2 </w:t>
      </w:r>
      <w:r>
        <w:rPr>
          <w:sz w:val="26"/>
          <w:szCs w:val="26"/>
        </w:rPr>
        <w:t xml:space="preserve">or not, so the model will output whether the point is of class </w:t>
      </w:r>
      <w:r>
        <w:rPr>
          <w:sz w:val="26"/>
          <w:szCs w:val="26"/>
        </w:rPr>
        <w:t>2</w:t>
      </w:r>
      <w:r>
        <w:rPr>
          <w:sz w:val="26"/>
          <w:szCs w:val="26"/>
        </w:rPr>
        <w:t xml:space="preserve"> or not.</w:t>
      </w:r>
    </w:p>
    <w:p w14:paraId="797A523D" w14:textId="73E97275" w:rsidR="00780612" w:rsidRDefault="00780612">
      <w:pPr>
        <w:rPr>
          <w:sz w:val="26"/>
          <w:szCs w:val="26"/>
        </w:rPr>
      </w:pPr>
      <w:r>
        <w:rPr>
          <w:sz w:val="26"/>
          <w:szCs w:val="26"/>
        </w:rPr>
        <w:t>And same we do for all classes.</w:t>
      </w:r>
    </w:p>
    <w:p w14:paraId="5DD8DD33" w14:textId="662F35DA" w:rsidR="00780612" w:rsidRDefault="00780612">
      <w:pPr>
        <w:rPr>
          <w:sz w:val="26"/>
          <w:szCs w:val="26"/>
        </w:rPr>
      </w:pPr>
      <w:r>
        <w:rPr>
          <w:sz w:val="26"/>
          <w:szCs w:val="26"/>
        </w:rPr>
        <w:t>So, finally we will have ‘c’ binary classifiers, and we’ll apply query point to all classifier until we get the result.</w:t>
      </w:r>
    </w:p>
    <w:p w14:paraId="093AC713" w14:textId="01AED557" w:rsidR="00104AC3" w:rsidRDefault="00104A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1073AA7" wp14:editId="671FBE4B">
            <wp:extent cx="6645910" cy="339880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479" cy="339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8916" w14:textId="5ED50A26" w:rsidR="00613174" w:rsidRDefault="00613174">
      <w:pPr>
        <w:rPr>
          <w:sz w:val="26"/>
          <w:szCs w:val="26"/>
        </w:rPr>
      </w:pPr>
    </w:p>
    <w:p w14:paraId="2DF348FE" w14:textId="54BD8931" w:rsidR="00613174" w:rsidRPr="00383112" w:rsidRDefault="0061317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Such a way of creating one classifier for each class is also called </w:t>
      </w:r>
      <w:r>
        <w:rPr>
          <w:b/>
          <w:sz w:val="26"/>
          <w:szCs w:val="26"/>
        </w:rPr>
        <w:t>one vs rest classification.</w:t>
      </w:r>
    </w:p>
    <w:p w14:paraId="2B3B1218" w14:textId="463544E0" w:rsidR="00104AC3" w:rsidRDefault="00104AC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286B3C" wp14:editId="50A0EFED">
            <wp:extent cx="6645910" cy="4105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F54" w14:textId="2FE11FB9" w:rsidR="00383112" w:rsidRPr="00104AC3" w:rsidRDefault="00383112">
      <w:pPr>
        <w:rPr>
          <w:sz w:val="26"/>
          <w:szCs w:val="26"/>
        </w:rPr>
      </w:pPr>
      <w:r>
        <w:rPr>
          <w:sz w:val="26"/>
          <w:szCs w:val="26"/>
        </w:rPr>
        <w:t xml:space="preserve">But </w:t>
      </w:r>
      <w:proofErr w:type="spellStart"/>
      <w:r>
        <w:rPr>
          <w:sz w:val="26"/>
          <w:szCs w:val="26"/>
        </w:rPr>
        <w:t>ofcourse</w:t>
      </w:r>
      <w:proofErr w:type="spellEnd"/>
      <w:r>
        <w:rPr>
          <w:sz w:val="26"/>
          <w:szCs w:val="26"/>
        </w:rPr>
        <w:t xml:space="preserve"> in such way time complexity and space complexity </w:t>
      </w:r>
      <w:proofErr w:type="spellStart"/>
      <w:r>
        <w:rPr>
          <w:sz w:val="26"/>
          <w:szCs w:val="26"/>
        </w:rPr>
        <w:t>gonna</w:t>
      </w:r>
      <w:proofErr w:type="spellEnd"/>
      <w:r>
        <w:rPr>
          <w:sz w:val="26"/>
          <w:szCs w:val="26"/>
        </w:rPr>
        <w:t xml:space="preserve"> increase.</w:t>
      </w:r>
      <w:bookmarkStart w:id="0" w:name="_GoBack"/>
      <w:bookmarkEnd w:id="0"/>
    </w:p>
    <w:sectPr w:rsidR="00383112" w:rsidRPr="00104AC3" w:rsidSect="00104A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CC8"/>
    <w:rsid w:val="00001CC8"/>
    <w:rsid w:val="00104AC3"/>
    <w:rsid w:val="00383112"/>
    <w:rsid w:val="00613174"/>
    <w:rsid w:val="00780612"/>
    <w:rsid w:val="00B75C09"/>
    <w:rsid w:val="00C4373B"/>
    <w:rsid w:val="00CE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04D17"/>
  <w15:chartTrackingRefBased/>
  <w15:docId w15:val="{F795FD4F-5043-4340-B04D-4F3EE85A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5</cp:revision>
  <dcterms:created xsi:type="dcterms:W3CDTF">2019-05-13T12:20:00Z</dcterms:created>
  <dcterms:modified xsi:type="dcterms:W3CDTF">2019-05-13T12:32:00Z</dcterms:modified>
</cp:coreProperties>
</file>