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182" w:rsidRDefault="001033C9">
      <w:pPr>
        <w:rPr>
          <w:b/>
          <w:sz w:val="28"/>
          <w:szCs w:val="28"/>
        </w:rPr>
      </w:pPr>
      <w:r>
        <w:rPr>
          <w:b/>
          <w:sz w:val="28"/>
          <w:szCs w:val="28"/>
        </w:rPr>
        <w:t>Outliers:</w:t>
      </w:r>
    </w:p>
    <w:p w:rsidR="001033C9" w:rsidRDefault="001033C9">
      <w:pPr>
        <w:rPr>
          <w:sz w:val="28"/>
          <w:szCs w:val="28"/>
        </w:rPr>
      </w:pPr>
      <w:r>
        <w:rPr>
          <w:sz w:val="28"/>
          <w:szCs w:val="28"/>
        </w:rPr>
        <w:t xml:space="preserve">What are outliers in </w:t>
      </w:r>
      <w:proofErr w:type="gramStart"/>
      <w:r>
        <w:rPr>
          <w:sz w:val="28"/>
          <w:szCs w:val="28"/>
        </w:rPr>
        <w:t>NB.</w:t>
      </w:r>
      <w:proofErr w:type="gramEnd"/>
    </w:p>
    <w:p w:rsidR="001033C9" w:rsidRDefault="001033C9">
      <w:pPr>
        <w:rPr>
          <w:sz w:val="28"/>
          <w:szCs w:val="28"/>
        </w:rPr>
      </w:pPr>
      <w:r>
        <w:rPr>
          <w:sz w:val="28"/>
          <w:szCs w:val="28"/>
        </w:rPr>
        <w:t xml:space="preserve">The point </w:t>
      </w:r>
      <w:proofErr w:type="spellStart"/>
      <w:r>
        <w:rPr>
          <w:sz w:val="28"/>
          <w:szCs w:val="28"/>
        </w:rPr>
        <w:t>wx</w:t>
      </w:r>
      <w:proofErr w:type="spellEnd"/>
      <w:r>
        <w:rPr>
          <w:sz w:val="28"/>
          <w:szCs w:val="28"/>
        </w:rPr>
        <w:t xml:space="preserve"> we got in our test data which was not present in training data, it can be handled by Laplace Smoothing but since we have not seen the point or word in training data</w:t>
      </w:r>
      <w:bookmarkStart w:id="0" w:name="_GoBack"/>
      <w:bookmarkEnd w:id="0"/>
    </w:p>
    <w:p w:rsidR="001033C9" w:rsidRDefault="001033C9">
      <w:pPr>
        <w:rPr>
          <w:sz w:val="28"/>
          <w:szCs w:val="28"/>
        </w:rPr>
      </w:pPr>
      <w:r>
        <w:rPr>
          <w:sz w:val="28"/>
          <w:szCs w:val="28"/>
        </w:rPr>
        <w:t>It is said to be an outlier.</w:t>
      </w:r>
    </w:p>
    <w:p w:rsidR="001033C9" w:rsidRDefault="001033C9">
      <w:pPr>
        <w:rPr>
          <w:sz w:val="28"/>
          <w:szCs w:val="28"/>
        </w:rPr>
      </w:pPr>
      <w:r>
        <w:rPr>
          <w:noProof/>
          <w:lang w:val="en-US"/>
        </w:rPr>
        <w:drawing>
          <wp:inline distT="0" distB="0" distL="0" distR="0" wp14:anchorId="6D016053" wp14:editId="710CA5E9">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24200"/>
                    </a:xfrm>
                    <a:prstGeom prst="rect">
                      <a:avLst/>
                    </a:prstGeom>
                  </pic:spPr>
                </pic:pic>
              </a:graphicData>
            </a:graphic>
          </wp:inline>
        </w:drawing>
      </w:r>
    </w:p>
    <w:p w:rsidR="001033C9" w:rsidRDefault="001033C9">
      <w:pPr>
        <w:rPr>
          <w:sz w:val="28"/>
          <w:szCs w:val="28"/>
        </w:rPr>
      </w:pPr>
      <w:r>
        <w:rPr>
          <w:sz w:val="28"/>
          <w:szCs w:val="28"/>
        </w:rPr>
        <w:t>Than what are outliers in training data?</w:t>
      </w:r>
    </w:p>
    <w:p w:rsidR="001033C9" w:rsidRDefault="001033C9">
      <w:pPr>
        <w:rPr>
          <w:sz w:val="28"/>
          <w:szCs w:val="28"/>
        </w:rPr>
      </w:pPr>
      <w:r>
        <w:rPr>
          <w:sz w:val="28"/>
          <w:szCs w:val="28"/>
        </w:rPr>
        <w:t>So the answer is that the word which occur very less frequently in both +</w:t>
      </w:r>
      <w:proofErr w:type="spellStart"/>
      <w:r>
        <w:rPr>
          <w:sz w:val="28"/>
          <w:szCs w:val="28"/>
        </w:rPr>
        <w:t>ive</w:t>
      </w:r>
      <w:proofErr w:type="spellEnd"/>
      <w:r>
        <w:rPr>
          <w:sz w:val="28"/>
          <w:szCs w:val="28"/>
        </w:rPr>
        <w:t xml:space="preserve"> and –</w:t>
      </w:r>
      <w:proofErr w:type="spellStart"/>
      <w:r>
        <w:rPr>
          <w:sz w:val="28"/>
          <w:szCs w:val="28"/>
        </w:rPr>
        <w:t>ive</w:t>
      </w:r>
      <w:proofErr w:type="spellEnd"/>
      <w:r>
        <w:rPr>
          <w:sz w:val="28"/>
          <w:szCs w:val="28"/>
        </w:rPr>
        <w:t xml:space="preserve"> class are called outliers in training data.</w:t>
      </w:r>
    </w:p>
    <w:p w:rsidR="001033C9" w:rsidRDefault="001033C9">
      <w:pPr>
        <w:rPr>
          <w:sz w:val="28"/>
          <w:szCs w:val="28"/>
        </w:rPr>
      </w:pPr>
      <w:r>
        <w:rPr>
          <w:noProof/>
          <w:lang w:val="en-US"/>
        </w:rPr>
        <w:drawing>
          <wp:inline distT="0" distB="0" distL="0" distR="0" wp14:anchorId="15D66562" wp14:editId="51C2A516">
            <wp:extent cx="594360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65805"/>
                    </a:xfrm>
                    <a:prstGeom prst="rect">
                      <a:avLst/>
                    </a:prstGeom>
                  </pic:spPr>
                </pic:pic>
              </a:graphicData>
            </a:graphic>
          </wp:inline>
        </w:drawing>
      </w:r>
    </w:p>
    <w:p w:rsidR="001033C9" w:rsidRDefault="001033C9">
      <w:pPr>
        <w:rPr>
          <w:sz w:val="28"/>
          <w:szCs w:val="28"/>
        </w:rPr>
      </w:pPr>
      <w:r>
        <w:rPr>
          <w:sz w:val="28"/>
          <w:szCs w:val="28"/>
        </w:rPr>
        <w:lastRenderedPageBreak/>
        <w:t>And to handle outliers in training data we have some methods.</w:t>
      </w:r>
    </w:p>
    <w:p w:rsidR="001033C9" w:rsidRDefault="00435790">
      <w:pPr>
        <w:rPr>
          <w:sz w:val="28"/>
          <w:szCs w:val="28"/>
        </w:rPr>
      </w:pPr>
      <w:r>
        <w:rPr>
          <w:sz w:val="28"/>
          <w:szCs w:val="28"/>
        </w:rPr>
        <w:t xml:space="preserve">The first way is to set a threshold for minimum </w:t>
      </w:r>
      <w:proofErr w:type="gramStart"/>
      <w:r>
        <w:rPr>
          <w:sz w:val="28"/>
          <w:szCs w:val="28"/>
        </w:rPr>
        <w:t>occurrence of the word and below that threshold don’t</w:t>
      </w:r>
      <w:proofErr w:type="gramEnd"/>
      <w:r>
        <w:rPr>
          <w:sz w:val="28"/>
          <w:szCs w:val="28"/>
        </w:rPr>
        <w:t xml:space="preserve"> consider the point.</w:t>
      </w:r>
    </w:p>
    <w:p w:rsidR="00435790" w:rsidRDefault="00435790">
      <w:pPr>
        <w:rPr>
          <w:sz w:val="28"/>
          <w:szCs w:val="28"/>
        </w:rPr>
      </w:pPr>
      <w:r>
        <w:rPr>
          <w:sz w:val="28"/>
          <w:szCs w:val="28"/>
        </w:rPr>
        <w:t>This is very simple hack or solution.</w:t>
      </w:r>
    </w:p>
    <w:p w:rsidR="00435790" w:rsidRDefault="00435790">
      <w:pPr>
        <w:rPr>
          <w:sz w:val="28"/>
          <w:szCs w:val="28"/>
        </w:rPr>
      </w:pPr>
      <w:r>
        <w:rPr>
          <w:sz w:val="28"/>
          <w:szCs w:val="28"/>
        </w:rPr>
        <w:t>Another way is to use Laplace Smoothing and since the numerator while calculating probability for outlier will be very low so the value of Alpha will impact more to it.</w:t>
      </w:r>
    </w:p>
    <w:p w:rsidR="00435790" w:rsidRDefault="00435790">
      <w:pPr>
        <w:rPr>
          <w:sz w:val="28"/>
          <w:szCs w:val="28"/>
        </w:rPr>
      </w:pPr>
      <w:r>
        <w:rPr>
          <w:noProof/>
          <w:lang w:val="en-US"/>
        </w:rPr>
        <w:drawing>
          <wp:inline distT="0" distB="0" distL="0" distR="0" wp14:anchorId="605F144A" wp14:editId="2C771762">
            <wp:extent cx="5943600" cy="3382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82645"/>
                    </a:xfrm>
                    <a:prstGeom prst="rect">
                      <a:avLst/>
                    </a:prstGeom>
                  </pic:spPr>
                </pic:pic>
              </a:graphicData>
            </a:graphic>
          </wp:inline>
        </w:drawing>
      </w:r>
    </w:p>
    <w:p w:rsidR="00435790" w:rsidRDefault="00435790">
      <w:pPr>
        <w:rPr>
          <w:sz w:val="28"/>
          <w:szCs w:val="28"/>
        </w:rPr>
      </w:pPr>
    </w:p>
    <w:p w:rsidR="00435790" w:rsidRDefault="00435790">
      <w:pPr>
        <w:rPr>
          <w:sz w:val="28"/>
          <w:szCs w:val="28"/>
        </w:rPr>
      </w:pPr>
      <w:r>
        <w:rPr>
          <w:sz w:val="28"/>
          <w:szCs w:val="28"/>
        </w:rPr>
        <w:t>Comments:</w:t>
      </w:r>
    </w:p>
    <w:p w:rsidR="00435790" w:rsidRDefault="00435790">
      <w:pPr>
        <w:rPr>
          <w:sz w:val="28"/>
          <w:szCs w:val="28"/>
        </w:rPr>
      </w:pPr>
      <w:r>
        <w:rPr>
          <w:noProof/>
          <w:lang w:val="en-US"/>
        </w:rPr>
        <w:drawing>
          <wp:inline distT="0" distB="0" distL="0" distR="0" wp14:anchorId="3B84746D" wp14:editId="0CAEC6D7">
            <wp:extent cx="5943600" cy="3195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95320"/>
                    </a:xfrm>
                    <a:prstGeom prst="rect">
                      <a:avLst/>
                    </a:prstGeom>
                  </pic:spPr>
                </pic:pic>
              </a:graphicData>
            </a:graphic>
          </wp:inline>
        </w:drawing>
      </w:r>
    </w:p>
    <w:p w:rsidR="00435790" w:rsidRDefault="00435790">
      <w:pPr>
        <w:rPr>
          <w:sz w:val="28"/>
          <w:szCs w:val="28"/>
        </w:rPr>
      </w:pPr>
      <w:r>
        <w:rPr>
          <w:noProof/>
          <w:lang w:val="en-US"/>
        </w:rPr>
        <w:lastRenderedPageBreak/>
        <w:drawing>
          <wp:inline distT="0" distB="0" distL="0" distR="0" wp14:anchorId="06F69350" wp14:editId="4AC48D0A">
            <wp:extent cx="5943600" cy="472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27575"/>
                    </a:xfrm>
                    <a:prstGeom prst="rect">
                      <a:avLst/>
                    </a:prstGeom>
                  </pic:spPr>
                </pic:pic>
              </a:graphicData>
            </a:graphic>
          </wp:inline>
        </w:drawing>
      </w:r>
    </w:p>
    <w:p w:rsidR="001033C9" w:rsidRPr="001033C9" w:rsidRDefault="001033C9">
      <w:pPr>
        <w:rPr>
          <w:sz w:val="28"/>
          <w:szCs w:val="28"/>
        </w:rPr>
      </w:pPr>
    </w:p>
    <w:sectPr w:rsidR="001033C9" w:rsidRPr="001033C9" w:rsidSect="007D0E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42"/>
    <w:rsid w:val="001033C9"/>
    <w:rsid w:val="00331E70"/>
    <w:rsid w:val="00420E35"/>
    <w:rsid w:val="00435790"/>
    <w:rsid w:val="006214BD"/>
    <w:rsid w:val="006A4182"/>
    <w:rsid w:val="007D0E21"/>
    <w:rsid w:val="00CF5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sagar_mishra</dc:creator>
  <cp:keywords/>
  <dc:description/>
  <cp:lastModifiedBy>Shubham</cp:lastModifiedBy>
  <cp:revision>4</cp:revision>
  <dcterms:created xsi:type="dcterms:W3CDTF">2019-05-18T14:16:00Z</dcterms:created>
  <dcterms:modified xsi:type="dcterms:W3CDTF">2019-06-07T02:35:00Z</dcterms:modified>
</cp:coreProperties>
</file>