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5A64E" w14:textId="7D8CC173" w:rsidR="009F2ADB" w:rsidRDefault="00763D95">
      <w:pPr>
        <w:rPr>
          <w:sz w:val="26"/>
          <w:szCs w:val="26"/>
        </w:rPr>
      </w:pPr>
      <w:r>
        <w:rPr>
          <w:sz w:val="26"/>
          <w:szCs w:val="26"/>
        </w:rPr>
        <w:t>Differentiation is a rate of change of y as x changes, where changes in x tends to 0.</w:t>
      </w:r>
    </w:p>
    <w:p w14:paraId="1BE64B0C" w14:textId="4F022408" w:rsidR="009F2ADB" w:rsidRDefault="009F2ADB">
      <w:pPr>
        <w:rPr>
          <w:sz w:val="26"/>
          <w:szCs w:val="26"/>
        </w:rPr>
      </w:pPr>
      <w:r>
        <w:rPr>
          <w:sz w:val="26"/>
          <w:szCs w:val="26"/>
        </w:rPr>
        <w:t xml:space="preserve">We can also say that </w:t>
      </w:r>
      <w:proofErr w:type="spellStart"/>
      <w:r>
        <w:rPr>
          <w:sz w:val="26"/>
          <w:szCs w:val="26"/>
        </w:rPr>
        <w:t>dy</w:t>
      </w:r>
      <w:proofErr w:type="spellEnd"/>
      <w:r>
        <w:rPr>
          <w:sz w:val="26"/>
          <w:szCs w:val="26"/>
        </w:rPr>
        <w:t>/dx = tan theta.</w:t>
      </w:r>
    </w:p>
    <w:p w14:paraId="683CA69A" w14:textId="242B30E0" w:rsidR="00D5158A" w:rsidRDefault="00163C1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A30CFF2" wp14:editId="080115AD">
            <wp:extent cx="6645910" cy="3659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C5A3" w14:textId="280E31DE" w:rsidR="009F2ADB" w:rsidRDefault="009F2ADB">
      <w:pPr>
        <w:rPr>
          <w:sz w:val="26"/>
          <w:szCs w:val="26"/>
        </w:rPr>
      </w:pPr>
      <w:r>
        <w:rPr>
          <w:sz w:val="26"/>
          <w:szCs w:val="26"/>
        </w:rPr>
        <w:t>As changes in x tends to 0, we get a point, a there will be a tangent passing through this point which is slope or tangent.</w:t>
      </w:r>
      <w:r w:rsidR="00480695">
        <w:rPr>
          <w:sz w:val="26"/>
          <w:szCs w:val="26"/>
        </w:rPr>
        <w:t xml:space="preserve"> This tangent is basically </w:t>
      </w:r>
      <w:proofErr w:type="gramStart"/>
      <w:r w:rsidR="00480695">
        <w:rPr>
          <w:sz w:val="26"/>
          <w:szCs w:val="26"/>
        </w:rPr>
        <w:t>extend</w:t>
      </w:r>
      <w:proofErr w:type="gramEnd"/>
      <w:r w:rsidR="00480695">
        <w:rPr>
          <w:sz w:val="26"/>
          <w:szCs w:val="26"/>
        </w:rPr>
        <w:t xml:space="preserve"> till x axis</w:t>
      </w:r>
    </w:p>
    <w:p w14:paraId="6CAF890C" w14:textId="70B98495" w:rsidR="00163C19" w:rsidRDefault="00163C1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E3B8E05" wp14:editId="21DB2F7D">
            <wp:extent cx="6645910" cy="3543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2E7C" w14:textId="6C8ECCF6" w:rsidR="00163C19" w:rsidRDefault="00163C1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41531F" wp14:editId="4375AD89">
            <wp:extent cx="6645910" cy="34270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F60C" w14:textId="5E1790F6" w:rsidR="00163C19" w:rsidRDefault="00163C1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32BB056" wp14:editId="0E18879F">
            <wp:extent cx="6410325" cy="3295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2208" w14:textId="14DFC488" w:rsidR="00163C19" w:rsidRDefault="00163C1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4170A8" wp14:editId="2CFA2EBD">
            <wp:extent cx="6645910" cy="3190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4DE6" w14:textId="266EC240" w:rsidR="00163C19" w:rsidRDefault="00163C1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82D78A4" wp14:editId="7379E5B8">
            <wp:extent cx="6343650" cy="3371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D537" w14:textId="56854E06" w:rsidR="00163C19" w:rsidRDefault="00163C19">
      <w:pPr>
        <w:rPr>
          <w:sz w:val="26"/>
          <w:szCs w:val="26"/>
        </w:rPr>
      </w:pPr>
    </w:p>
    <w:p w14:paraId="367689D5" w14:textId="77777777" w:rsidR="00A90807" w:rsidRDefault="00A90807">
      <w:pPr>
        <w:rPr>
          <w:sz w:val="26"/>
          <w:szCs w:val="26"/>
        </w:rPr>
      </w:pPr>
    </w:p>
    <w:p w14:paraId="1C491DF8" w14:textId="4221ADE2" w:rsidR="00A90807" w:rsidRDefault="00A90807">
      <w:pPr>
        <w:rPr>
          <w:sz w:val="26"/>
          <w:szCs w:val="26"/>
        </w:rPr>
      </w:pPr>
      <w:r>
        <w:rPr>
          <w:sz w:val="26"/>
          <w:szCs w:val="26"/>
        </w:rPr>
        <w:t>Below image shows when slope will be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and when it will be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>.</w:t>
      </w:r>
    </w:p>
    <w:p w14:paraId="21187ECF" w14:textId="74DC849A" w:rsidR="00A90807" w:rsidRDefault="00A90807">
      <w:pPr>
        <w:rPr>
          <w:sz w:val="26"/>
          <w:szCs w:val="26"/>
        </w:rPr>
      </w:pPr>
      <w:r>
        <w:rPr>
          <w:sz w:val="26"/>
          <w:szCs w:val="26"/>
        </w:rPr>
        <w:t>Since tan is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for 0 &lt;= theta &lt;= 90 and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if theta &gt; 90.</w:t>
      </w:r>
    </w:p>
    <w:p w14:paraId="4AD802D4" w14:textId="3E3A4E7F" w:rsidR="00A90807" w:rsidRDefault="00A90807">
      <w:pPr>
        <w:rPr>
          <w:sz w:val="26"/>
          <w:szCs w:val="26"/>
        </w:rPr>
      </w:pPr>
      <w:r>
        <w:rPr>
          <w:sz w:val="26"/>
          <w:szCs w:val="26"/>
        </w:rPr>
        <w:t xml:space="preserve">Therefore if we extend the </w:t>
      </w:r>
      <w:r w:rsidR="0023529A">
        <w:rPr>
          <w:sz w:val="26"/>
          <w:szCs w:val="26"/>
        </w:rPr>
        <w:t>tangent</w:t>
      </w:r>
      <w:bookmarkStart w:id="0" w:name="_GoBack"/>
      <w:bookmarkEnd w:id="0"/>
      <w:r>
        <w:rPr>
          <w:sz w:val="26"/>
          <w:szCs w:val="26"/>
        </w:rPr>
        <w:t xml:space="preserve"> will get following slopes.</w:t>
      </w:r>
    </w:p>
    <w:p w14:paraId="530F290D" w14:textId="7C9286C5" w:rsidR="00163C19" w:rsidRDefault="00163C1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AA46172" wp14:editId="08B00564">
            <wp:extent cx="6645910" cy="30054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59F4" w14:textId="6834678B" w:rsidR="00163C19" w:rsidRDefault="00163C19">
      <w:pPr>
        <w:rPr>
          <w:sz w:val="26"/>
          <w:szCs w:val="26"/>
        </w:rPr>
      </w:pPr>
    </w:p>
    <w:p w14:paraId="3D753116" w14:textId="26962478" w:rsidR="00163C19" w:rsidRDefault="00163C1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6112AFA" wp14:editId="27B35A26">
            <wp:extent cx="6645910" cy="3685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E011" w14:textId="30A66232" w:rsidR="00163C19" w:rsidRDefault="00163C19">
      <w:pPr>
        <w:rPr>
          <w:sz w:val="26"/>
          <w:szCs w:val="26"/>
        </w:rPr>
      </w:pPr>
    </w:p>
    <w:p w14:paraId="7A11E975" w14:textId="26E9B73B" w:rsidR="00163C19" w:rsidRDefault="00163C1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970DD8B" wp14:editId="09308EFA">
            <wp:extent cx="6645910" cy="27209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24ED" w14:textId="544D2BAF" w:rsidR="00163C19" w:rsidRDefault="00163C19">
      <w:pPr>
        <w:rPr>
          <w:sz w:val="26"/>
          <w:szCs w:val="26"/>
        </w:rPr>
      </w:pPr>
    </w:p>
    <w:p w14:paraId="2F91BCFB" w14:textId="5F00A66D" w:rsidR="00163C19" w:rsidRDefault="00163C1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E90BC95" wp14:editId="2F6C0B77">
            <wp:extent cx="6645910" cy="38684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8767" w14:textId="77777777" w:rsidR="00163C19" w:rsidRDefault="00163C19">
      <w:pPr>
        <w:rPr>
          <w:sz w:val="26"/>
          <w:szCs w:val="26"/>
        </w:rPr>
      </w:pPr>
    </w:p>
    <w:p w14:paraId="57497303" w14:textId="77777777" w:rsidR="00163C19" w:rsidRPr="00163C19" w:rsidRDefault="00163C19">
      <w:pPr>
        <w:rPr>
          <w:sz w:val="26"/>
          <w:szCs w:val="26"/>
        </w:rPr>
      </w:pPr>
    </w:p>
    <w:sectPr w:rsidR="00163C19" w:rsidRPr="00163C19" w:rsidSect="00163C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66E"/>
    <w:rsid w:val="00163C19"/>
    <w:rsid w:val="0023529A"/>
    <w:rsid w:val="00480695"/>
    <w:rsid w:val="00763D95"/>
    <w:rsid w:val="009F2ADB"/>
    <w:rsid w:val="00A90807"/>
    <w:rsid w:val="00C4373B"/>
    <w:rsid w:val="00CE6B79"/>
    <w:rsid w:val="00CF4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94FB6"/>
  <w15:chartTrackingRefBased/>
  <w15:docId w15:val="{9909F7F0-A642-4A5A-AF21-153B38170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7</cp:revision>
  <dcterms:created xsi:type="dcterms:W3CDTF">2019-05-30T08:43:00Z</dcterms:created>
  <dcterms:modified xsi:type="dcterms:W3CDTF">2019-05-30T08:52:00Z</dcterms:modified>
</cp:coreProperties>
</file>