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1D15" w:rsidRDefault="0094677B">
      <w:pPr>
        <w:rPr>
          <w:b/>
          <w:sz w:val="26"/>
          <w:szCs w:val="26"/>
        </w:rPr>
      </w:pPr>
      <w:r>
        <w:rPr>
          <w:b/>
          <w:sz w:val="26"/>
          <w:szCs w:val="26"/>
        </w:rPr>
        <w:t>Before looking into Information gain, we’ll see weighted entropy:</w:t>
      </w:r>
    </w:p>
    <w:p w:rsidR="0094677B" w:rsidRDefault="0094677B">
      <w:pPr>
        <w:rPr>
          <w:sz w:val="26"/>
          <w:szCs w:val="26"/>
        </w:rPr>
      </w:pPr>
      <w:r>
        <w:rPr>
          <w:sz w:val="26"/>
          <w:szCs w:val="26"/>
        </w:rPr>
        <w:t>So we see in previous lecture that for independent variable entropy was 0.94</w:t>
      </w:r>
    </w:p>
    <w:p w:rsidR="0094677B" w:rsidRDefault="0094677B">
      <w:pPr>
        <w:rPr>
          <w:sz w:val="26"/>
          <w:szCs w:val="26"/>
        </w:rPr>
      </w:pPr>
      <w:r>
        <w:rPr>
          <w:sz w:val="26"/>
          <w:szCs w:val="26"/>
        </w:rPr>
        <w:t xml:space="preserve">Now we’ll find Entropy for Otlook feature, see it has 3 types of </w:t>
      </w:r>
      <w:r w:rsidR="00950221">
        <w:rPr>
          <w:sz w:val="26"/>
          <w:szCs w:val="26"/>
        </w:rPr>
        <w:t>values: Sunny, Overcast, Rainy.</w:t>
      </w:r>
    </w:p>
    <w:p w:rsidR="00950221" w:rsidRDefault="00950221" w:rsidP="00950221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So first we’ll split the dataset on the basis of Sunny, overcast and Rainy as we can see in below image.</w:t>
      </w:r>
    </w:p>
    <w:p w:rsidR="00950221" w:rsidRDefault="00950221" w:rsidP="00950221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Now we’ll find entropy for dependent variable ie Play Tennis for each of the set.</w:t>
      </w:r>
    </w:p>
    <w:p w:rsidR="00950221" w:rsidRDefault="00950221" w:rsidP="00950221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Let’s look in D1 of sunny outlook, here we have P(yes) = 2/5 and P(no) = 3/5.</w:t>
      </w:r>
    </w:p>
    <w:p w:rsidR="00950221" w:rsidRDefault="00950221" w:rsidP="00950221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 xml:space="preserve">And therefore entropy for D1 </w:t>
      </w:r>
      <w:r w:rsidR="00197282">
        <w:rPr>
          <w:sz w:val="26"/>
          <w:szCs w:val="26"/>
        </w:rPr>
        <w:t xml:space="preserve">ie E_d1 </w:t>
      </w:r>
      <w:r>
        <w:rPr>
          <w:sz w:val="26"/>
          <w:szCs w:val="26"/>
        </w:rPr>
        <w:t>calculated as 0.97</w:t>
      </w:r>
    </w:p>
    <w:p w:rsidR="00950221" w:rsidRDefault="00950221" w:rsidP="00950221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Similarly E_d2 = 0 and E_d3 = 0.97</w:t>
      </w:r>
    </w:p>
    <w:p w:rsidR="00950221" w:rsidRDefault="00950221" w:rsidP="00950221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Now we find the Probability of sunny, overcast and Rainy in outlook.</w:t>
      </w:r>
    </w:p>
    <w:p w:rsidR="00950221" w:rsidRDefault="00950221" w:rsidP="00950221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P(sunny) = 5/14</w:t>
      </w:r>
    </w:p>
    <w:p w:rsidR="00950221" w:rsidRDefault="00950221" w:rsidP="00950221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P(overcast) = 4/14</w:t>
      </w:r>
    </w:p>
    <w:p w:rsidR="00950221" w:rsidRDefault="00950221" w:rsidP="00950221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P(Rainy) = 5/14</w:t>
      </w:r>
    </w:p>
    <w:p w:rsidR="00197282" w:rsidRDefault="00197282" w:rsidP="00197282">
      <w:pPr>
        <w:rPr>
          <w:sz w:val="26"/>
          <w:szCs w:val="26"/>
        </w:rPr>
      </w:pPr>
      <w:r>
        <w:rPr>
          <w:sz w:val="26"/>
          <w:szCs w:val="26"/>
        </w:rPr>
        <w:t>Now weighted Entropy or Entropy for outlook is calculated as:</w:t>
      </w:r>
    </w:p>
    <w:p w:rsidR="00197282" w:rsidRDefault="009702CC" w:rsidP="00197282">
      <w:pPr>
        <w:rPr>
          <w:sz w:val="26"/>
          <w:szCs w:val="26"/>
        </w:rPr>
      </w:pPr>
      <w:r w:rsidRPr="00DF1B09">
        <w:rPr>
          <w:b/>
          <w:sz w:val="26"/>
          <w:szCs w:val="26"/>
        </w:rPr>
        <w:t xml:space="preserve">Weighted Entropy </w:t>
      </w:r>
      <w:r>
        <w:rPr>
          <w:sz w:val="26"/>
          <w:szCs w:val="26"/>
        </w:rPr>
        <w:t xml:space="preserve">= </w:t>
      </w:r>
      <w:r w:rsidR="00197282">
        <w:rPr>
          <w:sz w:val="26"/>
          <w:szCs w:val="26"/>
        </w:rPr>
        <w:t>P(sunny) * E_d1 + P(overcast) * E_d2 + P(Rainy) * E_d3</w:t>
      </w:r>
    </w:p>
    <w:p w:rsidR="00DF1B09" w:rsidRDefault="00DF1B09" w:rsidP="00197282">
      <w:pPr>
        <w:rPr>
          <w:sz w:val="26"/>
          <w:szCs w:val="26"/>
        </w:rPr>
      </w:pPr>
      <w:r>
        <w:rPr>
          <w:sz w:val="26"/>
          <w:szCs w:val="26"/>
        </w:rPr>
        <w:t>Now since we’ve find Weighted Entropy we can find Information Gain as:</w:t>
      </w:r>
    </w:p>
    <w:p w:rsidR="00DF1B09" w:rsidRDefault="00DF1B09" w:rsidP="00197282">
      <w:pPr>
        <w:rPr>
          <w:sz w:val="26"/>
          <w:szCs w:val="26"/>
        </w:rPr>
      </w:pPr>
      <w:r>
        <w:rPr>
          <w:b/>
          <w:sz w:val="26"/>
          <w:szCs w:val="26"/>
        </w:rPr>
        <w:t xml:space="preserve">Information Gain = </w:t>
      </w:r>
      <w:r w:rsidR="00876846">
        <w:rPr>
          <w:sz w:val="26"/>
          <w:szCs w:val="26"/>
        </w:rPr>
        <w:t>E(D) – Weighted Entropy</w:t>
      </w:r>
      <w:bookmarkStart w:id="0" w:name="_GoBack"/>
      <w:bookmarkEnd w:id="0"/>
    </w:p>
    <w:p w:rsidR="00DF1B09" w:rsidRDefault="00DF1B09" w:rsidP="00197282">
      <w:pPr>
        <w:rPr>
          <w:sz w:val="26"/>
          <w:szCs w:val="26"/>
        </w:rPr>
      </w:pPr>
      <w:r>
        <w:rPr>
          <w:sz w:val="26"/>
          <w:szCs w:val="26"/>
        </w:rPr>
        <w:t>Here E(D) is the Entropy of the dependent feature over whole dataset, which we have calculated in pervious lecture.</w:t>
      </w:r>
    </w:p>
    <w:p w:rsidR="00880A6F" w:rsidRPr="00880A6F" w:rsidRDefault="00880A6F" w:rsidP="00197282">
      <w:pPr>
        <w:rPr>
          <w:b/>
          <w:sz w:val="26"/>
          <w:szCs w:val="26"/>
        </w:rPr>
      </w:pPr>
      <w:r w:rsidRPr="00880A6F">
        <w:rPr>
          <w:b/>
          <w:sz w:val="26"/>
          <w:szCs w:val="26"/>
        </w:rPr>
        <w:t>Information_Gain = [Entropy(parent)] – [Weighted Average Entropy of child nodes]</w:t>
      </w:r>
    </w:p>
    <w:p w:rsidR="005A5C23" w:rsidRDefault="00B71D15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860D62C" wp14:editId="62334A5D">
            <wp:extent cx="5943600" cy="3429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D15" w:rsidRDefault="00B71D15">
      <w:pPr>
        <w:rPr>
          <w:sz w:val="26"/>
          <w:szCs w:val="26"/>
        </w:rPr>
      </w:pPr>
    </w:p>
    <w:p w:rsidR="00B71D15" w:rsidRDefault="00B71D15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3121E74" wp14:editId="138AC43C">
            <wp:extent cx="5943600" cy="3928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D15" w:rsidRDefault="00B71D15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E71654A" wp14:editId="611B76FE">
            <wp:extent cx="5943600" cy="3685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12D" w:rsidRDefault="001E612D">
      <w:pPr>
        <w:rPr>
          <w:sz w:val="26"/>
          <w:szCs w:val="26"/>
        </w:rPr>
      </w:pPr>
    </w:p>
    <w:p w:rsidR="001E612D" w:rsidRDefault="001E612D">
      <w:pPr>
        <w:rPr>
          <w:sz w:val="26"/>
          <w:szCs w:val="26"/>
        </w:rPr>
      </w:pPr>
    </w:p>
    <w:p w:rsidR="00D840C2" w:rsidRDefault="00D840C2">
      <w:pPr>
        <w:rPr>
          <w:b/>
          <w:sz w:val="26"/>
          <w:szCs w:val="26"/>
        </w:rPr>
      </w:pPr>
      <w:r>
        <w:rPr>
          <w:b/>
          <w:sz w:val="26"/>
          <w:szCs w:val="26"/>
        </w:rPr>
        <w:t>How tree is calculated using Info gain:</w:t>
      </w:r>
    </w:p>
    <w:p w:rsidR="00D840C2" w:rsidRPr="00D840C2" w:rsidRDefault="00D840C2">
      <w:pPr>
        <w:rPr>
          <w:sz w:val="26"/>
          <w:szCs w:val="26"/>
        </w:rPr>
      </w:pPr>
      <w:r>
        <w:rPr>
          <w:sz w:val="26"/>
          <w:szCs w:val="26"/>
        </w:rPr>
        <w:t>Whichever has the highest entropy will be choosen as parent node, now split can  be done by that feature.</w:t>
      </w:r>
    </w:p>
    <w:p w:rsidR="00B71D15" w:rsidRDefault="00B71D15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2E1DBF3" wp14:editId="4FB70381">
            <wp:extent cx="5943600" cy="35401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12D" w:rsidRDefault="001E612D">
      <w:pPr>
        <w:rPr>
          <w:sz w:val="26"/>
          <w:szCs w:val="26"/>
        </w:rPr>
      </w:pPr>
      <w:r>
        <w:rPr>
          <w:sz w:val="26"/>
          <w:szCs w:val="26"/>
        </w:rPr>
        <w:lastRenderedPageBreak/>
        <w:t>Generic Formula for Information gain can be written as</w:t>
      </w:r>
    </w:p>
    <w:p w:rsidR="001E612D" w:rsidRPr="001E612D" w:rsidRDefault="001E612D">
      <w:pPr>
        <w:rPr>
          <w:b/>
          <w:sz w:val="26"/>
          <w:szCs w:val="26"/>
        </w:rPr>
      </w:pPr>
      <w:r>
        <w:rPr>
          <w:sz w:val="26"/>
          <w:szCs w:val="26"/>
        </w:rPr>
        <w:t>Suppose a feature Can have  ‘K’ different values, then formula can be written as</w:t>
      </w:r>
    </w:p>
    <w:p w:rsidR="00B71D15" w:rsidRDefault="00B71D15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28D3F70" wp14:editId="1F0ABAE4">
            <wp:extent cx="5943600" cy="2076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633" w:rsidRDefault="00660633">
      <w:pPr>
        <w:rPr>
          <w:sz w:val="26"/>
          <w:szCs w:val="26"/>
        </w:rPr>
      </w:pPr>
    </w:p>
    <w:p w:rsidR="00660633" w:rsidRDefault="00660633">
      <w:pPr>
        <w:rPr>
          <w:sz w:val="26"/>
          <w:szCs w:val="26"/>
        </w:rPr>
      </w:pPr>
      <w:r>
        <w:rPr>
          <w:sz w:val="26"/>
          <w:szCs w:val="26"/>
        </w:rPr>
        <w:t xml:space="preserve">Significane of Info gain: </w:t>
      </w:r>
      <w:hyperlink r:id="rId11" w:history="1">
        <w:r>
          <w:rPr>
            <w:rStyle w:val="Hyperlink"/>
          </w:rPr>
          <w:t>https://www.appliedaicourse.com/lecture/11/applied-machine-learning-online-course/3067/building-a-decision-treeinformation-gain/4/module-4-machine-learning-ii-supervised-learning-models</w:t>
        </w:r>
      </w:hyperlink>
    </w:p>
    <w:p w:rsidR="009878DF" w:rsidRDefault="009878DF">
      <w:pPr>
        <w:rPr>
          <w:sz w:val="26"/>
          <w:szCs w:val="26"/>
        </w:rPr>
      </w:pPr>
    </w:p>
    <w:p w:rsidR="009878DF" w:rsidRDefault="009878DF">
      <w:pPr>
        <w:rPr>
          <w:sz w:val="26"/>
          <w:szCs w:val="26"/>
        </w:rPr>
      </w:pPr>
      <w:r>
        <w:rPr>
          <w:sz w:val="26"/>
          <w:szCs w:val="26"/>
        </w:rPr>
        <w:t>Must Read:</w:t>
      </w:r>
    </w:p>
    <w:p w:rsidR="009878DF" w:rsidRDefault="009878D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0AE1639" wp14:editId="5BE38D62">
            <wp:extent cx="5943600" cy="40570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8DF" w:rsidRDefault="009878DF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B375177" wp14:editId="59B515D4">
            <wp:extent cx="5686425" cy="2600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DCC" w:rsidRDefault="00B73DCC">
      <w:pPr>
        <w:rPr>
          <w:sz w:val="26"/>
          <w:szCs w:val="26"/>
        </w:rPr>
      </w:pPr>
    </w:p>
    <w:p w:rsidR="00B73DCC" w:rsidRDefault="00B73DCC">
      <w:pPr>
        <w:rPr>
          <w:sz w:val="26"/>
          <w:szCs w:val="26"/>
        </w:rPr>
      </w:pPr>
    </w:p>
    <w:p w:rsidR="00B73DCC" w:rsidRDefault="00B73DCC">
      <w:pPr>
        <w:rPr>
          <w:sz w:val="26"/>
          <w:szCs w:val="26"/>
        </w:rPr>
      </w:pPr>
    </w:p>
    <w:p w:rsidR="00B73DCC" w:rsidRDefault="00B73DCC">
      <w:pPr>
        <w:rPr>
          <w:sz w:val="26"/>
          <w:szCs w:val="26"/>
        </w:rPr>
      </w:pPr>
    </w:p>
    <w:p w:rsidR="00B73DCC" w:rsidRDefault="00B73DCC">
      <w:pPr>
        <w:rPr>
          <w:sz w:val="26"/>
          <w:szCs w:val="26"/>
        </w:rPr>
      </w:pPr>
    </w:p>
    <w:p w:rsidR="009878DF" w:rsidRDefault="009878DF">
      <w:pPr>
        <w:rPr>
          <w:sz w:val="26"/>
          <w:szCs w:val="26"/>
        </w:rPr>
      </w:pPr>
    </w:p>
    <w:p w:rsidR="009878DF" w:rsidRDefault="009878DF">
      <w:pPr>
        <w:rPr>
          <w:sz w:val="26"/>
          <w:szCs w:val="26"/>
        </w:rPr>
      </w:pPr>
      <w:r>
        <w:rPr>
          <w:sz w:val="26"/>
          <w:szCs w:val="26"/>
        </w:rPr>
        <w:t>Comments:</w:t>
      </w:r>
    </w:p>
    <w:p w:rsidR="009878DF" w:rsidRDefault="009878D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2457A96" wp14:editId="2271BA81">
            <wp:extent cx="5943600" cy="1516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D15" w:rsidRDefault="00B71D15">
      <w:pPr>
        <w:rPr>
          <w:sz w:val="26"/>
          <w:szCs w:val="26"/>
        </w:rPr>
      </w:pPr>
    </w:p>
    <w:p w:rsidR="00B71D15" w:rsidRPr="000031E7" w:rsidRDefault="00B71D15">
      <w:pPr>
        <w:rPr>
          <w:sz w:val="26"/>
          <w:szCs w:val="26"/>
        </w:rPr>
      </w:pPr>
    </w:p>
    <w:sectPr w:rsidR="00B71D15" w:rsidRPr="000031E7" w:rsidSect="000031E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F30DD5"/>
    <w:multiLevelType w:val="hybridMultilevel"/>
    <w:tmpl w:val="11509CBA"/>
    <w:lvl w:ilvl="0" w:tplc="3F809D5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06A3"/>
    <w:rsid w:val="000031E7"/>
    <w:rsid w:val="00197282"/>
    <w:rsid w:val="001E612D"/>
    <w:rsid w:val="005A5C23"/>
    <w:rsid w:val="00660633"/>
    <w:rsid w:val="00876846"/>
    <w:rsid w:val="00880A6F"/>
    <w:rsid w:val="0094677B"/>
    <w:rsid w:val="00950221"/>
    <w:rsid w:val="009702CC"/>
    <w:rsid w:val="009878DF"/>
    <w:rsid w:val="00B71D15"/>
    <w:rsid w:val="00B73DCC"/>
    <w:rsid w:val="00D840C2"/>
    <w:rsid w:val="00DF1B09"/>
    <w:rsid w:val="00E90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1D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1D1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5022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60633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1D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1D1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5022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6063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appliedaicourse.com/lecture/11/applied-machine-learning-online-course/3067/building-a-decision-treeinformation-gain/4/module-4-machine-learning-ii-supervised-learning-models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284</Words>
  <Characters>1625</Characters>
  <Application>Microsoft Office Word</Application>
  <DocSecurity>0</DocSecurity>
  <Lines>13</Lines>
  <Paragraphs>3</Paragraphs>
  <ScaleCrop>false</ScaleCrop>
  <Company/>
  <LinksUpToDate>false</LinksUpToDate>
  <CharactersWithSpaces>1906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23</cp:revision>
  <dcterms:created xsi:type="dcterms:W3CDTF">2019-06-08T07:23:00Z</dcterms:created>
  <dcterms:modified xsi:type="dcterms:W3CDTF">2019-06-08T08:23:00Z</dcterms:modified>
</cp:coreProperties>
</file>