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2D19E8" w14:textId="77777777" w:rsidR="006654E0" w:rsidRDefault="006654E0">
      <w:pPr>
        <w:rPr>
          <w:sz w:val="26"/>
          <w:szCs w:val="26"/>
        </w:rPr>
      </w:pPr>
      <w:r>
        <w:rPr>
          <w:sz w:val="26"/>
          <w:szCs w:val="26"/>
        </w:rPr>
        <w:t>In this we’ll see how to construct a DT</w:t>
      </w:r>
    </w:p>
    <w:p w14:paraId="3B47D271" w14:textId="77777777" w:rsidR="006654E0" w:rsidRDefault="006654E0" w:rsidP="006654E0">
      <w:pPr>
        <w:pStyle w:val="ListParagraph"/>
        <w:numPr>
          <w:ilvl w:val="0"/>
          <w:numId w:val="2"/>
        </w:numPr>
        <w:rPr>
          <w:sz w:val="26"/>
          <w:szCs w:val="26"/>
        </w:rPr>
      </w:pPr>
      <w:r>
        <w:rPr>
          <w:sz w:val="26"/>
          <w:szCs w:val="26"/>
        </w:rPr>
        <w:t>Find information gain for all the features.</w:t>
      </w:r>
    </w:p>
    <w:p w14:paraId="4D6107F3" w14:textId="77777777" w:rsidR="006654E0" w:rsidRDefault="006654E0" w:rsidP="006654E0">
      <w:pPr>
        <w:pStyle w:val="ListParagraph"/>
        <w:numPr>
          <w:ilvl w:val="0"/>
          <w:numId w:val="2"/>
        </w:numPr>
        <w:rPr>
          <w:sz w:val="26"/>
          <w:szCs w:val="26"/>
        </w:rPr>
      </w:pPr>
      <w:r>
        <w:rPr>
          <w:sz w:val="26"/>
          <w:szCs w:val="26"/>
        </w:rPr>
        <w:t>Whichever feature has maximum information gain, choose that feature as root node.</w:t>
      </w:r>
    </w:p>
    <w:p w14:paraId="1E7AD962" w14:textId="77777777" w:rsidR="006654E0" w:rsidRDefault="006654E0" w:rsidP="006654E0">
      <w:pPr>
        <w:pStyle w:val="ListParagraph"/>
        <w:rPr>
          <w:sz w:val="26"/>
          <w:szCs w:val="26"/>
        </w:rPr>
      </w:pPr>
      <w:r>
        <w:rPr>
          <w:sz w:val="26"/>
          <w:szCs w:val="26"/>
        </w:rPr>
        <w:t>As in tennis example, Outlook has highest info gain, so we choose outlook as root node.</w:t>
      </w:r>
    </w:p>
    <w:p w14:paraId="69F251DA" w14:textId="77777777" w:rsidR="006654E0" w:rsidRDefault="006654E0" w:rsidP="006654E0">
      <w:pPr>
        <w:pStyle w:val="ListParagraph"/>
        <w:numPr>
          <w:ilvl w:val="0"/>
          <w:numId w:val="2"/>
        </w:numPr>
        <w:rPr>
          <w:sz w:val="26"/>
          <w:szCs w:val="26"/>
        </w:rPr>
      </w:pPr>
      <w:r>
        <w:rPr>
          <w:sz w:val="26"/>
          <w:szCs w:val="26"/>
        </w:rPr>
        <w:t>Now we split root node, according to the count of how many types of values it can have.</w:t>
      </w:r>
    </w:p>
    <w:p w14:paraId="103AFC74" w14:textId="77777777" w:rsidR="006654E0" w:rsidRDefault="006654E0" w:rsidP="006654E0">
      <w:pPr>
        <w:pStyle w:val="ListParagraph"/>
        <w:rPr>
          <w:sz w:val="26"/>
          <w:szCs w:val="26"/>
        </w:rPr>
      </w:pPr>
      <w:r>
        <w:rPr>
          <w:sz w:val="26"/>
          <w:szCs w:val="26"/>
        </w:rPr>
        <w:t>Ex: here outlook can have 3 type of value, so we split into 3.</w:t>
      </w:r>
    </w:p>
    <w:p w14:paraId="41F3A2F7" w14:textId="77777777" w:rsidR="006654E0" w:rsidRDefault="006654E0" w:rsidP="006654E0">
      <w:pPr>
        <w:pStyle w:val="ListParagraph"/>
        <w:numPr>
          <w:ilvl w:val="0"/>
          <w:numId w:val="2"/>
        </w:numPr>
        <w:rPr>
          <w:sz w:val="26"/>
          <w:szCs w:val="26"/>
        </w:rPr>
      </w:pPr>
      <w:r>
        <w:rPr>
          <w:sz w:val="26"/>
          <w:szCs w:val="26"/>
        </w:rPr>
        <w:t>If any of the child have entropy 0, then we’ll stop for that child, and make it as result node on the basis of for that whichever output has not zero counts. Such nodes are called pure nodes</w:t>
      </w:r>
    </w:p>
    <w:p w14:paraId="3ABFB9BE" w14:textId="77777777" w:rsidR="006654E0" w:rsidRDefault="006654E0" w:rsidP="006654E0">
      <w:pPr>
        <w:pStyle w:val="ListParagraph"/>
        <w:rPr>
          <w:sz w:val="26"/>
          <w:szCs w:val="26"/>
        </w:rPr>
      </w:pPr>
      <w:r>
        <w:rPr>
          <w:sz w:val="26"/>
          <w:szCs w:val="26"/>
        </w:rPr>
        <w:t>Example for overcast of outlook has 4 + and 0 – so we stop here for overcast and make the result as +.</w:t>
      </w:r>
    </w:p>
    <w:p w14:paraId="684589F5" w14:textId="2121B712" w:rsidR="00605952" w:rsidRDefault="00605952" w:rsidP="00605952">
      <w:pPr>
        <w:pStyle w:val="ListParagraph"/>
        <w:numPr>
          <w:ilvl w:val="0"/>
          <w:numId w:val="2"/>
        </w:numPr>
        <w:rPr>
          <w:sz w:val="26"/>
          <w:szCs w:val="26"/>
        </w:rPr>
      </w:pPr>
      <w:r>
        <w:rPr>
          <w:sz w:val="26"/>
          <w:szCs w:val="26"/>
        </w:rPr>
        <w:t xml:space="preserve">Now for all child who don’t have entropy 0, then </w:t>
      </w:r>
      <w:r w:rsidR="000F444D">
        <w:rPr>
          <w:sz w:val="26"/>
          <w:szCs w:val="26"/>
        </w:rPr>
        <w:t xml:space="preserve">we pick all the features </w:t>
      </w:r>
      <w:bookmarkStart w:id="0" w:name="_GoBack"/>
      <w:bookmarkEnd w:id="0"/>
      <w:r w:rsidR="000F444D">
        <w:rPr>
          <w:sz w:val="26"/>
          <w:szCs w:val="26"/>
        </w:rPr>
        <w:t>and we’ll consider only those rows/datapoints which satisfy parent node condition like node is outlook=Sunny, so we’ll choose only those rows in which outlook=sunny. And now only for these rows we find Information gain for all the features, whichever feature has maximum information gain will chosen as new node.</w:t>
      </w:r>
      <w:r w:rsidR="000B0E9A">
        <w:rPr>
          <w:sz w:val="26"/>
          <w:szCs w:val="26"/>
        </w:rPr>
        <w:t xml:space="preserve"> </w:t>
      </w:r>
    </w:p>
    <w:p w14:paraId="4ECA7756" w14:textId="77777777" w:rsidR="000B0E9A" w:rsidRDefault="000B0E9A" w:rsidP="00605952">
      <w:pPr>
        <w:pStyle w:val="ListParagraph"/>
        <w:numPr>
          <w:ilvl w:val="0"/>
          <w:numId w:val="2"/>
        </w:numPr>
        <w:rPr>
          <w:sz w:val="26"/>
          <w:szCs w:val="26"/>
        </w:rPr>
      </w:pPr>
      <w:r>
        <w:rPr>
          <w:sz w:val="26"/>
          <w:szCs w:val="26"/>
        </w:rPr>
        <w:t>Repeat this cycle.</w:t>
      </w:r>
    </w:p>
    <w:p w14:paraId="4850F755" w14:textId="77777777" w:rsidR="00605952" w:rsidRPr="00605952" w:rsidRDefault="00605952" w:rsidP="00605952">
      <w:pPr>
        <w:pStyle w:val="ListParagraph"/>
        <w:numPr>
          <w:ilvl w:val="0"/>
          <w:numId w:val="2"/>
        </w:numPr>
        <w:rPr>
          <w:sz w:val="26"/>
          <w:szCs w:val="26"/>
        </w:rPr>
      </w:pPr>
      <w:r>
        <w:rPr>
          <w:sz w:val="26"/>
          <w:szCs w:val="26"/>
        </w:rPr>
        <w:t>Not</w:t>
      </w:r>
      <w:r w:rsidR="00882386">
        <w:rPr>
          <w:sz w:val="26"/>
          <w:szCs w:val="26"/>
        </w:rPr>
        <w:t>e that</w:t>
      </w:r>
      <w:r>
        <w:rPr>
          <w:sz w:val="26"/>
          <w:szCs w:val="26"/>
        </w:rPr>
        <w:t xml:space="preserve"> we can’t have similar features at same level of tree</w:t>
      </w:r>
    </w:p>
    <w:p w14:paraId="652D5098" w14:textId="77777777" w:rsidR="00030987" w:rsidRDefault="00030987">
      <w:pPr>
        <w:rPr>
          <w:sz w:val="26"/>
          <w:szCs w:val="26"/>
        </w:rPr>
      </w:pPr>
      <w:r>
        <w:rPr>
          <w:noProof/>
        </w:rPr>
        <w:drawing>
          <wp:inline distT="0" distB="0" distL="0" distR="0" wp14:anchorId="32A3FFF7" wp14:editId="589F80DE">
            <wp:extent cx="5943600" cy="3220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220085"/>
                    </a:xfrm>
                    <a:prstGeom prst="rect">
                      <a:avLst/>
                    </a:prstGeom>
                  </pic:spPr>
                </pic:pic>
              </a:graphicData>
            </a:graphic>
          </wp:inline>
        </w:drawing>
      </w:r>
    </w:p>
    <w:p w14:paraId="1679B375" w14:textId="77777777" w:rsidR="00030987" w:rsidRDefault="00030987">
      <w:pPr>
        <w:rPr>
          <w:sz w:val="26"/>
          <w:szCs w:val="26"/>
        </w:rPr>
      </w:pPr>
      <w:r>
        <w:rPr>
          <w:noProof/>
        </w:rPr>
        <w:lastRenderedPageBreak/>
        <w:drawing>
          <wp:inline distT="0" distB="0" distL="0" distR="0" wp14:anchorId="7A1FB231" wp14:editId="2D03F112">
            <wp:extent cx="5943600" cy="3153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153410"/>
                    </a:xfrm>
                    <a:prstGeom prst="rect">
                      <a:avLst/>
                    </a:prstGeom>
                  </pic:spPr>
                </pic:pic>
              </a:graphicData>
            </a:graphic>
          </wp:inline>
        </w:drawing>
      </w:r>
    </w:p>
    <w:p w14:paraId="55E659FB" w14:textId="77777777" w:rsidR="00030987" w:rsidRDefault="00030987">
      <w:pPr>
        <w:rPr>
          <w:sz w:val="26"/>
          <w:szCs w:val="26"/>
        </w:rPr>
      </w:pPr>
      <w:r>
        <w:rPr>
          <w:noProof/>
        </w:rPr>
        <w:drawing>
          <wp:inline distT="0" distB="0" distL="0" distR="0" wp14:anchorId="0B440F57" wp14:editId="4D0D413D">
            <wp:extent cx="5943600" cy="3430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30905"/>
                    </a:xfrm>
                    <a:prstGeom prst="rect">
                      <a:avLst/>
                    </a:prstGeom>
                  </pic:spPr>
                </pic:pic>
              </a:graphicData>
            </a:graphic>
          </wp:inline>
        </w:drawing>
      </w:r>
    </w:p>
    <w:p w14:paraId="0116E128" w14:textId="77777777" w:rsidR="00030987" w:rsidRDefault="00030987">
      <w:pPr>
        <w:rPr>
          <w:sz w:val="26"/>
          <w:szCs w:val="26"/>
        </w:rPr>
      </w:pPr>
      <w:r>
        <w:rPr>
          <w:noProof/>
        </w:rPr>
        <w:lastRenderedPageBreak/>
        <w:drawing>
          <wp:inline distT="0" distB="0" distL="0" distR="0" wp14:anchorId="108CA9B0" wp14:editId="7F568752">
            <wp:extent cx="5943600" cy="29095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909570"/>
                    </a:xfrm>
                    <a:prstGeom prst="rect">
                      <a:avLst/>
                    </a:prstGeom>
                  </pic:spPr>
                </pic:pic>
              </a:graphicData>
            </a:graphic>
          </wp:inline>
        </w:drawing>
      </w:r>
    </w:p>
    <w:p w14:paraId="65C86F61" w14:textId="77777777" w:rsidR="00030987" w:rsidRDefault="00030987">
      <w:pPr>
        <w:rPr>
          <w:sz w:val="26"/>
          <w:szCs w:val="26"/>
        </w:rPr>
      </w:pPr>
    </w:p>
    <w:p w14:paraId="5565D0C1" w14:textId="77777777" w:rsidR="00030987" w:rsidRDefault="00030987">
      <w:pPr>
        <w:rPr>
          <w:sz w:val="26"/>
          <w:szCs w:val="26"/>
        </w:rPr>
      </w:pPr>
      <w:r>
        <w:rPr>
          <w:noProof/>
        </w:rPr>
        <w:drawing>
          <wp:inline distT="0" distB="0" distL="0" distR="0" wp14:anchorId="35925272" wp14:editId="4971AA6B">
            <wp:extent cx="5943600" cy="3576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6955"/>
                    </a:xfrm>
                    <a:prstGeom prst="rect">
                      <a:avLst/>
                    </a:prstGeom>
                  </pic:spPr>
                </pic:pic>
              </a:graphicData>
            </a:graphic>
          </wp:inline>
        </w:drawing>
      </w:r>
    </w:p>
    <w:p w14:paraId="3E064C5D" w14:textId="77777777" w:rsidR="00065CB2" w:rsidRDefault="00065CB2">
      <w:pPr>
        <w:rPr>
          <w:sz w:val="26"/>
          <w:szCs w:val="26"/>
        </w:rPr>
      </w:pPr>
      <w:r>
        <w:rPr>
          <w:noProof/>
        </w:rPr>
        <w:lastRenderedPageBreak/>
        <w:drawing>
          <wp:inline distT="0" distB="0" distL="0" distR="0" wp14:anchorId="28A39DE5" wp14:editId="27ED178F">
            <wp:extent cx="5443220" cy="7315200"/>
            <wp:effectExtent l="0" t="0" r="5080" b="0"/>
            <wp:docPr id="12" name="Picture 12" descr="https://i.imgur.com/dzPYc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dzPYcb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3220" cy="7315200"/>
                    </a:xfrm>
                    <a:prstGeom prst="rect">
                      <a:avLst/>
                    </a:prstGeom>
                    <a:noFill/>
                    <a:ln>
                      <a:noFill/>
                    </a:ln>
                  </pic:spPr>
                </pic:pic>
              </a:graphicData>
            </a:graphic>
          </wp:inline>
        </w:drawing>
      </w:r>
    </w:p>
    <w:p w14:paraId="12AC53DF" w14:textId="77777777" w:rsidR="00065CB2" w:rsidRDefault="00065CB2">
      <w:pPr>
        <w:rPr>
          <w:sz w:val="26"/>
          <w:szCs w:val="26"/>
        </w:rPr>
      </w:pPr>
    </w:p>
    <w:p w14:paraId="781A3B72" w14:textId="77777777" w:rsidR="008B399A" w:rsidRDefault="008B399A">
      <w:pPr>
        <w:rPr>
          <w:b/>
          <w:sz w:val="26"/>
          <w:szCs w:val="26"/>
        </w:rPr>
      </w:pPr>
      <w:r>
        <w:rPr>
          <w:b/>
          <w:sz w:val="26"/>
          <w:szCs w:val="26"/>
        </w:rPr>
        <w:t>Condition at which we stop moving forward for that node:</w:t>
      </w:r>
    </w:p>
    <w:p w14:paraId="21676F6A" w14:textId="77777777" w:rsidR="008B399A" w:rsidRPr="008B399A" w:rsidRDefault="008B399A" w:rsidP="008B399A">
      <w:pPr>
        <w:pStyle w:val="ListParagraph"/>
        <w:numPr>
          <w:ilvl w:val="0"/>
          <w:numId w:val="3"/>
        </w:numPr>
        <w:rPr>
          <w:b/>
          <w:sz w:val="26"/>
          <w:szCs w:val="26"/>
        </w:rPr>
      </w:pPr>
      <w:r>
        <w:rPr>
          <w:sz w:val="26"/>
          <w:szCs w:val="26"/>
        </w:rPr>
        <w:t>If pure node came</w:t>
      </w:r>
    </w:p>
    <w:p w14:paraId="1829F7AC" w14:textId="77777777" w:rsidR="008B399A" w:rsidRPr="00E20B3B" w:rsidRDefault="008B399A" w:rsidP="008B399A">
      <w:pPr>
        <w:pStyle w:val="ListParagraph"/>
        <w:numPr>
          <w:ilvl w:val="0"/>
          <w:numId w:val="3"/>
        </w:numPr>
        <w:rPr>
          <w:b/>
          <w:sz w:val="26"/>
          <w:szCs w:val="26"/>
        </w:rPr>
      </w:pPr>
      <w:r>
        <w:rPr>
          <w:sz w:val="26"/>
          <w:szCs w:val="26"/>
        </w:rPr>
        <w:t>If there are only few points left at that node, then we’ll not move forward. Because this points may be outliers and then it would lead to overfitting.</w:t>
      </w:r>
    </w:p>
    <w:p w14:paraId="1D0F43E0" w14:textId="77777777" w:rsidR="007B5430" w:rsidRPr="007B5430" w:rsidRDefault="00E20B3B" w:rsidP="007B5430">
      <w:pPr>
        <w:pStyle w:val="ListParagraph"/>
        <w:numPr>
          <w:ilvl w:val="0"/>
          <w:numId w:val="3"/>
        </w:numPr>
        <w:rPr>
          <w:b/>
          <w:sz w:val="26"/>
          <w:szCs w:val="26"/>
        </w:rPr>
      </w:pPr>
      <w:r>
        <w:rPr>
          <w:sz w:val="26"/>
          <w:szCs w:val="26"/>
        </w:rPr>
        <w:lastRenderedPageBreak/>
        <w:t>If tree becomes too deep. It’s almost similar to 2</w:t>
      </w:r>
      <w:r w:rsidRPr="00E20B3B">
        <w:rPr>
          <w:sz w:val="26"/>
          <w:szCs w:val="26"/>
          <w:vertAlign w:val="superscript"/>
        </w:rPr>
        <w:t>nd</w:t>
      </w:r>
      <w:r>
        <w:rPr>
          <w:sz w:val="26"/>
          <w:szCs w:val="26"/>
        </w:rPr>
        <w:t xml:space="preserve"> point as if we go much deeper than there will be few points left, which may be outliers, which leads to overfitting.</w:t>
      </w:r>
    </w:p>
    <w:p w14:paraId="6DAB994D" w14:textId="77777777" w:rsidR="007B5430" w:rsidRPr="007B5430" w:rsidRDefault="007B5430" w:rsidP="007B5430">
      <w:pPr>
        <w:rPr>
          <w:sz w:val="26"/>
          <w:szCs w:val="26"/>
        </w:rPr>
      </w:pPr>
      <w:r w:rsidRPr="007B5430">
        <w:rPr>
          <w:sz w:val="26"/>
          <w:szCs w:val="26"/>
        </w:rPr>
        <w:t>So in DT, ‘d’ which is depth of the tree is hyperparameter which controls the overfitting of the tree, because as ‘d’ increase DT tends towards overfitting.</w:t>
      </w:r>
    </w:p>
    <w:p w14:paraId="6B251043" w14:textId="77777777" w:rsidR="00030987" w:rsidRDefault="00030987">
      <w:pPr>
        <w:rPr>
          <w:sz w:val="26"/>
          <w:szCs w:val="26"/>
        </w:rPr>
      </w:pPr>
      <w:r>
        <w:rPr>
          <w:noProof/>
        </w:rPr>
        <w:drawing>
          <wp:inline distT="0" distB="0" distL="0" distR="0" wp14:anchorId="4DAD99B9" wp14:editId="17EF20B5">
            <wp:extent cx="5943600" cy="3514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514725"/>
                    </a:xfrm>
                    <a:prstGeom prst="rect">
                      <a:avLst/>
                    </a:prstGeom>
                  </pic:spPr>
                </pic:pic>
              </a:graphicData>
            </a:graphic>
          </wp:inline>
        </w:drawing>
      </w:r>
    </w:p>
    <w:p w14:paraId="07EDCCC2" w14:textId="77777777" w:rsidR="00030987" w:rsidRDefault="00030987">
      <w:pPr>
        <w:rPr>
          <w:sz w:val="26"/>
          <w:szCs w:val="26"/>
        </w:rPr>
      </w:pPr>
      <w:r>
        <w:rPr>
          <w:noProof/>
        </w:rPr>
        <w:drawing>
          <wp:inline distT="0" distB="0" distL="0" distR="0" wp14:anchorId="4BC672B4" wp14:editId="172B5103">
            <wp:extent cx="5943600" cy="2604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604770"/>
                    </a:xfrm>
                    <a:prstGeom prst="rect">
                      <a:avLst/>
                    </a:prstGeom>
                  </pic:spPr>
                </pic:pic>
              </a:graphicData>
            </a:graphic>
          </wp:inline>
        </w:drawing>
      </w:r>
    </w:p>
    <w:p w14:paraId="48D4F00A" w14:textId="77777777" w:rsidR="007B5430" w:rsidRDefault="007B5430">
      <w:pPr>
        <w:rPr>
          <w:sz w:val="26"/>
          <w:szCs w:val="26"/>
        </w:rPr>
      </w:pPr>
      <w:r>
        <w:rPr>
          <w:sz w:val="26"/>
          <w:szCs w:val="26"/>
        </w:rPr>
        <w:t>So in DT, ‘d’ which is depth of the tree is hyperparameter which controls the overfitting of the tree, because as ‘d’ increase DT tends towards overfitting.</w:t>
      </w:r>
    </w:p>
    <w:p w14:paraId="2C098700" w14:textId="77777777" w:rsidR="00030987" w:rsidRDefault="00030987">
      <w:pPr>
        <w:rPr>
          <w:sz w:val="26"/>
          <w:szCs w:val="26"/>
        </w:rPr>
      </w:pPr>
      <w:r>
        <w:rPr>
          <w:noProof/>
        </w:rPr>
        <w:lastRenderedPageBreak/>
        <w:drawing>
          <wp:inline distT="0" distB="0" distL="0" distR="0" wp14:anchorId="73CFAFF6" wp14:editId="019E6256">
            <wp:extent cx="5943600" cy="3489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89960"/>
                    </a:xfrm>
                    <a:prstGeom prst="rect">
                      <a:avLst/>
                    </a:prstGeom>
                  </pic:spPr>
                </pic:pic>
              </a:graphicData>
            </a:graphic>
          </wp:inline>
        </w:drawing>
      </w:r>
    </w:p>
    <w:p w14:paraId="048CDCE7" w14:textId="77777777" w:rsidR="00030987" w:rsidRDefault="00030987">
      <w:pPr>
        <w:rPr>
          <w:sz w:val="26"/>
          <w:szCs w:val="26"/>
        </w:rPr>
      </w:pPr>
      <w:r>
        <w:rPr>
          <w:noProof/>
        </w:rPr>
        <w:drawing>
          <wp:inline distT="0" distB="0" distL="0" distR="0" wp14:anchorId="342F3B5C" wp14:editId="13050228">
            <wp:extent cx="5943600" cy="3684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84905"/>
                    </a:xfrm>
                    <a:prstGeom prst="rect">
                      <a:avLst/>
                    </a:prstGeom>
                  </pic:spPr>
                </pic:pic>
              </a:graphicData>
            </a:graphic>
          </wp:inline>
        </w:drawing>
      </w:r>
    </w:p>
    <w:p w14:paraId="2B032B7D" w14:textId="77777777" w:rsidR="00E52257" w:rsidRDefault="00E52257">
      <w:pPr>
        <w:rPr>
          <w:sz w:val="26"/>
          <w:szCs w:val="26"/>
        </w:rPr>
      </w:pPr>
    </w:p>
    <w:p w14:paraId="33A81C46" w14:textId="77777777" w:rsidR="00E52257" w:rsidRDefault="00E52257">
      <w:pPr>
        <w:rPr>
          <w:sz w:val="26"/>
          <w:szCs w:val="26"/>
        </w:rPr>
      </w:pPr>
    </w:p>
    <w:p w14:paraId="5351764E" w14:textId="77777777" w:rsidR="00E52257" w:rsidRDefault="00E52257">
      <w:pPr>
        <w:rPr>
          <w:sz w:val="26"/>
          <w:szCs w:val="26"/>
        </w:rPr>
      </w:pPr>
      <w:r>
        <w:rPr>
          <w:noProof/>
        </w:rPr>
        <w:lastRenderedPageBreak/>
        <w:drawing>
          <wp:inline distT="0" distB="0" distL="0" distR="0" wp14:anchorId="42306D52" wp14:editId="56DEA822">
            <wp:extent cx="5943600" cy="2672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72080"/>
                    </a:xfrm>
                    <a:prstGeom prst="rect">
                      <a:avLst/>
                    </a:prstGeom>
                  </pic:spPr>
                </pic:pic>
              </a:graphicData>
            </a:graphic>
          </wp:inline>
        </w:drawing>
      </w:r>
    </w:p>
    <w:p w14:paraId="7734761C" w14:textId="77777777" w:rsidR="00281047" w:rsidRPr="00030987" w:rsidRDefault="00030987">
      <w:pPr>
        <w:rPr>
          <w:sz w:val="26"/>
          <w:szCs w:val="26"/>
        </w:rPr>
      </w:pPr>
      <w:r>
        <w:rPr>
          <w:noProof/>
        </w:rPr>
        <w:drawing>
          <wp:inline distT="0" distB="0" distL="0" distR="0" wp14:anchorId="36E5117F" wp14:editId="0CDCF341">
            <wp:extent cx="5943600" cy="193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931035"/>
                    </a:xfrm>
                    <a:prstGeom prst="rect">
                      <a:avLst/>
                    </a:prstGeom>
                  </pic:spPr>
                </pic:pic>
              </a:graphicData>
            </a:graphic>
          </wp:inline>
        </w:drawing>
      </w:r>
    </w:p>
    <w:sectPr w:rsidR="00281047" w:rsidRPr="00030987" w:rsidSect="0003098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835F45"/>
    <w:multiLevelType w:val="hybridMultilevel"/>
    <w:tmpl w:val="5276CC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AE6A45"/>
    <w:multiLevelType w:val="hybridMultilevel"/>
    <w:tmpl w:val="17B61408"/>
    <w:lvl w:ilvl="0" w:tplc="CE8E9C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2E3E61"/>
    <w:multiLevelType w:val="hybridMultilevel"/>
    <w:tmpl w:val="0EA892D6"/>
    <w:lvl w:ilvl="0" w:tplc="E37E05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39AB"/>
    <w:rsid w:val="00030987"/>
    <w:rsid w:val="00065CB2"/>
    <w:rsid w:val="000B0E9A"/>
    <w:rsid w:val="000F444D"/>
    <w:rsid w:val="00281047"/>
    <w:rsid w:val="004139AB"/>
    <w:rsid w:val="00605952"/>
    <w:rsid w:val="006654E0"/>
    <w:rsid w:val="007B5430"/>
    <w:rsid w:val="00882386"/>
    <w:rsid w:val="008B399A"/>
    <w:rsid w:val="00E20B3B"/>
    <w:rsid w:val="00E52257"/>
    <w:rsid w:val="00F40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4D59E"/>
  <w15:docId w15:val="{53C18CD3-55A7-42CE-911E-582187658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09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987"/>
    <w:rPr>
      <w:rFonts w:ascii="Tahoma" w:hAnsi="Tahoma" w:cs="Tahoma"/>
      <w:sz w:val="16"/>
      <w:szCs w:val="16"/>
    </w:rPr>
  </w:style>
  <w:style w:type="paragraph" w:styleId="ListParagraph">
    <w:name w:val="List Paragraph"/>
    <w:basedOn w:val="Normal"/>
    <w:uiPriority w:val="34"/>
    <w:qFormat/>
    <w:rsid w:val="006654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7</Pages>
  <Words>284</Words>
  <Characters>1624</Characters>
  <Application>Microsoft Office Word</Application>
  <DocSecurity>0</DocSecurity>
  <Lines>13</Lines>
  <Paragraphs>3</Paragraphs>
  <ScaleCrop>false</ScaleCrop>
  <Company/>
  <LinksUpToDate>false</LinksUpToDate>
  <CharactersWithSpaces>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OfficePPID13 Others</cp:lastModifiedBy>
  <cp:revision>23</cp:revision>
  <dcterms:created xsi:type="dcterms:W3CDTF">2019-06-08T09:15:00Z</dcterms:created>
  <dcterms:modified xsi:type="dcterms:W3CDTF">2019-06-27T08:24:00Z</dcterms:modified>
</cp:coreProperties>
</file>