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DB3FB" w14:textId="59A463CA" w:rsidR="00906139" w:rsidRDefault="00906139">
      <w:pPr>
        <w:rPr>
          <w:sz w:val="26"/>
          <w:szCs w:val="26"/>
        </w:rPr>
      </w:pPr>
      <w:r>
        <w:rPr>
          <w:b/>
          <w:bCs/>
          <w:sz w:val="26"/>
          <w:szCs w:val="26"/>
        </w:rPr>
        <w:t xml:space="preserve">Bagging: </w:t>
      </w:r>
      <w:r>
        <w:rPr>
          <w:sz w:val="26"/>
          <w:szCs w:val="26"/>
        </w:rPr>
        <w:t>It also called as Bootstrap Aggregation.</w:t>
      </w:r>
    </w:p>
    <w:p w14:paraId="3B5AE784" w14:textId="72B3C43D" w:rsidR="004E5745" w:rsidRDefault="00651C33">
      <w:pPr>
        <w:rPr>
          <w:sz w:val="26"/>
          <w:szCs w:val="26"/>
        </w:rPr>
      </w:pPr>
      <w:r>
        <w:rPr>
          <w:sz w:val="26"/>
          <w:szCs w:val="26"/>
        </w:rPr>
        <w:t xml:space="preserve">What it does is suppose we have </w:t>
      </w:r>
      <w:r w:rsidRPr="00651C33">
        <w:rPr>
          <w:b/>
          <w:bCs/>
          <w:sz w:val="26"/>
          <w:szCs w:val="26"/>
        </w:rPr>
        <w:t>n</w:t>
      </w:r>
      <w:r>
        <w:rPr>
          <w:sz w:val="26"/>
          <w:szCs w:val="26"/>
        </w:rPr>
        <w:t xml:space="preserve"> data points in training data, then we </w:t>
      </w:r>
      <w:r w:rsidR="004F07D8">
        <w:rPr>
          <w:sz w:val="26"/>
          <w:szCs w:val="26"/>
        </w:rPr>
        <w:t xml:space="preserve">do </w:t>
      </w:r>
      <w:r>
        <w:rPr>
          <w:sz w:val="26"/>
          <w:szCs w:val="26"/>
        </w:rPr>
        <w:t xml:space="preserve">sample with replacement, where each sample has </w:t>
      </w:r>
      <w:r>
        <w:rPr>
          <w:b/>
          <w:bCs/>
          <w:sz w:val="26"/>
          <w:szCs w:val="26"/>
        </w:rPr>
        <w:t>m</w:t>
      </w:r>
      <w:r>
        <w:rPr>
          <w:sz w:val="26"/>
          <w:szCs w:val="26"/>
        </w:rPr>
        <w:t xml:space="preserve"> data points, where m &lt; n.</w:t>
      </w:r>
    </w:p>
    <w:p w14:paraId="757C5FA1" w14:textId="6E1645A8" w:rsidR="00F576DB" w:rsidRPr="00F576DB" w:rsidRDefault="00F576DB">
      <w:pPr>
        <w:rPr>
          <w:sz w:val="26"/>
          <w:szCs w:val="26"/>
        </w:rPr>
      </w:pPr>
      <w:r>
        <w:rPr>
          <w:b/>
          <w:bCs/>
          <w:sz w:val="26"/>
          <w:szCs w:val="26"/>
        </w:rPr>
        <w:t xml:space="preserve">Sample with replacement: </w:t>
      </w:r>
      <w:r>
        <w:rPr>
          <w:sz w:val="26"/>
          <w:szCs w:val="26"/>
        </w:rPr>
        <w:t>data point can be repeated in a sample with small probability.</w:t>
      </w:r>
    </w:p>
    <w:p w14:paraId="3080D5C1" w14:textId="77777777" w:rsidR="005136D8" w:rsidRDefault="00F576DB">
      <w:pPr>
        <w:rPr>
          <w:sz w:val="26"/>
          <w:szCs w:val="26"/>
        </w:rPr>
      </w:pPr>
      <w:r>
        <w:rPr>
          <w:sz w:val="26"/>
          <w:szCs w:val="26"/>
        </w:rPr>
        <w:t xml:space="preserve">Now we provide each sample to </w:t>
      </w:r>
      <w:r w:rsidR="00CC5080">
        <w:rPr>
          <w:sz w:val="26"/>
          <w:szCs w:val="26"/>
        </w:rPr>
        <w:t>different models,</w:t>
      </w:r>
      <w:r w:rsidR="005136D8">
        <w:rPr>
          <w:sz w:val="26"/>
          <w:szCs w:val="26"/>
        </w:rPr>
        <w:t xml:space="preserve"> here each model have different samples, that means all models have almost different data points.</w:t>
      </w:r>
    </w:p>
    <w:p w14:paraId="12952F1A" w14:textId="43601D61" w:rsidR="00906139" w:rsidRDefault="005136D8">
      <w:pPr>
        <w:rPr>
          <w:sz w:val="26"/>
          <w:szCs w:val="26"/>
        </w:rPr>
      </w:pPr>
      <w:r>
        <w:rPr>
          <w:sz w:val="26"/>
          <w:szCs w:val="26"/>
        </w:rPr>
        <w:t>S</w:t>
      </w:r>
      <w:r w:rsidR="00CC5080">
        <w:rPr>
          <w:sz w:val="26"/>
          <w:szCs w:val="26"/>
        </w:rPr>
        <w:t>uppose we trained K models using K samples, then we do aggregation of all the models output as</w:t>
      </w:r>
      <w:r w:rsidR="00867FC0">
        <w:rPr>
          <w:sz w:val="26"/>
          <w:szCs w:val="26"/>
        </w:rPr>
        <w:t>:</w:t>
      </w:r>
    </w:p>
    <w:p w14:paraId="5953E256" w14:textId="1FA230E4" w:rsidR="00867FC0" w:rsidRDefault="00867FC0">
      <w:pPr>
        <w:rPr>
          <w:sz w:val="26"/>
          <w:szCs w:val="26"/>
        </w:rPr>
      </w:pPr>
      <w:r w:rsidRPr="00867FC0">
        <w:rPr>
          <w:b/>
          <w:bCs/>
          <w:sz w:val="26"/>
          <w:szCs w:val="26"/>
        </w:rPr>
        <w:t>For classification</w:t>
      </w:r>
      <w:r>
        <w:rPr>
          <w:sz w:val="26"/>
          <w:szCs w:val="26"/>
        </w:rPr>
        <w:t>:</w:t>
      </w:r>
    </w:p>
    <w:p w14:paraId="0888B9B6" w14:textId="6DCF789D" w:rsidR="005136D8" w:rsidRDefault="00867FC0">
      <w:pPr>
        <w:rPr>
          <w:sz w:val="26"/>
          <w:szCs w:val="26"/>
        </w:rPr>
      </w:pPr>
      <w:r>
        <w:rPr>
          <w:sz w:val="26"/>
          <w:szCs w:val="26"/>
        </w:rPr>
        <w:tab/>
        <w:t>Suppose m1 gives 1, m2 gives 0, …….., mk gives 1. So At aggregation stage we do majority voting, whichever class has highest vote will be chosen as output.</w:t>
      </w:r>
    </w:p>
    <w:p w14:paraId="4B530A08" w14:textId="60CAC79A" w:rsidR="00867FC0" w:rsidRDefault="00867FC0">
      <w:pPr>
        <w:rPr>
          <w:b/>
          <w:bCs/>
          <w:sz w:val="26"/>
          <w:szCs w:val="26"/>
        </w:rPr>
      </w:pPr>
      <w:r>
        <w:rPr>
          <w:b/>
          <w:bCs/>
          <w:sz w:val="26"/>
          <w:szCs w:val="26"/>
        </w:rPr>
        <w:t>For Regression:</w:t>
      </w:r>
    </w:p>
    <w:p w14:paraId="5E583EA1" w14:textId="16448B8B" w:rsidR="00867FC0" w:rsidRPr="00867FC0" w:rsidRDefault="00867FC0">
      <w:pPr>
        <w:rPr>
          <w:sz w:val="26"/>
          <w:szCs w:val="26"/>
        </w:rPr>
      </w:pPr>
      <w:r>
        <w:rPr>
          <w:b/>
          <w:bCs/>
          <w:sz w:val="26"/>
          <w:szCs w:val="26"/>
        </w:rPr>
        <w:tab/>
      </w:r>
      <w:r>
        <w:rPr>
          <w:sz w:val="26"/>
          <w:szCs w:val="26"/>
        </w:rPr>
        <w:t>Suppose m1 gives y1, m2 gives y2, ……, mk gives yk. So At aggregation stage we either find mean or median of output generated by all the models, and that value would the end result.</w:t>
      </w:r>
    </w:p>
    <w:p w14:paraId="09239247" w14:textId="78D88044" w:rsidR="00D5158A" w:rsidRDefault="00906139">
      <w:pPr>
        <w:rPr>
          <w:sz w:val="26"/>
          <w:szCs w:val="26"/>
        </w:rPr>
      </w:pPr>
      <w:r>
        <w:rPr>
          <w:noProof/>
        </w:rPr>
        <w:drawing>
          <wp:inline distT="0" distB="0" distL="0" distR="0" wp14:anchorId="33DDA382" wp14:editId="22E9B481">
            <wp:extent cx="6645910" cy="3754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5910" cy="3754755"/>
                    </a:xfrm>
                    <a:prstGeom prst="rect">
                      <a:avLst/>
                    </a:prstGeom>
                  </pic:spPr>
                </pic:pic>
              </a:graphicData>
            </a:graphic>
          </wp:inline>
        </w:drawing>
      </w:r>
    </w:p>
    <w:p w14:paraId="21424C9A" w14:textId="3E739F26" w:rsidR="00906139" w:rsidRDefault="00906139">
      <w:pPr>
        <w:rPr>
          <w:sz w:val="26"/>
          <w:szCs w:val="26"/>
        </w:rPr>
      </w:pPr>
      <w:r>
        <w:rPr>
          <w:noProof/>
        </w:rPr>
        <w:drawing>
          <wp:inline distT="0" distB="0" distL="0" distR="0" wp14:anchorId="503B38CE" wp14:editId="5F0ADAAA">
            <wp:extent cx="6645910" cy="18046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1804670"/>
                    </a:xfrm>
                    <a:prstGeom prst="rect">
                      <a:avLst/>
                    </a:prstGeom>
                  </pic:spPr>
                </pic:pic>
              </a:graphicData>
            </a:graphic>
          </wp:inline>
        </w:drawing>
      </w:r>
    </w:p>
    <w:p w14:paraId="74AD4427" w14:textId="516909FE" w:rsidR="00906139" w:rsidRDefault="00906139">
      <w:pPr>
        <w:rPr>
          <w:sz w:val="26"/>
          <w:szCs w:val="26"/>
        </w:rPr>
      </w:pPr>
      <w:r>
        <w:rPr>
          <w:noProof/>
        </w:rPr>
        <w:lastRenderedPageBreak/>
        <w:drawing>
          <wp:inline distT="0" distB="0" distL="0" distR="0" wp14:anchorId="016020D3" wp14:editId="4C78CD4E">
            <wp:extent cx="6645910" cy="14884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1488440"/>
                    </a:xfrm>
                    <a:prstGeom prst="rect">
                      <a:avLst/>
                    </a:prstGeom>
                  </pic:spPr>
                </pic:pic>
              </a:graphicData>
            </a:graphic>
          </wp:inline>
        </w:drawing>
      </w:r>
    </w:p>
    <w:p w14:paraId="45B13B40" w14:textId="16931E1C" w:rsidR="00906139" w:rsidRDefault="00906139">
      <w:pPr>
        <w:rPr>
          <w:sz w:val="26"/>
          <w:szCs w:val="26"/>
        </w:rPr>
      </w:pPr>
      <w:r>
        <w:rPr>
          <w:noProof/>
        </w:rPr>
        <w:drawing>
          <wp:inline distT="0" distB="0" distL="0" distR="0" wp14:anchorId="4A449DAA" wp14:editId="32CA5106">
            <wp:extent cx="6645910" cy="35286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528695"/>
                    </a:xfrm>
                    <a:prstGeom prst="rect">
                      <a:avLst/>
                    </a:prstGeom>
                  </pic:spPr>
                </pic:pic>
              </a:graphicData>
            </a:graphic>
          </wp:inline>
        </w:drawing>
      </w:r>
    </w:p>
    <w:p w14:paraId="24F6E43A" w14:textId="5BB9D09A" w:rsidR="00906139" w:rsidRDefault="00906139">
      <w:pPr>
        <w:rPr>
          <w:sz w:val="26"/>
          <w:szCs w:val="26"/>
        </w:rPr>
      </w:pPr>
      <w:r>
        <w:rPr>
          <w:noProof/>
        </w:rPr>
        <w:drawing>
          <wp:inline distT="0" distB="0" distL="0" distR="0" wp14:anchorId="21F54B6B" wp14:editId="6F4BEA0D">
            <wp:extent cx="6645910" cy="38855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885565"/>
                    </a:xfrm>
                    <a:prstGeom prst="rect">
                      <a:avLst/>
                    </a:prstGeom>
                  </pic:spPr>
                </pic:pic>
              </a:graphicData>
            </a:graphic>
          </wp:inline>
        </w:drawing>
      </w:r>
    </w:p>
    <w:p w14:paraId="02847ED6" w14:textId="300297E2" w:rsidR="0021468C" w:rsidRDefault="0021468C">
      <w:pPr>
        <w:rPr>
          <w:sz w:val="26"/>
          <w:szCs w:val="26"/>
        </w:rPr>
      </w:pPr>
    </w:p>
    <w:p w14:paraId="6E897F29" w14:textId="2BE0325F" w:rsidR="0021468C" w:rsidRDefault="0021468C">
      <w:pPr>
        <w:rPr>
          <w:sz w:val="26"/>
          <w:szCs w:val="26"/>
        </w:rPr>
      </w:pPr>
    </w:p>
    <w:p w14:paraId="52F91E55" w14:textId="04ED75AA" w:rsidR="0021468C" w:rsidRDefault="0021468C">
      <w:pPr>
        <w:rPr>
          <w:b/>
          <w:bCs/>
          <w:sz w:val="26"/>
          <w:szCs w:val="26"/>
        </w:rPr>
      </w:pPr>
      <w:r>
        <w:rPr>
          <w:b/>
          <w:bCs/>
          <w:sz w:val="26"/>
          <w:szCs w:val="26"/>
        </w:rPr>
        <w:lastRenderedPageBreak/>
        <w:t>Why it’s used:</w:t>
      </w:r>
    </w:p>
    <w:p w14:paraId="24C7AE29" w14:textId="7CEFC710" w:rsidR="0021468C" w:rsidRDefault="0021468C">
      <w:pPr>
        <w:rPr>
          <w:sz w:val="26"/>
          <w:szCs w:val="26"/>
        </w:rPr>
      </w:pPr>
      <w:r>
        <w:rPr>
          <w:sz w:val="26"/>
          <w:szCs w:val="26"/>
        </w:rPr>
        <w:t>First recall Variance in model error, variance is how much my model changes if I change training data.</w:t>
      </w:r>
    </w:p>
    <w:p w14:paraId="15B4B9EF" w14:textId="65141D78" w:rsidR="0021468C" w:rsidRDefault="0021468C">
      <w:pPr>
        <w:rPr>
          <w:sz w:val="26"/>
          <w:szCs w:val="26"/>
        </w:rPr>
      </w:pPr>
      <w:r>
        <w:rPr>
          <w:sz w:val="26"/>
          <w:szCs w:val="26"/>
        </w:rPr>
        <w:t>So suppose we have made changes in training data, now these changed data will be available in some of the samples only, and not all the samples.</w:t>
      </w:r>
    </w:p>
    <w:p w14:paraId="4FBB77FC" w14:textId="01E33DB6" w:rsidR="0021468C" w:rsidRPr="0021468C" w:rsidRDefault="0021468C">
      <w:pPr>
        <w:rPr>
          <w:sz w:val="26"/>
          <w:szCs w:val="26"/>
        </w:rPr>
      </w:pPr>
      <w:r>
        <w:rPr>
          <w:sz w:val="26"/>
          <w:szCs w:val="26"/>
        </w:rPr>
        <w:t xml:space="preserve">Since changed data is available in some of the samples, so only few models will face this variance problem, and not all, and since in Bagging we aggregate results of all the models so eventually we the variance will be averaged or reduced, Note: variance will not be completely eliminated. </w:t>
      </w:r>
    </w:p>
    <w:p w14:paraId="36184272" w14:textId="77777777" w:rsidR="0021468C" w:rsidRDefault="0021468C">
      <w:pPr>
        <w:rPr>
          <w:sz w:val="26"/>
          <w:szCs w:val="26"/>
        </w:rPr>
      </w:pPr>
    </w:p>
    <w:p w14:paraId="2B5FDFD9" w14:textId="0FB9EDF9" w:rsidR="00906139" w:rsidRDefault="00906139">
      <w:pPr>
        <w:rPr>
          <w:sz w:val="26"/>
          <w:szCs w:val="26"/>
        </w:rPr>
      </w:pPr>
      <w:r>
        <w:rPr>
          <w:noProof/>
        </w:rPr>
        <w:drawing>
          <wp:inline distT="0" distB="0" distL="0" distR="0" wp14:anchorId="35D77225" wp14:editId="1D2A5284">
            <wp:extent cx="6645910" cy="38309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830955"/>
                    </a:xfrm>
                    <a:prstGeom prst="rect">
                      <a:avLst/>
                    </a:prstGeom>
                  </pic:spPr>
                </pic:pic>
              </a:graphicData>
            </a:graphic>
          </wp:inline>
        </w:drawing>
      </w:r>
    </w:p>
    <w:p w14:paraId="6AEB2DAD" w14:textId="691E1A2D" w:rsidR="008D23FE" w:rsidRDefault="008D23FE">
      <w:pPr>
        <w:rPr>
          <w:sz w:val="26"/>
          <w:szCs w:val="26"/>
        </w:rPr>
      </w:pPr>
      <w:r>
        <w:rPr>
          <w:sz w:val="26"/>
          <w:szCs w:val="26"/>
        </w:rPr>
        <w:t xml:space="preserve">So by considering this property of bagging that it reduces variance, we can say that bagging can be used with </w:t>
      </w:r>
      <w:r w:rsidRPr="00D85ACC">
        <w:rPr>
          <w:b/>
          <w:bCs/>
          <w:sz w:val="26"/>
          <w:szCs w:val="26"/>
        </w:rPr>
        <w:t>low bias and high variance models</w:t>
      </w:r>
      <w:r>
        <w:rPr>
          <w:sz w:val="26"/>
          <w:szCs w:val="26"/>
        </w:rPr>
        <w:t>, because of this we get very less error, as bias is already less and variance will also become less.</w:t>
      </w:r>
    </w:p>
    <w:p w14:paraId="42DF2E87" w14:textId="3704B9D7" w:rsidR="008F1FF3" w:rsidRDefault="008F1FF3">
      <w:pPr>
        <w:rPr>
          <w:sz w:val="26"/>
          <w:szCs w:val="26"/>
        </w:rPr>
      </w:pPr>
      <w:r>
        <w:rPr>
          <w:sz w:val="26"/>
          <w:szCs w:val="26"/>
        </w:rPr>
        <w:t>Exqample: DT with large depth have high variance and low bias, so DT with large depth can be used in bagging technique</w:t>
      </w:r>
    </w:p>
    <w:p w14:paraId="4B5A4B97" w14:textId="5F9B8A49" w:rsidR="00B11D9D" w:rsidRPr="00B11D9D" w:rsidRDefault="00B11D9D">
      <w:pPr>
        <w:rPr>
          <w:b/>
          <w:bCs/>
          <w:sz w:val="26"/>
          <w:szCs w:val="26"/>
        </w:rPr>
      </w:pPr>
    </w:p>
    <w:p w14:paraId="1D070695" w14:textId="2A44721A" w:rsidR="00906139" w:rsidRDefault="00906139">
      <w:pPr>
        <w:rPr>
          <w:sz w:val="26"/>
          <w:szCs w:val="26"/>
        </w:rPr>
      </w:pPr>
      <w:r>
        <w:rPr>
          <w:noProof/>
        </w:rPr>
        <w:lastRenderedPageBreak/>
        <w:drawing>
          <wp:inline distT="0" distB="0" distL="0" distR="0" wp14:anchorId="1BCDB1CC" wp14:editId="4A2629D2">
            <wp:extent cx="6645910" cy="38138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813810"/>
                    </a:xfrm>
                    <a:prstGeom prst="rect">
                      <a:avLst/>
                    </a:prstGeom>
                  </pic:spPr>
                </pic:pic>
              </a:graphicData>
            </a:graphic>
          </wp:inline>
        </w:drawing>
      </w:r>
    </w:p>
    <w:p w14:paraId="09FFF9C0" w14:textId="252D851D" w:rsidR="00906139" w:rsidRDefault="00906139">
      <w:pPr>
        <w:rPr>
          <w:sz w:val="26"/>
          <w:szCs w:val="26"/>
        </w:rPr>
      </w:pPr>
      <w:r>
        <w:rPr>
          <w:noProof/>
        </w:rPr>
        <w:drawing>
          <wp:inline distT="0" distB="0" distL="0" distR="0" wp14:anchorId="7FB754A4" wp14:editId="1DD4694D">
            <wp:extent cx="6645910" cy="3985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985895"/>
                    </a:xfrm>
                    <a:prstGeom prst="rect">
                      <a:avLst/>
                    </a:prstGeom>
                  </pic:spPr>
                </pic:pic>
              </a:graphicData>
            </a:graphic>
          </wp:inline>
        </w:drawing>
      </w:r>
    </w:p>
    <w:p w14:paraId="5E586F38" w14:textId="01AF8E57" w:rsidR="00B11D9D" w:rsidRDefault="00B11D9D">
      <w:pPr>
        <w:rPr>
          <w:sz w:val="26"/>
          <w:szCs w:val="26"/>
        </w:rPr>
      </w:pPr>
    </w:p>
    <w:p w14:paraId="46F44EA9" w14:textId="7504ECB4" w:rsidR="00B11D9D" w:rsidRDefault="00B11D9D">
      <w:pPr>
        <w:rPr>
          <w:b/>
          <w:bCs/>
          <w:sz w:val="26"/>
          <w:szCs w:val="26"/>
        </w:rPr>
      </w:pPr>
      <w:r>
        <w:rPr>
          <w:b/>
          <w:bCs/>
          <w:sz w:val="26"/>
          <w:szCs w:val="26"/>
        </w:rPr>
        <w:t>Comments:</w:t>
      </w:r>
    </w:p>
    <w:p w14:paraId="58F99C31" w14:textId="1A585B2F" w:rsidR="00B11D9D" w:rsidRDefault="00B11D9D">
      <w:pPr>
        <w:rPr>
          <w:b/>
          <w:bCs/>
          <w:sz w:val="26"/>
          <w:szCs w:val="26"/>
        </w:rPr>
      </w:pPr>
      <w:r>
        <w:rPr>
          <w:noProof/>
        </w:rPr>
        <w:lastRenderedPageBreak/>
        <w:drawing>
          <wp:inline distT="0" distB="0" distL="0" distR="0" wp14:anchorId="04E34B41" wp14:editId="70F7839B">
            <wp:extent cx="6645910" cy="33877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387725"/>
                    </a:xfrm>
                    <a:prstGeom prst="rect">
                      <a:avLst/>
                    </a:prstGeom>
                  </pic:spPr>
                </pic:pic>
              </a:graphicData>
            </a:graphic>
          </wp:inline>
        </w:drawing>
      </w:r>
    </w:p>
    <w:p w14:paraId="4AAED6FE" w14:textId="061CE4E1" w:rsidR="00AE2BE1" w:rsidRDefault="00AE2BE1">
      <w:pPr>
        <w:rPr>
          <w:b/>
          <w:bCs/>
          <w:sz w:val="26"/>
          <w:szCs w:val="26"/>
        </w:rPr>
      </w:pPr>
      <w:r>
        <w:rPr>
          <w:noProof/>
        </w:rPr>
        <w:drawing>
          <wp:inline distT="0" distB="0" distL="0" distR="0" wp14:anchorId="005285BA" wp14:editId="58D1DD1F">
            <wp:extent cx="6645910" cy="33229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322955"/>
                    </a:xfrm>
                    <a:prstGeom prst="rect">
                      <a:avLst/>
                    </a:prstGeom>
                  </pic:spPr>
                </pic:pic>
              </a:graphicData>
            </a:graphic>
          </wp:inline>
        </w:drawing>
      </w:r>
    </w:p>
    <w:p w14:paraId="1D852D75" w14:textId="38991E92" w:rsidR="00AE2BE1" w:rsidRPr="00B11D9D" w:rsidRDefault="00AE2BE1">
      <w:pPr>
        <w:rPr>
          <w:b/>
          <w:bCs/>
          <w:sz w:val="26"/>
          <w:szCs w:val="26"/>
        </w:rPr>
      </w:pPr>
      <w:r>
        <w:rPr>
          <w:noProof/>
        </w:rPr>
        <w:lastRenderedPageBreak/>
        <w:drawing>
          <wp:inline distT="0" distB="0" distL="0" distR="0" wp14:anchorId="6536AAC5" wp14:editId="7D422F57">
            <wp:extent cx="6276975" cy="5772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6975" cy="5772150"/>
                    </a:xfrm>
                    <a:prstGeom prst="rect">
                      <a:avLst/>
                    </a:prstGeom>
                  </pic:spPr>
                </pic:pic>
              </a:graphicData>
            </a:graphic>
          </wp:inline>
        </w:drawing>
      </w:r>
      <w:bookmarkStart w:id="0" w:name="_GoBack"/>
      <w:bookmarkEnd w:id="0"/>
    </w:p>
    <w:sectPr w:rsidR="00AE2BE1" w:rsidRPr="00B11D9D" w:rsidSect="00087B6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9FB"/>
    <w:rsid w:val="00087B63"/>
    <w:rsid w:val="0021468C"/>
    <w:rsid w:val="004E5745"/>
    <w:rsid w:val="004F07D8"/>
    <w:rsid w:val="005136D8"/>
    <w:rsid w:val="00651C33"/>
    <w:rsid w:val="00867FC0"/>
    <w:rsid w:val="008D23FE"/>
    <w:rsid w:val="008F1FF3"/>
    <w:rsid w:val="00906139"/>
    <w:rsid w:val="00AE2BE1"/>
    <w:rsid w:val="00AF49FB"/>
    <w:rsid w:val="00B11D9D"/>
    <w:rsid w:val="00B87FA1"/>
    <w:rsid w:val="00C4373B"/>
    <w:rsid w:val="00CC5080"/>
    <w:rsid w:val="00CE6B79"/>
    <w:rsid w:val="00D85ACC"/>
    <w:rsid w:val="00F576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E8A4F"/>
  <w15:chartTrackingRefBased/>
  <w15:docId w15:val="{DD3966F9-A4C7-43C6-A596-E8F769920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6</Pages>
  <Words>277</Words>
  <Characters>1583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OfficePPID13 Others</cp:lastModifiedBy>
  <cp:revision>18</cp:revision>
  <dcterms:created xsi:type="dcterms:W3CDTF">2019-06-10T12:16:00Z</dcterms:created>
  <dcterms:modified xsi:type="dcterms:W3CDTF">2019-06-10T13:09:00Z</dcterms:modified>
</cp:coreProperties>
</file>