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78C0" w:rsidRDefault="0086533F">
      <w:pPr>
        <w:rPr>
          <w:sz w:val="28"/>
          <w:szCs w:val="28"/>
        </w:rPr>
      </w:pPr>
      <w:r>
        <w:rPr>
          <w:sz w:val="28"/>
          <w:szCs w:val="28"/>
        </w:rPr>
        <w:t>AB testing / Bucket Testing / Split run / Controlled experiments:</w:t>
      </w:r>
    </w:p>
    <w:p w:rsidR="0086533F" w:rsidRDefault="0086533F">
      <w:pPr>
        <w:rPr>
          <w:sz w:val="28"/>
          <w:szCs w:val="28"/>
        </w:rPr>
      </w:pPr>
    </w:p>
    <w:p w:rsidR="0086533F" w:rsidRDefault="0086533F">
      <w:pPr>
        <w:rPr>
          <w:sz w:val="28"/>
          <w:szCs w:val="28"/>
        </w:rPr>
      </w:pPr>
      <w:r>
        <w:rPr>
          <w:sz w:val="28"/>
          <w:szCs w:val="28"/>
        </w:rPr>
        <w:t>Let’s take an example to understand basic concept of AB testing.</w:t>
      </w:r>
    </w:p>
    <w:p w:rsidR="0086533F" w:rsidRDefault="0086533F">
      <w:pPr>
        <w:rPr>
          <w:sz w:val="28"/>
          <w:szCs w:val="28"/>
        </w:rPr>
      </w:pPr>
      <w:r>
        <w:rPr>
          <w:sz w:val="28"/>
          <w:szCs w:val="28"/>
        </w:rPr>
        <w:t>Suppose there is some existing drug for any problem and another company produced another drug and says it is better than old one.</w:t>
      </w:r>
    </w:p>
    <w:p w:rsidR="0086533F" w:rsidRDefault="0086533F">
      <w:pPr>
        <w:rPr>
          <w:sz w:val="28"/>
          <w:szCs w:val="28"/>
        </w:rPr>
      </w:pPr>
      <w:r>
        <w:rPr>
          <w:sz w:val="28"/>
          <w:szCs w:val="28"/>
        </w:rPr>
        <w:t>So govt. body before approving it will test it one number of random patients i.e. suppose 100 are given old drug and 100 are given new drug.</w:t>
      </w:r>
    </w:p>
    <w:p w:rsidR="0086533F" w:rsidRDefault="0086533F">
      <w:pPr>
        <w:rPr>
          <w:sz w:val="28"/>
          <w:szCs w:val="28"/>
        </w:rPr>
      </w:pPr>
      <w:r>
        <w:rPr>
          <w:sz w:val="28"/>
          <w:szCs w:val="28"/>
        </w:rPr>
        <w:t>And say drug 1 took 2hrs to recover and drug 2 took 1hr to recover than second company can claim that the new drug can help you recover in half the time than previous drug.</w:t>
      </w:r>
    </w:p>
    <w:p w:rsidR="0086533F" w:rsidRDefault="0086533F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230BAC1" wp14:editId="1601A871">
            <wp:extent cx="5943600" cy="3357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3F" w:rsidRDefault="0086533F">
      <w:pPr>
        <w:rPr>
          <w:sz w:val="28"/>
          <w:szCs w:val="28"/>
        </w:rPr>
      </w:pPr>
      <w:r>
        <w:rPr>
          <w:sz w:val="28"/>
          <w:szCs w:val="28"/>
        </w:rPr>
        <w:t xml:space="preserve"> Now how it works in ML</w:t>
      </w:r>
    </w:p>
    <w:p w:rsidR="0086533F" w:rsidRDefault="0086533F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78C01B" wp14:editId="1908DE1F">
            <wp:extent cx="5943600" cy="2750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3F" w:rsidRDefault="0086533F">
      <w:pPr>
        <w:rPr>
          <w:sz w:val="28"/>
          <w:szCs w:val="28"/>
        </w:rPr>
      </w:pPr>
      <w:r>
        <w:rPr>
          <w:sz w:val="28"/>
          <w:szCs w:val="28"/>
        </w:rPr>
        <w:t>The problem is depicted in above image.</w:t>
      </w:r>
    </w:p>
    <w:p w:rsidR="0086533F" w:rsidRDefault="0086533F">
      <w:pPr>
        <w:rPr>
          <w:sz w:val="28"/>
          <w:szCs w:val="28"/>
        </w:rPr>
      </w:pPr>
      <w:r>
        <w:rPr>
          <w:sz w:val="28"/>
          <w:szCs w:val="28"/>
        </w:rPr>
        <w:t>So the solution to this is say we have a new model which in offline testing working well than existing model.</w:t>
      </w:r>
    </w:p>
    <w:p w:rsidR="0086533F" w:rsidRDefault="0086533F">
      <w:pPr>
        <w:rPr>
          <w:sz w:val="28"/>
          <w:szCs w:val="28"/>
        </w:rPr>
      </w:pPr>
      <w:r>
        <w:rPr>
          <w:sz w:val="28"/>
          <w:szCs w:val="28"/>
        </w:rPr>
        <w:t xml:space="preserve">Than to test it in real world or production we split our traffic </w:t>
      </w:r>
      <w:r w:rsidR="00185C6B">
        <w:rPr>
          <w:sz w:val="28"/>
          <w:szCs w:val="28"/>
        </w:rPr>
        <w:t>in say 90:10 or 95:5 ratio and calculate CTR i.e. #clicks/#ads shown for both models.</w:t>
      </w:r>
      <w:r w:rsidR="00185C6B">
        <w:rPr>
          <w:sz w:val="28"/>
          <w:szCs w:val="28"/>
        </w:rPr>
        <w:br/>
      </w:r>
      <w:proofErr w:type="gramStart"/>
      <w:r w:rsidR="00185C6B">
        <w:rPr>
          <w:sz w:val="28"/>
          <w:szCs w:val="28"/>
        </w:rPr>
        <w:t>if</w:t>
      </w:r>
      <w:proofErr w:type="gramEnd"/>
      <w:r w:rsidR="00185C6B">
        <w:rPr>
          <w:sz w:val="28"/>
          <w:szCs w:val="28"/>
        </w:rPr>
        <w:t xml:space="preserve"> CTR(A) &lt;CTR(B) than it means that new model is working well.</w:t>
      </w:r>
    </w:p>
    <w:p w:rsidR="0086533F" w:rsidRDefault="0086533F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2B68E0F" wp14:editId="4C016F58">
            <wp:extent cx="5943600" cy="3329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>But we don’t just deploy it for 100% traffic but we increase the ration say 80:20 or 75:25.</w:t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 xml:space="preserve">And again calculate </w:t>
      </w:r>
      <w:proofErr w:type="gramStart"/>
      <w:r>
        <w:rPr>
          <w:sz w:val="28"/>
          <w:szCs w:val="28"/>
        </w:rPr>
        <w:t>CTR(</w:t>
      </w:r>
      <w:proofErr w:type="gramEnd"/>
      <w:r>
        <w:rPr>
          <w:sz w:val="28"/>
          <w:szCs w:val="28"/>
        </w:rPr>
        <w:t>A) and CTR(B).</w:t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>So now till the time we are extremely sure we repeat the process and we are sure we will send 100% traffic to new model.</w:t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 xml:space="preserve">But how we compare </w:t>
      </w:r>
      <w:proofErr w:type="gramStart"/>
      <w:r>
        <w:rPr>
          <w:sz w:val="28"/>
          <w:szCs w:val="28"/>
        </w:rPr>
        <w:t>CTR values which is</w:t>
      </w:r>
      <w:proofErr w:type="gramEnd"/>
      <w:r>
        <w:rPr>
          <w:sz w:val="28"/>
          <w:szCs w:val="28"/>
        </w:rPr>
        <w:t xml:space="preserve"> not as straightforward as it seems to be.</w:t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>Because we are posting much more ads in model A and getting some clicks and posting few ads on model B and getting some clicks.</w:t>
      </w:r>
    </w:p>
    <w:p w:rsidR="00185C6B" w:rsidRDefault="00185C6B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93CE324" wp14:editId="423F8588">
            <wp:extent cx="5943600" cy="3430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 xml:space="preserve">For example 10k ads posted and got 100 clicks for model A than CTR of A is 1% and 100 ads posted and 2 clicks then </w:t>
      </w:r>
      <w:proofErr w:type="gramStart"/>
      <w:r>
        <w:rPr>
          <w:sz w:val="28"/>
          <w:szCs w:val="28"/>
        </w:rPr>
        <w:t>CTR(</w:t>
      </w:r>
      <w:proofErr w:type="gramEnd"/>
      <w:r>
        <w:rPr>
          <w:sz w:val="28"/>
          <w:szCs w:val="28"/>
        </w:rPr>
        <w:t>B) is 2%.</w:t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 xml:space="preserve">But comparing </w:t>
      </w:r>
      <w:proofErr w:type="gramStart"/>
      <w:r>
        <w:rPr>
          <w:sz w:val="28"/>
          <w:szCs w:val="28"/>
        </w:rPr>
        <w:t>this values</w:t>
      </w:r>
      <w:proofErr w:type="gramEnd"/>
      <w:r>
        <w:rPr>
          <w:sz w:val="28"/>
          <w:szCs w:val="28"/>
        </w:rPr>
        <w:t xml:space="preserve"> is not correct.</w:t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 xml:space="preserve">So now we calculate Confidence </w:t>
      </w:r>
      <w:proofErr w:type="gramStart"/>
      <w:r>
        <w:rPr>
          <w:sz w:val="28"/>
          <w:szCs w:val="28"/>
        </w:rPr>
        <w:t>Interval(</w:t>
      </w:r>
      <w:proofErr w:type="gramEnd"/>
      <w:r>
        <w:rPr>
          <w:sz w:val="28"/>
          <w:szCs w:val="28"/>
        </w:rPr>
        <w:t xml:space="preserve">CI) and compare them. So when we compute CTR using CI </w:t>
      </w:r>
      <w:proofErr w:type="gramStart"/>
      <w:r>
        <w:rPr>
          <w:sz w:val="28"/>
          <w:szCs w:val="28"/>
        </w:rPr>
        <w:t>we  get</w:t>
      </w:r>
      <w:proofErr w:type="gramEnd"/>
      <w:r>
        <w:rPr>
          <w:sz w:val="28"/>
          <w:szCs w:val="28"/>
        </w:rPr>
        <w:t xml:space="preserve"> say [0.8%,1.2%] which is quite a tough split.</w:t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 xml:space="preserve">But if we calculate </w:t>
      </w:r>
      <w:proofErr w:type="gramStart"/>
      <w:r>
        <w:rPr>
          <w:sz w:val="28"/>
          <w:szCs w:val="28"/>
        </w:rPr>
        <w:t>CTR(</w:t>
      </w:r>
      <w:proofErr w:type="gramEnd"/>
      <w:r>
        <w:rPr>
          <w:sz w:val="28"/>
          <w:szCs w:val="28"/>
        </w:rPr>
        <w:t>B) using CI we will get something like [0.55%,7%] which is very wide window.</w:t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>When we draw CI in blocks it will somewhat look like below</w:t>
      </w:r>
    </w:p>
    <w:p w:rsidR="00185C6B" w:rsidRDefault="00185C6B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601E60F" wp14:editId="713A45BB">
            <wp:extent cx="5943600" cy="3380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6B" w:rsidRDefault="00185C6B">
      <w:pPr>
        <w:rPr>
          <w:sz w:val="28"/>
          <w:szCs w:val="28"/>
        </w:rPr>
      </w:pPr>
      <w:r>
        <w:rPr>
          <w:sz w:val="28"/>
          <w:szCs w:val="28"/>
        </w:rPr>
        <w:t>And if</w:t>
      </w:r>
      <w:r w:rsidR="00A415FA">
        <w:rPr>
          <w:sz w:val="28"/>
          <w:szCs w:val="28"/>
        </w:rPr>
        <w:t xml:space="preserve"> your blocks are overlapping when we draw them one top of the other than you can’t be sure which model performs better.</w:t>
      </w:r>
    </w:p>
    <w:p w:rsidR="00A415FA" w:rsidRDefault="00A415FA">
      <w:pPr>
        <w:rPr>
          <w:sz w:val="28"/>
          <w:szCs w:val="28"/>
        </w:rPr>
      </w:pPr>
      <w:r>
        <w:rPr>
          <w:sz w:val="28"/>
          <w:szCs w:val="28"/>
        </w:rPr>
        <w:t>SO to make sure which models performance is better.</w:t>
      </w:r>
    </w:p>
    <w:p w:rsidR="00A415FA" w:rsidRDefault="00A415FA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D0FB2A0" wp14:editId="4228DADB">
            <wp:extent cx="5943600" cy="2479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FA" w:rsidRDefault="00A415FA">
      <w:pPr>
        <w:rPr>
          <w:sz w:val="28"/>
          <w:szCs w:val="28"/>
        </w:rPr>
      </w:pPr>
      <w:r>
        <w:rPr>
          <w:sz w:val="28"/>
          <w:szCs w:val="28"/>
        </w:rPr>
        <w:t>If 95% CI does not overlap then we can determine which model performs better.</w:t>
      </w:r>
    </w:p>
    <w:p w:rsidR="00A415FA" w:rsidRDefault="00A415FA">
      <w:pPr>
        <w:rPr>
          <w:sz w:val="28"/>
          <w:szCs w:val="28"/>
        </w:rPr>
      </w:pPr>
      <w:r>
        <w:rPr>
          <w:sz w:val="28"/>
          <w:szCs w:val="28"/>
        </w:rPr>
        <w:t>This is all just basic overview of what AB testing is and there is still whole lot of concept about AB testing.</w:t>
      </w:r>
    </w:p>
    <w:p w:rsidR="00A415FA" w:rsidRDefault="00A415FA">
      <w:pPr>
        <w:rPr>
          <w:sz w:val="28"/>
          <w:szCs w:val="28"/>
        </w:rPr>
      </w:pPr>
      <w:r>
        <w:rPr>
          <w:sz w:val="28"/>
          <w:szCs w:val="28"/>
        </w:rPr>
        <w:t>Now let’s see another concept i.e. A-A testing.</w:t>
      </w:r>
    </w:p>
    <w:p w:rsidR="00A415FA" w:rsidRDefault="00A415FA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0EB4F0A" wp14:editId="23C1CE14">
            <wp:extent cx="5943600" cy="3524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FA" w:rsidRDefault="00A415FA">
      <w:pPr>
        <w:rPr>
          <w:sz w:val="28"/>
          <w:szCs w:val="28"/>
        </w:rPr>
      </w:pPr>
      <w:r>
        <w:rPr>
          <w:sz w:val="28"/>
          <w:szCs w:val="28"/>
        </w:rPr>
        <w:t>Say you split your users in two groups and use model A for both and check change in CTR values when there is slight change in data.</w:t>
      </w:r>
    </w:p>
    <w:p w:rsidR="00A415FA" w:rsidRDefault="00A415FA">
      <w:pPr>
        <w:rPr>
          <w:sz w:val="28"/>
          <w:szCs w:val="28"/>
        </w:rPr>
      </w:pPr>
      <w:r>
        <w:rPr>
          <w:sz w:val="28"/>
          <w:szCs w:val="28"/>
        </w:rPr>
        <w:t xml:space="preserve">Now how people do it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they split users into 3 sets A-A-B.</w:t>
      </w:r>
    </w:p>
    <w:p w:rsidR="00A415FA" w:rsidRDefault="00A415FA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79AA568" wp14:editId="4BA36F8A">
            <wp:extent cx="5943600" cy="3216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FA" w:rsidRDefault="00A415FA">
      <w:pPr>
        <w:rPr>
          <w:sz w:val="28"/>
          <w:szCs w:val="28"/>
        </w:rPr>
      </w:pPr>
      <w:r>
        <w:rPr>
          <w:sz w:val="28"/>
          <w:szCs w:val="28"/>
        </w:rPr>
        <w:t xml:space="preserve">So know suppose you get </w:t>
      </w:r>
      <w:proofErr w:type="gramStart"/>
      <w:r>
        <w:rPr>
          <w:sz w:val="28"/>
          <w:szCs w:val="28"/>
        </w:rPr>
        <w:t>CTR(</w:t>
      </w:r>
      <w:proofErr w:type="gramEnd"/>
      <w:r>
        <w:rPr>
          <w:sz w:val="28"/>
          <w:szCs w:val="28"/>
        </w:rPr>
        <w:t>A) is 5% and CTR(B) is 5.4% but CTR(A[dash]) is say 5.5% so this means that new model isn’t doing anything great but it is just because of variance of data.</w:t>
      </w:r>
    </w:p>
    <w:p w:rsidR="00A415FA" w:rsidRDefault="00A415FA">
      <w:pPr>
        <w:rPr>
          <w:sz w:val="28"/>
          <w:szCs w:val="28"/>
        </w:rPr>
      </w:pPr>
      <w:r>
        <w:rPr>
          <w:sz w:val="28"/>
          <w:szCs w:val="28"/>
        </w:rPr>
        <w:t>And this happens few times and this sort of testing is called A-A-B testing.</w:t>
      </w:r>
    </w:p>
    <w:p w:rsidR="00A415FA" w:rsidRDefault="00A415FA">
      <w:pPr>
        <w:rPr>
          <w:sz w:val="28"/>
          <w:szCs w:val="28"/>
        </w:rPr>
      </w:pPr>
    </w:p>
    <w:p w:rsidR="00A415FA" w:rsidRDefault="00A415FA">
      <w:pPr>
        <w:rPr>
          <w:b/>
          <w:sz w:val="28"/>
          <w:szCs w:val="28"/>
        </w:rPr>
      </w:pPr>
      <w:r>
        <w:rPr>
          <w:b/>
          <w:sz w:val="28"/>
          <w:szCs w:val="28"/>
        </w:rPr>
        <w:t>Comments:</w:t>
      </w:r>
    </w:p>
    <w:p w:rsidR="00A415FA" w:rsidRDefault="00A415FA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547BF4" wp14:editId="6CCC4889">
            <wp:extent cx="5943600" cy="3807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B8" w:rsidRDefault="00D31CB8">
      <w:pPr>
        <w:rPr>
          <w:sz w:val="28"/>
          <w:szCs w:val="28"/>
        </w:rPr>
      </w:pPr>
    </w:p>
    <w:p w:rsidR="00D31CB8" w:rsidRDefault="00D31CB8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964478" wp14:editId="1293E830">
            <wp:extent cx="5943600" cy="2042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2260" w:rsidRDefault="00832260">
      <w:pPr>
        <w:rPr>
          <w:sz w:val="28"/>
          <w:szCs w:val="28"/>
        </w:rPr>
      </w:pPr>
    </w:p>
    <w:p w:rsidR="00832260" w:rsidRDefault="0083226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32260" w:rsidRDefault="00832260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3AF0DC6" wp14:editId="2A3761D7">
            <wp:extent cx="5943600" cy="1170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60" w:rsidRPr="00832260" w:rsidRDefault="00832260">
      <w:r>
        <w:rPr>
          <w:noProof/>
          <w:lang w:val="en-US"/>
        </w:rPr>
        <w:drawing>
          <wp:inline distT="0" distB="0" distL="0" distR="0" wp14:anchorId="501D886E" wp14:editId="156B4563">
            <wp:extent cx="5943600" cy="1956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FA" w:rsidRPr="00A415FA" w:rsidRDefault="00A415FA">
      <w:pPr>
        <w:rPr>
          <w:sz w:val="28"/>
          <w:szCs w:val="28"/>
        </w:rPr>
      </w:pPr>
    </w:p>
    <w:sectPr w:rsidR="00A415FA" w:rsidRPr="00A415FA" w:rsidSect="008653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E6D"/>
    <w:rsid w:val="00185C6B"/>
    <w:rsid w:val="00331E70"/>
    <w:rsid w:val="00420E35"/>
    <w:rsid w:val="00531E6D"/>
    <w:rsid w:val="00832260"/>
    <w:rsid w:val="0086533F"/>
    <w:rsid w:val="00A415FA"/>
    <w:rsid w:val="00D31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5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3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5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3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420</Words>
  <Characters>2395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Shubham</cp:lastModifiedBy>
  <cp:revision>4</cp:revision>
  <dcterms:created xsi:type="dcterms:W3CDTF">2019-06-15T07:09:00Z</dcterms:created>
  <dcterms:modified xsi:type="dcterms:W3CDTF">2019-06-15T13:56:00Z</dcterms:modified>
</cp:coreProperties>
</file>