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2FB2" w14:textId="77777777" w:rsidR="006F6878" w:rsidRPr="006F6878" w:rsidRDefault="006F6878" w:rsidP="006F6878">
      <w:pPr>
        <w:shd w:val="clear" w:color="auto" w:fill="FFFFFF"/>
        <w:spacing w:before="100" w:beforeAutospacing="1" w:after="100" w:afterAutospacing="1" w:line="240" w:lineRule="auto"/>
        <w:outlineLvl w:val="0"/>
        <w:rPr>
          <w:rFonts w:ascii="Source Sans Pro" w:eastAsia="Times New Roman" w:hAnsi="Source Sans Pro" w:cs="Times New Roman"/>
          <w:b/>
          <w:bCs/>
          <w:color w:val="22323D"/>
          <w:kern w:val="36"/>
          <w:sz w:val="54"/>
          <w:szCs w:val="54"/>
        </w:rPr>
      </w:pPr>
      <w:r w:rsidRPr="006F6878">
        <w:rPr>
          <w:rFonts w:ascii="Source Sans Pro" w:eastAsia="Times New Roman" w:hAnsi="Source Sans Pro" w:cs="Times New Roman"/>
          <w:b/>
          <w:bCs/>
          <w:color w:val="22323D"/>
          <w:kern w:val="36"/>
          <w:sz w:val="54"/>
          <w:szCs w:val="54"/>
        </w:rPr>
        <w:t>Hyperparameter tuning</w:t>
      </w:r>
    </w:p>
    <w:p w14:paraId="1358DA74" w14:textId="6D104285" w:rsidR="00AB5489" w:rsidRDefault="003C32A5">
      <w:pPr>
        <w:rPr>
          <w:sz w:val="28"/>
          <w:szCs w:val="28"/>
        </w:rPr>
      </w:pPr>
      <w:r>
        <w:rPr>
          <w:sz w:val="28"/>
          <w:szCs w:val="28"/>
        </w:rPr>
        <w:t xml:space="preserve">In MF </w:t>
      </w:r>
      <w:r w:rsidR="00567A6F">
        <w:rPr>
          <w:sz w:val="28"/>
          <w:szCs w:val="28"/>
        </w:rPr>
        <w:t xml:space="preserve">we have one hyperparameter d (dimension) As shown below for matrix B and C we can take any </w:t>
      </w:r>
      <w:proofErr w:type="gramStart"/>
      <w:r w:rsidR="00567A6F">
        <w:rPr>
          <w:sz w:val="28"/>
          <w:szCs w:val="28"/>
        </w:rPr>
        <w:t>d</w:t>
      </w:r>
      <w:proofErr w:type="gramEnd"/>
      <w:r w:rsidR="00567A6F">
        <w:rPr>
          <w:sz w:val="28"/>
          <w:szCs w:val="28"/>
        </w:rPr>
        <w:t xml:space="preserve"> but it should be greater than 0 and smaller than m and n</w:t>
      </w:r>
    </w:p>
    <w:p w14:paraId="23D4E1C7" w14:textId="0D066D14" w:rsidR="00D0498D" w:rsidRDefault="00D0498D">
      <w:pPr>
        <w:rPr>
          <w:sz w:val="28"/>
          <w:szCs w:val="28"/>
        </w:rPr>
      </w:pPr>
      <w:proofErr w:type="gramStart"/>
      <w:r>
        <w:rPr>
          <w:sz w:val="28"/>
          <w:szCs w:val="28"/>
        </w:rPr>
        <w:t>So</w:t>
      </w:r>
      <w:proofErr w:type="gramEnd"/>
      <w:r>
        <w:rPr>
          <w:sz w:val="28"/>
          <w:szCs w:val="28"/>
        </w:rPr>
        <w:t xml:space="preserve"> there are 2 ways for this </w:t>
      </w:r>
    </w:p>
    <w:p w14:paraId="4A936178" w14:textId="4C683000" w:rsidR="00D0498D" w:rsidRDefault="00D0498D" w:rsidP="00D0498D">
      <w:pPr>
        <w:pStyle w:val="ListParagraph"/>
        <w:numPr>
          <w:ilvl w:val="0"/>
          <w:numId w:val="1"/>
        </w:numPr>
        <w:rPr>
          <w:sz w:val="28"/>
          <w:szCs w:val="28"/>
        </w:rPr>
      </w:pPr>
      <w:r>
        <w:rPr>
          <w:sz w:val="28"/>
          <w:szCs w:val="28"/>
        </w:rPr>
        <w:t>Problem specific/</w:t>
      </w:r>
      <w:proofErr w:type="gramStart"/>
      <w:r>
        <w:rPr>
          <w:sz w:val="28"/>
          <w:szCs w:val="28"/>
        </w:rPr>
        <w:t>Task :</w:t>
      </w:r>
      <w:proofErr w:type="gramEnd"/>
    </w:p>
    <w:p w14:paraId="54064E09" w14:textId="6F014F23" w:rsidR="00D0498D" w:rsidRPr="00D0498D" w:rsidRDefault="00D0498D" w:rsidP="00D0498D">
      <w:pPr>
        <w:pStyle w:val="ListParagraph"/>
        <w:rPr>
          <w:sz w:val="28"/>
          <w:szCs w:val="28"/>
        </w:rPr>
      </w:pPr>
      <w:r>
        <w:rPr>
          <w:sz w:val="28"/>
          <w:szCs w:val="28"/>
        </w:rPr>
        <w:t>Suppose we want user and item information of 100 dimension then we can assign 100 to d</w:t>
      </w:r>
    </w:p>
    <w:p w14:paraId="19ED13F9" w14:textId="13AA3141" w:rsidR="006F6878" w:rsidRDefault="006F6878">
      <w:pPr>
        <w:rPr>
          <w:sz w:val="28"/>
          <w:szCs w:val="28"/>
        </w:rPr>
      </w:pPr>
      <w:r>
        <w:rPr>
          <w:noProof/>
        </w:rPr>
        <w:drawing>
          <wp:inline distT="0" distB="0" distL="0" distR="0" wp14:anchorId="2B3B5D93" wp14:editId="66061D98">
            <wp:extent cx="6858000" cy="3997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997325"/>
                    </a:xfrm>
                    <a:prstGeom prst="rect">
                      <a:avLst/>
                    </a:prstGeom>
                  </pic:spPr>
                </pic:pic>
              </a:graphicData>
            </a:graphic>
          </wp:inline>
        </w:drawing>
      </w:r>
    </w:p>
    <w:p w14:paraId="033046B6" w14:textId="6940B6E7" w:rsidR="006F6878" w:rsidRDefault="00650DBD" w:rsidP="00650DBD">
      <w:pPr>
        <w:pStyle w:val="ListParagraph"/>
        <w:numPr>
          <w:ilvl w:val="0"/>
          <w:numId w:val="1"/>
        </w:numPr>
        <w:rPr>
          <w:sz w:val="28"/>
          <w:szCs w:val="28"/>
        </w:rPr>
      </w:pPr>
      <w:r>
        <w:rPr>
          <w:sz w:val="28"/>
          <w:szCs w:val="28"/>
        </w:rPr>
        <w:t xml:space="preserve">Systematic </w:t>
      </w:r>
      <w:proofErr w:type="gramStart"/>
      <w:r>
        <w:rPr>
          <w:sz w:val="28"/>
          <w:szCs w:val="28"/>
        </w:rPr>
        <w:t>Way :</w:t>
      </w:r>
      <w:proofErr w:type="gramEnd"/>
      <w:r>
        <w:rPr>
          <w:sz w:val="28"/>
          <w:szCs w:val="28"/>
        </w:rPr>
        <w:t xml:space="preserve"> </w:t>
      </w:r>
    </w:p>
    <w:p w14:paraId="72B5A3EA" w14:textId="3BFB624A" w:rsidR="00650DBD" w:rsidRDefault="00650DBD" w:rsidP="00650DBD">
      <w:pPr>
        <w:ind w:left="720"/>
        <w:rPr>
          <w:sz w:val="28"/>
          <w:szCs w:val="28"/>
        </w:rPr>
      </w:pPr>
      <w:r>
        <w:rPr>
          <w:sz w:val="28"/>
          <w:szCs w:val="28"/>
        </w:rPr>
        <w:t xml:space="preserve">As we know optimization formulae </w:t>
      </w:r>
    </w:p>
    <w:p w14:paraId="35F6888D" w14:textId="5F3E56B4" w:rsidR="00650DBD" w:rsidRDefault="00650DBD" w:rsidP="00650DBD">
      <w:pPr>
        <w:ind w:left="720"/>
        <w:rPr>
          <w:sz w:val="28"/>
          <w:szCs w:val="28"/>
        </w:rPr>
      </w:pPr>
      <w:r>
        <w:rPr>
          <w:sz w:val="28"/>
          <w:szCs w:val="28"/>
        </w:rPr>
        <w:t>In this there is error part as shown below,</w:t>
      </w:r>
    </w:p>
    <w:p w14:paraId="75911413" w14:textId="6A4DB93D" w:rsidR="00650DBD" w:rsidRDefault="00650DBD" w:rsidP="00650DBD">
      <w:pPr>
        <w:ind w:left="720"/>
        <w:rPr>
          <w:sz w:val="28"/>
          <w:szCs w:val="28"/>
        </w:rPr>
      </w:pPr>
      <w:r>
        <w:rPr>
          <w:sz w:val="28"/>
          <w:szCs w:val="28"/>
        </w:rPr>
        <w:t>So as d increases, error decreases.</w:t>
      </w:r>
    </w:p>
    <w:p w14:paraId="42C84A61" w14:textId="16B2E541" w:rsidR="00650DBD" w:rsidRDefault="00650DBD" w:rsidP="00650DBD">
      <w:pPr>
        <w:ind w:left="720"/>
        <w:rPr>
          <w:sz w:val="28"/>
          <w:szCs w:val="28"/>
        </w:rPr>
      </w:pPr>
      <w:proofErr w:type="gramStart"/>
      <w:r>
        <w:rPr>
          <w:sz w:val="28"/>
          <w:szCs w:val="28"/>
        </w:rPr>
        <w:t>So</w:t>
      </w:r>
      <w:proofErr w:type="gramEnd"/>
      <w:r>
        <w:rPr>
          <w:sz w:val="28"/>
          <w:szCs w:val="28"/>
        </w:rPr>
        <w:t xml:space="preserve"> for various d we run this and draw a graph </w:t>
      </w:r>
      <w:r w:rsidR="006B6514">
        <w:rPr>
          <w:sz w:val="28"/>
          <w:szCs w:val="28"/>
        </w:rPr>
        <w:t>on x-axis we take d and on y-axis we take error so as we see error is reducing very fast but at one point error starts reducing slowly this point is called inflection point in below this is at d = 10</w:t>
      </w:r>
    </w:p>
    <w:p w14:paraId="6811A229" w14:textId="40956813" w:rsidR="006B6514" w:rsidRPr="00650DBD" w:rsidRDefault="006B6514" w:rsidP="00650DBD">
      <w:pPr>
        <w:ind w:left="720"/>
        <w:rPr>
          <w:sz w:val="28"/>
          <w:szCs w:val="28"/>
        </w:rPr>
      </w:pPr>
      <w:r>
        <w:rPr>
          <w:sz w:val="28"/>
          <w:szCs w:val="28"/>
        </w:rPr>
        <w:t xml:space="preserve">Or we can say we take smallest d of slow </w:t>
      </w:r>
      <w:proofErr w:type="spellStart"/>
      <w:r>
        <w:rPr>
          <w:sz w:val="28"/>
          <w:szCs w:val="28"/>
        </w:rPr>
        <w:t>slow</w:t>
      </w:r>
      <w:proofErr w:type="spellEnd"/>
      <w:r>
        <w:rPr>
          <w:sz w:val="28"/>
          <w:szCs w:val="28"/>
        </w:rPr>
        <w:t xml:space="preserve"> error reducing graph</w:t>
      </w:r>
    </w:p>
    <w:p w14:paraId="7BE7C8DC" w14:textId="4CFECD47" w:rsidR="006F6878" w:rsidRDefault="006F6878">
      <w:pPr>
        <w:rPr>
          <w:sz w:val="28"/>
          <w:szCs w:val="28"/>
        </w:rPr>
      </w:pPr>
      <w:r>
        <w:rPr>
          <w:noProof/>
        </w:rPr>
        <w:lastRenderedPageBreak/>
        <w:drawing>
          <wp:inline distT="0" distB="0" distL="0" distR="0" wp14:anchorId="54D3C0C8" wp14:editId="171CF564">
            <wp:extent cx="6858000" cy="360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606800"/>
                    </a:xfrm>
                    <a:prstGeom prst="rect">
                      <a:avLst/>
                    </a:prstGeom>
                  </pic:spPr>
                </pic:pic>
              </a:graphicData>
            </a:graphic>
          </wp:inline>
        </w:drawing>
      </w:r>
    </w:p>
    <w:p w14:paraId="6615EF5D" w14:textId="7CBD54D2" w:rsidR="006F6878" w:rsidRDefault="00D45824">
      <w:pPr>
        <w:rPr>
          <w:sz w:val="28"/>
          <w:szCs w:val="28"/>
        </w:rPr>
      </w:pPr>
      <w:r>
        <w:rPr>
          <w:sz w:val="28"/>
          <w:szCs w:val="28"/>
        </w:rPr>
        <w:t>Another way in this only is taking gradient at point so initially gradient is high but slowly it starts reducing</w:t>
      </w:r>
      <w:r w:rsidR="002B5F18">
        <w:rPr>
          <w:sz w:val="28"/>
          <w:szCs w:val="28"/>
        </w:rPr>
        <w:t xml:space="preserve"> and we take smallest reducing point</w:t>
      </w:r>
    </w:p>
    <w:p w14:paraId="562CE70E" w14:textId="18E0F13A" w:rsidR="006F6878" w:rsidRDefault="006F6878">
      <w:pPr>
        <w:rPr>
          <w:sz w:val="28"/>
          <w:szCs w:val="28"/>
        </w:rPr>
      </w:pPr>
      <w:r>
        <w:rPr>
          <w:noProof/>
        </w:rPr>
        <w:drawing>
          <wp:inline distT="0" distB="0" distL="0" distR="0" wp14:anchorId="6230A278" wp14:editId="07274772">
            <wp:extent cx="6858000" cy="3694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94430"/>
                    </a:xfrm>
                    <a:prstGeom prst="rect">
                      <a:avLst/>
                    </a:prstGeom>
                  </pic:spPr>
                </pic:pic>
              </a:graphicData>
            </a:graphic>
          </wp:inline>
        </w:drawing>
      </w:r>
    </w:p>
    <w:p w14:paraId="08930A6D" w14:textId="0C03AE99" w:rsidR="00C86A8B" w:rsidRDefault="00C86A8B">
      <w:pPr>
        <w:rPr>
          <w:sz w:val="28"/>
          <w:szCs w:val="28"/>
        </w:rPr>
      </w:pPr>
    </w:p>
    <w:p w14:paraId="15E2A730" w14:textId="08378BDD" w:rsidR="00C86A8B" w:rsidRDefault="00C86A8B">
      <w:pPr>
        <w:rPr>
          <w:sz w:val="28"/>
          <w:szCs w:val="28"/>
        </w:rPr>
      </w:pPr>
      <w:proofErr w:type="gramStart"/>
      <w:r>
        <w:rPr>
          <w:sz w:val="28"/>
          <w:szCs w:val="28"/>
        </w:rPr>
        <w:t>Comments :</w:t>
      </w:r>
      <w:proofErr w:type="gramEnd"/>
    </w:p>
    <w:p w14:paraId="55FD40E0" w14:textId="4FC2705E" w:rsidR="00C86A8B" w:rsidRDefault="00C86A8B">
      <w:pPr>
        <w:rPr>
          <w:sz w:val="28"/>
          <w:szCs w:val="28"/>
        </w:rPr>
      </w:pPr>
      <w:r>
        <w:rPr>
          <w:noProof/>
        </w:rPr>
        <w:lastRenderedPageBreak/>
        <w:drawing>
          <wp:inline distT="0" distB="0" distL="0" distR="0" wp14:anchorId="42847B70" wp14:editId="3DB47A3E">
            <wp:extent cx="6858000" cy="4812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812030"/>
                    </a:xfrm>
                    <a:prstGeom prst="rect">
                      <a:avLst/>
                    </a:prstGeom>
                  </pic:spPr>
                </pic:pic>
              </a:graphicData>
            </a:graphic>
          </wp:inline>
        </w:drawing>
      </w:r>
    </w:p>
    <w:p w14:paraId="715DA9CD" w14:textId="00726FAC" w:rsidR="00C86A8B" w:rsidRDefault="00C86A8B">
      <w:pPr>
        <w:rPr>
          <w:sz w:val="28"/>
          <w:szCs w:val="28"/>
        </w:rPr>
      </w:pPr>
      <w:r>
        <w:rPr>
          <w:noProof/>
        </w:rPr>
        <w:drawing>
          <wp:inline distT="0" distB="0" distL="0" distR="0" wp14:anchorId="5E1ED4C9" wp14:editId="499BFE2A">
            <wp:extent cx="6858000" cy="3522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522980"/>
                    </a:xfrm>
                    <a:prstGeom prst="rect">
                      <a:avLst/>
                    </a:prstGeom>
                  </pic:spPr>
                </pic:pic>
              </a:graphicData>
            </a:graphic>
          </wp:inline>
        </w:drawing>
      </w:r>
    </w:p>
    <w:p w14:paraId="4132C7DE" w14:textId="19D79CFF" w:rsidR="00C86A8B" w:rsidRPr="006F6878" w:rsidRDefault="00C86A8B">
      <w:pPr>
        <w:rPr>
          <w:sz w:val="28"/>
          <w:szCs w:val="28"/>
        </w:rPr>
      </w:pPr>
      <w:r>
        <w:rPr>
          <w:noProof/>
        </w:rPr>
        <w:lastRenderedPageBreak/>
        <w:drawing>
          <wp:inline distT="0" distB="0" distL="0" distR="0" wp14:anchorId="7FAE9476" wp14:editId="6058EDA0">
            <wp:extent cx="6858000" cy="439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90390"/>
                    </a:xfrm>
                    <a:prstGeom prst="rect">
                      <a:avLst/>
                    </a:prstGeom>
                  </pic:spPr>
                </pic:pic>
              </a:graphicData>
            </a:graphic>
          </wp:inline>
        </w:drawing>
      </w:r>
      <w:bookmarkStart w:id="0" w:name="_GoBack"/>
      <w:bookmarkEnd w:id="0"/>
    </w:p>
    <w:sectPr w:rsidR="00C86A8B" w:rsidRPr="006F6878" w:rsidSect="006F68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81231" w14:textId="77777777" w:rsidR="00082B0A" w:rsidRDefault="00082B0A" w:rsidP="006F6878">
      <w:pPr>
        <w:spacing w:after="0" w:line="240" w:lineRule="auto"/>
      </w:pPr>
      <w:r>
        <w:separator/>
      </w:r>
    </w:p>
  </w:endnote>
  <w:endnote w:type="continuationSeparator" w:id="0">
    <w:p w14:paraId="14A53308" w14:textId="77777777" w:rsidR="00082B0A" w:rsidRDefault="00082B0A" w:rsidP="006F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B5649" w14:textId="77777777" w:rsidR="00082B0A" w:rsidRDefault="00082B0A" w:rsidP="006F6878">
      <w:pPr>
        <w:spacing w:after="0" w:line="240" w:lineRule="auto"/>
      </w:pPr>
      <w:r>
        <w:separator/>
      </w:r>
    </w:p>
  </w:footnote>
  <w:footnote w:type="continuationSeparator" w:id="0">
    <w:p w14:paraId="2423D1F4" w14:textId="77777777" w:rsidR="00082B0A" w:rsidRDefault="00082B0A" w:rsidP="006F6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F7E71"/>
    <w:multiLevelType w:val="hybridMultilevel"/>
    <w:tmpl w:val="AA8429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0A"/>
    <w:rsid w:val="00082B0A"/>
    <w:rsid w:val="001814D9"/>
    <w:rsid w:val="002B5F18"/>
    <w:rsid w:val="003C32A5"/>
    <w:rsid w:val="004B3029"/>
    <w:rsid w:val="00567A6F"/>
    <w:rsid w:val="00650DBD"/>
    <w:rsid w:val="006B6514"/>
    <w:rsid w:val="006F6878"/>
    <w:rsid w:val="00C05B0A"/>
    <w:rsid w:val="00C86A8B"/>
    <w:rsid w:val="00D0498D"/>
    <w:rsid w:val="00D45824"/>
    <w:rsid w:val="00F0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334C9"/>
  <w15:chartTrackingRefBased/>
  <w15:docId w15:val="{11499720-1214-4DFE-9214-E98750E6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68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87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0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9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Sagar (external - Project)</dc:creator>
  <cp:keywords/>
  <dc:description/>
  <cp:lastModifiedBy>Mishra, Sagar (external - Project)</cp:lastModifiedBy>
  <cp:revision>9</cp:revision>
  <dcterms:created xsi:type="dcterms:W3CDTF">2019-07-02T08:49:00Z</dcterms:created>
  <dcterms:modified xsi:type="dcterms:W3CDTF">2019-07-02T09:29:00Z</dcterms:modified>
</cp:coreProperties>
</file>