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D684C" w14:textId="77777777" w:rsidR="00C45F06" w:rsidRPr="00C45F06" w:rsidRDefault="00C45F06" w:rsidP="00C45F06">
      <w:pPr>
        <w:shd w:val="clear" w:color="auto" w:fill="FFFFFF"/>
        <w:spacing w:before="100" w:beforeAutospacing="1" w:after="100" w:afterAutospacing="1" w:line="240" w:lineRule="auto"/>
        <w:outlineLvl w:val="0"/>
        <w:rPr>
          <w:rFonts w:ascii="Source Sans Pro" w:eastAsia="Times New Roman" w:hAnsi="Source Sans Pro" w:cs="Times New Roman"/>
          <w:b/>
          <w:bCs/>
          <w:color w:val="22323D"/>
          <w:kern w:val="36"/>
          <w:sz w:val="54"/>
          <w:szCs w:val="54"/>
        </w:rPr>
      </w:pPr>
      <w:r w:rsidRPr="00C45F06">
        <w:rPr>
          <w:rFonts w:ascii="Source Sans Pro" w:eastAsia="Times New Roman" w:hAnsi="Source Sans Pro" w:cs="Times New Roman"/>
          <w:b/>
          <w:bCs/>
          <w:color w:val="22323D"/>
          <w:kern w:val="36"/>
          <w:sz w:val="54"/>
          <w:szCs w:val="54"/>
        </w:rPr>
        <w:t>Activation functions</w:t>
      </w:r>
    </w:p>
    <w:p w14:paraId="4B0CA765" w14:textId="33661BC8" w:rsidR="00AB5489" w:rsidRDefault="00C61D4B">
      <w:pPr>
        <w:rPr>
          <w:sz w:val="28"/>
          <w:szCs w:val="28"/>
        </w:rPr>
      </w:pPr>
      <w:r>
        <w:rPr>
          <w:sz w:val="28"/>
          <w:szCs w:val="28"/>
        </w:rPr>
        <w:t>Activation function must be differentiable and easy to differentiate, e</w:t>
      </w:r>
      <w:r w:rsidR="00C45F06">
        <w:rPr>
          <w:sz w:val="28"/>
          <w:szCs w:val="28"/>
        </w:rPr>
        <w:t xml:space="preserve">arlier there were two popular activation functions </w:t>
      </w:r>
      <w:proofErr w:type="spellStart"/>
      <w:r w:rsidR="00C45F06">
        <w:rPr>
          <w:sz w:val="28"/>
          <w:szCs w:val="28"/>
        </w:rPr>
        <w:t>i.e</w:t>
      </w:r>
      <w:proofErr w:type="spellEnd"/>
      <w:r w:rsidR="00C45F06">
        <w:rPr>
          <w:sz w:val="28"/>
          <w:szCs w:val="28"/>
        </w:rPr>
        <w:t xml:space="preserve"> sigmoid and tanh functions.</w:t>
      </w:r>
    </w:p>
    <w:p w14:paraId="618AD701" w14:textId="10FB7A99" w:rsidR="00C45F06" w:rsidRDefault="00C45F06">
      <w:pPr>
        <w:rPr>
          <w:sz w:val="28"/>
          <w:szCs w:val="28"/>
        </w:rPr>
      </w:pPr>
      <w:r>
        <w:rPr>
          <w:sz w:val="28"/>
          <w:szCs w:val="28"/>
        </w:rPr>
        <w:t>Sigmoid function is shown in below.</w:t>
      </w:r>
    </w:p>
    <w:p w14:paraId="73420981" w14:textId="35DD5A06" w:rsidR="00C45F06" w:rsidRDefault="00C45F06">
      <w:pPr>
        <w:rPr>
          <w:sz w:val="28"/>
          <w:szCs w:val="28"/>
        </w:rPr>
      </w:pPr>
      <w:r>
        <w:rPr>
          <w:noProof/>
        </w:rPr>
        <w:drawing>
          <wp:inline distT="0" distB="0" distL="0" distR="0" wp14:anchorId="7A9E3E8F" wp14:editId="751B5D75">
            <wp:extent cx="6858000" cy="3689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689350"/>
                    </a:xfrm>
                    <a:prstGeom prst="rect">
                      <a:avLst/>
                    </a:prstGeom>
                  </pic:spPr>
                </pic:pic>
              </a:graphicData>
            </a:graphic>
          </wp:inline>
        </w:drawing>
      </w:r>
    </w:p>
    <w:p w14:paraId="07D37039" w14:textId="23DBBC5A" w:rsidR="00C45F06" w:rsidRDefault="00C45F06">
      <w:pPr>
        <w:rPr>
          <w:sz w:val="28"/>
          <w:szCs w:val="28"/>
        </w:rPr>
      </w:pPr>
      <w:r>
        <w:rPr>
          <w:sz w:val="28"/>
          <w:szCs w:val="28"/>
        </w:rPr>
        <w:t xml:space="preserve">As shown in below image derivative of sigmoid can be expressed in terms of sigmoid therefore if we implement sigmoid function we can use it in forward propagation as output of function propagates forward and </w:t>
      </w:r>
      <w:proofErr w:type="gramStart"/>
      <w:r>
        <w:rPr>
          <w:sz w:val="28"/>
          <w:szCs w:val="28"/>
        </w:rPr>
        <w:t>also</w:t>
      </w:r>
      <w:proofErr w:type="gramEnd"/>
      <w:r>
        <w:rPr>
          <w:sz w:val="28"/>
          <w:szCs w:val="28"/>
        </w:rPr>
        <w:t xml:space="preserve"> we can use sigmoid function for computing derivatives.</w:t>
      </w:r>
    </w:p>
    <w:p w14:paraId="45EF922C" w14:textId="67A4AD64" w:rsidR="00C45F06" w:rsidRDefault="00C45F06">
      <w:pPr>
        <w:rPr>
          <w:sz w:val="28"/>
          <w:szCs w:val="28"/>
        </w:rPr>
      </w:pPr>
      <w:r>
        <w:rPr>
          <w:noProof/>
        </w:rPr>
        <w:lastRenderedPageBreak/>
        <w:drawing>
          <wp:inline distT="0" distB="0" distL="0" distR="0" wp14:anchorId="737CAF91" wp14:editId="01DF1E93">
            <wp:extent cx="6858000" cy="419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91000"/>
                    </a:xfrm>
                    <a:prstGeom prst="rect">
                      <a:avLst/>
                    </a:prstGeom>
                  </pic:spPr>
                </pic:pic>
              </a:graphicData>
            </a:graphic>
          </wp:inline>
        </w:drawing>
      </w:r>
    </w:p>
    <w:p w14:paraId="339CB3D1" w14:textId="67813924" w:rsidR="00C45F06" w:rsidRDefault="00C45F06">
      <w:pPr>
        <w:rPr>
          <w:sz w:val="28"/>
          <w:szCs w:val="28"/>
        </w:rPr>
      </w:pPr>
      <w:r>
        <w:rPr>
          <w:sz w:val="28"/>
          <w:szCs w:val="28"/>
        </w:rPr>
        <w:t xml:space="preserve">In below image it is shown sigmoid in sky blue and derivative of sigmoid in purple therefore by this it is seen that derivative of sigmoid is between 0 and </w:t>
      </w:r>
      <w:proofErr w:type="gramStart"/>
      <w:r>
        <w:rPr>
          <w:sz w:val="28"/>
          <w:szCs w:val="28"/>
        </w:rPr>
        <w:t>1 .</w:t>
      </w:r>
      <w:proofErr w:type="gramEnd"/>
    </w:p>
    <w:p w14:paraId="2BEE2E4C" w14:textId="77777777" w:rsidR="00C45F06" w:rsidRDefault="00C45F06">
      <w:pPr>
        <w:rPr>
          <w:sz w:val="28"/>
          <w:szCs w:val="28"/>
        </w:rPr>
      </w:pPr>
    </w:p>
    <w:p w14:paraId="5EA7E9E1" w14:textId="303B14DD" w:rsidR="00C45F06" w:rsidRDefault="00C45F06">
      <w:pPr>
        <w:rPr>
          <w:sz w:val="28"/>
          <w:szCs w:val="28"/>
        </w:rPr>
      </w:pPr>
      <w:r>
        <w:rPr>
          <w:noProof/>
        </w:rPr>
        <w:drawing>
          <wp:inline distT="0" distB="0" distL="0" distR="0" wp14:anchorId="191F5A4B" wp14:editId="0D37C988">
            <wp:extent cx="6858000" cy="3094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094990"/>
                    </a:xfrm>
                    <a:prstGeom prst="rect">
                      <a:avLst/>
                    </a:prstGeom>
                  </pic:spPr>
                </pic:pic>
              </a:graphicData>
            </a:graphic>
          </wp:inline>
        </w:drawing>
      </w:r>
    </w:p>
    <w:p w14:paraId="659C2D70" w14:textId="6C423340" w:rsidR="00C45F06" w:rsidRDefault="004A3ADF">
      <w:pPr>
        <w:rPr>
          <w:sz w:val="28"/>
          <w:szCs w:val="28"/>
        </w:rPr>
      </w:pPr>
      <w:r>
        <w:rPr>
          <w:sz w:val="28"/>
          <w:szCs w:val="28"/>
        </w:rPr>
        <w:t xml:space="preserve">Another important activation function is tanh function. As shown below it is almost same as sigmoid function </w:t>
      </w:r>
      <w:proofErr w:type="gramStart"/>
      <w:r>
        <w:rPr>
          <w:sz w:val="28"/>
          <w:szCs w:val="28"/>
        </w:rPr>
        <w:t>and also</w:t>
      </w:r>
      <w:proofErr w:type="gramEnd"/>
      <w:r>
        <w:rPr>
          <w:sz w:val="28"/>
          <w:szCs w:val="28"/>
        </w:rPr>
        <w:t xml:space="preserve"> derivative of tanh function can be expressed in terms of tanh.</w:t>
      </w:r>
    </w:p>
    <w:p w14:paraId="3A9BE4F8" w14:textId="766646C3" w:rsidR="00C45F06" w:rsidRDefault="00C45F06">
      <w:pPr>
        <w:rPr>
          <w:sz w:val="28"/>
          <w:szCs w:val="28"/>
        </w:rPr>
      </w:pPr>
      <w:r>
        <w:rPr>
          <w:noProof/>
        </w:rPr>
        <w:lastRenderedPageBreak/>
        <w:drawing>
          <wp:inline distT="0" distB="0" distL="0" distR="0" wp14:anchorId="617489D8" wp14:editId="4ED90374">
            <wp:extent cx="676275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62750" cy="2971800"/>
                    </a:xfrm>
                    <a:prstGeom prst="rect">
                      <a:avLst/>
                    </a:prstGeom>
                  </pic:spPr>
                </pic:pic>
              </a:graphicData>
            </a:graphic>
          </wp:inline>
        </w:drawing>
      </w:r>
    </w:p>
    <w:p w14:paraId="4CB5ADEF" w14:textId="2AD69192" w:rsidR="00C45F06" w:rsidRDefault="00C45F06">
      <w:pPr>
        <w:rPr>
          <w:sz w:val="28"/>
          <w:szCs w:val="28"/>
        </w:rPr>
      </w:pPr>
    </w:p>
    <w:p w14:paraId="049B64BC" w14:textId="3174BC8C" w:rsidR="00C45F06" w:rsidRDefault="00C45F06">
      <w:pPr>
        <w:rPr>
          <w:sz w:val="28"/>
          <w:szCs w:val="28"/>
        </w:rPr>
      </w:pPr>
      <w:r>
        <w:rPr>
          <w:noProof/>
        </w:rPr>
        <w:drawing>
          <wp:inline distT="0" distB="0" distL="0" distR="0" wp14:anchorId="617676C1" wp14:editId="18B6A215">
            <wp:extent cx="564832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2667000"/>
                    </a:xfrm>
                    <a:prstGeom prst="rect">
                      <a:avLst/>
                    </a:prstGeom>
                  </pic:spPr>
                </pic:pic>
              </a:graphicData>
            </a:graphic>
          </wp:inline>
        </w:drawing>
      </w:r>
    </w:p>
    <w:p w14:paraId="6672142F" w14:textId="2DDCF3E5" w:rsidR="00C45F06" w:rsidRDefault="005E2036">
      <w:pPr>
        <w:rPr>
          <w:sz w:val="28"/>
          <w:szCs w:val="28"/>
        </w:rPr>
      </w:pPr>
      <w:r>
        <w:rPr>
          <w:sz w:val="28"/>
          <w:szCs w:val="28"/>
        </w:rPr>
        <w:t>In below image light blue curve shows tanh and purple shows derivative of tanh</w:t>
      </w:r>
    </w:p>
    <w:p w14:paraId="10857568" w14:textId="7A999F2A" w:rsidR="00393F2F" w:rsidRDefault="00393F2F">
      <w:pPr>
        <w:rPr>
          <w:sz w:val="28"/>
          <w:szCs w:val="28"/>
        </w:rPr>
      </w:pPr>
      <w:r>
        <w:rPr>
          <w:sz w:val="28"/>
          <w:szCs w:val="28"/>
        </w:rPr>
        <w:t xml:space="preserve">Curve of tanh is between -1 and 1 unlike sigmoid which is b/w 0 and 1 </w:t>
      </w:r>
      <w:proofErr w:type="gramStart"/>
      <w:r>
        <w:rPr>
          <w:sz w:val="28"/>
          <w:szCs w:val="28"/>
        </w:rPr>
        <w:t>and also</w:t>
      </w:r>
      <w:proofErr w:type="gramEnd"/>
      <w:r>
        <w:rPr>
          <w:sz w:val="28"/>
          <w:szCs w:val="28"/>
        </w:rPr>
        <w:t xml:space="preserve"> derivative of tanh is b/w o and 1</w:t>
      </w:r>
    </w:p>
    <w:p w14:paraId="76FEE936" w14:textId="14A696D6" w:rsidR="00C45F06" w:rsidRDefault="00C45F06">
      <w:pPr>
        <w:rPr>
          <w:sz w:val="28"/>
          <w:szCs w:val="28"/>
        </w:rPr>
      </w:pPr>
      <w:r>
        <w:rPr>
          <w:noProof/>
        </w:rPr>
        <w:lastRenderedPageBreak/>
        <w:drawing>
          <wp:inline distT="0" distB="0" distL="0" distR="0" wp14:anchorId="052EDD2A" wp14:editId="35D7034E">
            <wp:extent cx="6858000" cy="30581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058160"/>
                    </a:xfrm>
                    <a:prstGeom prst="rect">
                      <a:avLst/>
                    </a:prstGeom>
                  </pic:spPr>
                </pic:pic>
              </a:graphicData>
            </a:graphic>
          </wp:inline>
        </w:drawing>
      </w:r>
    </w:p>
    <w:p w14:paraId="55F55EDE" w14:textId="4C722693" w:rsidR="00C45F06" w:rsidRDefault="00C45F06">
      <w:pPr>
        <w:rPr>
          <w:sz w:val="28"/>
          <w:szCs w:val="28"/>
        </w:rPr>
      </w:pPr>
    </w:p>
    <w:p w14:paraId="523EC053" w14:textId="61094DA6" w:rsidR="00C45F06" w:rsidRDefault="00C45F06">
      <w:pPr>
        <w:rPr>
          <w:sz w:val="28"/>
          <w:szCs w:val="28"/>
        </w:rPr>
      </w:pPr>
      <w:r>
        <w:rPr>
          <w:noProof/>
        </w:rPr>
        <w:drawing>
          <wp:inline distT="0" distB="0" distL="0" distR="0" wp14:anchorId="42B2D258" wp14:editId="613C4AAA">
            <wp:extent cx="5553075" cy="3409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3409950"/>
                    </a:xfrm>
                    <a:prstGeom prst="rect">
                      <a:avLst/>
                    </a:prstGeom>
                  </pic:spPr>
                </pic:pic>
              </a:graphicData>
            </a:graphic>
          </wp:inline>
        </w:drawing>
      </w:r>
    </w:p>
    <w:p w14:paraId="3CF4B6BE" w14:textId="0A475406" w:rsidR="00C45F06" w:rsidRDefault="008E3DF0">
      <w:pPr>
        <w:rPr>
          <w:sz w:val="28"/>
          <w:szCs w:val="28"/>
        </w:rPr>
      </w:pPr>
      <w:r>
        <w:rPr>
          <w:sz w:val="28"/>
          <w:szCs w:val="28"/>
        </w:rPr>
        <w:t xml:space="preserve">Above activation functions are old, today </w:t>
      </w:r>
      <w:proofErr w:type="spellStart"/>
      <w:r>
        <w:rPr>
          <w:sz w:val="28"/>
          <w:szCs w:val="28"/>
        </w:rPr>
        <w:t>relu</w:t>
      </w:r>
      <w:proofErr w:type="spellEnd"/>
      <w:r>
        <w:rPr>
          <w:sz w:val="28"/>
          <w:szCs w:val="28"/>
        </w:rPr>
        <w:t xml:space="preserve"> and leaky </w:t>
      </w:r>
      <w:proofErr w:type="spellStart"/>
      <w:r>
        <w:rPr>
          <w:sz w:val="28"/>
          <w:szCs w:val="28"/>
        </w:rPr>
        <w:t>relu</w:t>
      </w:r>
      <w:proofErr w:type="spellEnd"/>
      <w:r>
        <w:rPr>
          <w:sz w:val="28"/>
          <w:szCs w:val="28"/>
        </w:rPr>
        <w:t xml:space="preserve"> are most popular one</w:t>
      </w:r>
    </w:p>
    <w:p w14:paraId="3AC785C5" w14:textId="3A42FCAC" w:rsidR="00C45F06" w:rsidRDefault="00C45F06">
      <w:pPr>
        <w:rPr>
          <w:sz w:val="28"/>
          <w:szCs w:val="28"/>
        </w:rPr>
      </w:pPr>
      <w:r>
        <w:rPr>
          <w:noProof/>
        </w:rPr>
        <w:lastRenderedPageBreak/>
        <w:drawing>
          <wp:inline distT="0" distB="0" distL="0" distR="0" wp14:anchorId="764EAC8F" wp14:editId="11A9CDA5">
            <wp:extent cx="6858000" cy="3843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43655"/>
                    </a:xfrm>
                    <a:prstGeom prst="rect">
                      <a:avLst/>
                    </a:prstGeom>
                  </pic:spPr>
                </pic:pic>
              </a:graphicData>
            </a:graphic>
          </wp:inline>
        </w:drawing>
      </w:r>
    </w:p>
    <w:p w14:paraId="36E42222" w14:textId="34DF7947" w:rsidR="00C45F06" w:rsidRDefault="00C45F06">
      <w:pPr>
        <w:rPr>
          <w:sz w:val="28"/>
          <w:szCs w:val="28"/>
        </w:rPr>
      </w:pPr>
    </w:p>
    <w:p w14:paraId="7C3C6691" w14:textId="65CA0D22" w:rsidR="00C45F06" w:rsidRDefault="00235F00">
      <w:pPr>
        <w:rPr>
          <w:sz w:val="28"/>
          <w:szCs w:val="28"/>
        </w:rPr>
      </w:pPr>
      <w:proofErr w:type="gramStart"/>
      <w:r>
        <w:rPr>
          <w:sz w:val="28"/>
          <w:szCs w:val="28"/>
        </w:rPr>
        <w:t>Link  :</w:t>
      </w:r>
      <w:proofErr w:type="gramEnd"/>
    </w:p>
    <w:p w14:paraId="1366C5B8" w14:textId="51E46E5B" w:rsidR="00235F00" w:rsidRDefault="00235F00">
      <w:r>
        <w:t xml:space="preserve">Sigmoid </w:t>
      </w:r>
      <w:proofErr w:type="gramStart"/>
      <w:r>
        <w:t>derivative :</w:t>
      </w:r>
      <w:proofErr w:type="gramEnd"/>
      <w:r>
        <w:t xml:space="preserve"> </w:t>
      </w:r>
      <w:hyperlink r:id="rId14" w:history="1">
        <w:r w:rsidRPr="002422A0">
          <w:rPr>
            <w:rStyle w:val="Hyperlink"/>
          </w:rPr>
          <w:t>https://drive.google.com/file/d/1o0B3sPwiC8aCp4a_locFfSD9753CA-tm/view</w:t>
        </w:r>
      </w:hyperlink>
    </w:p>
    <w:p w14:paraId="5BB0C3E5" w14:textId="2CD6F841" w:rsidR="00235F00" w:rsidRDefault="00235F00">
      <w:r>
        <w:t xml:space="preserve">Tanh </w:t>
      </w:r>
      <w:proofErr w:type="gramStart"/>
      <w:r>
        <w:t>derivative :</w:t>
      </w:r>
      <w:proofErr w:type="gramEnd"/>
      <w:r>
        <w:t xml:space="preserve"> </w:t>
      </w:r>
      <w:hyperlink r:id="rId15" w:history="1">
        <w:r w:rsidR="00C009C6" w:rsidRPr="002422A0">
          <w:rPr>
            <w:rStyle w:val="Hyperlink"/>
          </w:rPr>
          <w:t>https://drive.google.com/file/d/1aHH4uDIb5SPe3DXLd_capSREkoj77Cdn/view</w:t>
        </w:r>
      </w:hyperlink>
    </w:p>
    <w:p w14:paraId="4DFE8E2F" w14:textId="1E4AD092" w:rsidR="00C009C6" w:rsidRDefault="00C009C6">
      <w:r>
        <w:rPr>
          <w:sz w:val="28"/>
          <w:szCs w:val="28"/>
        </w:rPr>
        <w:t xml:space="preserve">Neural network computes any </w:t>
      </w:r>
      <w:proofErr w:type="gramStart"/>
      <w:r>
        <w:rPr>
          <w:sz w:val="28"/>
          <w:szCs w:val="28"/>
        </w:rPr>
        <w:t>function :</w:t>
      </w:r>
      <w:proofErr w:type="gramEnd"/>
      <w:r>
        <w:rPr>
          <w:sz w:val="28"/>
          <w:szCs w:val="28"/>
        </w:rPr>
        <w:t xml:space="preserve"> </w:t>
      </w:r>
      <w:hyperlink r:id="rId16" w:history="1">
        <w:r>
          <w:rPr>
            <w:rStyle w:val="Hyperlink"/>
          </w:rPr>
          <w:t>http://neuralnetworksanddeeplearning.com/chap4.html</w:t>
        </w:r>
      </w:hyperlink>
    </w:p>
    <w:p w14:paraId="37303680" w14:textId="4FA78E96" w:rsidR="00C009C6" w:rsidRDefault="00C009C6">
      <w:pPr>
        <w:rPr>
          <w:sz w:val="28"/>
          <w:szCs w:val="28"/>
        </w:rPr>
      </w:pPr>
    </w:p>
    <w:p w14:paraId="6A15F245" w14:textId="279E4D3D" w:rsidR="00C009C6" w:rsidRDefault="00C009C6">
      <w:pPr>
        <w:rPr>
          <w:sz w:val="28"/>
          <w:szCs w:val="28"/>
        </w:rPr>
      </w:pPr>
      <w:proofErr w:type="gramStart"/>
      <w:r>
        <w:rPr>
          <w:sz w:val="28"/>
          <w:szCs w:val="28"/>
        </w:rPr>
        <w:t>Comments :</w:t>
      </w:r>
      <w:proofErr w:type="gramEnd"/>
    </w:p>
    <w:p w14:paraId="7F05EBAE" w14:textId="1044BC79" w:rsidR="00C009C6" w:rsidRDefault="00C009C6">
      <w:pPr>
        <w:rPr>
          <w:sz w:val="28"/>
          <w:szCs w:val="28"/>
        </w:rPr>
      </w:pPr>
      <w:r>
        <w:rPr>
          <w:noProof/>
        </w:rPr>
        <w:lastRenderedPageBreak/>
        <w:drawing>
          <wp:inline distT="0" distB="0" distL="0" distR="0" wp14:anchorId="409DFFB5" wp14:editId="062338BF">
            <wp:extent cx="6858000" cy="34848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484880"/>
                    </a:xfrm>
                    <a:prstGeom prst="rect">
                      <a:avLst/>
                    </a:prstGeom>
                  </pic:spPr>
                </pic:pic>
              </a:graphicData>
            </a:graphic>
          </wp:inline>
        </w:drawing>
      </w:r>
    </w:p>
    <w:p w14:paraId="37FF3391" w14:textId="0F7DDA9F" w:rsidR="00C009C6" w:rsidRDefault="00C009C6">
      <w:pPr>
        <w:rPr>
          <w:sz w:val="28"/>
          <w:szCs w:val="28"/>
        </w:rPr>
      </w:pPr>
    </w:p>
    <w:p w14:paraId="6A38AC1F" w14:textId="6658ECC6" w:rsidR="00C009C6" w:rsidRDefault="00C009C6">
      <w:pPr>
        <w:rPr>
          <w:sz w:val="28"/>
          <w:szCs w:val="28"/>
        </w:rPr>
      </w:pPr>
      <w:r>
        <w:rPr>
          <w:noProof/>
        </w:rPr>
        <w:drawing>
          <wp:inline distT="0" distB="0" distL="0" distR="0" wp14:anchorId="03BC9A38" wp14:editId="0A0B1608">
            <wp:extent cx="6858000" cy="4449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449445"/>
                    </a:xfrm>
                    <a:prstGeom prst="rect">
                      <a:avLst/>
                    </a:prstGeom>
                  </pic:spPr>
                </pic:pic>
              </a:graphicData>
            </a:graphic>
          </wp:inline>
        </w:drawing>
      </w:r>
    </w:p>
    <w:p w14:paraId="7C8046C9" w14:textId="4A96B77C" w:rsidR="00C009C6" w:rsidRDefault="00C009C6">
      <w:pPr>
        <w:rPr>
          <w:sz w:val="28"/>
          <w:szCs w:val="28"/>
        </w:rPr>
      </w:pPr>
      <w:r>
        <w:rPr>
          <w:noProof/>
        </w:rPr>
        <w:lastRenderedPageBreak/>
        <w:drawing>
          <wp:inline distT="0" distB="0" distL="0" distR="0" wp14:anchorId="7277F922" wp14:editId="1C0D7037">
            <wp:extent cx="6858000" cy="4325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325620"/>
                    </a:xfrm>
                    <a:prstGeom prst="rect">
                      <a:avLst/>
                    </a:prstGeom>
                  </pic:spPr>
                </pic:pic>
              </a:graphicData>
            </a:graphic>
          </wp:inline>
        </w:drawing>
      </w:r>
    </w:p>
    <w:p w14:paraId="1309F128" w14:textId="502B2588" w:rsidR="00C009C6" w:rsidRDefault="00C009C6">
      <w:hyperlink r:id="rId20" w:history="1">
        <w:r>
          <w:rPr>
            <w:rStyle w:val="Hyperlink"/>
          </w:rPr>
          <w:t>https://www.quora.com/Whats-the-reason-motivation-behind-using-a-sigmoid-logistic-activation-function-multiple-times-instead-of-different-activation-functions-one-at-a-time-in-a-neural-network-of-machine-learning</w:t>
        </w:r>
      </w:hyperlink>
    </w:p>
    <w:p w14:paraId="224B9F96" w14:textId="4A35F46A" w:rsidR="00C009C6" w:rsidRDefault="00C009C6">
      <w:pPr>
        <w:rPr>
          <w:sz w:val="28"/>
          <w:szCs w:val="28"/>
        </w:rPr>
      </w:pPr>
    </w:p>
    <w:p w14:paraId="12EE65D2" w14:textId="1DF56588" w:rsidR="00C009C6" w:rsidRPr="00C45F06" w:rsidRDefault="00C009C6">
      <w:pPr>
        <w:rPr>
          <w:sz w:val="28"/>
          <w:szCs w:val="28"/>
        </w:rPr>
      </w:pPr>
      <w:r>
        <w:rPr>
          <w:noProof/>
        </w:rPr>
        <w:drawing>
          <wp:inline distT="0" distB="0" distL="0" distR="0" wp14:anchorId="6A44D70A" wp14:editId="593E3172">
            <wp:extent cx="68580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257550"/>
                    </a:xfrm>
                    <a:prstGeom prst="rect">
                      <a:avLst/>
                    </a:prstGeom>
                  </pic:spPr>
                </pic:pic>
              </a:graphicData>
            </a:graphic>
          </wp:inline>
        </w:drawing>
      </w:r>
      <w:bookmarkStart w:id="0" w:name="_GoBack"/>
      <w:bookmarkEnd w:id="0"/>
    </w:p>
    <w:sectPr w:rsidR="00C009C6" w:rsidRPr="00C45F06" w:rsidSect="00C45F0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C6C80" w14:textId="77777777" w:rsidR="00315C31" w:rsidRDefault="00315C31" w:rsidP="00C45F06">
      <w:pPr>
        <w:spacing w:after="0" w:line="240" w:lineRule="auto"/>
      </w:pPr>
      <w:r>
        <w:separator/>
      </w:r>
    </w:p>
  </w:endnote>
  <w:endnote w:type="continuationSeparator" w:id="0">
    <w:p w14:paraId="06DF4F06" w14:textId="77777777" w:rsidR="00315C31" w:rsidRDefault="00315C31" w:rsidP="00C45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A2C78" w14:textId="77777777" w:rsidR="00315C31" w:rsidRDefault="00315C31" w:rsidP="00C45F06">
      <w:pPr>
        <w:spacing w:after="0" w:line="240" w:lineRule="auto"/>
      </w:pPr>
      <w:r>
        <w:separator/>
      </w:r>
    </w:p>
  </w:footnote>
  <w:footnote w:type="continuationSeparator" w:id="0">
    <w:p w14:paraId="2D4DF423" w14:textId="77777777" w:rsidR="00315C31" w:rsidRDefault="00315C31" w:rsidP="00C45F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BE0"/>
    <w:rsid w:val="001814D9"/>
    <w:rsid w:val="00235F00"/>
    <w:rsid w:val="00315C31"/>
    <w:rsid w:val="00393F2F"/>
    <w:rsid w:val="004A3ADF"/>
    <w:rsid w:val="005E2036"/>
    <w:rsid w:val="007E7BE0"/>
    <w:rsid w:val="008E3DF0"/>
    <w:rsid w:val="00C009C6"/>
    <w:rsid w:val="00C45F06"/>
    <w:rsid w:val="00C61D4B"/>
    <w:rsid w:val="00F05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B484F"/>
  <w15:chartTrackingRefBased/>
  <w15:docId w15:val="{1272C134-2A47-485D-9120-713BF219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45F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F0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35F00"/>
    <w:rPr>
      <w:color w:val="0000FF"/>
      <w:u w:val="single"/>
    </w:rPr>
  </w:style>
  <w:style w:type="character" w:styleId="UnresolvedMention">
    <w:name w:val="Unresolved Mention"/>
    <w:basedOn w:val="DefaultParagraphFont"/>
    <w:uiPriority w:val="99"/>
    <w:semiHidden/>
    <w:unhideWhenUsed/>
    <w:rsid w:val="00235F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72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hyperlink" Target="http://neuralnetworksanddeeplearning.com/chap4.html" TargetMode="External"/><Relationship Id="rId20" Type="http://schemas.openxmlformats.org/officeDocument/2006/relationships/hyperlink" Target="https://www.quora.com/Whats-the-reason-motivation-behind-using-a-sigmoid-logistic-activation-function-multiple-times-instead-of-different-activation-functions-one-at-a-time-in-a-neural-network-of-machine-learning"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drive.google.com/file/d/1aHH4uDIb5SPe3DXLd_capSREkoj77Cdn/view"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drive.google.com/file/d/1o0B3sPwiC8aCp4a_locFfSD9753CA-tm/view"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313</Words>
  <Characters>1788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Sagar (external - Project)</dc:creator>
  <cp:keywords/>
  <dc:description/>
  <cp:lastModifiedBy>Mishra, Sagar (external - Project)</cp:lastModifiedBy>
  <cp:revision>8</cp:revision>
  <dcterms:created xsi:type="dcterms:W3CDTF">2019-08-06T07:00:00Z</dcterms:created>
  <dcterms:modified xsi:type="dcterms:W3CDTF">2019-08-06T07:31:00Z</dcterms:modified>
</cp:coreProperties>
</file>