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477" w:rsidRDefault="00353477">
      <w:pPr>
        <w:rPr>
          <w:b/>
          <w:sz w:val="26"/>
          <w:szCs w:val="26"/>
        </w:rPr>
      </w:pPr>
      <w:r>
        <w:rPr>
          <w:b/>
          <w:sz w:val="26"/>
          <w:szCs w:val="26"/>
        </w:rPr>
        <w:t>Steps to train MLP:</w:t>
      </w:r>
    </w:p>
    <w:p w:rsidR="00353477" w:rsidRDefault="00353477" w:rsidP="0035347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 xml:space="preserve">Preprocess: </w:t>
      </w:r>
      <w:r>
        <w:rPr>
          <w:sz w:val="26"/>
          <w:szCs w:val="26"/>
        </w:rPr>
        <w:t>Data Normalization, this make training process faster</w:t>
      </w:r>
    </w:p>
    <w:p w:rsidR="00353477" w:rsidRDefault="00353477" w:rsidP="0035347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Weight Initialization:</w:t>
      </w:r>
      <w:r>
        <w:rPr>
          <w:sz w:val="26"/>
          <w:szCs w:val="26"/>
        </w:rPr>
        <w:t xml:space="preserve"> </w:t>
      </w:r>
    </w:p>
    <w:p w:rsidR="00353477" w:rsidRDefault="00353477" w:rsidP="0035347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For Sigmoid/</w:t>
      </w:r>
      <w:proofErr w:type="spellStart"/>
      <w:r>
        <w:rPr>
          <w:sz w:val="26"/>
          <w:szCs w:val="26"/>
        </w:rPr>
        <w:t>tanh</w:t>
      </w:r>
      <w:proofErr w:type="spellEnd"/>
      <w:r>
        <w:rPr>
          <w:sz w:val="26"/>
          <w:szCs w:val="26"/>
        </w:rPr>
        <w:t>:  Xavier/</w:t>
      </w:r>
      <w:proofErr w:type="spellStart"/>
      <w:r>
        <w:rPr>
          <w:sz w:val="26"/>
          <w:szCs w:val="26"/>
        </w:rPr>
        <w:t>Glurnt</w:t>
      </w:r>
      <w:proofErr w:type="spellEnd"/>
    </w:p>
    <w:p w:rsidR="00353477" w:rsidRDefault="00353477" w:rsidP="0035347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For </w:t>
      </w:r>
      <w:proofErr w:type="spellStart"/>
      <w:r>
        <w:rPr>
          <w:sz w:val="26"/>
          <w:szCs w:val="26"/>
        </w:rPr>
        <w:t>Relu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heu</w:t>
      </w:r>
      <w:proofErr w:type="spellEnd"/>
    </w:p>
    <w:p w:rsidR="00353477" w:rsidRDefault="00353477" w:rsidP="0035347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This should be given last priority, can use weights with Gaussian distribution with small variance.</w:t>
      </w:r>
    </w:p>
    <w:p w:rsidR="00353477" w:rsidRDefault="00353477" w:rsidP="0035347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 xml:space="preserve">Choose Activation Function: </w:t>
      </w:r>
      <w:proofErr w:type="spellStart"/>
      <w:r>
        <w:rPr>
          <w:sz w:val="26"/>
          <w:szCs w:val="26"/>
        </w:rPr>
        <w:t>Relu</w:t>
      </w:r>
      <w:proofErr w:type="spellEnd"/>
      <w:r>
        <w:rPr>
          <w:sz w:val="26"/>
          <w:szCs w:val="26"/>
        </w:rPr>
        <w:t xml:space="preserve"> is the best choice, we can also use sigmoid or </w:t>
      </w:r>
      <w:proofErr w:type="spellStart"/>
      <w:r>
        <w:rPr>
          <w:sz w:val="26"/>
          <w:szCs w:val="26"/>
        </w:rPr>
        <w:t>tanh</w:t>
      </w:r>
      <w:proofErr w:type="spellEnd"/>
      <w:r>
        <w:rPr>
          <w:sz w:val="26"/>
          <w:szCs w:val="26"/>
        </w:rPr>
        <w:t xml:space="preserve"> for small networks</w:t>
      </w:r>
    </w:p>
    <w:p w:rsidR="00353477" w:rsidRDefault="00353477" w:rsidP="0035347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>Batch Normalization:</w:t>
      </w:r>
      <w:r>
        <w:rPr>
          <w:sz w:val="26"/>
          <w:szCs w:val="26"/>
        </w:rPr>
        <w:t xml:space="preserve"> must for deep MLP</w:t>
      </w:r>
    </w:p>
    <w:p w:rsidR="00353477" w:rsidRDefault="00353477" w:rsidP="00353477">
      <w:pPr>
        <w:pStyle w:val="ListParagraph"/>
        <w:rPr>
          <w:sz w:val="26"/>
          <w:szCs w:val="26"/>
        </w:rPr>
      </w:pPr>
      <w:r>
        <w:rPr>
          <w:b/>
          <w:sz w:val="26"/>
          <w:szCs w:val="26"/>
        </w:rPr>
        <w:t xml:space="preserve">Dropout: </w:t>
      </w:r>
      <w:r>
        <w:rPr>
          <w:sz w:val="26"/>
          <w:szCs w:val="26"/>
        </w:rPr>
        <w:t xml:space="preserve">It’s also should be done to regularize to avoid </w:t>
      </w:r>
      <w:proofErr w:type="spellStart"/>
      <w:r>
        <w:rPr>
          <w:sz w:val="26"/>
          <w:szCs w:val="26"/>
        </w:rPr>
        <w:t>overfitting</w:t>
      </w:r>
      <w:proofErr w:type="spellEnd"/>
      <w:r>
        <w:rPr>
          <w:sz w:val="26"/>
          <w:szCs w:val="26"/>
        </w:rPr>
        <w:t xml:space="preserve">, but you have dropout rate as </w:t>
      </w:r>
      <w:proofErr w:type="spellStart"/>
      <w:r>
        <w:rPr>
          <w:sz w:val="26"/>
          <w:szCs w:val="26"/>
        </w:rPr>
        <w:t>hyperparameter</w:t>
      </w:r>
      <w:proofErr w:type="spellEnd"/>
    </w:p>
    <w:p w:rsidR="00353477" w:rsidRDefault="00353477" w:rsidP="0035347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sz w:val="26"/>
          <w:szCs w:val="26"/>
        </w:rPr>
        <w:t xml:space="preserve">Optimizer: </w:t>
      </w:r>
      <w:r>
        <w:rPr>
          <w:sz w:val="26"/>
          <w:szCs w:val="26"/>
        </w:rPr>
        <w:t xml:space="preserve">Best Choice is Adam, along with this </w:t>
      </w:r>
      <w:proofErr w:type="spellStart"/>
      <w:r>
        <w:rPr>
          <w:sz w:val="26"/>
          <w:szCs w:val="26"/>
        </w:rPr>
        <w:t>Adadelta</w:t>
      </w:r>
      <w:proofErr w:type="spellEnd"/>
      <w:r>
        <w:rPr>
          <w:sz w:val="26"/>
          <w:szCs w:val="26"/>
        </w:rPr>
        <w:t xml:space="preserve"> can be also be used.</w:t>
      </w:r>
    </w:p>
    <w:p w:rsidR="00353477" w:rsidRPr="00353477" w:rsidRDefault="00353477" w:rsidP="00353477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Hyperparameters</w:t>
      </w:r>
      <w:proofErr w:type="spellEnd"/>
      <w:r>
        <w:rPr>
          <w:b/>
          <w:sz w:val="26"/>
          <w:szCs w:val="26"/>
        </w:rPr>
        <w:t>:</w:t>
      </w:r>
    </w:p>
    <w:p w:rsidR="00353477" w:rsidRDefault="00353477" w:rsidP="00353477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b/>
          <w:sz w:val="26"/>
          <w:szCs w:val="26"/>
        </w:rPr>
        <w:t xml:space="preserve">Architecture: </w:t>
      </w:r>
      <w:r>
        <w:rPr>
          <w:sz w:val="26"/>
          <w:szCs w:val="26"/>
        </w:rPr>
        <w:t>No. of layers, No of neurons or unit in each layers (</w:t>
      </w:r>
      <w:r w:rsidRPr="00353477">
        <w:rPr>
          <w:sz w:val="26"/>
          <w:szCs w:val="26"/>
        </w:rPr>
        <w:t>One rule of thumb is to have fewer neurons in later layers as compared to earlier layers</w:t>
      </w:r>
      <w:r>
        <w:rPr>
          <w:sz w:val="26"/>
          <w:szCs w:val="26"/>
        </w:rPr>
        <w:t>).</w:t>
      </w:r>
    </w:p>
    <w:p w:rsidR="00353477" w:rsidRDefault="00353477" w:rsidP="00353477">
      <w:pPr>
        <w:pStyle w:val="ListParagraph"/>
        <w:numPr>
          <w:ilvl w:val="0"/>
          <w:numId w:val="5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Dropout rate</w:t>
      </w:r>
    </w:p>
    <w:p w:rsidR="00353477" w:rsidRPr="00353477" w:rsidRDefault="00353477" w:rsidP="00353477">
      <w:pPr>
        <w:pStyle w:val="ListParagraph"/>
        <w:numPr>
          <w:ilvl w:val="0"/>
          <w:numId w:val="5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Adam: </w:t>
      </w:r>
      <w:r>
        <w:rPr>
          <w:sz w:val="26"/>
          <w:szCs w:val="26"/>
        </w:rPr>
        <w:t>b1, b2, alpha</w:t>
      </w:r>
    </w:p>
    <w:p w:rsidR="00353477" w:rsidRDefault="00353477" w:rsidP="00353477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Loss function:</w:t>
      </w:r>
    </w:p>
    <w:p w:rsidR="00353477" w:rsidRPr="00353477" w:rsidRDefault="00353477" w:rsidP="00353477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For 2 class classification: </w:t>
      </w:r>
      <w:r>
        <w:rPr>
          <w:sz w:val="26"/>
          <w:szCs w:val="26"/>
        </w:rPr>
        <w:t>Log loss</w:t>
      </w:r>
    </w:p>
    <w:p w:rsidR="00353477" w:rsidRPr="00353477" w:rsidRDefault="00353477" w:rsidP="00353477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For k-class classification: </w:t>
      </w:r>
      <w:proofErr w:type="spellStart"/>
      <w:r>
        <w:rPr>
          <w:sz w:val="26"/>
          <w:szCs w:val="26"/>
        </w:rPr>
        <w:t>Multic</w:t>
      </w:r>
      <w:proofErr w:type="spellEnd"/>
      <w:r>
        <w:rPr>
          <w:sz w:val="26"/>
          <w:szCs w:val="26"/>
        </w:rPr>
        <w:t xml:space="preserve"> class log loss</w:t>
      </w:r>
    </w:p>
    <w:p w:rsidR="00353477" w:rsidRPr="00353477" w:rsidRDefault="00353477" w:rsidP="00353477">
      <w:pPr>
        <w:pStyle w:val="ListParagraph"/>
        <w:numPr>
          <w:ilvl w:val="0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For regression: </w:t>
      </w:r>
      <w:r>
        <w:rPr>
          <w:sz w:val="26"/>
          <w:szCs w:val="26"/>
        </w:rPr>
        <w:t>square loss</w:t>
      </w:r>
    </w:p>
    <w:p w:rsidR="00353477" w:rsidRDefault="00F663E0" w:rsidP="00353477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Monitor gradient and perform clipping if gradient exploding happening</w:t>
      </w:r>
    </w:p>
    <w:p w:rsidR="00F663E0" w:rsidRDefault="00F663E0" w:rsidP="00353477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Plot loss and epoch graph which tells whether model is training right or not</w:t>
      </w:r>
    </w:p>
    <w:p w:rsidR="00F663E0" w:rsidRPr="00353477" w:rsidRDefault="00F663E0" w:rsidP="00353477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Avoid </w:t>
      </w:r>
      <w:proofErr w:type="spellStart"/>
      <w:r>
        <w:rPr>
          <w:b/>
          <w:sz w:val="26"/>
          <w:szCs w:val="26"/>
        </w:rPr>
        <w:t>Overfitting</w:t>
      </w:r>
      <w:proofErr w:type="spellEnd"/>
      <w:r>
        <w:rPr>
          <w:b/>
          <w:sz w:val="26"/>
          <w:szCs w:val="26"/>
        </w:rPr>
        <w:t xml:space="preserve">: </w:t>
      </w:r>
      <w:r>
        <w:rPr>
          <w:sz w:val="26"/>
          <w:szCs w:val="26"/>
        </w:rPr>
        <w:t xml:space="preserve">Plot train and test loss if they are coming closer and decreasing that means model is not </w:t>
      </w:r>
      <w:proofErr w:type="spellStart"/>
      <w:r>
        <w:rPr>
          <w:sz w:val="26"/>
          <w:szCs w:val="26"/>
        </w:rPr>
        <w:t>overfitting</w:t>
      </w:r>
      <w:proofErr w:type="spellEnd"/>
      <w:r>
        <w:rPr>
          <w:sz w:val="26"/>
          <w:szCs w:val="26"/>
        </w:rPr>
        <w:t>.</w:t>
      </w:r>
    </w:p>
    <w:p w:rsidR="00353477" w:rsidRPr="00353477" w:rsidRDefault="00353477" w:rsidP="00353477">
      <w:pPr>
        <w:pStyle w:val="ListParagraph"/>
        <w:rPr>
          <w:sz w:val="26"/>
          <w:szCs w:val="26"/>
        </w:rPr>
      </w:pPr>
    </w:p>
    <w:p w:rsidR="001B0E10" w:rsidRPr="00353477" w:rsidRDefault="00586578">
      <w:pPr>
        <w:rPr>
          <w:sz w:val="26"/>
          <w:szCs w:val="26"/>
        </w:rPr>
      </w:pPr>
      <w:r w:rsidRPr="00353477">
        <w:rPr>
          <w:noProof/>
          <w:sz w:val="26"/>
          <w:szCs w:val="26"/>
        </w:rPr>
        <w:lastRenderedPageBreak/>
        <w:drawing>
          <wp:inline distT="0" distB="0" distL="0" distR="0" wp14:anchorId="78A8A9A2" wp14:editId="7980A023">
            <wp:extent cx="5943600" cy="3525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578" w:rsidRPr="00353477" w:rsidRDefault="00586578">
      <w:pPr>
        <w:rPr>
          <w:sz w:val="26"/>
          <w:szCs w:val="26"/>
        </w:rPr>
      </w:pPr>
      <w:r w:rsidRPr="00353477">
        <w:rPr>
          <w:noProof/>
          <w:sz w:val="26"/>
          <w:szCs w:val="26"/>
        </w:rPr>
        <w:drawing>
          <wp:inline distT="0" distB="0" distL="0" distR="0" wp14:anchorId="568C66DC" wp14:editId="6352E168">
            <wp:extent cx="5943600" cy="3773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578" w:rsidRDefault="00586578">
      <w:pPr>
        <w:rPr>
          <w:sz w:val="26"/>
          <w:szCs w:val="26"/>
        </w:rPr>
      </w:pPr>
      <w:r w:rsidRPr="00353477">
        <w:rPr>
          <w:noProof/>
          <w:sz w:val="26"/>
          <w:szCs w:val="26"/>
        </w:rPr>
        <w:lastRenderedPageBreak/>
        <w:drawing>
          <wp:inline distT="0" distB="0" distL="0" distR="0" wp14:anchorId="7D9E4AAA" wp14:editId="3CA34D93">
            <wp:extent cx="5943600" cy="3547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E0A" w:rsidRDefault="00464E0A">
      <w:pPr>
        <w:rPr>
          <w:sz w:val="26"/>
          <w:szCs w:val="26"/>
        </w:rPr>
      </w:pPr>
    </w:p>
    <w:p w:rsidR="00464E0A" w:rsidRPr="00353477" w:rsidRDefault="00464E0A">
      <w:pPr>
        <w:rPr>
          <w:sz w:val="26"/>
          <w:szCs w:val="26"/>
        </w:rPr>
      </w:pPr>
      <w:r>
        <w:rPr>
          <w:sz w:val="26"/>
          <w:szCs w:val="26"/>
        </w:rPr>
        <w:t xml:space="preserve">To know more about </w:t>
      </w:r>
      <w:proofErr w:type="spellStart"/>
      <w:r>
        <w:rPr>
          <w:sz w:val="26"/>
          <w:szCs w:val="26"/>
        </w:rPr>
        <w:t>hyperparameter</w:t>
      </w:r>
      <w:proofErr w:type="spellEnd"/>
      <w:r>
        <w:rPr>
          <w:sz w:val="26"/>
          <w:szCs w:val="26"/>
        </w:rPr>
        <w:t xml:space="preserve"> tuning: </w:t>
      </w:r>
      <w:hyperlink r:id="rId10" w:history="1">
        <w:r>
          <w:rPr>
            <w:rStyle w:val="Hyperlink"/>
          </w:rPr>
          <w:t>https://towardsdatascience.com/a-guide-to-an-efficient-way-to-build-neural-network-architectures-part-i-hyper-parameter-8129009f131b</w:t>
        </w:r>
      </w:hyperlink>
      <w:bookmarkStart w:id="0" w:name="_GoBack"/>
      <w:bookmarkEnd w:id="0"/>
    </w:p>
    <w:sectPr w:rsidR="00464E0A" w:rsidRPr="00353477" w:rsidSect="005865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16886"/>
    <w:multiLevelType w:val="hybridMultilevel"/>
    <w:tmpl w:val="55483B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9443CD"/>
    <w:multiLevelType w:val="hybridMultilevel"/>
    <w:tmpl w:val="86968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68F70C3"/>
    <w:multiLevelType w:val="hybridMultilevel"/>
    <w:tmpl w:val="7BFA8C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CC58EE"/>
    <w:multiLevelType w:val="hybridMultilevel"/>
    <w:tmpl w:val="B1CEC5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352175"/>
    <w:multiLevelType w:val="hybridMultilevel"/>
    <w:tmpl w:val="A5042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28D5363"/>
    <w:multiLevelType w:val="hybridMultilevel"/>
    <w:tmpl w:val="8FA66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74"/>
    <w:rsid w:val="001B0E10"/>
    <w:rsid w:val="00353477"/>
    <w:rsid w:val="00464E0A"/>
    <w:rsid w:val="00586578"/>
    <w:rsid w:val="00AD4174"/>
    <w:rsid w:val="00F6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5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347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64E0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5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347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64E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towardsdatascience.com/a-guide-to-an-efficient-way-to-build-neural-network-architectures-part-i-hyper-parameter-8129009f131b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F5D36-8FC3-4DF2-BED7-EFD0CF920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5</cp:revision>
  <dcterms:created xsi:type="dcterms:W3CDTF">2019-08-24T05:59:00Z</dcterms:created>
  <dcterms:modified xsi:type="dcterms:W3CDTF">2019-08-24T06:13:00Z</dcterms:modified>
</cp:coreProperties>
</file>