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D6E" w:rsidRDefault="00B11D6E">
      <w:pPr>
        <w:rPr>
          <w:b/>
          <w:sz w:val="40"/>
          <w:szCs w:val="40"/>
        </w:rPr>
      </w:pPr>
      <w:r>
        <w:rPr>
          <w:b/>
          <w:sz w:val="40"/>
          <w:szCs w:val="40"/>
        </w:rPr>
        <w:t>Word Embedding:</w:t>
      </w:r>
    </w:p>
    <w:p w:rsidR="00B11D6E" w:rsidRDefault="00B11D6E">
      <w:pPr>
        <w:rPr>
          <w:sz w:val="30"/>
          <w:szCs w:val="30"/>
        </w:rPr>
      </w:pPr>
      <w:r>
        <w:rPr>
          <w:sz w:val="30"/>
          <w:szCs w:val="30"/>
        </w:rPr>
        <w:t xml:space="preserve">There are two ways to do word embedding CBOW and </w:t>
      </w:r>
      <w:proofErr w:type="spellStart"/>
      <w:r>
        <w:rPr>
          <w:sz w:val="30"/>
          <w:szCs w:val="30"/>
        </w:rPr>
        <w:t>Skipgram</w:t>
      </w:r>
      <w:proofErr w:type="spellEnd"/>
    </w:p>
    <w:p w:rsidR="00B11D6E" w:rsidRDefault="00B11D6E">
      <w:pPr>
        <w:rPr>
          <w:sz w:val="34"/>
          <w:szCs w:val="34"/>
        </w:rPr>
      </w:pPr>
      <w:proofErr w:type="spellStart"/>
      <w:r>
        <w:rPr>
          <w:b/>
          <w:sz w:val="34"/>
          <w:szCs w:val="34"/>
        </w:rPr>
        <w:t>Skipgram</w:t>
      </w:r>
      <w:proofErr w:type="spellEnd"/>
      <w:r>
        <w:rPr>
          <w:b/>
          <w:sz w:val="34"/>
          <w:szCs w:val="34"/>
        </w:rPr>
        <w:t>:</w:t>
      </w:r>
    </w:p>
    <w:p w:rsidR="00B11D6E" w:rsidRDefault="00B11D6E">
      <w:pPr>
        <w:rPr>
          <w:sz w:val="30"/>
          <w:szCs w:val="30"/>
        </w:rPr>
      </w:pPr>
      <w:r>
        <w:rPr>
          <w:b/>
          <w:sz w:val="30"/>
          <w:szCs w:val="30"/>
        </w:rPr>
        <w:t xml:space="preserve">Context and focus-words: </w:t>
      </w:r>
      <w:r>
        <w:rPr>
          <w:sz w:val="30"/>
          <w:szCs w:val="30"/>
        </w:rPr>
        <w:t xml:space="preserve">As shown in below image </w:t>
      </w:r>
      <w:r>
        <w:rPr>
          <w:b/>
          <w:sz w:val="30"/>
          <w:szCs w:val="30"/>
        </w:rPr>
        <w:t>sat</w:t>
      </w:r>
      <w:r>
        <w:rPr>
          <w:sz w:val="30"/>
          <w:szCs w:val="30"/>
        </w:rPr>
        <w:t xml:space="preserve"> is a focus word and other words are context words, so the idea is we’ll use context words to find focus words.</w:t>
      </w:r>
    </w:p>
    <w:p w:rsidR="00B11D6E" w:rsidRDefault="00B11D6E">
      <w:pPr>
        <w:rPr>
          <w:sz w:val="30"/>
          <w:szCs w:val="30"/>
        </w:rPr>
      </w:pPr>
      <w:r>
        <w:rPr>
          <w:sz w:val="30"/>
          <w:szCs w:val="30"/>
        </w:rPr>
        <w:t>Example: A glass of orange ………..</w:t>
      </w:r>
    </w:p>
    <w:p w:rsidR="00B11D6E" w:rsidRDefault="00B11D6E">
      <w:pPr>
        <w:rPr>
          <w:sz w:val="30"/>
          <w:szCs w:val="30"/>
        </w:rPr>
      </w:pPr>
      <w:r>
        <w:rPr>
          <w:sz w:val="30"/>
          <w:szCs w:val="30"/>
        </w:rPr>
        <w:t>So the output word should be juice, and how we find we provided all 4 context words and our model gives juice as output.</w:t>
      </w:r>
    </w:p>
    <w:p w:rsidR="00B11D6E" w:rsidRDefault="00B11D6E">
      <w:pPr>
        <w:rPr>
          <w:sz w:val="30"/>
          <w:szCs w:val="30"/>
        </w:rPr>
      </w:pPr>
      <w:r>
        <w:rPr>
          <w:sz w:val="30"/>
          <w:szCs w:val="30"/>
        </w:rPr>
        <w:t xml:space="preserve">It’s not necessary to keep all the remaining words as context, we can keep 1-1 word on left &amp; right, Example for </w:t>
      </w:r>
      <w:r>
        <w:rPr>
          <w:b/>
          <w:sz w:val="30"/>
          <w:szCs w:val="30"/>
        </w:rPr>
        <w:t>sat</w:t>
      </w:r>
      <w:r>
        <w:rPr>
          <w:sz w:val="30"/>
          <w:szCs w:val="30"/>
        </w:rPr>
        <w:t xml:space="preserve">, context words are </w:t>
      </w:r>
      <w:r>
        <w:rPr>
          <w:b/>
          <w:sz w:val="30"/>
          <w:szCs w:val="30"/>
        </w:rPr>
        <w:t>cat, on</w:t>
      </w:r>
      <w:r>
        <w:rPr>
          <w:sz w:val="30"/>
          <w:szCs w:val="30"/>
        </w:rPr>
        <w:t xml:space="preserve">. </w:t>
      </w:r>
    </w:p>
    <w:p w:rsidR="00B11D6E" w:rsidRPr="00B11D6E" w:rsidRDefault="00B11D6E">
      <w:pPr>
        <w:rPr>
          <w:sz w:val="30"/>
          <w:szCs w:val="30"/>
        </w:rPr>
      </w:pPr>
      <w:r>
        <w:rPr>
          <w:sz w:val="30"/>
          <w:szCs w:val="30"/>
        </w:rPr>
        <w:t xml:space="preserve">We can have 4 words on left, Ex: </w:t>
      </w:r>
      <w:r>
        <w:rPr>
          <w:sz w:val="30"/>
          <w:szCs w:val="30"/>
        </w:rPr>
        <w:t>A glass of orange</w:t>
      </w:r>
      <w:r>
        <w:rPr>
          <w:sz w:val="30"/>
          <w:szCs w:val="30"/>
        </w:rPr>
        <w:t xml:space="preserve"> </w:t>
      </w:r>
      <w:r>
        <w:rPr>
          <w:b/>
          <w:sz w:val="30"/>
          <w:szCs w:val="30"/>
        </w:rPr>
        <w:t>juice</w:t>
      </w:r>
      <w:r>
        <w:rPr>
          <w:sz w:val="30"/>
          <w:szCs w:val="30"/>
        </w:rPr>
        <w:t xml:space="preserve">. So for </w:t>
      </w:r>
      <w:r w:rsidRPr="000A59C5">
        <w:rPr>
          <w:b/>
          <w:sz w:val="30"/>
          <w:szCs w:val="30"/>
        </w:rPr>
        <w:t>juice</w:t>
      </w:r>
      <w:r>
        <w:rPr>
          <w:sz w:val="30"/>
          <w:szCs w:val="30"/>
        </w:rPr>
        <w:t xml:space="preserve"> we have </w:t>
      </w:r>
      <w:proofErr w:type="gramStart"/>
      <w:r w:rsidRPr="00B11D6E">
        <w:rPr>
          <w:b/>
          <w:sz w:val="30"/>
          <w:szCs w:val="30"/>
        </w:rPr>
        <w:t>A</w:t>
      </w:r>
      <w:proofErr w:type="gramEnd"/>
      <w:r w:rsidRPr="00B11D6E">
        <w:rPr>
          <w:b/>
          <w:sz w:val="30"/>
          <w:szCs w:val="30"/>
        </w:rPr>
        <w:t>, glass, of, orange</w:t>
      </w:r>
      <w:r>
        <w:rPr>
          <w:sz w:val="30"/>
          <w:szCs w:val="30"/>
        </w:rPr>
        <w:t xml:space="preserve"> as context words</w:t>
      </w:r>
    </w:p>
    <w:p w:rsidR="008D2981" w:rsidRDefault="00954C4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7D211CC" wp14:editId="5153421E">
            <wp:extent cx="5943600" cy="2877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DA" w:rsidRDefault="00166EC3">
      <w:pPr>
        <w:rPr>
          <w:sz w:val="30"/>
          <w:szCs w:val="30"/>
        </w:rPr>
      </w:pPr>
      <w:r>
        <w:rPr>
          <w:sz w:val="30"/>
          <w:szCs w:val="30"/>
        </w:rPr>
        <w:t>So what we do is create a focus and context words dataset from given corpus.</w:t>
      </w:r>
    </w:p>
    <w:p w:rsidR="006F5EDA" w:rsidRDefault="006F5EDA">
      <w:pPr>
        <w:rPr>
          <w:sz w:val="30"/>
          <w:szCs w:val="30"/>
        </w:rPr>
      </w:pPr>
      <w:r>
        <w:rPr>
          <w:sz w:val="30"/>
          <w:szCs w:val="30"/>
        </w:rPr>
        <w:t>So focus column contains focus words and context column contains list of context words.</w:t>
      </w:r>
    </w:p>
    <w:p w:rsidR="00954C43" w:rsidRDefault="00954C43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6DB3530" wp14:editId="3D4FA2B0">
            <wp:extent cx="3171825" cy="211319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8595" cy="211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50" w:rsidRDefault="00E55750">
      <w:pPr>
        <w:rPr>
          <w:sz w:val="30"/>
          <w:szCs w:val="30"/>
        </w:rPr>
      </w:pPr>
      <w:r>
        <w:rPr>
          <w:sz w:val="30"/>
          <w:szCs w:val="30"/>
        </w:rPr>
        <w:t>Now we create a dictionary or vocabulary of unique words present in whole corpus, let’s say in whole corpus there are v unique words, so size of vocab will be v.</w:t>
      </w:r>
    </w:p>
    <w:p w:rsidR="00EC0681" w:rsidRDefault="00EC0681">
      <w:pPr>
        <w:rPr>
          <w:sz w:val="30"/>
          <w:szCs w:val="30"/>
        </w:rPr>
      </w:pPr>
      <w:r>
        <w:rPr>
          <w:sz w:val="30"/>
          <w:szCs w:val="30"/>
        </w:rPr>
        <w:t xml:space="preserve">Now for each word we have one hot encoded form which is of v dimension. </w:t>
      </w:r>
    </w:p>
    <w:p w:rsidR="00EC0681" w:rsidRDefault="00EC0681">
      <w:pPr>
        <w:rPr>
          <w:sz w:val="30"/>
          <w:szCs w:val="30"/>
        </w:rPr>
      </w:pPr>
      <w:r>
        <w:rPr>
          <w:sz w:val="30"/>
          <w:szCs w:val="30"/>
        </w:rPr>
        <w:t>Suppose we have 10k unique words in corpus and therefore v=10k.</w:t>
      </w:r>
    </w:p>
    <w:p w:rsidR="00EC0681" w:rsidRDefault="00EC0681">
      <w:pPr>
        <w:rPr>
          <w:sz w:val="30"/>
          <w:szCs w:val="30"/>
        </w:rPr>
      </w:pPr>
      <w:r>
        <w:rPr>
          <w:sz w:val="30"/>
          <w:szCs w:val="30"/>
        </w:rPr>
        <w:t>Now new word, say ‘juice’ and it’s present at 150</w:t>
      </w:r>
      <w:r w:rsidRPr="00EC0681">
        <w:rPr>
          <w:sz w:val="30"/>
          <w:szCs w:val="30"/>
          <w:vertAlign w:val="superscript"/>
        </w:rPr>
        <w:t>th</w:t>
      </w:r>
      <w:r>
        <w:rPr>
          <w:sz w:val="30"/>
          <w:szCs w:val="30"/>
        </w:rPr>
        <w:t xml:space="preserve"> index, so the vector for ‘juice’ will have 10k dimension with 1 at only 150</w:t>
      </w:r>
      <w:r w:rsidRPr="00EC0681">
        <w:rPr>
          <w:sz w:val="30"/>
          <w:szCs w:val="30"/>
          <w:vertAlign w:val="superscript"/>
        </w:rPr>
        <w:t>th</w:t>
      </w:r>
      <w:r>
        <w:rPr>
          <w:sz w:val="30"/>
          <w:szCs w:val="30"/>
        </w:rPr>
        <w:t xml:space="preserve"> position and rest will be 0.</w:t>
      </w:r>
    </w:p>
    <w:p w:rsidR="00954C43" w:rsidRDefault="00954C4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B01E922" wp14:editId="1D8BB5AD">
            <wp:extent cx="5943600" cy="2060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43" w:rsidRDefault="00954C4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98226CF" wp14:editId="77B9CF34">
            <wp:extent cx="5943600" cy="1857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29" w:rsidRDefault="006F4529">
      <w:pPr>
        <w:rPr>
          <w:sz w:val="30"/>
          <w:szCs w:val="30"/>
        </w:rPr>
      </w:pPr>
    </w:p>
    <w:p w:rsidR="006F4529" w:rsidRDefault="006F4529">
      <w:pPr>
        <w:rPr>
          <w:sz w:val="30"/>
          <w:szCs w:val="30"/>
        </w:rPr>
      </w:pPr>
      <w:r>
        <w:rPr>
          <w:sz w:val="30"/>
          <w:szCs w:val="30"/>
        </w:rPr>
        <w:lastRenderedPageBreak/>
        <w:t>So we’ll find the vectors for all provided context words.</w:t>
      </w:r>
    </w:p>
    <w:p w:rsidR="006F4529" w:rsidRDefault="006F4529">
      <w:pPr>
        <w:rPr>
          <w:sz w:val="30"/>
          <w:szCs w:val="30"/>
        </w:rPr>
      </w:pPr>
      <w:r>
        <w:rPr>
          <w:b/>
          <w:sz w:val="30"/>
          <w:szCs w:val="30"/>
        </w:rPr>
        <w:t>Architecture of skip gram:</w:t>
      </w:r>
    </w:p>
    <w:p w:rsidR="006F4529" w:rsidRDefault="006F4529">
      <w:pPr>
        <w:rPr>
          <w:sz w:val="30"/>
          <w:szCs w:val="30"/>
        </w:rPr>
      </w:pPr>
      <w:r>
        <w:rPr>
          <w:b/>
          <w:sz w:val="30"/>
          <w:szCs w:val="30"/>
        </w:rPr>
        <w:t xml:space="preserve">Input Layer: </w:t>
      </w:r>
      <w:r>
        <w:rPr>
          <w:sz w:val="30"/>
          <w:szCs w:val="30"/>
        </w:rPr>
        <w:t xml:space="preserve">fixed no. of context words’ vector each of ‘v’ </w:t>
      </w:r>
      <w:proofErr w:type="gramStart"/>
      <w:r>
        <w:rPr>
          <w:sz w:val="30"/>
          <w:szCs w:val="30"/>
        </w:rPr>
        <w:t>dimension</w:t>
      </w:r>
      <w:proofErr w:type="gramEnd"/>
      <w:r>
        <w:rPr>
          <w:sz w:val="30"/>
          <w:szCs w:val="30"/>
        </w:rPr>
        <w:t>.</w:t>
      </w:r>
    </w:p>
    <w:p w:rsidR="006F4529" w:rsidRDefault="006F4529">
      <w:pPr>
        <w:rPr>
          <w:sz w:val="30"/>
          <w:szCs w:val="30"/>
        </w:rPr>
      </w:pPr>
      <w:r>
        <w:rPr>
          <w:b/>
          <w:sz w:val="30"/>
          <w:szCs w:val="30"/>
        </w:rPr>
        <w:t xml:space="preserve">Hidden Layer: </w:t>
      </w:r>
      <w:r>
        <w:rPr>
          <w:sz w:val="30"/>
          <w:szCs w:val="30"/>
        </w:rPr>
        <w:t xml:space="preserve">It’s of N dimension. And it has linear activation function </w:t>
      </w:r>
      <w:proofErr w:type="gramStart"/>
      <w:r>
        <w:rPr>
          <w:sz w:val="30"/>
          <w:szCs w:val="30"/>
        </w:rPr>
        <w:t>{ f</w:t>
      </w:r>
      <w:proofErr w:type="gramEnd"/>
      <w:r>
        <w:rPr>
          <w:sz w:val="30"/>
          <w:szCs w:val="30"/>
        </w:rPr>
        <w:t>(z) = z} in each unit.</w:t>
      </w:r>
      <w:r w:rsidR="006F5A5B">
        <w:rPr>
          <w:sz w:val="30"/>
          <w:szCs w:val="30"/>
        </w:rPr>
        <w:t xml:space="preserve"> And this layer dimension specifies the dimension we’ll get for the focus words (ex for w2v we get 300-dim vector for each word, that means w2v has 300 units/dim in this hidden layer)</w:t>
      </w:r>
    </w:p>
    <w:p w:rsidR="006F5A5B" w:rsidRDefault="006F5A5B">
      <w:pPr>
        <w:rPr>
          <w:sz w:val="30"/>
          <w:szCs w:val="30"/>
        </w:rPr>
      </w:pPr>
      <w:r>
        <w:rPr>
          <w:b/>
          <w:sz w:val="30"/>
          <w:szCs w:val="30"/>
        </w:rPr>
        <w:t xml:space="preserve">Output layer: </w:t>
      </w:r>
      <w:r>
        <w:rPr>
          <w:sz w:val="30"/>
          <w:szCs w:val="30"/>
        </w:rPr>
        <w:t xml:space="preserve">It’s a </w:t>
      </w:r>
      <w:proofErr w:type="spellStart"/>
      <w:r>
        <w:rPr>
          <w:sz w:val="30"/>
          <w:szCs w:val="30"/>
        </w:rPr>
        <w:t>softmax</w:t>
      </w:r>
      <w:proofErr w:type="spellEnd"/>
      <w:r>
        <w:rPr>
          <w:sz w:val="30"/>
          <w:szCs w:val="30"/>
        </w:rPr>
        <w:t xml:space="preserve"> classifier layer which will have v-units one for each word in vocab, and outputs the v-dimensional vector. Let’s say input is “a glass of orange” and output will “juice”, and if ‘juice’ is at 150</w:t>
      </w:r>
      <w:r w:rsidRPr="006F5A5B">
        <w:rPr>
          <w:sz w:val="30"/>
          <w:szCs w:val="30"/>
          <w:vertAlign w:val="superscript"/>
        </w:rPr>
        <w:t>th</w:t>
      </w:r>
      <w:r>
        <w:rPr>
          <w:sz w:val="30"/>
          <w:szCs w:val="30"/>
        </w:rPr>
        <w:t xml:space="preserve"> position so it will output v-dim vector in which only 150</w:t>
      </w:r>
      <w:r w:rsidRPr="006F5A5B">
        <w:rPr>
          <w:sz w:val="30"/>
          <w:szCs w:val="30"/>
          <w:vertAlign w:val="superscript"/>
        </w:rPr>
        <w:t>th</w:t>
      </w:r>
      <w:r>
        <w:rPr>
          <w:sz w:val="30"/>
          <w:szCs w:val="30"/>
        </w:rPr>
        <w:t xml:space="preserve"> position have 1 and rest will be 0.</w:t>
      </w:r>
    </w:p>
    <w:p w:rsidR="00B649E0" w:rsidRDefault="00B649E0">
      <w:pPr>
        <w:rPr>
          <w:sz w:val="30"/>
          <w:szCs w:val="30"/>
        </w:rPr>
      </w:pPr>
      <w:r>
        <w:rPr>
          <w:b/>
          <w:sz w:val="30"/>
          <w:szCs w:val="30"/>
        </w:rPr>
        <w:t>Note:</w:t>
      </w:r>
      <w:r>
        <w:rPr>
          <w:sz w:val="30"/>
          <w:szCs w:val="30"/>
        </w:rPr>
        <w:t xml:space="preserve"> it’s a full connected network.</w:t>
      </w:r>
    </w:p>
    <w:p w:rsidR="00B649E0" w:rsidRDefault="00CF2F11">
      <w:pPr>
        <w:rPr>
          <w:sz w:val="30"/>
          <w:szCs w:val="30"/>
        </w:rPr>
      </w:pPr>
      <w:r>
        <w:rPr>
          <w:sz w:val="30"/>
          <w:szCs w:val="30"/>
        </w:rPr>
        <w:t>From hidden to output layer there will be n * v links, that means there are n*v weights.</w:t>
      </w:r>
    </w:p>
    <w:p w:rsidR="00CF2F11" w:rsidRPr="00B649E0" w:rsidRDefault="00CF2F11">
      <w:pPr>
        <w:rPr>
          <w:sz w:val="30"/>
          <w:szCs w:val="30"/>
        </w:rPr>
      </w:pPr>
      <w:r>
        <w:rPr>
          <w:sz w:val="30"/>
          <w:szCs w:val="30"/>
        </w:rPr>
        <w:t>Now if we want to find the word embedding of ‘juice’ word we make table of weights present between hidden to o/p layer which have ‘n’ rows and ‘v’ columns, And since ‘juice’ is at 150</w:t>
      </w:r>
      <w:r w:rsidRPr="00CF2F11">
        <w:rPr>
          <w:sz w:val="30"/>
          <w:szCs w:val="30"/>
          <w:vertAlign w:val="superscript"/>
        </w:rPr>
        <w:t>th</w:t>
      </w:r>
      <w:r>
        <w:rPr>
          <w:sz w:val="30"/>
          <w:szCs w:val="30"/>
        </w:rPr>
        <w:t xml:space="preserve"> position in vocab, so 150</w:t>
      </w:r>
      <w:r w:rsidRPr="00CF2F11">
        <w:rPr>
          <w:sz w:val="30"/>
          <w:szCs w:val="30"/>
          <w:vertAlign w:val="superscript"/>
        </w:rPr>
        <w:t>th</w:t>
      </w:r>
      <w:r>
        <w:rPr>
          <w:sz w:val="30"/>
          <w:szCs w:val="30"/>
        </w:rPr>
        <w:t xml:space="preserve"> column will be the word embedding of ‘juice’.</w:t>
      </w:r>
    </w:p>
    <w:p w:rsidR="008818FC" w:rsidRDefault="008818F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B24C593" wp14:editId="504EE0D1">
            <wp:extent cx="5943600" cy="32353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FC" w:rsidRDefault="008818FC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8BAE92E" wp14:editId="09ECC796">
            <wp:extent cx="5943600" cy="26523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30" w:rsidRDefault="00267F30">
      <w:pPr>
        <w:rPr>
          <w:sz w:val="30"/>
          <w:szCs w:val="30"/>
        </w:rPr>
      </w:pPr>
    </w:p>
    <w:p w:rsidR="00267F30" w:rsidRPr="00954C43" w:rsidRDefault="00267F30">
      <w:pPr>
        <w:rPr>
          <w:sz w:val="30"/>
          <w:szCs w:val="30"/>
        </w:rPr>
      </w:pPr>
      <w:r>
        <w:rPr>
          <w:sz w:val="30"/>
          <w:szCs w:val="30"/>
        </w:rPr>
        <w:t xml:space="preserve">Implementing CBOW: </w:t>
      </w:r>
      <w:hyperlink r:id="rId11" w:history="1">
        <w:r>
          <w:rPr>
            <w:rStyle w:val="Hyperlink"/>
          </w:rPr>
          <w:t>https://www.kdnuggets.com/2018/04/implementing-deep-learning-methods-feature-engineering-text-data-cbow.html</w:t>
        </w:r>
      </w:hyperlink>
      <w:bookmarkStart w:id="0" w:name="_GoBack"/>
      <w:bookmarkEnd w:id="0"/>
    </w:p>
    <w:sectPr w:rsidR="00267F30" w:rsidRPr="00954C43" w:rsidSect="00954C4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47E4"/>
    <w:rsid w:val="000A59C5"/>
    <w:rsid w:val="000E7206"/>
    <w:rsid w:val="00166EC3"/>
    <w:rsid w:val="00267F30"/>
    <w:rsid w:val="002847E4"/>
    <w:rsid w:val="006F4529"/>
    <w:rsid w:val="006F5A5B"/>
    <w:rsid w:val="006F5EDA"/>
    <w:rsid w:val="008142B0"/>
    <w:rsid w:val="008818FC"/>
    <w:rsid w:val="008D2981"/>
    <w:rsid w:val="00954C43"/>
    <w:rsid w:val="00B11D6E"/>
    <w:rsid w:val="00B649E0"/>
    <w:rsid w:val="00CF2F11"/>
    <w:rsid w:val="00E55750"/>
    <w:rsid w:val="00EC0681"/>
    <w:rsid w:val="00FC7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C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C4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67F3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C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C4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67F3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kdnuggets.com/2018/04/implementing-deep-learning-methods-feature-engineering-text-data-cbow.html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18</cp:revision>
  <dcterms:created xsi:type="dcterms:W3CDTF">2019-08-24T12:42:00Z</dcterms:created>
  <dcterms:modified xsi:type="dcterms:W3CDTF">2019-08-24T13:24:00Z</dcterms:modified>
</cp:coreProperties>
</file>