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272B" w:rsidRPr="004B272B" w:rsidRDefault="004B272B" w:rsidP="004B272B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</w:pPr>
      <w:r w:rsidRPr="004B272B"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  <w:t>SGD Recap</w:t>
      </w:r>
    </w:p>
    <w:p w:rsidR="00700662" w:rsidRDefault="00700662">
      <w:pPr>
        <w:rPr>
          <w:sz w:val="28"/>
          <w:szCs w:val="28"/>
        </w:rPr>
      </w:pPr>
      <w:r>
        <w:rPr>
          <w:sz w:val="28"/>
          <w:szCs w:val="28"/>
        </w:rPr>
        <w:t xml:space="preserve">Below image shows about </w:t>
      </w:r>
      <w:proofErr w:type="spellStart"/>
      <w:r>
        <w:rPr>
          <w:sz w:val="28"/>
          <w:szCs w:val="28"/>
        </w:rPr>
        <w:t>gd</w:t>
      </w:r>
      <w:proofErr w:type="spellEnd"/>
      <w:r>
        <w:rPr>
          <w:sz w:val="28"/>
          <w:szCs w:val="28"/>
        </w:rPr>
        <w:t xml:space="preserve"> we already know about this.</w:t>
      </w:r>
    </w:p>
    <w:p w:rsidR="00AB5489" w:rsidRDefault="0023229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5DBC1F" wp14:editId="06196AD0">
            <wp:extent cx="6858000" cy="3664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298" w:rsidRDefault="00962E5E">
      <w:pPr>
        <w:rPr>
          <w:sz w:val="28"/>
          <w:szCs w:val="28"/>
        </w:rPr>
      </w:pPr>
      <w:r>
        <w:rPr>
          <w:sz w:val="28"/>
          <w:szCs w:val="28"/>
        </w:rPr>
        <w:t>No</w:t>
      </w:r>
      <w:r w:rsidR="009F3E17">
        <w:rPr>
          <w:sz w:val="28"/>
          <w:szCs w:val="28"/>
        </w:rPr>
        <w:t>w</w:t>
      </w:r>
      <w:r>
        <w:rPr>
          <w:sz w:val="28"/>
          <w:szCs w:val="28"/>
        </w:rPr>
        <w:t xml:space="preserve"> </w:t>
      </w:r>
      <w:r w:rsidR="009F3E17">
        <w:rPr>
          <w:sz w:val="28"/>
          <w:szCs w:val="28"/>
        </w:rPr>
        <w:t xml:space="preserve">we can find out </w:t>
      </w:r>
      <w:r>
        <w:rPr>
          <w:sz w:val="28"/>
          <w:szCs w:val="28"/>
        </w:rPr>
        <w:t>gradien</w:t>
      </w:r>
      <w:r w:rsidR="009F3E17">
        <w:rPr>
          <w:sz w:val="28"/>
          <w:szCs w:val="28"/>
        </w:rPr>
        <w:t xml:space="preserve">t </w:t>
      </w:r>
      <w:r>
        <w:rPr>
          <w:sz w:val="28"/>
          <w:szCs w:val="28"/>
        </w:rPr>
        <w:t>us</w:t>
      </w:r>
      <w:r w:rsidR="009F3E17">
        <w:rPr>
          <w:sz w:val="28"/>
          <w:szCs w:val="28"/>
        </w:rPr>
        <w:t>ing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sgd</w:t>
      </w:r>
      <w:proofErr w:type="spellEnd"/>
      <w:r>
        <w:rPr>
          <w:sz w:val="28"/>
          <w:szCs w:val="28"/>
        </w:rPr>
        <w:t>, mini-batch sgd.</w:t>
      </w:r>
    </w:p>
    <w:p w:rsidR="00962E5E" w:rsidRDefault="00962E5E">
      <w:pPr>
        <w:rPr>
          <w:sz w:val="28"/>
          <w:szCs w:val="28"/>
        </w:rPr>
      </w:pPr>
      <w:r>
        <w:rPr>
          <w:sz w:val="28"/>
          <w:szCs w:val="28"/>
        </w:rPr>
        <w:t xml:space="preserve">In dl we use </w:t>
      </w:r>
      <w:proofErr w:type="spellStart"/>
      <w:r>
        <w:rPr>
          <w:sz w:val="28"/>
          <w:szCs w:val="28"/>
        </w:rPr>
        <w:t>sgd</w:t>
      </w:r>
      <w:proofErr w:type="spellEnd"/>
      <w:r>
        <w:rPr>
          <w:sz w:val="28"/>
          <w:szCs w:val="28"/>
        </w:rPr>
        <w:t xml:space="preserve"> or mostly we use mini-batch sgd</w:t>
      </w:r>
      <w:r w:rsidR="009F3E17">
        <w:rPr>
          <w:sz w:val="28"/>
          <w:szCs w:val="28"/>
        </w:rPr>
        <w:t>.</w:t>
      </w:r>
    </w:p>
    <w:p w:rsidR="009F3E17" w:rsidRDefault="009F3E17">
      <w:pPr>
        <w:rPr>
          <w:sz w:val="28"/>
          <w:szCs w:val="28"/>
        </w:rPr>
      </w:pPr>
      <w:r>
        <w:rPr>
          <w:sz w:val="28"/>
          <w:szCs w:val="28"/>
        </w:rPr>
        <w:t xml:space="preserve">In mini-batch we got approximation of </w:t>
      </w:r>
      <w:proofErr w:type="spellStart"/>
      <w:r>
        <w:rPr>
          <w:sz w:val="28"/>
          <w:szCs w:val="28"/>
        </w:rPr>
        <w:t>gd</w:t>
      </w:r>
      <w:proofErr w:type="spellEnd"/>
      <w:r>
        <w:rPr>
          <w:sz w:val="28"/>
          <w:szCs w:val="28"/>
        </w:rPr>
        <w:t xml:space="preserve"> not actual </w:t>
      </w:r>
      <w:proofErr w:type="spellStart"/>
      <w:r>
        <w:rPr>
          <w:sz w:val="28"/>
          <w:szCs w:val="28"/>
        </w:rPr>
        <w:t>gd</w:t>
      </w:r>
      <w:proofErr w:type="spellEnd"/>
      <w:r>
        <w:rPr>
          <w:sz w:val="28"/>
          <w:szCs w:val="28"/>
        </w:rPr>
        <w:t xml:space="preserve"> therefore if we use mini-batch </w:t>
      </w:r>
      <w:proofErr w:type="spellStart"/>
      <w:r>
        <w:rPr>
          <w:sz w:val="28"/>
          <w:szCs w:val="28"/>
        </w:rPr>
        <w:t>sgd</w:t>
      </w:r>
      <w:proofErr w:type="spellEnd"/>
      <w:r>
        <w:rPr>
          <w:sz w:val="28"/>
          <w:szCs w:val="28"/>
        </w:rPr>
        <w:t xml:space="preserve"> we got noisy updates.</w:t>
      </w:r>
    </w:p>
    <w:p w:rsidR="00232298" w:rsidRDefault="0023229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DAC1E2" wp14:editId="665F31ED">
            <wp:extent cx="6858000" cy="37084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298" w:rsidRDefault="009970D2">
      <w:pPr>
        <w:rPr>
          <w:sz w:val="28"/>
          <w:szCs w:val="28"/>
        </w:rPr>
      </w:pPr>
      <w:r>
        <w:rPr>
          <w:sz w:val="28"/>
          <w:szCs w:val="28"/>
        </w:rPr>
        <w:t xml:space="preserve">Below contour shows about </w:t>
      </w:r>
      <w:proofErr w:type="spellStart"/>
      <w:r>
        <w:rPr>
          <w:sz w:val="28"/>
          <w:szCs w:val="28"/>
        </w:rPr>
        <w:t>gd</w:t>
      </w:r>
      <w:proofErr w:type="spellEnd"/>
      <w:r>
        <w:rPr>
          <w:sz w:val="28"/>
          <w:szCs w:val="28"/>
        </w:rPr>
        <w:t xml:space="preserve"> </w:t>
      </w:r>
    </w:p>
    <w:p w:rsidR="009A3AAA" w:rsidRDefault="009A3AA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9290CC8" wp14:editId="00F97C74">
            <wp:extent cx="6858000" cy="26073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05" w:rsidRDefault="00D62DFB">
      <w:pPr>
        <w:rPr>
          <w:sz w:val="28"/>
          <w:szCs w:val="28"/>
        </w:rPr>
      </w:pPr>
      <w:r>
        <w:rPr>
          <w:sz w:val="28"/>
          <w:szCs w:val="28"/>
        </w:rPr>
        <w:t xml:space="preserve">Below is the </w:t>
      </w:r>
      <w:proofErr w:type="spellStart"/>
      <w:r>
        <w:rPr>
          <w:sz w:val="28"/>
          <w:szCs w:val="28"/>
        </w:rPr>
        <w:t>countour</w:t>
      </w:r>
      <w:proofErr w:type="spellEnd"/>
      <w:r>
        <w:rPr>
          <w:sz w:val="28"/>
          <w:szCs w:val="28"/>
        </w:rPr>
        <w:t xml:space="preserve"> of </w:t>
      </w:r>
      <w:proofErr w:type="spellStart"/>
      <w:r>
        <w:rPr>
          <w:sz w:val="28"/>
          <w:szCs w:val="28"/>
        </w:rPr>
        <w:t>sgd</w:t>
      </w:r>
      <w:proofErr w:type="spellEnd"/>
      <w:r>
        <w:rPr>
          <w:sz w:val="28"/>
          <w:szCs w:val="28"/>
        </w:rPr>
        <w:t xml:space="preserve"> in which blue shows </w:t>
      </w:r>
      <w:proofErr w:type="spellStart"/>
      <w:r>
        <w:rPr>
          <w:sz w:val="28"/>
          <w:szCs w:val="28"/>
        </w:rPr>
        <w:t>gd</w:t>
      </w:r>
      <w:proofErr w:type="spellEnd"/>
      <w:r>
        <w:rPr>
          <w:sz w:val="28"/>
          <w:szCs w:val="28"/>
        </w:rPr>
        <w:t xml:space="preserve"> and by this we converge faster in 3 iteration and as mini batch </w:t>
      </w:r>
      <w:proofErr w:type="spellStart"/>
      <w:r>
        <w:rPr>
          <w:sz w:val="28"/>
          <w:szCs w:val="28"/>
        </w:rPr>
        <w:t>sgd</w:t>
      </w:r>
      <w:proofErr w:type="spellEnd"/>
      <w:r>
        <w:rPr>
          <w:sz w:val="28"/>
          <w:szCs w:val="28"/>
        </w:rPr>
        <w:t xml:space="preserve"> or </w:t>
      </w:r>
      <w:proofErr w:type="spellStart"/>
      <w:r>
        <w:rPr>
          <w:sz w:val="28"/>
          <w:szCs w:val="28"/>
        </w:rPr>
        <w:t>sgd</w:t>
      </w:r>
      <w:proofErr w:type="spellEnd"/>
      <w:r>
        <w:rPr>
          <w:sz w:val="28"/>
          <w:szCs w:val="28"/>
        </w:rPr>
        <w:t xml:space="preserve"> is approximation of </w:t>
      </w:r>
      <w:proofErr w:type="spellStart"/>
      <w:r>
        <w:rPr>
          <w:sz w:val="28"/>
          <w:szCs w:val="28"/>
        </w:rPr>
        <w:t>gd</w:t>
      </w:r>
      <w:proofErr w:type="spellEnd"/>
      <w:r>
        <w:rPr>
          <w:sz w:val="28"/>
          <w:szCs w:val="28"/>
        </w:rPr>
        <w:t xml:space="preserve"> and it have some noise therefore it </w:t>
      </w:r>
      <w:proofErr w:type="gramStart"/>
      <w:r>
        <w:rPr>
          <w:sz w:val="28"/>
          <w:szCs w:val="28"/>
        </w:rPr>
        <w:t>converge</w:t>
      </w:r>
      <w:proofErr w:type="gramEnd"/>
      <w:r>
        <w:rPr>
          <w:sz w:val="28"/>
          <w:szCs w:val="28"/>
        </w:rPr>
        <w:t xml:space="preserve"> slowly and take more iteration 16 to converge as shown in below image.</w:t>
      </w:r>
    </w:p>
    <w:p w:rsidR="00707705" w:rsidRDefault="0070770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ED24B2" wp14:editId="635CFB24">
            <wp:extent cx="6858000" cy="45326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05" w:rsidRDefault="00707705">
      <w:pPr>
        <w:rPr>
          <w:sz w:val="28"/>
          <w:szCs w:val="28"/>
        </w:rPr>
      </w:pPr>
    </w:p>
    <w:p w:rsidR="00707705" w:rsidRDefault="00707705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3FC87969" wp14:editId="2B3D636A">
            <wp:extent cx="6858000" cy="28251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05" w:rsidRDefault="00813C9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if we are estimating gradient/derivative using </w:t>
      </w:r>
      <w:proofErr w:type="spellStart"/>
      <w:r>
        <w:rPr>
          <w:sz w:val="28"/>
          <w:szCs w:val="28"/>
        </w:rPr>
        <w:t>sgd</w:t>
      </w:r>
      <w:proofErr w:type="spellEnd"/>
      <w:r>
        <w:rPr>
          <w:sz w:val="28"/>
          <w:szCs w:val="28"/>
        </w:rPr>
        <w:t xml:space="preserve"> then each of the updates are more noisy as compared to </w:t>
      </w:r>
      <w:proofErr w:type="spellStart"/>
      <w:r>
        <w:rPr>
          <w:sz w:val="28"/>
          <w:szCs w:val="28"/>
        </w:rPr>
        <w:t>gd</w:t>
      </w:r>
      <w:proofErr w:type="spellEnd"/>
    </w:p>
    <w:p w:rsidR="00707705" w:rsidRDefault="0070770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0407D7" wp14:editId="2CB86961">
            <wp:extent cx="6858000" cy="36366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05" w:rsidRDefault="00F0008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to avoid this problem we use denoising gradients for </w:t>
      </w:r>
      <w:proofErr w:type="spellStart"/>
      <w:r>
        <w:rPr>
          <w:sz w:val="28"/>
          <w:szCs w:val="28"/>
        </w:rPr>
        <w:t>sgd</w:t>
      </w:r>
      <w:proofErr w:type="spellEnd"/>
      <w:r>
        <w:rPr>
          <w:sz w:val="28"/>
          <w:szCs w:val="28"/>
        </w:rPr>
        <w:t xml:space="preserve"> and it helps in convergence faster.</w:t>
      </w:r>
    </w:p>
    <w:p w:rsidR="00F0008B" w:rsidRDefault="00F0008B">
      <w:pPr>
        <w:rPr>
          <w:sz w:val="28"/>
          <w:szCs w:val="28"/>
        </w:rPr>
      </w:pPr>
      <w:r>
        <w:rPr>
          <w:sz w:val="28"/>
          <w:szCs w:val="28"/>
        </w:rPr>
        <w:t>Denoising concept helps in momentum will discuss later.</w:t>
      </w:r>
    </w:p>
    <w:p w:rsidR="00707705" w:rsidRDefault="0070770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28CDB4" wp14:editId="27684D7D">
            <wp:extent cx="6858000" cy="25031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2C5" w:rsidRDefault="003B72C5">
      <w:pPr>
        <w:rPr>
          <w:sz w:val="28"/>
          <w:szCs w:val="28"/>
        </w:rPr>
      </w:pPr>
    </w:p>
    <w:p w:rsidR="003B72C5" w:rsidRDefault="003B72C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Comments :</w:t>
      </w:r>
      <w:proofErr w:type="gramEnd"/>
    </w:p>
    <w:p w:rsidR="003B72C5" w:rsidRDefault="003B72C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F49564" wp14:editId="0B69B6E9">
            <wp:extent cx="6858000" cy="63576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5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2C5" w:rsidRDefault="003B72C5">
      <w:pPr>
        <w:rPr>
          <w:sz w:val="28"/>
          <w:szCs w:val="28"/>
        </w:rPr>
      </w:pPr>
    </w:p>
    <w:p w:rsidR="003B72C5" w:rsidRPr="004B272B" w:rsidRDefault="003B72C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D07611" wp14:editId="62D60F8C">
            <wp:extent cx="6858000" cy="3418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72C5" w:rsidRPr="004B272B" w:rsidSect="004B272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55B92" w:rsidRDefault="00D55B92" w:rsidP="004B272B">
      <w:pPr>
        <w:spacing w:after="0" w:line="240" w:lineRule="auto"/>
      </w:pPr>
      <w:r>
        <w:separator/>
      </w:r>
    </w:p>
  </w:endnote>
  <w:endnote w:type="continuationSeparator" w:id="0">
    <w:p w:rsidR="00D55B92" w:rsidRDefault="00D55B92" w:rsidP="004B27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55B92" w:rsidRDefault="00D55B92" w:rsidP="004B272B">
      <w:pPr>
        <w:spacing w:after="0" w:line="240" w:lineRule="auto"/>
      </w:pPr>
      <w:r>
        <w:separator/>
      </w:r>
    </w:p>
  </w:footnote>
  <w:footnote w:type="continuationSeparator" w:id="0">
    <w:p w:rsidR="00D55B92" w:rsidRDefault="00D55B92" w:rsidP="004B27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72B"/>
    <w:rsid w:val="001814D9"/>
    <w:rsid w:val="00232298"/>
    <w:rsid w:val="003B72C5"/>
    <w:rsid w:val="004B272B"/>
    <w:rsid w:val="006B23A3"/>
    <w:rsid w:val="00700662"/>
    <w:rsid w:val="00707705"/>
    <w:rsid w:val="00813C98"/>
    <w:rsid w:val="00962E5E"/>
    <w:rsid w:val="009970D2"/>
    <w:rsid w:val="009A3AAA"/>
    <w:rsid w:val="009F3E17"/>
    <w:rsid w:val="00D55B92"/>
    <w:rsid w:val="00D62DFB"/>
    <w:rsid w:val="00F0008B"/>
    <w:rsid w:val="00F05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D2816B"/>
  <w15:chartTrackingRefBased/>
  <w15:docId w15:val="{E64D9536-9704-4D5F-848A-FE702B3D9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B272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272B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927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1086</TotalTime>
  <Pages>6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Sagar (external - Project)</dc:creator>
  <cp:keywords/>
  <dc:description/>
  <cp:lastModifiedBy>Mishra, Sagar (external - Project)</cp:lastModifiedBy>
  <cp:revision>12</cp:revision>
  <dcterms:created xsi:type="dcterms:W3CDTF">2019-08-10T13:08:00Z</dcterms:created>
  <dcterms:modified xsi:type="dcterms:W3CDTF">2019-08-11T07:18:00Z</dcterms:modified>
</cp:coreProperties>
</file>